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0212</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"আসাম, মণিপুর ও অরুণাচল প্রদেশের পাশাপাশি উত্তর-পূর্ব ভারতের ত্রিপুরা, নাগাল্যান্ড রাজ্যে ক্ষমতা দখল করতে চলেছে বিজেপি। ভোট-পরবর্তী জরিপেই উঠে এসেছে এই তথ্য। আরেকটি রাজ্য মেঘালয়ে এবার কোনো দলই সরকার গঠনের প্রয়োজনীয় সংখ্যাগরিষ্ঠতা পাবে না বলে ধারণা করা হচ্ছে। ১৮ ফেব্রুয়ারি ত্রিপুরায় ৬০ আসনে ভোট হয়। অন্যদিকে গত পরশু ভোট হয় নাগাল্যান্ড ও মেঘালয়ে।"</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