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0464</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"তথ্যমন্ত্রী হাসানুল হক ইনু বলেছেন, গণতন্ত্র গতিশীল রাখতে সাংবাদিকদের বলিষ্ঠ ভূমিকা পালন করতে হবে। সাম্প্রদায়িকতার অন্ধকার থেকে বের করে দেশকে আলোর পথে নেওয়ার কাজ চলছে। সাম্প্রদায়িকতার জঞ্জাল রাজনীতির ওপর পড়ে আছে। সব জঞ্জাল পরিষ্কার করতে হবে। গতকাল দুপুরে তথ্যমন্ত্রী হাসানুল হক ইনু বগুড়া প্রেস ক্লাবে সাংবাদিকদের সঙ্গে মতবিনিময়কালে এ কথাগুলো বলেন।"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