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0501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ভারত যাচ্ছেন ইরানের প্রেসিডেন্ট হাসান রুহানি। আজ নয়াদিল্লির উদ্দেশে তিন দিনের সফরে তার তেহরান ছাড়ার কথা রয়েছে। ইরানের প্রেসিডেন্ট রুহানিকে গত বছর ভারত সফরের দাওয়াত দিয়েছেন নরেন্দ্র মোদি। নয়াদিল্লি সফরে ইরানের প্রেসিডেন্ট আঞ্চলিক ও বৈশ্বিক বিভিন্ন বিষয় নিয়ে ভারতের প্রধানমন্ত্রীর সঙ্গে আলোচনা করবেন। ইরান ও ভারত কয়েকটি গুরুত্বপূর্ণ প্রকল্পে পারস্পরিক সহযোগিতা নিয়েছে।"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