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54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"কুমিল্লায় পুলিশ ও ছাত্রদল সংঘর্ষের ঘটনায় মহানগর যুবদলের সাধারণ সম্পাদক ও দক্ষিণ জেলা ছাত্রদলের সাংগঠনিক সম্পাদক ইউসুফ মোল্লা টিপুসহ ১৭৪ জনের বিরুদ্ধে মামলা হয়েছে। কোতোয়ালি মডেল থানায় এসআই তপন কুমার মঙ্গলবার রাতে মামলাটি করেন। গতকাল মামলার বিষয়ে জানাজানি হয়। উল্লেখ্য, গত সোমবার বিকালে কুমিল্লা নগরীর কান্দিরপাড়ে প্রতিষ্ঠাবার্ষিকী উপলক্ষে মিছিল বের করে ছাত্রদল। পুলিশ মিছিলে লাঠিচার্জ করলে ছাত্রদল নেতা-কর্মীর সঙ্গে সংঘর্ষ বাধে।"</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