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0633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পেপ গার্ডিওলাকে ম্যানচেস্টার সিটি দলে নিয়েছিল নতুন একটি যুগ দেখার আশায়। বার্সেলোনা আর বায়ার্ন মিউনিখের সাবেক এই সফল কোচকে ঘিরে স্বপ্নে বিভোর ম্যানসিটি ভক্তদের আশা পূরণ হয়নি গত মৌসুমে। গার্ডিওলা কোচিং ক্যারিয়ারে প্রথম কোনো মৌসুম শিরোপাহীন ছিলেন। তবে গত মৌসুমের সব জড়তা দূরে ঠেলে চলতি মৌসুমে দুর্দান্ত খেলতে থাকে তার দল। এর প্রমাণ শুরু থেকেই দিয়ে চলেছেন আগুয়েরোরা।"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