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0664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"বড় দরপতন থেকে যেন কোনোভাবেই রেহাই পাচ্ছে না শেয়ারবাজার। সপ্তাহের প্রথম কার্যদিবস গতকালও মূল্য সূচকের ব্যাপক পতনে লেনদেন শেষ হয়েছে শেয়ারবাজারে। ঢাকা স্টক এক্সচেঞ্জে (ডিএসই) প্রধান মূল্য সূচক ডিএসইএক্স কমেছে প্রায় ১০০ পয়েন্ট। চট্টগ্রাম স্টক এক্সচেঞ্জের সার্বিক সূচক কমেছে ২৫১ পয়েন্ট।ডিএসই বাজার বিশ্লেষণে দেখা গেছে, ডিএসইতে ৪৪০ কোটি ২৩ লাখ টাকার শেয়ার লেনদেন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