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0696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"প্রিমিয়ার ক্রিকেটের চলতি মৌসুমে প্রথম সেঞ্চুরি করেছেন নাঈম ইসলাম এবং প্রথম হ্যাটট্রিক বাঁ হাতি স্পিনার আসিফ হাসানের। কিন্তু কোনো লাভ হয়নি নাঈমের সেঞ্চুরি ও আসিফের হ্যাটট্রিকে। বরং নাঈমের সেঞ্চুরি এবং আসিফের হ্যাটট্রিক সত্ত্বেও হেরে গেছে তাদের দল লিজেন্ড অব রূপগঞ্জ। শিরোপা প্রত্যাশী শেখ জামাল ধানমন্ডি ক্লাবের কাছে হেরেছে ৩ রানে। ওয়ালটন প্রিমিয়ার ক্রিকেটের আরেক ম্যাচে প্রাইম ব্যাংক ৭ উইকেটের বড় ব্যবধানে হারিয়েছে কলাবাগান ক্রীড়া চক্রকে।"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