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0076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"রংপুরে কলেজ পড়ুয়া এক ছেলের সঙ্গে প্রেমের জেরে আত্মহত্যা করেছে দুই বোন। এরা হলো নগরীর ৩১ নম্বর ওয়ার্ডের লুত্ফুন নাহার লতা (১৪) ও সাদিয়া জান্নাত অর্ণি (১৪)। দুজনই সম্পর্কে আপন খালাতো বোন এবং নবম শেণির ছাত্রী।   স্বজনরা জানিয়েছেন, মঙ্গলবার সকালে দুজন একসঙ্গে তাদের নানার বাড়িতে বিষপান করে। পরে তাদের রংপুর মেডিকেল কলেজ হাসপাতালে ভর্তি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