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0773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"শীত নিবারণে আগুন পোহাতে গিয়ে দগ্ধ হয়ে আইয়ুব আলী নামে এক ব্যক্তির মৃত্যু হয়েছে। উলিপুর উপজেলার থেতরাই ইউনিয়নের পাতিলাপুর গ্রামে গতকাল সকালে ঘটনাটি ঘটে। জানা যায়, ওই গ্রামের আইয়ুব আলী (৫০) সকালে রান্না ঘরে খড়কুটো জ্বালিয়ে ঠাণ্ডা নিবারণের সময় পরনের কাপড়ে আগুন ধরে। বাড়ির লোকজন উদ্ধার করে উপজেলা স্বাস্থ্য কমপ্লেক্সে নেওয়ার পথে তার মৃত্যু হয়।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