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0777</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"ময়মনসিংহ শহরের বলাশপুর বালুচরে বুধবার দিবাগত রাতে ‘বন্দুকযুদ্ধে’ মোহাম্মদ নাঈম (২৩) নামে এক যুবক নিহত হয়েছেন। পুলিশের দাবি, সে ছিনতাইকারী। নাঈম শহরের কৃষ্টপুর এলাকার নাজিরের ছেলে। ময়মনসিংহ পুলিশ সুপার সৈয়দ নূরুল ইসলাম জানান, ১৯ জানুয়ারি রাতে বলাশপুর বাজারে ছিনতাইকারীর ছুরিকাঘাতে খুন হন কলেজছাত্র ইব্রাহীম খলিল। এ ঘটনায় জড়িত সন্দেহে বুধবার রাতে নাঈমকে আটক করা হয়।"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