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 সিটি করপোরেশনের ভোগড়া পেয়ারাবাগান এলাকায় ঢাকা বাইপাস সড়কে বাস ও লেগুনার সংঘর্ষে দুজন নিহত এবং তিনজন আহত হয়েছে। নিহতরা হলেন ময়মনসিংহের মুক্তাগাছা এলাকার লোকমান আলীর ছেলে গিয়াস উদ্দিন ও ফরিদপুরের শিবচর থানার নারিকেলবাড়ি এলাকার রহমত আলী মোড়লের ছেলে রতন মোড়ল। রতন মোড়ল গাজীপুর সিটি করপোরেশনের কোনাবাড়ি এলাকার নিটল মটরস লিমিটেডে ফোরম্যান হিসেবে চাকরি করতেন। এছাড়া লক্ষ্মীপুরের কমলনগরে ইজিবাইক উল্টে বিবি রহিমা (৪৫) নামে এক নারী এবং পিরোজপুরের মঠবাড়িয়ায় মাসুদ মিয়া নামে এক ব্যক্তি সড়ক দুর্ঘটনায় প্রাণ হারান।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