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0897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"সিরিয়ার উত্তরাঞ্চলে ইদলিব শহরের কাছে বিদ্রোহীদের দখলে থাকা এলাকায় গতকাল একটি রুশ যুদ্ধবিমান গুলি করে ভূপাতিত করা হয়েছে। তবে বিদ্রোহীদের কোনো সংগঠন এর দায় স্বীকার করেনি।  যুক্তরাজ্যভিত্তিক পর্যবেক্ষক সংস্থা সিরিয়ান অবজারভেটরি ফর হিউম্যান রাইটসের বরাত দিয়ে বিবিসি জানিয়েছে, বিধ্বস্ত হওয়ার আগেই বিমান থেকে পাইলট বেরিয়ে আসতে সক্ষম হন। এএফপি।"</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