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0911</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গাজীপুরে পরকীয়া প্রেমে জড়িয়ে স্বামী আবদুল হান্নানকে হত্যার দায়ে স্ত্রী নাজমা ও প্রেমিক মান্নানকে মৃত্যুদণ্ডের আদেশ দিয়েছে আদালত। গতকাল দুপুরে গাজীপুরের অতিরিক্ত জেলা ও দায়রা জজ দ্বিতীয় আদালতের বিচারক মো. ইকবাল হোসেন ওই রায় দেন। রায়ে একই সঙ্গে দণ্ডপ্রাপ্তদের প্রত্যেককে ১০ হাজার টাকা করে জরিমানাও করা হয়েছে। দণ্ডপ্রাপ্ত স্ত্রী নাজমা বেগম (৩১) সিরাজগঞ্জ সদরের একডালা গ্রামের মোজাহার আলী মাস্টারের মেয়ে এবং প্রেমিক মান্নান হোসাইন (৪০) ঝিনাইদহ সদরের সনাতনপুর মধ্যপাড়া এলাকার আ. বারেজ বিশ্বাসের ছেলে।</w:t>
        <w:br/>
        <w:t>।"</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