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0943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"আট জেলায় সড়ক দুর্ঘটনায় ১০ জন নিহত হয়েছেন। এর মধ্যে গাজীপুরের শ্রীপুরে কলেজছাত্রীসহ ৩ এবং রাজশাহী, নওগাঁ, হবিগঞ্জ, চাঁপাইনবাবগঞ্জ, কুষ্টিয়া, গাজীপুর ও নারায়ণগঞ্জে রূপগঞ্জে মারা গেছেন একজন করে। নিজস্ব প্রতিবেদক ও প্রতিনিধিদের খবর— শ্রীপুর : গাজীপুরের শ্রীপুরে সড়ক দুর্ঘটনায় কলেজছাত্রীসহ তিনজন নিহত হয়েছেন। তারা হলেন— পোশাক শ্রমিক ইয়াসমিন, কলেজছাত্রী দিপা রাণী ও অজ্ঞাত যুবক। রবিবার রাত ও গতকাল এ দুর্ঘটনা ঘটে।"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