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জঙ্গলের ধার হইতে মাত্র দু-শ’ হাত দূরে ফসলের ক্ষেতের মধ্যে ডোমন বলিয়া একজন গাঙ্গোতা প্রজার একখানা খুপরি। তাহার স্ত্রী ছ-মাসের শিশু লইয়া খুপরির মধ্যে শুইয়া ছিল। অসম্ভব শীতের দরুন খুপরির মধ্যেই আগুন জ্বালানো ছিল, এবং ধোঁয়া বাহির করিয়া দিবার জন্য দরজার ঝাঁপটা একটু ফাঁক ছিল। সেই পথে বাঘ ঢুকিয়া ছেলেটিকে লইয়া পলাইয়াছে।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