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 রকম অদ্ভুত নাচ কখনো দেখি নাই, ষাট বছরের বৃদ্ধ কখনো বালকের মতো অভিমানে ঠোঁট ফুলাইয়া কাল্পনিক জননী যশোদার নিকট হইতে দূরে চলিয়া আসিতেছে, কখনো একগাল হাসিয়া সঙ্গী রাখাল বালকগণের মধ্যে চোরা-ননী বিতরণ করিতেছে, যশোদা হাত বাঁধিয়া রাখিয়াছেন বলিয়া কখনো জোড়হাতে চোখের জল মুছিয়া খুঁত খুঁত করিয়া বালকের সুরে কাঁদিতেছে। সমস্ত জিনিস দেখিলে হাসিতে হাসিতে পেটের নাড়ি ছিঁড়িয়া যায়। দেখিবার মতো বটে!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