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0223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এক জায়গায় সুজন সিং ঘোড়া থামাইল। ব্যাপার কি? পাশের জঙ্গল হইতে একটি ধাড়ী বন্যশূকর একদল ছানাপোনা লইয়া আমাদের পথ পার হইয়া বাঁ দিকের জঙ্গলে ঢুকিতেছে। সুজন সিং বলিল- তবুও ভালো হুজুর, ভেবেছিলাম বুনো মহিষ। মোহনপুরা জঙ্গলের কাছে আসিয়া পড়িয়াছি, বুনো মহিষের ভয় এখানে খুব। সেদিনও একজন লোক মারিয়াছে মহিষে।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