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0224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নাঢ়া-বইহারের নূতন বস্তিগুলির মধ্য দিয়া পথ। এরই মধ্যে এক-এক পাড়ায় সর্দারের নাম অনুসারে টোলার নামকরণ হইয়াছে- ঝল্লুটোলা, রূপদাসটোলা, বেগমটোলা ইত্যাদি। উদুখলে ধুপধাপ যব কোটা হইতেছে, খোলাছাওয়া মাটির ঘর হইতে কুণ্ডলী পাকাইয়া ধোঁয়া উপরে উঠিতেছে- উলঙ্গ কৃষ্ণকায় শিশুর দল পথের ধারে ধুলাবালি ছড়াইয়া খেলা করিতেছে।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