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তারপর একদিন বাঘ শিয়ালকে নিমন্ত্রণ করল। শিয়াল এলে তাকে খেতে দিল মস্ত-মস্ত মোটা-মোটা হাড়। তার এক-একটা লোহার মতো শক্ত। শিয়াল বেচারার চারটে দাঁত ভেঙে গেল, তবু সেই হাড়ের একটুও সে চিবিয়ে ভাঙতে পারল না। বাঘ ঐ রকম হাড় খেতেই খুব ভালোবাসে। সে মনের সুখে পেট ভরে সব হাড় চিবিয়ে খেলে, আর বললে, ‘কি ভাগ্নে, পেট ভরল তো?’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