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0023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রাজুর কথার উত্তরে কি বলিতে যাইতেছি এমন সময় হঠাৎ চোখ পড়িল রোগীর শিয়রের দিকে দেওয়ালে মেঝে থেকে হাত তিনেক উঁচুতে একটা কাঠের তাকের প্রতি। দেখি তাকের উপর একটা আঢাকা পাথরের খোরায় দুটি পান্তা ভাত। ভাতের উপর দু-দশটা মাছি বসিয়া আছে। কি সর্বনাশ! ভীষণ এশিয়াটিক কলেরার রোগী ঘরে, আর রোগীর নিকট হইতে তিন হাতের মধ্যে ঢাকাবিহীন খোরায় ভাত।</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