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একটু পরে বলিল- আমার জ্যাঠামশায় একটা মহিষ এনেছিলেন, সেটা এবেলা তিন সের, ওবেলা তিন সের দুধ দিত। তখন আমাদের এর চেয়ে ভালো অবস্থা ছিল বাবুজী, তখন যদি আপনি আসতেন, আপনাকে রোজ খোয়া খাওয়াতাম। জ্যাঠামশায় নিজের হাতে খোয়া তৈরি করতেন। কি মিষ্টি খোয়া! এখন তেমন দুধই হয় না তার খোয়া। তখন আমাদের খাতিরও ছিল খুব।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