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আধ মিনিট পরে হরিণশিশুটা যেন ভালো করিয়া দেখিবার জন্য আবার একটু আগাইয়া আসিল। তার চোখে ঠিক যেন মনুষ্যশিশুর মতো সাগ্রহ কৌতূহলের দৃষ্টি। আরো কাছে আসিত কি না জানি না, আমার ঘোড়াটা সে সময় হঠাৎ পা নাড়িয়া গা ঝাড়া দিয়া ওঠাতে হরিণশিশু চকিত ও সন্ত্রস্তভাবে ঝোপের মধ্য দিয়া দৌড়াইয়া তাহার মায়ের কাছে সংবাদটা দিতে 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