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0312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মঞ্চী আরো অনেক জিনিস দেখাইল। আহ্লাদের সহিত একবার এটা দেখায়, একবার ওটা দেখায়। মাথার কাঁটা, পাথরের আংটি, চীনামাটির পুতুল, এনামেলের ছোট ডিশ, খানিকটা চওড়া লাল ফিতে- এইসব জিনিস। দেখিলাম মেয়েদের প্রিয় জিনিসের তালিকা সব দেশেই সব সমাজেই অনেকটা এক। বন্য মেয়ে মঞ্চী ও তাহার শিক্ষিতা ভগ্নীর মধ্যে বেশি তফাৎ নাই। জিনিসপত্র সংগ্রহ ও অধিকার করার প্রবৃত্তি উভয়েরই প্রকৃতিদত্ত। বুড়ো নক্ছেদী রাগিলে কি হইবে।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