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0163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এক জায়গায় সুজন সিং ঘোড়া থামাইল। ব্যাপার কি? পাশের জঙ্গল হইতে একটি ধাড়ী বন্যশূকর একদল ছানাপোনা লইয়া আমাদের পথ পার হইয়া বাঁ দিকের জঙ্গলে ঢুকিতেছে। সুজন সিং বলিল- তবুও ভালো হুজুর, ভেবেছিলাম বুনো মহিষ। মোহনপুরা জঙ্গলের কাছে আসিয়া পড়িয়াছি, বুনো মহিষের ভয় এখানে খুব। সেদিনও একজন লোক মারিয়াছে মহিষে।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