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রত্নাবতী লজ্জায় নম্রমুখী ও নিরুত্তরা হইয়া রহিল। অনন্তর কার্য্যান্তরব্যপদেশে তৎক্ষণাৎ তথা হইতে অপসৃতা হইয়া স্বামীর নিকটে গিয়া কহিল দেখ পিতা মাতা সম্মত হইয়াছেন কহিলেন তুমি যাহাতে সন্তুষ্ট হও তাহাই করিবেন। অতএব আমি তোমাকে এই অনুরোধ করিতেছি তুমি কোন ক্রমে আমাকে ছাড়িয়া যাইও না। আমি তোমার অদর্শনে প্রাণধারণ করিতে পারিব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