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ঞ্চনপুর নগরে সাগরদত্ত নামে এক শ্রেষ্ঠী ছিলেন। তাঁহার শ্রীদত্ত নামে সুরূপ সুশীল শান্তস্বভাব এক পুত্ত্র ছিল। অনঙ্গপুরনিবাসী সোমদত্তশ্রেষ্ঠীর কন্যা জয়শ্রীর সহিত তাহার বিবাহ হয়। কিয়ৎ দিন পরে শ্রীদত্ত বাণিজ্যার্থে দেশান্তর প্রস্থান করিল। জয়শ্রী আপন পিত্রালয়ে বাস করিতে লাগিল। দীর্ঘ কাল অতীত হইল তথাপি শ্রীদত্ত প্রত্যাগমন করিল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