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Title:</w:t>
      </w:r>
      <w:r w:rsidRPr="00354828">
        <w:rPr>
          <w:rFonts w:ascii="Times New Roman" w:eastAsia="Times New Roman" w:hAnsi="Times New Roman" w:cs="Times New Roman"/>
          <w:sz w:val="24"/>
          <w:szCs w:val="24"/>
        </w:rPr>
        <w:t xml:space="preserve"> Why Is There a Difference Between Printed Price and Actual Price?</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Slug:</w:t>
      </w:r>
      <w:r w:rsidRPr="00354828">
        <w:rPr>
          <w:rFonts w:ascii="Times New Roman" w:eastAsia="Times New Roman" w:hAnsi="Times New Roman" w:cs="Times New Roman"/>
          <w:sz w:val="24"/>
          <w:szCs w:val="24"/>
        </w:rPr>
        <w:t xml:space="preserve"> printed-</w:t>
      </w:r>
      <w:proofErr w:type="spellStart"/>
      <w:r w:rsidRPr="00354828">
        <w:rPr>
          <w:rFonts w:ascii="Times New Roman" w:eastAsia="Times New Roman" w:hAnsi="Times New Roman" w:cs="Times New Roman"/>
          <w:sz w:val="24"/>
          <w:szCs w:val="24"/>
        </w:rPr>
        <w:t>vs</w:t>
      </w:r>
      <w:proofErr w:type="spellEnd"/>
      <w:r w:rsidRPr="00354828">
        <w:rPr>
          <w:rFonts w:ascii="Times New Roman" w:eastAsia="Times New Roman" w:hAnsi="Times New Roman" w:cs="Times New Roman"/>
          <w:sz w:val="24"/>
          <w:szCs w:val="24"/>
        </w:rPr>
        <w:t>-actual-price-</w:t>
      </w:r>
      <w:proofErr w:type="spellStart"/>
      <w:r w:rsidRPr="00354828">
        <w:rPr>
          <w:rFonts w:ascii="Times New Roman" w:eastAsia="Times New Roman" w:hAnsi="Times New Roman" w:cs="Times New Roman"/>
          <w:sz w:val="24"/>
          <w:szCs w:val="24"/>
        </w:rPr>
        <w:t>pakistan</w:t>
      </w:r>
      <w:proofErr w:type="spellEnd"/>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Category:</w:t>
      </w:r>
      <w:r w:rsidRPr="00354828">
        <w:rPr>
          <w:rFonts w:ascii="Times New Roman" w:eastAsia="Times New Roman" w:hAnsi="Times New Roman" w:cs="Times New Roman"/>
          <w:sz w:val="24"/>
          <w:szCs w:val="24"/>
        </w:rPr>
        <w:t xml:space="preserve"> Consumer Awareness</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SEO Title:</w:t>
      </w:r>
      <w:r w:rsidRPr="00354828">
        <w:rPr>
          <w:rFonts w:ascii="Times New Roman" w:eastAsia="Times New Roman" w:hAnsi="Times New Roman" w:cs="Times New Roman"/>
          <w:sz w:val="24"/>
          <w:szCs w:val="24"/>
        </w:rPr>
        <w:t xml:space="preserve"> Printed Price </w:t>
      </w:r>
      <w:proofErr w:type="spellStart"/>
      <w:r w:rsidRPr="00354828">
        <w:rPr>
          <w:rFonts w:ascii="Times New Roman" w:eastAsia="Times New Roman" w:hAnsi="Times New Roman" w:cs="Times New Roman"/>
          <w:sz w:val="24"/>
          <w:szCs w:val="24"/>
        </w:rPr>
        <w:t>vs</w:t>
      </w:r>
      <w:proofErr w:type="spellEnd"/>
      <w:r w:rsidRPr="00354828">
        <w:rPr>
          <w:rFonts w:ascii="Times New Roman" w:eastAsia="Times New Roman" w:hAnsi="Times New Roman" w:cs="Times New Roman"/>
          <w:sz w:val="24"/>
          <w:szCs w:val="24"/>
        </w:rPr>
        <w:t xml:space="preserve"> Actual Price in Pakistan – Why Prices Differ</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Meta Description:</w:t>
      </w:r>
      <w:r w:rsidRPr="00354828">
        <w:rPr>
          <w:rFonts w:ascii="Times New Roman" w:eastAsia="Times New Roman" w:hAnsi="Times New Roman" w:cs="Times New Roman"/>
          <w:sz w:val="24"/>
          <w:szCs w:val="24"/>
        </w:rPr>
        <w:t xml:space="preserve"> Learn why the price printed on packaging may differ from the actual selling price in Pakistan, including taxes, retailer margins, and market factors.</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Short Description</w:t>
      </w:r>
      <w:proofErr w:type="gramStart"/>
      <w:r w:rsidRPr="00354828">
        <w:rPr>
          <w:rFonts w:ascii="Times New Roman" w:eastAsia="Times New Roman" w:hAnsi="Times New Roman" w:cs="Times New Roman"/>
          <w:b/>
          <w:bCs/>
          <w:sz w:val="24"/>
          <w:szCs w:val="24"/>
        </w:rPr>
        <w:t>:</w:t>
      </w:r>
      <w:proofErr w:type="gramEnd"/>
      <w:r w:rsidRPr="00354828">
        <w:rPr>
          <w:rFonts w:ascii="Times New Roman" w:eastAsia="Times New Roman" w:hAnsi="Times New Roman" w:cs="Times New Roman"/>
          <w:sz w:val="24"/>
          <w:szCs w:val="24"/>
        </w:rPr>
        <w:br/>
        <w:t>Understand why product prices sometimes differ from printed rates and how it affects consumers in Pakistan.</w:t>
      </w:r>
    </w:p>
    <w:p w:rsidR="00354828" w:rsidRPr="00354828" w:rsidRDefault="00354828" w:rsidP="00354828">
      <w:pPr>
        <w:spacing w:after="0"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pict>
          <v:rect id="_x0000_i1025" style="width:0;height:1.5pt" o:hralign="center" o:hrstd="t" o:hr="t" fillcolor="#a0a0a0" stroked="f"/>
        </w:pic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b/>
          <w:bCs/>
          <w:sz w:val="24"/>
          <w:szCs w:val="24"/>
        </w:rPr>
        <w:t>Article</w:t>
      </w:r>
      <w:proofErr w:type="gramStart"/>
      <w:r w:rsidRPr="00354828">
        <w:rPr>
          <w:rFonts w:ascii="Times New Roman" w:eastAsia="Times New Roman" w:hAnsi="Times New Roman" w:cs="Times New Roman"/>
          <w:b/>
          <w:bCs/>
          <w:sz w:val="24"/>
          <w:szCs w:val="24"/>
        </w:rPr>
        <w:t>:</w:t>
      </w:r>
      <w:proofErr w:type="gramEnd"/>
      <w:r w:rsidRPr="00354828">
        <w:rPr>
          <w:rFonts w:ascii="Times New Roman" w:eastAsia="Times New Roman" w:hAnsi="Times New Roman" w:cs="Times New Roman"/>
          <w:sz w:val="24"/>
          <w:szCs w:val="24"/>
        </w:rPr>
        <w:br/>
        <w:t>Many consumers in Pakistan notice a difference between the price printed on product packaging and the actual price charged at stores. This difference can be confusing and sometimes frustrating, especially during periods of inflation.</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t>The printed price, often referred to as the Maximum Retail Price (MRP), is set by the manufacturer. However, market conditions can change after the product is distributed. Factors such as transportation costs, fuel price increases, and supply chain disruptions can lead retailers to adjust prices accordingly.</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t>In some cases, retailers add their own profit margins or include additional charges such as taxes that may not be fully reflected in the printed price. Additionally, in areas with high demand or limited supply, shopkeepers may sell items above the printed rate.</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t>Another reason could be outdated packaging. Prices printed earlier may not reflect current market conditions, especially when inflation is high and costs are rising rapidly.</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t>Consumers should be aware of their rights and check for official price regulations. Reporting overcharging and comparing prices across stores can help avoid unfair pricing.</w:t>
      </w:r>
    </w:p>
    <w:p w:rsidR="00354828" w:rsidRPr="00354828" w:rsidRDefault="00354828" w:rsidP="00354828">
      <w:pPr>
        <w:spacing w:before="100" w:beforeAutospacing="1" w:after="100" w:afterAutospacing="1" w:line="240" w:lineRule="auto"/>
        <w:rPr>
          <w:rFonts w:ascii="Times New Roman" w:eastAsia="Times New Roman" w:hAnsi="Times New Roman" w:cs="Times New Roman"/>
          <w:sz w:val="24"/>
          <w:szCs w:val="24"/>
        </w:rPr>
      </w:pPr>
      <w:r w:rsidRPr="00354828">
        <w:rPr>
          <w:rFonts w:ascii="Times New Roman" w:eastAsia="Times New Roman" w:hAnsi="Times New Roman" w:cs="Times New Roman"/>
          <w:sz w:val="24"/>
          <w:szCs w:val="24"/>
        </w:rPr>
        <w:t>In conclusion, while some variation is understandable, transparency and fair pricing practices are essential to protect consumers in Pakistan.</w:t>
      </w:r>
    </w:p>
    <w:p w:rsidR="0077214B" w:rsidRPr="00354828" w:rsidRDefault="0077214B" w:rsidP="00354828">
      <w:bookmarkStart w:id="0" w:name="_GoBack"/>
      <w:bookmarkEnd w:id="0"/>
    </w:p>
    <w:sectPr w:rsidR="0077214B" w:rsidRPr="00354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F4B"/>
    <w:rsid w:val="00354828"/>
    <w:rsid w:val="004C55D9"/>
    <w:rsid w:val="0077214B"/>
    <w:rsid w:val="007F7F4B"/>
    <w:rsid w:val="00CA1B72"/>
    <w:rsid w:val="00EE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F463F-4407-4F72-85BC-1ECAB927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7F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4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F7F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7F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77773">
      <w:bodyDiv w:val="1"/>
      <w:marLeft w:val="0"/>
      <w:marRight w:val="0"/>
      <w:marTop w:val="0"/>
      <w:marBottom w:val="0"/>
      <w:divBdr>
        <w:top w:val="none" w:sz="0" w:space="0" w:color="auto"/>
        <w:left w:val="none" w:sz="0" w:space="0" w:color="auto"/>
        <w:bottom w:val="none" w:sz="0" w:space="0" w:color="auto"/>
        <w:right w:val="none" w:sz="0" w:space="0" w:color="auto"/>
      </w:divBdr>
    </w:div>
    <w:div w:id="1066880912">
      <w:bodyDiv w:val="1"/>
      <w:marLeft w:val="0"/>
      <w:marRight w:val="0"/>
      <w:marTop w:val="0"/>
      <w:marBottom w:val="0"/>
      <w:divBdr>
        <w:top w:val="none" w:sz="0" w:space="0" w:color="auto"/>
        <w:left w:val="none" w:sz="0" w:space="0" w:color="auto"/>
        <w:bottom w:val="none" w:sz="0" w:space="0" w:color="auto"/>
        <w:right w:val="none" w:sz="0" w:space="0" w:color="auto"/>
      </w:divBdr>
    </w:div>
    <w:div w:id="172949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3</cp:revision>
  <dcterms:created xsi:type="dcterms:W3CDTF">2026-04-24T13:24:00Z</dcterms:created>
  <dcterms:modified xsi:type="dcterms:W3CDTF">2026-05-03T00:16:00Z</dcterms:modified>
</cp:coreProperties>
</file>