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1480B" w:rsidRDefault="0091480B"/>
    <w:tbl>
      <w:tblPr>
        <w:tblStyle w:val="a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2805"/>
        <w:gridCol w:w="3015"/>
      </w:tblGrid>
      <w:tr w:rsidR="0091480B"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80B" w:rsidRDefault="00331EBB">
            <w:pPr>
              <w:jc w:val="center"/>
            </w:pPr>
            <w:r>
              <w:t>High</w:t>
            </w:r>
          </w:p>
        </w:tc>
        <w:tc>
          <w:tcPr>
            <w:tcW w:w="28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80B" w:rsidRDefault="00331EBB">
            <w:pPr>
              <w:jc w:val="center"/>
            </w:pPr>
            <w:r>
              <w:t>Medium</w:t>
            </w:r>
          </w:p>
        </w:tc>
        <w:tc>
          <w:tcPr>
            <w:tcW w:w="30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80B" w:rsidRDefault="00331EBB">
            <w:pPr>
              <w:jc w:val="center"/>
            </w:pPr>
            <w:r>
              <w:t>Low</w:t>
            </w:r>
          </w:p>
        </w:tc>
      </w:tr>
      <w:tr w:rsidR="0091480B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80B" w:rsidRDefault="00331EBB">
            <w:pPr>
              <w:ind w:hanging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Streaming</w:t>
            </w:r>
          </w:p>
          <w:p w:rsidR="0091480B" w:rsidRDefault="00331EBB">
            <w:pPr>
              <w:ind w:hanging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Easy to use interface</w:t>
            </w:r>
          </w:p>
          <w:p w:rsidR="0091480B" w:rsidRDefault="00331EBB">
            <w:pPr>
              <w:ind w:hanging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proofErr w:type="spellStart"/>
            <w:r>
              <w:t>Colour</w:t>
            </w:r>
            <w:proofErr w:type="spellEnd"/>
            <w:r>
              <w:t xml:space="preserve"> coded system/modern/slick</w:t>
            </w:r>
          </w:p>
          <w:p w:rsidR="0091480B" w:rsidRDefault="00331EBB">
            <w:pPr>
              <w:ind w:hanging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User registration</w:t>
            </w:r>
          </w:p>
          <w:p w:rsidR="0091480B" w:rsidRDefault="00331EBB">
            <w:pPr>
              <w:ind w:hanging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Logout</w:t>
            </w:r>
          </w:p>
          <w:p w:rsidR="0091480B" w:rsidRDefault="00331EBB">
            <w:pPr>
              <w:ind w:hanging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Privacy settings</w:t>
            </w:r>
          </w:p>
          <w:p w:rsidR="0091480B" w:rsidRDefault="00331EBB">
            <w:pPr>
              <w:ind w:hanging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File descriptions</w:t>
            </w:r>
          </w:p>
          <w:p w:rsidR="0091480B" w:rsidRDefault="00331EBB">
            <w:pPr>
              <w:ind w:hanging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Ability to correct description/art in case of errors</w:t>
            </w:r>
          </w:p>
          <w:p w:rsidR="0091480B" w:rsidRDefault="00331EBB">
            <w:pPr>
              <w:ind w:hanging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Automatic screenshot</w:t>
            </w:r>
          </w:p>
          <w:p w:rsidR="0091480B" w:rsidRDefault="00331EBB">
            <w:pPr>
              <w:ind w:hanging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Search function</w:t>
            </w:r>
          </w:p>
        </w:tc>
        <w:tc>
          <w:tcPr>
            <w:tcW w:w="28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80B" w:rsidRDefault="00331EBB">
            <w:pPr>
              <w:ind w:hanging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Share link creator</w:t>
            </w:r>
          </w:p>
          <w:p w:rsidR="0091480B" w:rsidRDefault="00331EBB">
            <w:pPr>
              <w:ind w:hanging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Tag creation / Remove</w:t>
            </w:r>
          </w:p>
          <w:p w:rsidR="0091480B" w:rsidRDefault="00331EBB">
            <w:pPr>
              <w:ind w:hanging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Allow sharing of files + tags,  with other users</w:t>
            </w:r>
          </w:p>
          <w:p w:rsidR="0091480B" w:rsidRDefault="00331EBB">
            <w:pPr>
              <w:ind w:hanging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Ability to sort by tags</w:t>
            </w:r>
          </w:p>
          <w:p w:rsidR="0091480B" w:rsidRDefault="00331EBB">
            <w:pPr>
              <w:ind w:hanging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Allow option for users to self-store files for offline use</w:t>
            </w:r>
          </w:p>
          <w:p w:rsidR="0091480B" w:rsidRDefault="00331EBB">
            <w:pPr>
              <w:ind w:hanging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Ability to sort by recently accessed files</w:t>
            </w:r>
          </w:p>
          <w:p w:rsidR="0091480B" w:rsidRDefault="00331EBB">
            <w:r>
              <w:t xml:space="preserve"> </w:t>
            </w:r>
          </w:p>
          <w:p w:rsidR="0091480B" w:rsidRDefault="00331EBB">
            <w:r>
              <w:t xml:space="preserve"> </w:t>
            </w:r>
          </w:p>
        </w:tc>
        <w:tc>
          <w:tcPr>
            <w:tcW w:w="30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80B" w:rsidRDefault="00331EBB">
            <w:pPr>
              <w:ind w:hanging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Drag and drop for uploads</w:t>
            </w:r>
          </w:p>
          <w:p w:rsidR="0091480B" w:rsidRDefault="00331EBB">
            <w:pPr>
              <w:ind w:hanging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Deactivate/Delete accounts</w:t>
            </w:r>
          </w:p>
          <w:p w:rsidR="0091480B" w:rsidRDefault="00331EBB">
            <w:pPr>
              <w:ind w:hanging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Allow users to create a</w:t>
            </w:r>
            <w:r>
              <w:t xml:space="preserve"> cap on access to server for accidental DDOS</w:t>
            </w:r>
          </w:p>
          <w:p w:rsidR="0091480B" w:rsidRDefault="00331EBB">
            <w:pPr>
              <w:ind w:hanging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Ability to resume last session of video/audio</w:t>
            </w:r>
          </w:p>
          <w:p w:rsidR="0091480B" w:rsidRDefault="00331EBB">
            <w:r>
              <w:t xml:space="preserve"> </w:t>
            </w:r>
          </w:p>
        </w:tc>
      </w:tr>
    </w:tbl>
    <w:p w:rsidR="0091480B" w:rsidRDefault="00331EBB">
      <w:r>
        <w:t>Deanworth92@gmail.com</w:t>
      </w:r>
    </w:p>
    <w:p w:rsidR="0091480B" w:rsidRDefault="00331EBB">
      <w:r>
        <w:t xml:space="preserve"> </w:t>
      </w:r>
    </w:p>
    <w:p w:rsidR="0091480B" w:rsidRDefault="00331EBB">
      <w:r>
        <w:t xml:space="preserve">A small number of features have been added based on what we deemed would be necessary that the clients did not address themselves. This is related to the use of </w:t>
      </w:r>
      <w:proofErr w:type="gramStart"/>
      <w:r>
        <w:t>meta</w:t>
      </w:r>
      <w:proofErr w:type="gramEnd"/>
      <w:r>
        <w:t xml:space="preserve"> data and sorting/search functionality. The addition of tagging was also added to allow personalized</w:t>
      </w:r>
      <w:r>
        <w:t xml:space="preserve"> sorting by users.  Otherwise ideas as to what features would be needed are similar between the developers and the clients.</w:t>
      </w:r>
    </w:p>
    <w:p w:rsidR="0091480B" w:rsidRDefault="00331EBB">
      <w:r>
        <w:t xml:space="preserve"> </w:t>
      </w:r>
    </w:p>
    <w:p w:rsidR="0091480B" w:rsidRDefault="00331EBB">
      <w:r>
        <w:t>User stories</w:t>
      </w:r>
    </w:p>
    <w:p w:rsidR="0091480B" w:rsidRDefault="00331EBB">
      <w:r>
        <w:t>Users:</w:t>
      </w:r>
    </w:p>
    <w:p w:rsidR="0091480B" w:rsidRDefault="00331EBB">
      <w:pPr>
        <w:numPr>
          <w:ilvl w:val="0"/>
          <w:numId w:val="2"/>
        </w:numPr>
        <w:ind w:hanging="360"/>
        <w:contextualSpacing/>
      </w:pPr>
      <w:r>
        <w:t>As a user I need to have my own account in order to keep my media separate from other users.</w:t>
      </w:r>
    </w:p>
    <w:p w:rsidR="0091480B" w:rsidRDefault="00331EBB">
      <w:pPr>
        <w:numPr>
          <w:ilvl w:val="0"/>
          <w:numId w:val="2"/>
        </w:numPr>
        <w:ind w:hanging="360"/>
        <w:contextualSpacing/>
      </w:pPr>
      <w:r>
        <w:t>As a user I need the ability to log out of my account, in order to protect my media when I am away from my computer</w:t>
      </w:r>
    </w:p>
    <w:p w:rsidR="0091480B" w:rsidRDefault="00331EBB">
      <w:pPr>
        <w:numPr>
          <w:ilvl w:val="0"/>
          <w:numId w:val="2"/>
        </w:numPr>
        <w:ind w:hanging="360"/>
        <w:contextualSpacing/>
      </w:pPr>
      <w:r>
        <w:t>As a user I need the ability to delete/deactiva</w:t>
      </w:r>
      <w:r>
        <w:t>te my account in case I decide to not use the service any longer</w:t>
      </w:r>
    </w:p>
    <w:p w:rsidR="0091480B" w:rsidRDefault="00331EBB">
      <w:pPr>
        <w:numPr>
          <w:ilvl w:val="0"/>
          <w:numId w:val="1"/>
        </w:numPr>
        <w:ind w:hanging="360"/>
        <w:contextualSpacing/>
      </w:pPr>
      <w:r>
        <w:t>As a user I need to be able to easily upload and download my own media, so that my files can be accessed at any time.</w:t>
      </w:r>
    </w:p>
    <w:p w:rsidR="0091480B" w:rsidRDefault="00331EBB">
      <w:pPr>
        <w:numPr>
          <w:ilvl w:val="0"/>
          <w:numId w:val="2"/>
        </w:numPr>
        <w:ind w:hanging="360"/>
        <w:contextualSpacing/>
      </w:pPr>
      <w:r>
        <w:t>As a user I need to be able to stream media without interruption, in orde</w:t>
      </w:r>
      <w:r>
        <w:t xml:space="preserve">r to have </w:t>
      </w:r>
      <w:proofErr w:type="spellStart"/>
      <w:r>
        <w:t>a</w:t>
      </w:r>
      <w:proofErr w:type="spellEnd"/>
      <w:r>
        <w:t xml:space="preserve"> enjoyable viewing experience</w:t>
      </w:r>
    </w:p>
    <w:p w:rsidR="0091480B" w:rsidRDefault="00331EBB">
      <w:pPr>
        <w:numPr>
          <w:ilvl w:val="0"/>
          <w:numId w:val="2"/>
        </w:numPr>
        <w:ind w:hanging="360"/>
        <w:contextualSpacing/>
      </w:pPr>
      <w:r>
        <w:t>As a user I need to be able to stream my media in order to save storage space.</w:t>
      </w:r>
    </w:p>
    <w:p w:rsidR="0091480B" w:rsidRDefault="00331EBB">
      <w:pPr>
        <w:numPr>
          <w:ilvl w:val="0"/>
          <w:numId w:val="2"/>
        </w:numPr>
        <w:ind w:hanging="360"/>
        <w:contextualSpacing/>
      </w:pPr>
      <w:r>
        <w:t xml:space="preserve">As a user I want to have a modern/clean user interface in order to make viewing content </w:t>
      </w:r>
      <w:proofErr w:type="gramStart"/>
      <w:r>
        <w:t>as</w:t>
      </w:r>
      <w:proofErr w:type="gramEnd"/>
      <w:r>
        <w:t xml:space="preserve"> straight forward as possible. </w:t>
      </w:r>
    </w:p>
    <w:p w:rsidR="0091480B" w:rsidRDefault="00331EBB">
      <w:pPr>
        <w:numPr>
          <w:ilvl w:val="0"/>
          <w:numId w:val="2"/>
        </w:numPr>
        <w:ind w:hanging="360"/>
        <w:contextualSpacing/>
      </w:pPr>
      <w:r>
        <w:t>As a user I wo</w:t>
      </w:r>
      <w:r>
        <w:t>uld like to be able to customize</w:t>
      </w:r>
      <w:r>
        <w:t xml:space="preserve"> my layout in order to personalize</w:t>
      </w:r>
      <w:bookmarkStart w:id="0" w:name="_GoBack"/>
      <w:bookmarkEnd w:id="0"/>
      <w:r>
        <w:t xml:space="preserve"> my experience</w:t>
      </w:r>
    </w:p>
    <w:p w:rsidR="0091480B" w:rsidRDefault="00331EBB">
      <w:pPr>
        <w:numPr>
          <w:ilvl w:val="0"/>
          <w:numId w:val="2"/>
        </w:numPr>
        <w:ind w:hanging="360"/>
        <w:contextualSpacing/>
      </w:pPr>
      <w:r>
        <w:t>As a user I want to be able to host my content, so that others can watch my content when they wish</w:t>
      </w:r>
    </w:p>
    <w:p w:rsidR="0091480B" w:rsidRDefault="00331EBB">
      <w:pPr>
        <w:numPr>
          <w:ilvl w:val="0"/>
          <w:numId w:val="2"/>
        </w:numPr>
        <w:ind w:hanging="360"/>
        <w:contextualSpacing/>
      </w:pPr>
      <w:r>
        <w:lastRenderedPageBreak/>
        <w:t xml:space="preserve">As a user I need to be able to customize my privacy settings to dictate who </w:t>
      </w:r>
      <w:r>
        <w:t>can and cannot view my media.</w:t>
      </w:r>
    </w:p>
    <w:p w:rsidR="0091480B" w:rsidRDefault="00331EBB">
      <w:pPr>
        <w:numPr>
          <w:ilvl w:val="0"/>
          <w:numId w:val="2"/>
        </w:numPr>
        <w:ind w:hanging="360"/>
        <w:contextualSpacing/>
      </w:pPr>
      <w:r>
        <w:t>As a user I need to be able to cap how many people can view content that I share, as to not  use large amounts of my bandwidth</w:t>
      </w:r>
    </w:p>
    <w:p w:rsidR="0091480B" w:rsidRDefault="00331EBB">
      <w:pPr>
        <w:numPr>
          <w:ilvl w:val="0"/>
          <w:numId w:val="1"/>
        </w:numPr>
        <w:ind w:hanging="360"/>
        <w:contextualSpacing/>
      </w:pPr>
      <w:r>
        <w:t>As a user I want to be able to sort my media by various properties so that finding files becomes si</w:t>
      </w:r>
      <w:r>
        <w:t>mpler.</w:t>
      </w:r>
    </w:p>
    <w:p w:rsidR="0091480B" w:rsidRDefault="00331EBB">
      <w:pPr>
        <w:numPr>
          <w:ilvl w:val="0"/>
          <w:numId w:val="1"/>
        </w:numPr>
        <w:ind w:hanging="360"/>
        <w:contextualSpacing/>
      </w:pPr>
      <w:r>
        <w:t xml:space="preserve">As a user I want to be able to edit the information in file properties in order to correct any mistakes that might be present. </w:t>
      </w:r>
    </w:p>
    <w:p w:rsidR="0091480B" w:rsidRDefault="00331EBB">
      <w:pPr>
        <w:numPr>
          <w:ilvl w:val="0"/>
          <w:numId w:val="1"/>
        </w:numPr>
        <w:ind w:hanging="360"/>
        <w:contextualSpacing/>
      </w:pPr>
      <w:r>
        <w:t>As a user I want to be able to view a thumbnail of media in order to understand what it may be about</w:t>
      </w:r>
    </w:p>
    <w:p w:rsidR="0091480B" w:rsidRDefault="00331EBB">
      <w:pPr>
        <w:numPr>
          <w:ilvl w:val="0"/>
          <w:numId w:val="1"/>
        </w:numPr>
        <w:ind w:hanging="360"/>
        <w:contextualSpacing/>
      </w:pPr>
      <w:r>
        <w:t>As a user I want a s</w:t>
      </w:r>
      <w:r>
        <w:t xml:space="preserve">earch function in order to find specific files as fast as possible. </w:t>
      </w:r>
    </w:p>
    <w:p w:rsidR="0091480B" w:rsidRDefault="00331EBB">
      <w:pPr>
        <w:numPr>
          <w:ilvl w:val="0"/>
          <w:numId w:val="1"/>
        </w:numPr>
        <w:ind w:hanging="360"/>
        <w:contextualSpacing/>
      </w:pPr>
      <w:r>
        <w:t>As a user I wish to be able to add my own custom tags to files in order to group files based on my own criteria</w:t>
      </w:r>
    </w:p>
    <w:p w:rsidR="0091480B" w:rsidRDefault="00331EBB">
      <w:pPr>
        <w:numPr>
          <w:ilvl w:val="0"/>
          <w:numId w:val="1"/>
        </w:numPr>
        <w:ind w:hanging="360"/>
        <w:contextualSpacing/>
      </w:pPr>
      <w:r>
        <w:t xml:space="preserve">As a user I would like to be able to share files so that others can see my </w:t>
      </w:r>
      <w:r>
        <w:t>stored media.</w:t>
      </w:r>
    </w:p>
    <w:p w:rsidR="0091480B" w:rsidRDefault="00331EBB">
      <w:pPr>
        <w:numPr>
          <w:ilvl w:val="0"/>
          <w:numId w:val="1"/>
        </w:numPr>
        <w:ind w:hanging="360"/>
        <w:contextualSpacing/>
      </w:pPr>
      <w:r>
        <w:t xml:space="preserve">As a user I would like to be able to view recently accessed files so I can track what I have been using </w:t>
      </w:r>
    </w:p>
    <w:p w:rsidR="0091480B" w:rsidRDefault="00331EBB">
      <w:pPr>
        <w:numPr>
          <w:ilvl w:val="0"/>
          <w:numId w:val="1"/>
        </w:numPr>
        <w:ind w:hanging="360"/>
        <w:contextualSpacing/>
      </w:pPr>
      <w:r>
        <w:t>As a user I would like to be able to resume audio/video from my last session so I can continue viewing media from where I left off</w:t>
      </w:r>
    </w:p>
    <w:p w:rsidR="0091480B" w:rsidRDefault="00331EBB">
      <w:pPr>
        <w:numPr>
          <w:ilvl w:val="0"/>
          <w:numId w:val="1"/>
        </w:numPr>
        <w:ind w:hanging="360"/>
        <w:contextualSpacing/>
      </w:pPr>
      <w:r>
        <w:t>As a u</w:t>
      </w:r>
      <w:r>
        <w:t>ser I would like to be able to drag and drop files from my computer to make uploading files faster</w:t>
      </w:r>
    </w:p>
    <w:p w:rsidR="0091480B" w:rsidRDefault="00331EBB">
      <w:r>
        <w:t>Administrators:</w:t>
      </w:r>
    </w:p>
    <w:p w:rsidR="0091480B" w:rsidRDefault="00331EBB">
      <w:pPr>
        <w:numPr>
          <w:ilvl w:val="0"/>
          <w:numId w:val="1"/>
        </w:numPr>
        <w:ind w:hanging="360"/>
        <w:contextualSpacing/>
      </w:pPr>
      <w:r>
        <w:t>As an admin I need global access to files so I can moderate content in extreme emergency situations</w:t>
      </w:r>
    </w:p>
    <w:p w:rsidR="0091480B" w:rsidRDefault="00331EBB">
      <w:pPr>
        <w:numPr>
          <w:ilvl w:val="0"/>
          <w:numId w:val="1"/>
        </w:numPr>
        <w:ind w:hanging="360"/>
        <w:contextualSpacing/>
      </w:pPr>
      <w:r>
        <w:t>As an admin I need to have all the featur</w:t>
      </w:r>
      <w:r>
        <w:t>es that a regular user has, in order to use the site as a regular user</w:t>
      </w:r>
    </w:p>
    <w:p w:rsidR="0091480B" w:rsidRDefault="0091480B"/>
    <w:p w:rsidR="0091480B" w:rsidRDefault="0091480B"/>
    <w:p w:rsidR="0091480B" w:rsidRDefault="00331EBB">
      <w:r>
        <w:t xml:space="preserve"> </w:t>
      </w:r>
    </w:p>
    <w:p w:rsidR="0091480B" w:rsidRDefault="00331EBB">
      <w:r>
        <w:t xml:space="preserve"> </w:t>
      </w:r>
    </w:p>
    <w:p w:rsidR="0091480B" w:rsidRDefault="0091480B"/>
    <w:sectPr w:rsidR="009148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4077BA"/>
    <w:multiLevelType w:val="multilevel"/>
    <w:tmpl w:val="E580FC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753664E"/>
    <w:multiLevelType w:val="multilevel"/>
    <w:tmpl w:val="29249C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1480B"/>
    <w:rsid w:val="00331EBB"/>
    <w:rsid w:val="0091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2B7E25-3D87-4B1E-BCFC-5D9B1AFA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Connach Bretherton</cp:lastModifiedBy>
  <cp:revision>2</cp:revision>
  <dcterms:created xsi:type="dcterms:W3CDTF">2015-09-17T11:38:00Z</dcterms:created>
  <dcterms:modified xsi:type="dcterms:W3CDTF">2015-09-17T11:38:00Z</dcterms:modified>
</cp:coreProperties>
</file>