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F4F" w:rsidRDefault="00C56F4F" w:rsidP="00C56F4F">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The week 7 tutorial was scheduled for the presentation of sprint 1, alongside a peer review by the clients of each respective project. Both our team and our client team had initial technical difficulties setting up to present which delayed the presentation and reflected poorly on our preparedness. During our presentation we experienced some difficulties with our media </w:t>
      </w:r>
      <w:proofErr w:type="gramStart"/>
      <w:r>
        <w:rPr>
          <w:rFonts w:ascii="Arial" w:hAnsi="Arial" w:cs="Arial"/>
          <w:color w:val="111111"/>
        </w:rPr>
        <w:t>vault,</w:t>
      </w:r>
      <w:proofErr w:type="gramEnd"/>
      <w:r>
        <w:rPr>
          <w:rFonts w:ascii="Arial" w:hAnsi="Arial" w:cs="Arial"/>
          <w:color w:val="111111"/>
        </w:rPr>
        <w:t xml:space="preserve"> however we were able to demonstrate a mostly complete sprint 1 with the exception of video &amp; audio uploading correctly, and drag &amp; drop functionality.</w:t>
      </w:r>
    </w:p>
    <w:p w:rsidR="00C56F4F" w:rsidRDefault="00C56F4F" w:rsidP="00C56F4F">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The tutor made comments on some UI design choices and general improvements that could be made and suggested that the functionality missing from sprint 1 should be added on top of sprint 2. The group agreed to adjust the sprint plans accordingly.</w:t>
      </w:r>
    </w:p>
    <w:p w:rsidR="00C56F4F" w:rsidRDefault="00C56F4F" w:rsidP="00C56F4F">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Our client took notes for the peer review during the presentation and made suggestions regarding the design layout and how information is displayed to the user. Overall the client seemed satisfied with the development of the project with the agreement to add missing sprint 1 functions in the sprint 2 release.</w:t>
      </w:r>
    </w:p>
    <w:p w:rsidR="00C56F4F" w:rsidRDefault="00C56F4F" w:rsidP="00C56F4F">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Immediately following we took on the role of the client, taking peer review notes based on the developer's presentation. The developer group addressed concerns with minor missing functionality and stated the functions would be added to the release of sprint 2. Overall the core development of the project was on track and we were satisfied with how the group was able to present their progress.      </w:t>
      </w:r>
    </w:p>
    <w:p w:rsidR="00497BCB" w:rsidRDefault="00497BCB">
      <w:bookmarkStart w:id="0" w:name="_GoBack"/>
      <w:bookmarkEnd w:id="0"/>
    </w:p>
    <w:sectPr w:rsidR="0049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4F"/>
    <w:rsid w:val="00497BCB"/>
    <w:rsid w:val="00C5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F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F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93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2015-09-17T20:20:00Z</dcterms:created>
  <dcterms:modified xsi:type="dcterms:W3CDTF">2015-09-17T20:20:00Z</dcterms:modified>
</cp:coreProperties>
</file>