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ind w:left="720" w:firstLine="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r w:rsidDel="00000000" w:rsidR="00000000" w:rsidRPr="00000000">
        <w:rPr>
          <w:rFonts w:ascii="Open Sans" w:cs="Open Sans" w:eastAsia="Open Sans" w:hAnsi="Open Sans"/>
          <w:color w:val="695d46"/>
          <w:sz w:val="22"/>
          <w:szCs w:val="22"/>
        </w:rPr>
        <w:drawing>
          <wp:inline distB="114300" distT="114300" distL="114300" distR="114300">
            <wp:extent cx="4762500" cy="4762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color w:val="0000ff"/>
        </w:rPr>
      </w:pPr>
      <w:bookmarkStart w:colFirst="0" w:colLast="0" w:name="_2gazcsgmxkub" w:id="1"/>
      <w:bookmarkEnd w:id="1"/>
      <w:r w:rsidDel="00000000" w:rsidR="00000000" w:rsidRPr="00000000">
        <w:rPr>
          <w:color w:val="0000ff"/>
          <w:rtl w:val="0"/>
        </w:rPr>
        <w:t xml:space="preserve">Orion Project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b w:val="1"/>
          <w:u w:val="single"/>
        </w:rPr>
      </w:pPr>
      <w:bookmarkStart w:colFirst="0" w:colLast="0" w:name="_ng30guuqqp2v" w:id="2"/>
      <w:bookmarkEnd w:id="2"/>
      <w:r w:rsidDel="00000000" w:rsidR="00000000" w:rsidRPr="00000000">
        <w:rPr>
          <w:b w:val="1"/>
          <w:u w:val="single"/>
          <w:rtl w:val="0"/>
        </w:rPr>
        <w:t xml:space="preserve">02/02/2023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jc w:val="center"/>
        <w:rPr>
          <w:rFonts w:ascii="PT Sans Narrow" w:cs="PT Sans Narrow" w:eastAsia="PT Sans Narrow" w:hAnsi="PT Sans Narrow"/>
          <w:b w:val="1"/>
          <w:color w:val="000000"/>
          <w:sz w:val="32"/>
          <w:szCs w:val="32"/>
        </w:rPr>
      </w:pPr>
      <w:r w:rsidDel="00000000" w:rsidR="00000000" w:rsidRPr="00000000">
        <w:rPr>
          <w:rFonts w:ascii="PT Sans Narrow" w:cs="PT Sans Narrow" w:eastAsia="PT Sans Narrow" w:hAnsi="PT Sans Narrow"/>
          <w:b w:val="1"/>
          <w:color w:val="0000ff"/>
          <w:sz w:val="32"/>
          <w:szCs w:val="32"/>
          <w:rtl w:val="0"/>
        </w:rPr>
        <w:t xml:space="preserve">CEO</w:t>
      </w:r>
      <w:r w:rsidDel="00000000" w:rsidR="00000000" w:rsidRPr="00000000">
        <w:rPr>
          <w:rFonts w:ascii="PT Sans Narrow" w:cs="PT Sans Narrow" w:eastAsia="PT Sans Narrow" w:hAnsi="PT Sans Narrow"/>
          <w:color w:val="0000ff"/>
          <w:sz w:val="32"/>
          <w:szCs w:val="32"/>
          <w:rtl w:val="0"/>
        </w:rPr>
        <w:t xml:space="preserve">:</w:t>
      </w:r>
      <w:r w:rsidDel="00000000" w:rsidR="00000000" w:rsidRPr="00000000">
        <w:rPr>
          <w:rFonts w:ascii="PT Sans Narrow" w:cs="PT Sans Narrow" w:eastAsia="PT Sans Narrow" w:hAnsi="PT Sans Narrow"/>
          <w:b w:val="1"/>
          <w:color w:val="000000"/>
          <w:sz w:val="32"/>
          <w:szCs w:val="32"/>
          <w:rtl w:val="0"/>
        </w:rPr>
        <w:t xml:space="preserve"> Osvaldo J. Rincon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center"/>
        <w:rPr>
          <w:rFonts w:ascii="PT Sans Narrow" w:cs="PT Sans Narrow" w:eastAsia="PT Sans Narrow" w:hAnsi="PT Sans Narrow"/>
          <w:b w:val="1"/>
          <w:color w:val="000000"/>
          <w:sz w:val="32"/>
          <w:szCs w:val="32"/>
        </w:rPr>
      </w:pPr>
      <w:r w:rsidDel="00000000" w:rsidR="00000000" w:rsidRPr="00000000">
        <w:rPr>
          <w:rFonts w:ascii="PT Sans Narrow" w:cs="PT Sans Narrow" w:eastAsia="PT Sans Narrow" w:hAnsi="PT Sans Narrow"/>
          <w:b w:val="1"/>
          <w:color w:val="0000ff"/>
          <w:sz w:val="32"/>
          <w:szCs w:val="32"/>
          <w:rtl w:val="0"/>
        </w:rPr>
        <w:t xml:space="preserve">CO FUNDER</w:t>
      </w:r>
      <w:r w:rsidDel="00000000" w:rsidR="00000000" w:rsidRPr="00000000">
        <w:rPr>
          <w:rFonts w:ascii="PT Sans Narrow" w:cs="PT Sans Narrow" w:eastAsia="PT Sans Narrow" w:hAnsi="PT Sans Narrow"/>
          <w:color w:val="0000ff"/>
          <w:sz w:val="32"/>
          <w:szCs w:val="32"/>
          <w:rtl w:val="0"/>
        </w:rPr>
        <w:t xml:space="preserve">:</w:t>
      </w:r>
      <w:r w:rsidDel="00000000" w:rsidR="00000000" w:rsidRPr="00000000">
        <w:rPr>
          <w:rFonts w:ascii="PT Sans Narrow" w:cs="PT Sans Narrow" w:eastAsia="PT Sans Narrow" w:hAnsi="PT Sans Narrow"/>
          <w:b w:val="1"/>
          <w:color w:val="000000"/>
          <w:sz w:val="32"/>
          <w:szCs w:val="32"/>
          <w:rtl w:val="0"/>
        </w:rPr>
        <w:t xml:space="preserve"> John S. Materan</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jc w:val="center"/>
        <w:rPr>
          <w:color w:val="0000ff"/>
          <w:u w:val="single"/>
        </w:rPr>
      </w:pPr>
      <w:bookmarkStart w:colFirst="0" w:colLast="0" w:name="_au51mny0sx6" w:id="3"/>
      <w:bookmarkEnd w:id="3"/>
      <w:r w:rsidDel="00000000" w:rsidR="00000000" w:rsidRPr="00000000">
        <w:rPr>
          <w:color w:val="0000ff"/>
          <w:u w:val="single"/>
          <w:rtl w:val="0"/>
        </w:rPr>
        <w:t xml:space="preserve">Visión General</w:t>
      </w:r>
    </w:p>
    <w:p w:rsidR="00000000" w:rsidDel="00000000" w:rsidP="00000000" w:rsidRDefault="00000000" w:rsidRPr="00000000" w14:paraId="00000008">
      <w:pPr>
        <w:shd w:fill="ffffff" w:val="clear"/>
        <w:rPr>
          <w:i w:val="1"/>
          <w:color w:val="0000ff"/>
          <w:u w:val="single"/>
        </w:rPr>
      </w:pPr>
      <w:r w:rsidDel="00000000" w:rsidR="00000000" w:rsidRPr="00000000">
        <w:rPr>
          <w:rFonts w:ascii="Arial" w:cs="Arial" w:eastAsia="Arial" w:hAnsi="Arial"/>
          <w:color w:val="1f2328"/>
          <w:sz w:val="21"/>
          <w:szCs w:val="21"/>
          <w:rtl w:val="0"/>
        </w:rPr>
        <w:t xml:space="preserve"> </w:t>
      </w:r>
      <w:r w:rsidDel="00000000" w:rsidR="00000000" w:rsidRPr="00000000">
        <w:rPr>
          <w:rFonts w:ascii="Arial" w:cs="Arial" w:eastAsia="Arial" w:hAnsi="Arial"/>
          <w:color w:val="1f2328"/>
          <w:sz w:val="28"/>
          <w:szCs w:val="28"/>
          <w:rtl w:val="0"/>
        </w:rPr>
        <w:t xml:space="preserve"> H</w:t>
      </w:r>
      <w:r w:rsidDel="00000000" w:rsidR="00000000" w:rsidRPr="00000000">
        <w:rPr>
          <w:rFonts w:ascii="Arial" w:cs="Arial" w:eastAsia="Arial" w:hAnsi="Arial"/>
          <w:i w:val="1"/>
          <w:color w:val="1f2328"/>
          <w:sz w:val="28"/>
          <w:szCs w:val="28"/>
          <w:rtl w:val="0"/>
        </w:rPr>
        <w:t xml:space="preserve">umanity, nature and outer space in artificial intelligence, in a future cryptographic currency of interplanetary payment.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jc w:val="center"/>
        <w:rPr>
          <w:color w:val="0000ff"/>
          <w:u w:val="single"/>
        </w:rPr>
      </w:pPr>
      <w:bookmarkStart w:colFirst="0" w:colLast="0" w:name="_3at9u9s4e0vp" w:id="4"/>
      <w:bookmarkEnd w:id="4"/>
      <w:r w:rsidDel="00000000" w:rsidR="00000000" w:rsidRPr="00000000">
        <w:rPr>
          <w:color w:val="0000ff"/>
          <w:u w:val="single"/>
          <w:rtl w:val="0"/>
        </w:rPr>
        <w:t xml:space="preserve">Objetivos:</w:t>
      </w:r>
    </w:p>
    <w:p w:rsidR="00000000" w:rsidDel="00000000" w:rsidP="00000000" w:rsidRDefault="00000000" w:rsidRPr="00000000" w14:paraId="0000000A">
      <w:pPr>
        <w:ind w:left="0" w:firstLine="0"/>
        <w:rPr>
          <w:i w:val="1"/>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i w:val="1"/>
          <w:sz w:val="28"/>
          <w:szCs w:val="28"/>
        </w:rPr>
      </w:pPr>
      <w:r w:rsidDel="00000000" w:rsidR="00000000" w:rsidRPr="00000000">
        <w:rPr>
          <w:i w:val="1"/>
          <w:sz w:val="28"/>
          <w:szCs w:val="28"/>
          <w:rtl w:val="0"/>
        </w:rPr>
        <w:t xml:space="preserve">M</w:t>
      </w:r>
      <w:r w:rsidDel="00000000" w:rsidR="00000000" w:rsidRPr="00000000">
        <w:rPr>
          <w:i w:val="1"/>
          <w:sz w:val="28"/>
          <w:szCs w:val="28"/>
          <w:rtl w:val="0"/>
        </w:rPr>
        <w:t xml:space="preserve">ake human beings understand how important a robot relationship is, interplanetary space and diversity with nature three aspects in a single AI.</w:t>
      </w:r>
    </w:p>
    <w:p w:rsidR="00000000" w:rsidDel="00000000" w:rsidP="00000000" w:rsidRDefault="00000000" w:rsidRPr="00000000" w14:paraId="0000000C">
      <w:pPr>
        <w:jc w:val="both"/>
        <w:rPr>
          <w:i w:val="1"/>
          <w:sz w:val="28"/>
          <w:szCs w:val="28"/>
        </w:rPr>
      </w:pPr>
      <w:r w:rsidDel="00000000" w:rsidR="00000000" w:rsidRPr="00000000">
        <w:rPr>
          <w:rtl w:val="0"/>
        </w:rPr>
      </w:r>
    </w:p>
    <w:p w:rsidR="00000000" w:rsidDel="00000000" w:rsidP="00000000" w:rsidRDefault="00000000" w:rsidRPr="00000000" w14:paraId="0000000D">
      <w:pPr>
        <w:jc w:val="both"/>
        <w:rPr>
          <w:i w:val="1"/>
          <w:sz w:val="28"/>
          <w:szCs w:val="28"/>
        </w:rPr>
      </w:pPr>
      <w:r w:rsidDel="00000000" w:rsidR="00000000" w:rsidRPr="00000000">
        <w:rPr>
          <w:i w:val="1"/>
          <w:sz w:val="28"/>
          <w:szCs w:val="28"/>
          <w:rtl w:val="0"/>
        </w:rPr>
        <w:t xml:space="preserve">      2.Integrate through information media the different functionalities of AI.</w:t>
      </w:r>
    </w:p>
    <w:p w:rsidR="00000000" w:rsidDel="00000000" w:rsidP="00000000" w:rsidRDefault="00000000" w:rsidRPr="00000000" w14:paraId="0000000E">
      <w:pPr>
        <w:jc w:val="both"/>
        <w:rPr>
          <w:i w:val="1"/>
          <w:sz w:val="28"/>
          <w:szCs w:val="28"/>
        </w:rPr>
      </w:pPr>
      <w:r w:rsidDel="00000000" w:rsidR="00000000" w:rsidRPr="00000000">
        <w:rPr>
          <w:rtl w:val="0"/>
        </w:rPr>
      </w:r>
    </w:p>
    <w:p w:rsidR="00000000" w:rsidDel="00000000" w:rsidP="00000000" w:rsidRDefault="00000000" w:rsidRPr="00000000" w14:paraId="0000000F">
      <w:pPr>
        <w:jc w:val="both"/>
        <w:rPr>
          <w:i w:val="1"/>
          <w:sz w:val="28"/>
          <w:szCs w:val="28"/>
        </w:rPr>
      </w:pPr>
      <w:r w:rsidDel="00000000" w:rsidR="00000000" w:rsidRPr="00000000">
        <w:rPr>
          <w:i w:val="1"/>
          <w:sz w:val="28"/>
          <w:szCs w:val="28"/>
          <w:rtl w:val="0"/>
        </w:rPr>
        <w:t xml:space="preserve">   3.Manage to motivate the human being to obtain a broader learning about how wonderful it is to understand the relationship that exists between our brain and AI.</w:t>
      </w:r>
    </w:p>
    <w:p w:rsidR="00000000" w:rsidDel="00000000" w:rsidP="00000000" w:rsidRDefault="00000000" w:rsidRPr="00000000" w14:paraId="00000010">
      <w:pPr>
        <w:jc w:val="both"/>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11">
      <w:pPr>
        <w:jc w:val="both"/>
        <w:rPr>
          <w:i w:val="1"/>
          <w:sz w:val="28"/>
          <w:szCs w:val="28"/>
        </w:rPr>
      </w:pPr>
      <w:r w:rsidDel="00000000" w:rsidR="00000000" w:rsidRPr="00000000">
        <w:rPr>
          <w:i w:val="1"/>
          <w:sz w:val="28"/>
          <w:szCs w:val="28"/>
          <w:rtl w:val="0"/>
        </w:rPr>
        <w:t xml:space="preserve">    4. Making cryptography more closely linked to artificial intelligence in this way orion project could be used in the future as means of terrestrial and interplanetary payments traveling to infinity and beyond.</w:t>
      </w:r>
    </w:p>
    <w:p w:rsidR="00000000" w:rsidDel="00000000" w:rsidP="00000000" w:rsidRDefault="00000000" w:rsidRPr="00000000" w14:paraId="00000012">
      <w:pPr>
        <w:jc w:val="both"/>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13">
      <w:pPr>
        <w:jc w:val="both"/>
        <w:rPr>
          <w:i w:val="1"/>
          <w:sz w:val="28"/>
          <w:szCs w:val="28"/>
        </w:rPr>
      </w:pPr>
      <w:r w:rsidDel="00000000" w:rsidR="00000000" w:rsidRPr="00000000">
        <w:rPr>
          <w:i w:val="1"/>
          <w:sz w:val="28"/>
          <w:szCs w:val="28"/>
          <w:rtl w:val="0"/>
        </w:rPr>
        <w:t xml:space="preserve">  5.Define business strategies in collaboration with potential investors, managing to maintain supply and demand for the Orion project.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jc w:val="center"/>
        <w:rPr>
          <w:b w:val="1"/>
          <w:color w:val="0000ff"/>
          <w:sz w:val="36"/>
          <w:szCs w:val="36"/>
          <w:u w:val="single"/>
        </w:rPr>
      </w:pPr>
      <w:r w:rsidDel="00000000" w:rsidR="00000000" w:rsidRPr="00000000">
        <w:rPr>
          <w:b w:val="1"/>
          <w:color w:val="0000ff"/>
          <w:sz w:val="36"/>
          <w:szCs w:val="36"/>
          <w:u w:val="single"/>
          <w:rtl w:val="0"/>
        </w:rPr>
        <w:t xml:space="preserve">Table of Contents</w:t>
      </w:r>
    </w:p>
    <w:p w:rsidR="00000000" w:rsidDel="00000000" w:rsidP="00000000" w:rsidRDefault="00000000" w:rsidRPr="00000000" w14:paraId="0000001F">
      <w:pPr>
        <w:rPr>
          <w:i w:val="1"/>
          <w:sz w:val="28"/>
          <w:szCs w:val="28"/>
        </w:rPr>
      </w:pPr>
      <w:r w:rsidDel="00000000" w:rsidR="00000000" w:rsidRPr="00000000">
        <w:rPr>
          <w:i w:val="1"/>
          <w:sz w:val="28"/>
          <w:szCs w:val="28"/>
          <w:rtl w:val="0"/>
        </w:rPr>
        <w:t xml:space="preserve">• Introduction. </w:t>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 • Abstract.</w:t>
      </w:r>
    </w:p>
    <w:p w:rsidR="00000000" w:rsidDel="00000000" w:rsidP="00000000" w:rsidRDefault="00000000" w:rsidRPr="00000000" w14:paraId="00000021">
      <w:pPr>
        <w:rPr>
          <w:i w:val="1"/>
          <w:sz w:val="28"/>
          <w:szCs w:val="28"/>
        </w:rPr>
      </w:pPr>
      <w:r w:rsidDel="00000000" w:rsidR="00000000" w:rsidRPr="00000000">
        <w:rPr>
          <w:i w:val="1"/>
          <w:sz w:val="28"/>
          <w:szCs w:val="28"/>
          <w:rtl w:val="0"/>
        </w:rPr>
        <w:t xml:space="preserve"> • Orion Project Token (Orion) .</w:t>
      </w:r>
    </w:p>
    <w:p w:rsidR="00000000" w:rsidDel="00000000" w:rsidP="00000000" w:rsidRDefault="00000000" w:rsidRPr="00000000" w14:paraId="00000022">
      <w:pPr>
        <w:rPr>
          <w:i w:val="1"/>
          <w:sz w:val="28"/>
          <w:szCs w:val="28"/>
        </w:rPr>
      </w:pPr>
      <w:r w:rsidDel="00000000" w:rsidR="00000000" w:rsidRPr="00000000">
        <w:rPr>
          <w:i w:val="1"/>
          <w:sz w:val="28"/>
          <w:szCs w:val="28"/>
          <w:rtl w:val="0"/>
        </w:rPr>
        <w:t xml:space="preserve"> •How will Orion project be used in the future?</w:t>
      </w:r>
    </w:p>
    <w:p w:rsidR="00000000" w:rsidDel="00000000" w:rsidP="00000000" w:rsidRDefault="00000000" w:rsidRPr="00000000" w14:paraId="00000023">
      <w:pPr>
        <w:rPr>
          <w:i w:val="1"/>
          <w:sz w:val="28"/>
          <w:szCs w:val="28"/>
        </w:rPr>
      </w:pPr>
      <w:r w:rsidDel="00000000" w:rsidR="00000000" w:rsidRPr="00000000">
        <w:rPr>
          <w:i w:val="1"/>
          <w:sz w:val="28"/>
          <w:szCs w:val="28"/>
          <w:rtl w:val="0"/>
        </w:rPr>
        <w:t xml:space="preserve"> • Orion Project(ORION) Tokenomics.</w:t>
      </w:r>
    </w:p>
    <w:p w:rsidR="00000000" w:rsidDel="00000000" w:rsidP="00000000" w:rsidRDefault="00000000" w:rsidRPr="00000000" w14:paraId="00000024">
      <w:pPr>
        <w:rPr>
          <w:i w:val="1"/>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jc w:val="center"/>
        <w:rPr>
          <w:b w:val="1"/>
          <w:color w:val="0000ff"/>
          <w:sz w:val="36"/>
          <w:szCs w:val="36"/>
          <w:u w:val="single"/>
        </w:rPr>
      </w:pPr>
      <w:r w:rsidDel="00000000" w:rsidR="00000000" w:rsidRPr="00000000">
        <w:rPr>
          <w:b w:val="1"/>
          <w:color w:val="0000ff"/>
          <w:sz w:val="36"/>
          <w:szCs w:val="36"/>
          <w:u w:val="single"/>
          <w:rtl w:val="0"/>
        </w:rPr>
        <w:t xml:space="preserve">Abstract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jc w:val="both"/>
        <w:rPr>
          <w:i w:val="1"/>
          <w:sz w:val="28"/>
          <w:szCs w:val="28"/>
        </w:rPr>
      </w:pPr>
      <w:r w:rsidDel="00000000" w:rsidR="00000000" w:rsidRPr="00000000">
        <w:rPr>
          <w:rtl w:val="0"/>
        </w:rPr>
        <w:t xml:space="preserve"> </w:t>
      </w:r>
      <w:r w:rsidDel="00000000" w:rsidR="00000000" w:rsidRPr="00000000">
        <w:rPr>
          <w:i w:val="1"/>
          <w:sz w:val="28"/>
          <w:szCs w:val="28"/>
          <w:rtl w:val="0"/>
        </w:rPr>
        <w:t xml:space="preserve"> </w:t>
      </w:r>
      <w:r w:rsidDel="00000000" w:rsidR="00000000" w:rsidRPr="00000000">
        <w:rPr>
          <w:i w:val="1"/>
          <w:sz w:val="28"/>
          <w:szCs w:val="28"/>
          <w:rtl w:val="0"/>
        </w:rPr>
        <w:t xml:space="preserve">Orion Project is a cryptographic methodology developed to create a wide knowledge of AI, robot and interplanetary space, thus achieving income to satisfy our investors. ORION PROJECT is fully decentralized and will be used for terrestrial and interplanetary payments.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i w:val="1"/>
          <w:sz w:val="28"/>
          <w:szCs w:val="28"/>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jc w:val="center"/>
        <w:rPr>
          <w:b w:val="1"/>
          <w:color w:val="0000ff"/>
          <w:sz w:val="36"/>
          <w:szCs w:val="36"/>
          <w:u w:val="single"/>
        </w:rPr>
      </w:pPr>
      <w:r w:rsidDel="00000000" w:rsidR="00000000" w:rsidRPr="00000000">
        <w:rPr>
          <w:b w:val="1"/>
          <w:color w:val="0000ff"/>
          <w:sz w:val="36"/>
          <w:szCs w:val="36"/>
          <w:u w:val="single"/>
          <w:rtl w:val="0"/>
        </w:rPr>
        <w:t xml:space="preserve">INTRODUCTION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jc w:val="both"/>
        <w:rPr>
          <w:i w:val="1"/>
          <w:sz w:val="28"/>
          <w:szCs w:val="28"/>
        </w:rPr>
      </w:pPr>
      <w:r w:rsidDel="00000000" w:rsidR="00000000" w:rsidRPr="00000000">
        <w:rPr>
          <w:i w:val="1"/>
          <w:sz w:val="28"/>
          <w:szCs w:val="28"/>
          <w:rtl w:val="0"/>
        </w:rPr>
        <w:t xml:space="preserve">  </w:t>
      </w:r>
      <w:r w:rsidDel="00000000" w:rsidR="00000000" w:rsidRPr="00000000">
        <w:rPr>
          <w:i w:val="1"/>
          <w:sz w:val="28"/>
          <w:szCs w:val="28"/>
          <w:rtl w:val="0"/>
        </w:rPr>
        <w:t xml:space="preserve">Artificial Intelligence (AI) in simple words is a computer science to create machines as intelligent and capable as humans with the help of algorithms designed to make decisions using real-time data in turn can be integrated into space exploration by connecting to the human being and the cryptography, thus making the Orion Project an effective method in terrestrial and interplanetary payments. Orion will achieve the integration of humans, robots, nature and outer space.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B">
      <w:pPr>
        <w:ind w:left="720" w:firstLine="0"/>
        <w:jc w:val="center"/>
        <w:rPr>
          <w:b w:val="1"/>
          <w:color w:val="0000ff"/>
          <w:sz w:val="36"/>
          <w:szCs w:val="36"/>
          <w:u w:val="single"/>
        </w:rPr>
      </w:pPr>
      <w:r w:rsidDel="00000000" w:rsidR="00000000" w:rsidRPr="00000000">
        <w:rPr>
          <w:rtl w:val="0"/>
        </w:rPr>
      </w:r>
    </w:p>
    <w:p w:rsidR="00000000" w:rsidDel="00000000" w:rsidP="00000000" w:rsidRDefault="00000000" w:rsidRPr="00000000" w14:paraId="0000002C">
      <w:pPr>
        <w:ind w:left="720" w:firstLine="0"/>
        <w:jc w:val="center"/>
        <w:rPr>
          <w:b w:val="1"/>
          <w:color w:val="0000ff"/>
          <w:sz w:val="36"/>
          <w:szCs w:val="36"/>
          <w:u w:val="single"/>
        </w:rPr>
      </w:pPr>
      <w:r w:rsidDel="00000000" w:rsidR="00000000" w:rsidRPr="00000000">
        <w:rPr>
          <w:rtl w:val="0"/>
        </w:rPr>
      </w:r>
    </w:p>
    <w:p w:rsidR="00000000" w:rsidDel="00000000" w:rsidP="00000000" w:rsidRDefault="00000000" w:rsidRPr="00000000" w14:paraId="0000002D">
      <w:pPr>
        <w:ind w:left="0" w:firstLine="0"/>
        <w:jc w:val="center"/>
        <w:rPr>
          <w:b w:val="1"/>
          <w:color w:val="0000ff"/>
          <w:sz w:val="36"/>
          <w:szCs w:val="36"/>
          <w:u w:val="single"/>
        </w:rPr>
      </w:pPr>
      <w:r w:rsidDel="00000000" w:rsidR="00000000" w:rsidRPr="00000000">
        <w:rPr>
          <w:b w:val="1"/>
          <w:color w:val="0000ff"/>
          <w:sz w:val="36"/>
          <w:szCs w:val="36"/>
          <w:u w:val="single"/>
          <w:rtl w:val="0"/>
        </w:rPr>
        <w:t xml:space="preserve">• Orion Project Token (Orion) </w:t>
      </w:r>
    </w:p>
    <w:p w:rsidR="00000000" w:rsidDel="00000000" w:rsidP="00000000" w:rsidRDefault="00000000" w:rsidRPr="00000000" w14:paraId="0000002E">
      <w:pPr>
        <w:ind w:left="0" w:firstLine="0"/>
        <w:jc w:val="center"/>
        <w:rPr>
          <w:b w:val="1"/>
          <w:color w:val="0000ff"/>
          <w:sz w:val="36"/>
          <w:szCs w:val="36"/>
          <w:u w:val="singl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jc w:val="both"/>
        <w:rPr>
          <w:i w:val="1"/>
          <w:sz w:val="28"/>
          <w:szCs w:val="28"/>
        </w:rPr>
      </w:pPr>
      <w:r w:rsidDel="00000000" w:rsidR="00000000" w:rsidRPr="00000000">
        <w:rPr>
          <w:i w:val="1"/>
          <w:sz w:val="28"/>
          <w:szCs w:val="28"/>
          <w:rtl w:val="0"/>
        </w:rPr>
        <w:t xml:space="preserve">  </w:t>
      </w:r>
      <w:r w:rsidDel="00000000" w:rsidR="00000000" w:rsidRPr="00000000">
        <w:rPr>
          <w:i w:val="1"/>
          <w:sz w:val="28"/>
          <w:szCs w:val="28"/>
          <w:rtl w:val="0"/>
        </w:rPr>
        <w:t xml:space="preserve">ORION PROJECT was created on the Binance Smart Chain. This token can go viral in the market of cryptocurrencies on the decentralized PancakeSwap Exchanges, with the intention of bringing it to more centralized and decentralized exchanges. ORION PROJECT will be the only token that will unite AI, robots, nature and outer space in a single method to follow for the terraforming of new worlds, thereby achieving the use of the ORION PROJECT token as a terrestrial and interplanetary payment method.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jc w:val="both"/>
        <w:rPr>
          <w:i w:val="1"/>
          <w:sz w:val="28"/>
          <w:szCs w:val="28"/>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33">
      <w:pPr>
        <w:ind w:left="720" w:firstLine="0"/>
        <w:rPr>
          <w:b w:val="1"/>
          <w:color w:val="0000ff"/>
          <w:sz w:val="36"/>
          <w:szCs w:val="36"/>
          <w:u w:val="single"/>
        </w:rPr>
      </w:pPr>
      <w:r w:rsidDel="00000000" w:rsidR="00000000" w:rsidRPr="00000000">
        <w:rPr>
          <w:b w:val="1"/>
          <w:color w:val="0000ff"/>
          <w:sz w:val="36"/>
          <w:szCs w:val="36"/>
          <w:u w:val="single"/>
          <w:rtl w:val="0"/>
        </w:rPr>
        <w:t xml:space="preserve">•How will Orion project be used in the future?</w:t>
      </w:r>
    </w:p>
    <w:p w:rsidR="00000000" w:rsidDel="00000000" w:rsidP="00000000" w:rsidRDefault="00000000" w:rsidRPr="00000000" w14:paraId="00000034">
      <w:pPr>
        <w:ind w:left="0" w:firstLine="0"/>
        <w:rPr>
          <w:i w:val="1"/>
          <w:sz w:val="28"/>
          <w:szCs w:val="28"/>
        </w:rPr>
      </w:pPr>
      <w:r w:rsidDel="00000000" w:rsidR="00000000" w:rsidRPr="00000000">
        <w:rPr>
          <w:rtl w:val="0"/>
        </w:rPr>
      </w:r>
    </w:p>
    <w:p w:rsidR="00000000" w:rsidDel="00000000" w:rsidP="00000000" w:rsidRDefault="00000000" w:rsidRPr="00000000" w14:paraId="00000035">
      <w:pPr>
        <w:ind w:left="0" w:firstLine="0"/>
        <w:rPr>
          <w:i w:val="1"/>
          <w:sz w:val="28"/>
          <w:szCs w:val="28"/>
        </w:rPr>
      </w:pPr>
      <w:r w:rsidDel="00000000" w:rsidR="00000000" w:rsidRPr="00000000">
        <w:rPr>
          <w:i w:val="1"/>
          <w:sz w:val="28"/>
          <w:szCs w:val="28"/>
          <w:rtl w:val="0"/>
        </w:rPr>
        <w:t xml:space="preserve">  A</w:t>
      </w:r>
      <w:r w:rsidDel="00000000" w:rsidR="00000000" w:rsidRPr="00000000">
        <w:rPr>
          <w:i w:val="1"/>
          <w:sz w:val="28"/>
          <w:szCs w:val="28"/>
          <w:rtl w:val="0"/>
        </w:rPr>
        <w:t xml:space="preserve">s soon as sufficient liquidity is obtained, the supply and demand of ORION PROJECT will be so great that the main chains will use orion as terrestrial and interplanetary payment currencies with this method our investors will be satisfied.</w:t>
      </w:r>
    </w:p>
    <w:p w:rsidR="00000000" w:rsidDel="00000000" w:rsidP="00000000" w:rsidRDefault="00000000" w:rsidRPr="00000000" w14:paraId="00000036">
      <w:pPr>
        <w:ind w:left="720" w:firstLine="0"/>
        <w:rPr>
          <w:i w:val="1"/>
          <w:sz w:val="28"/>
          <w:szCs w:val="28"/>
        </w:rPr>
      </w:pPr>
      <w:r w:rsidDel="00000000" w:rsidR="00000000" w:rsidRPr="00000000">
        <w:rPr>
          <w:rtl w:val="0"/>
        </w:rPr>
      </w:r>
    </w:p>
    <w:p w:rsidR="00000000" w:rsidDel="00000000" w:rsidP="00000000" w:rsidRDefault="00000000" w:rsidRPr="00000000" w14:paraId="00000037">
      <w:pPr>
        <w:ind w:left="720" w:firstLine="0"/>
        <w:rPr>
          <w:i w:val="1"/>
          <w:sz w:val="28"/>
          <w:szCs w:val="28"/>
        </w:rPr>
      </w:pPr>
      <w:r w:rsidDel="00000000" w:rsidR="00000000" w:rsidRPr="00000000">
        <w:rPr>
          <w:rtl w:val="0"/>
        </w:rPr>
      </w:r>
    </w:p>
    <w:p w:rsidR="00000000" w:rsidDel="00000000" w:rsidP="00000000" w:rsidRDefault="00000000" w:rsidRPr="00000000" w14:paraId="00000038">
      <w:pPr>
        <w:ind w:left="720" w:firstLine="0"/>
        <w:rPr>
          <w:i w:val="1"/>
          <w:sz w:val="28"/>
          <w:szCs w:val="28"/>
        </w:rPr>
      </w:pPr>
      <w:r w:rsidDel="00000000" w:rsidR="00000000" w:rsidRPr="00000000">
        <w:rPr>
          <w:rtl w:val="0"/>
        </w:rPr>
      </w:r>
    </w:p>
    <w:p w:rsidR="00000000" w:rsidDel="00000000" w:rsidP="00000000" w:rsidRDefault="00000000" w:rsidRPr="00000000" w14:paraId="00000039">
      <w:pPr>
        <w:ind w:left="720" w:firstLine="0"/>
        <w:rPr>
          <w:i w:val="1"/>
          <w:sz w:val="28"/>
          <w:szCs w:val="28"/>
        </w:rPr>
      </w:pPr>
      <w:r w:rsidDel="00000000" w:rsidR="00000000" w:rsidRPr="00000000">
        <w:rPr>
          <w:rtl w:val="0"/>
        </w:rPr>
      </w:r>
    </w:p>
    <w:p w:rsidR="00000000" w:rsidDel="00000000" w:rsidP="00000000" w:rsidRDefault="00000000" w:rsidRPr="00000000" w14:paraId="0000003A">
      <w:pPr>
        <w:ind w:left="720" w:firstLine="0"/>
        <w:rPr>
          <w:i w:val="1"/>
          <w:sz w:val="28"/>
          <w:szCs w:val="28"/>
        </w:rPr>
      </w:pPr>
      <w:r w:rsidDel="00000000" w:rsidR="00000000" w:rsidRPr="00000000">
        <w:rPr>
          <w:rtl w:val="0"/>
        </w:rPr>
      </w:r>
    </w:p>
    <w:p w:rsidR="00000000" w:rsidDel="00000000" w:rsidP="00000000" w:rsidRDefault="00000000" w:rsidRPr="00000000" w14:paraId="0000003B">
      <w:pPr>
        <w:ind w:left="720" w:firstLine="0"/>
        <w:rPr>
          <w:i w:val="1"/>
          <w:sz w:val="28"/>
          <w:szCs w:val="28"/>
        </w:rPr>
      </w:pPr>
      <w:r w:rsidDel="00000000" w:rsidR="00000000" w:rsidRPr="00000000">
        <w:rPr>
          <w:rtl w:val="0"/>
        </w:rPr>
      </w:r>
    </w:p>
    <w:p w:rsidR="00000000" w:rsidDel="00000000" w:rsidP="00000000" w:rsidRDefault="00000000" w:rsidRPr="00000000" w14:paraId="0000003C">
      <w:pPr>
        <w:ind w:left="0" w:firstLine="0"/>
        <w:jc w:val="center"/>
        <w:rPr>
          <w:b w:val="1"/>
          <w:color w:val="0000ff"/>
          <w:sz w:val="36"/>
          <w:szCs w:val="36"/>
          <w:u w:val="single"/>
        </w:rPr>
      </w:pPr>
      <w:r w:rsidDel="00000000" w:rsidR="00000000" w:rsidRPr="00000000">
        <w:rPr>
          <w:b w:val="1"/>
          <w:color w:val="0000ff"/>
          <w:sz w:val="36"/>
          <w:szCs w:val="36"/>
          <w:u w:val="single"/>
          <w:rtl w:val="0"/>
        </w:rPr>
        <w:t xml:space="preserve"> • Orion Project(ORION) Tokenomics</w:t>
      </w:r>
    </w:p>
    <w:p w:rsidR="00000000" w:rsidDel="00000000" w:rsidP="00000000" w:rsidRDefault="00000000" w:rsidRPr="00000000" w14:paraId="0000003D">
      <w:pPr>
        <w:ind w:left="720" w:firstLine="0"/>
        <w:rPr>
          <w:b w:val="1"/>
          <w:u w:val="single"/>
        </w:rPr>
      </w:pPr>
      <w:r w:rsidDel="00000000" w:rsidR="00000000" w:rsidRPr="00000000">
        <w:rPr>
          <w:rtl w:val="0"/>
        </w:rPr>
      </w:r>
    </w:p>
    <w:p w:rsidR="00000000" w:rsidDel="00000000" w:rsidP="00000000" w:rsidRDefault="00000000" w:rsidRPr="00000000" w14:paraId="0000003E">
      <w:pPr>
        <w:ind w:left="720" w:firstLine="0"/>
        <w:rPr>
          <w:b w:val="1"/>
          <w:u w:val="single"/>
        </w:rPr>
      </w:pPr>
      <w:r w:rsidDel="00000000" w:rsidR="00000000" w:rsidRPr="00000000">
        <w:rPr>
          <w:b w:val="1"/>
          <w:u w:val="single"/>
        </w:rPr>
        <w:drawing>
          <wp:inline distB="114300" distT="114300" distL="114300" distR="114300">
            <wp:extent cx="4986338" cy="307650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6338" cy="3076506"/>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color w:val="0000ff"/>
        <w:sz w:val="36"/>
        <w:szCs w:val="36"/>
        <w:highlight w:val="white"/>
      </w:rPr>
    </w:pPr>
    <w:bookmarkStart w:colFirst="0" w:colLast="0" w:name="_9nvcibv3gama" w:id="5"/>
    <w:bookmarkEnd w:id="5"/>
    <w:r w:rsidDel="00000000" w:rsidR="00000000" w:rsidRPr="00000000">
      <w:rPr>
        <w:color w:val="0000ff"/>
        <w:sz w:val="36"/>
        <w:szCs w:val="36"/>
        <w:highlight w:val="white"/>
        <w:rtl w:val="0"/>
      </w:rPr>
      <w:t xml:space="preserve">ORION PROJECT</w:t>
    </w:r>
    <w:r w:rsidDel="00000000" w:rsidR="00000000" w:rsidRPr="00000000">
      <w:rPr>
        <w:color w:val="0000ff"/>
        <w:sz w:val="36"/>
        <w:szCs w:val="36"/>
        <w:highlight w:val="white"/>
        <w:rtl w:val="0"/>
      </w:rPr>
      <w:t xml:space="preserve"> </w:t>
    </w:r>
    <w:r w:rsidDel="00000000" w:rsidR="00000000" w:rsidRPr="00000000">
      <w:rPr>
        <w:color w:val="0000ff"/>
        <w:sz w:val="36"/>
        <w:szCs w:val="36"/>
        <w:highlight w:val="whit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696087</wp:posOffset>
          </wp:positionV>
          <wp:extent cx="5916349" cy="104775"/>
          <wp:effectExtent b="0" l="0" r="0" t="0"/>
          <wp:wrapNone/>
          <wp:docPr descr="línea horizontal" id="3" name="image4.png"/>
          <a:graphic>
            <a:graphicData uri="http://schemas.openxmlformats.org/drawingml/2006/picture">
              <pic:pic>
                <pic:nvPicPr>
                  <pic:cNvPr descr="línea horizontal" id="0" name="image4.png"/>
                  <pic:cNvPicPr preferRelativeResize="0"/>
                </pic:nvPicPr>
                <pic:blipFill>
                  <a:blip r:embed="rId1"/>
                  <a:srcRect b="-32286" l="0" r="0" t="0"/>
                  <a:stretch>
                    <a:fillRect/>
                  </a:stretch>
                </pic:blipFill>
                <pic:spPr>
                  <a:xfrm>
                    <a:off x="0" y="0"/>
                    <a:ext cx="5916349" cy="104775"/>
                  </a:xfrm>
                  <a:prstGeom prst="rect"/>
                  <a:ln/>
                </pic:spPr>
              </pic:pic>
            </a:graphicData>
          </a:graphic>
        </wp:anchor>
      </w:drawing>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