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Alejandro Figueras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PR-Bar-001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3940503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395"/>
            <w:gridCol w:w="1575"/>
            <w:gridCol w:w="2265"/>
            <w:tblGridChange w:id="0">
              <w:tblGrid>
                <w:gridCol w:w="930"/>
                <w:gridCol w:w="3345"/>
                <w:gridCol w:w="1395"/>
                <w:gridCol w:w="1575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shd w:fill="ffffff" w:val="clear"/>
                  <w:spacing w:before="0" w:line="187.82608695652175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bookmarkStart w:colFirst="0" w:colLast="0" w:name="_heading=h.retk10k7gmtp" w:id="1"/>
                <w:bookmarkEnd w:id="1"/>
                <w:r w:rsidDel="00000000" w:rsidR="00000000" w:rsidRPr="00000000">
                  <w:rPr>
                    <w:rFonts w:ascii="Roboto" w:cs="Roboto" w:eastAsia="Roboto" w:hAnsi="Roboto"/>
                    <w:b w:val="0"/>
                    <w:bCs w:val="0"/>
                    <w:color w:val="444444"/>
                    <w:sz w:val="46"/>
                    <w:szCs w:val="46"/>
                    <w:rtl w:val="0"/>
                  </w:rPr>
                  <w:t xml:space="preserve">Antena dipolo FM de aluminio, 500 W, desmontable, conector "tipo N"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777777"/>
                    <w:sz w:val="18"/>
                    <w:szCs w:val="18"/>
                    <w:highlight w:val="white"/>
                    <w:rtl w:val="0"/>
                  </w:rPr>
                  <w:t xml:space="preserve">TKDIP13/N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18"/>
                      <w:szCs w:val="18"/>
                      <w:u w:val="single"/>
                      <w:rtl w:val="0"/>
                    </w:rPr>
                    <w:t xml:space="preserve">https://www.broadcastmarketitaly.com/es/antenas/fm/dipolo/antena-dipolo-fm-de-aluminio-500-w-desmontable-conector-tipo-n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50ohms impedancia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pStyle w:val="Heading1"/>
                  <w:keepNext w:val="0"/>
                  <w:keepLines w:val="0"/>
                  <w:shd w:fill="ffffff" w:val="clear"/>
                  <w:spacing w:before="0" w:line="205.7142857142857" w:lineRule="auto"/>
                  <w:rPr>
                    <w:rFonts w:ascii="Nunito" w:cs="Nunito" w:eastAsia="Nunito" w:hAnsi="Nunito"/>
                    <w:color w:val="333333"/>
                    <w:sz w:val="45"/>
                    <w:szCs w:val="45"/>
                  </w:rPr>
                </w:pPr>
                <w:bookmarkStart w:colFirst="0" w:colLast="0" w:name="_heading=h.yuska9ey5vng" w:id="2"/>
                <w:bookmarkEnd w:id="2"/>
                <w:r w:rsidDel="00000000" w:rsidR="00000000" w:rsidRPr="00000000">
                  <w:rPr>
                    <w:rFonts w:ascii="Roboto" w:cs="Roboto" w:eastAsia="Roboto" w:hAnsi="Roboto"/>
                    <w:b w:val="0"/>
                    <w:bCs w:val="0"/>
                    <w:color w:val="444444"/>
                    <w:sz w:val="42"/>
                    <w:szCs w:val="42"/>
                    <w:rtl w:val="0"/>
                  </w:rPr>
                  <w:t xml:space="preserve">RVR Blues 30 NV 30W - Transmisor FM - Estéreo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777777"/>
                    <w:sz w:val="18"/>
                    <w:szCs w:val="18"/>
                    <w:highlight w:val="white"/>
                    <w:rtl w:val="0"/>
                  </w:rPr>
                  <w:t xml:space="preserve">RVR Blues 30 NV 30W - FM Transmitter - Stereo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18"/>
                      <w:szCs w:val="18"/>
                      <w:u w:val="single"/>
                      <w:rtl w:val="0"/>
                    </w:rPr>
                    <w:t xml:space="preserve">https://www.broadcastmarketitaly.com/es/transmisores-fm/baja-potencia/rvr-blues-30-nv-30w-transmisor-fm-est%C3%A9reo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30W</w:t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pStyle w:val="Heading1"/>
                  <w:keepNext w:val="0"/>
                  <w:keepLines w:val="0"/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after="0" w:before="0" w:line="320" w:lineRule="auto"/>
                  <w:rPr>
                    <w:rFonts w:ascii="Arial" w:cs="Arial" w:eastAsia="Arial" w:hAnsi="Arial"/>
                    <w:b w:val="0"/>
                    <w:bCs w:val="0"/>
                    <w:color w:val="0f1111"/>
                    <w:sz w:val="26"/>
                    <w:szCs w:val="26"/>
                  </w:rPr>
                </w:pPr>
                <w:bookmarkStart w:colFirst="0" w:colLast="0" w:name="_heading=h.vumcdh8mc7oc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color w:val="0f1111"/>
                    <w:sz w:val="26"/>
                    <w:szCs w:val="26"/>
                    <w:rtl w:val="0"/>
                  </w:rPr>
                  <w:t xml:space="preserve">Vecys 5PCS N Macho Conectores 50 ohm N Macho Crimp RF Coaxial Conector Enchufe para VLMR400 Belden 9913 RG8 RF Coaxial Cable</w:t>
                </w:r>
              </w:p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color w:val="4a86e8"/>
                    <w:sz w:val="8"/>
                    <w:szCs w:val="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f1111"/>
                    <w:sz w:val="21"/>
                    <w:szCs w:val="21"/>
                    <w:highlight w:val="white"/>
                    <w:rtl w:val="0"/>
                  </w:rPr>
                  <w:t xml:space="preserve">VCO010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rPr>
                    <w:rFonts w:ascii="Arial" w:cs="Arial" w:eastAsia="Arial" w:hAnsi="Arial"/>
                    <w:color w:val="4a86e8"/>
                    <w:sz w:val="8"/>
                    <w:szCs w:val="8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8"/>
                      <w:szCs w:val="8"/>
                      <w:u w:val="single"/>
                      <w:rtl w:val="0"/>
                    </w:rPr>
                    <w:t xml:space="preserve">https://www.amazon.es/Vecys-Conectores-Conector-Coaxial-Adaptador/dp/B09PQMWC4V/ref=sr_1_4?dib=eyJ2IjoiMSJ9.saJc1EpIRJPZMKJTRf1pUXuUA6A0n4lIpqkGRblElKjc_mwMPun_-90j6np3blTIz5_uZpxAlFpbz2ABYeXc16qtZ4ryyDegFKw5R5dXMuyHCRKQAgRGq5VXTm-fMWb0TmSABa_lH25pyVaaXrs5dybE0SHCHkOHRbooicSI_oXEtKZqHrwyc9-mBpYXDUm0vAl5D3uPCAz1V6NEyLwj_O0oZ9ZgC2293ES5ZBwkZLkIs0JPL68q5P5muyXXrrJcbxCr98_xKHfLjyF-NZ4zUXcXXVm8s05v7e7O2GKmpvg.IbpyBUK1e021TgipZnuB9-KwBbbOvhQu3z6HfuFMjrA&amp;dib_tag=se&amp;keywords=conectores%2Bn&amp;qid=1770626461&amp;sr=8-4&amp;th=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50w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medidor de roe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mastil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cable medidor roe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tornillos pantalla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revisar cosas proyector- soporte y monitor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amazon.es/Vecys-Conectores-Conector-Coaxial-Adaptador/dp/B09PQMWC4V/ref=sr_1_4?dib=eyJ2IjoiMSJ9.saJc1EpIRJPZMKJTRf1pUXuUA6A0n4lIpqkGRblElKjc_mwMPun_-90j6np3blTIz5_uZpxAlFpbz2ABYeXc16qtZ4ryyDegFKw5R5dXMuyHCRKQAgRGq5VXTm-fMWb0TmSABa_lH25pyVaaXrs5dybE0SHCHkOHRbooicSI_oXEtKZqHrwyc9-mBpYXDUm0vAl5D3uPCAz1V6NEyLwj_O0oZ9ZgC2293ES5ZBwkZLkIs0JPL68q5P5muyXXrrJcbxCr98_xKHfLjyF-NZ4zUXcXXVm8s05v7e7O2GKmpvg.IbpyBUK1e021TgipZnuB9-KwBbbOvhQu3z6HfuFMjrA&amp;dib_tag=se&amp;keywords=conectores%2Bn&amp;qid=1770626461&amp;sr=8-4&amp;th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roadcastmarketitaly.com/es/antenas/fm/dipolo/antena-dipolo-fm-de-aluminio-500-w-desmontable-conector-tipo-n" TargetMode="External"/><Relationship Id="rId8" Type="http://schemas.openxmlformats.org/officeDocument/2006/relationships/hyperlink" Target="https://www.broadcastmarketitaly.com/es/transmisores-fm/baja-potencia/rvr-blues-30-nv-30w-transmisor-fm-est%C3%A9re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/8RncCKczwrptcx5RpstYmgaA==">CgMxLjAaHwoBMBIaChgICVIUChJ0YWJsZS5xY2JqcDVvZGVkeWgyDmgubnBrYWZobTQ4ZDhvMg5oLnJldGsxMGs3Z210cDIOaC55dXNrYTlleTV2bmcyDmgudnVtY2RoOG1jN29jOAByITFoZ21lOVNxdENtNTZlbUIxbnFadHR0OGFfN2lyb01IRA==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