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0r2m94nvi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Telefonía Clients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4152900</wp:posOffset>
            </wp:positionH>
            <wp:positionV relativeFrom="paragraph">
              <wp:posOffset>600075</wp:posOffset>
            </wp:positionV>
            <wp:extent cx="1233488" cy="1519296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37179" l="30857" r="22286" t="19658"/>
                    <a:stretch>
                      <a:fillRect/>
                    </a:stretch>
                  </pic:blipFill>
                  <pic:spPr>
                    <a:xfrm>
                      <a:off x="0" y="0"/>
                      <a:ext cx="1233488" cy="1519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Aquest manual explica de manera sencilla el funcionament del sistema de telefonia IP unificada de l’Hotel Pilso</w:t>
      </w:r>
      <w:r w:rsidDel="00000000" w:rsidR="00000000" w:rsidRPr="00000000">
        <w:rPr>
          <w:rtl w:val="0"/>
        </w:rPr>
        <w:t xml:space="preserve">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Aquest sistema permet la comunicació directa entre les habitacions, la recepció i els serveis de l’hotel.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L’objectiu és oferir una experiència més còmoda, ràpida i eficient durant la seva estada.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p4wj6jsnp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 del Sistema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centre del sistema és una centraleta IP que gestiona totes les trucades del hotel.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Està dissenyat per ser fàcil d’utilitzar per als clients, sense necessitat de configuració.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Disponibilitat:</w:t>
      </w:r>
      <w:r w:rsidDel="00000000" w:rsidR="00000000" w:rsidRPr="00000000">
        <w:rPr>
          <w:rtl w:val="0"/>
        </w:rPr>
        <w:t xml:space="preserve"> Servei actiu les 24 hores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Cobertura:</w:t>
      </w:r>
      <w:r w:rsidDel="00000000" w:rsidR="00000000" w:rsidRPr="00000000">
        <w:rPr>
          <w:rtl w:val="0"/>
        </w:rPr>
        <w:t xml:space="preserve"> Disponible a totes les habitacions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Facilitat d’ús:</w:t>
      </w:r>
      <w:r w:rsidDel="00000000" w:rsidR="00000000" w:rsidRPr="00000000">
        <w:rPr>
          <w:rtl w:val="0"/>
        </w:rPr>
        <w:t xml:space="preserve"> Funcionament automàtic i intuïtiu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70wpgp6c8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Components Físics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 telefonía per a clients inclou, </w:t>
      </w:r>
      <w:r w:rsidDel="00000000" w:rsidR="00000000" w:rsidRPr="00000000">
        <w:rPr>
          <w:b w:val="1"/>
          <w:bCs w:val="1"/>
          <w:rtl w:val="0"/>
        </w:rPr>
        <w:t xml:space="preserve">telèfon a l’habitació.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ada habitació disposa d’un telèfon IP senzill, situat a la tauleta de nit.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Contactar amb recepció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Sol·licitar serveis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Rebre trucades externes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8t89dszg5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Connexions i Seguretat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està integrat a la xarxa interna del hotel amb mesures de seguretat: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Sistema protegit:</w:t>
        <w:br w:type="textWrapping"/>
      </w:r>
      <w:r w:rsidDel="00000000" w:rsidR="00000000" w:rsidRPr="00000000">
        <w:rPr>
          <w:rtl w:val="0"/>
        </w:rPr>
        <w:t xml:space="preserve"> Els telèfons estan configurats automàticament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Accés restringit:</w:t>
        <w:br w:type="textWrapping"/>
      </w:r>
      <w:r w:rsidDel="00000000" w:rsidR="00000000" w:rsidRPr="00000000">
        <w:rPr>
          <w:rtl w:val="0"/>
        </w:rPr>
        <w:t xml:space="preserve"> No es poden modificar les opcions del dispositiu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kejhl0rin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Funcions Principals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cjnbn2mky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Contactar amb recepció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Marqui 1001 o 1002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Disponible en qualsevol moment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y9sxeqp33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Trucar a altres habitacions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Marqui l’extensió corresponent: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Habitació 1 → 2001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Habitació 2 → 2002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Habitació 3 → 2003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Habitació 4 → 2004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Habitació 5 → 2005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Habitació 6 → 2006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18cm5578v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Trucades externes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 es podrà trucar a l’exterior peró si reps una trucada de l’exterior els recepcionistes la pasaràn automaticament a la teva habitació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epq5zdu8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Guia d’Ús Diari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Per fer una trucada:</w:t>
        <w:br w:type="textWrapping"/>
        <w:t xml:space="preserve"> Despenji el telèfon i marqui l’extensió o número desitjat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● Per demanar ajuda:</w:t>
        <w:br w:type="textWrapping"/>
        <w:t xml:space="preserve"> Contacti amb recepció marcant </w:t>
      </w:r>
      <w:r w:rsidDel="00000000" w:rsidR="00000000" w:rsidRPr="00000000">
        <w:rPr>
          <w:b w:val="1"/>
          <w:bCs w:val="1"/>
          <w:rtl w:val="0"/>
        </w:rPr>
        <w:t xml:space="preserve">1001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Recomanació:</w:t>
        <w:br w:type="textWrapping"/>
        <w:t xml:space="preserve"> Utilitzi el telèfon principalment per serveis del hotel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p0xua4n8l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Consells d’Ús i Resolució de Problemes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garantir el bon funcionament del sistema: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Mantingui el telèfon net</w:t>
        <w:br w:type="textWrapping"/>
        <w:t xml:space="preserve"> ● No manipuli cables ni connexions</w:t>
        <w:br w:type="textWrapping"/>
        <w:t xml:space="preserve"> ● No intenti modificar la configuració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xc8g6e0u9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 el telèfon no funciona: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Comprovi que està ben connectat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Contacti amb recepció (</w:t>
      </w:r>
      <w:r w:rsidDel="00000000" w:rsidR="00000000" w:rsidRPr="00000000">
        <w:rPr>
          <w:b w:val="1"/>
          <w:bCs w:val="1"/>
          <w:rtl w:val="0"/>
        </w:rPr>
        <w:t xml:space="preserve">1001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xdq7hx2bn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Assistència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qualsevol dubte o incidència: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Recepció: 1001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nostre equip estarà encantat d’ajudar-lo/la.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