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14600" cy="12954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36181640625" w:line="264.3717384338379" w:lineRule="auto"/>
        <w:ind w:left="42.6800537109375" w:right="1407.1435546875" w:hanging="0.4400634765625"/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36181640625" w:line="264.3717384338379" w:lineRule="auto"/>
        <w:ind w:left="42.6800537109375" w:right="1407.1435546875" w:hanging="0.4400634765625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        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36181640625" w:line="264.3717384338379" w:lineRule="auto"/>
        <w:ind w:left="42.6800537109375" w:right="1407.1435546875" w:hanging="0.4400634765625"/>
        <w:jc w:val="center"/>
        <w:rPr>
          <w:b w:val="1"/>
          <w:bCs w:val="1"/>
          <w:sz w:val="150"/>
          <w:szCs w:val="15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  </w:t>
      </w:r>
      <w:r w:rsidDel="00000000" w:rsidR="00000000" w:rsidRPr="00000000">
        <w:rPr>
          <w:b w:val="1"/>
          <w:bCs w:val="1"/>
          <w:sz w:val="150"/>
          <w:szCs w:val="150"/>
          <w:rtl w:val="0"/>
        </w:rPr>
        <w:t xml:space="preserve">Manual De Clientes Wifi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36181640625" w:line="264.3717384338379" w:lineRule="auto"/>
        <w:ind w:left="42.6800537109375" w:right="1407.1435546875" w:hanging="0.4400634765625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36181640625" w:line="264.3717384338379" w:lineRule="auto"/>
        <w:ind w:left="42.6800537109375" w:right="1407.1435546875" w:hanging="0.4400634765625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</w:rPr>
        <w:drawing>
          <wp:inline distB="114300" distT="114300" distL="114300" distR="114300">
            <wp:extent cx="6131885" cy="4597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31885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3.336181640625" w:line="264.3717384338379" w:lineRule="auto"/>
        <w:ind w:left="0" w:right="1407.1435546875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Empresa: </w:t>
      </w:r>
      <w:r w:rsidDel="00000000" w:rsidR="00000000" w:rsidRPr="00000000">
        <w:rPr>
          <w:sz w:val="28"/>
          <w:szCs w:val="28"/>
          <w:rtl w:val="0"/>
        </w:rPr>
        <w:t xml:space="preserve">FastNets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21270751953125" w:line="240" w:lineRule="auto"/>
        <w:ind w:left="31.160125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Documento: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Guía de Referencia Técnica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21148681640625" w:line="240" w:lineRule="auto"/>
        <w:ind w:left="31.7201232910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40" w:w="11920" w:orient="portrait"/>
          <w:pgMar w:bottom="323.818359375" w:top="737.998046875" w:left="1690" w:right="559.0002441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Fecha: </w:t>
      </w:r>
      <w:r w:rsidDel="00000000" w:rsidR="00000000" w:rsidRPr="00000000">
        <w:rPr>
          <w:sz w:val="28"/>
          <w:szCs w:val="28"/>
          <w:rtl w:val="0"/>
        </w:rPr>
        <w:t xml:space="preserve">Abril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2026 |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1.253662109375" w:line="240" w:lineRule="auto"/>
        <w:ind w:left="0" w:right="0" w:firstLine="0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Configuración: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.43994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23.818359375" w:top="737.998046875" w:left="1729.4400024414062" w:right="559.000244140625" w:header="0" w:footer="720"/>
          <w:cols w:equalWidth="0" w:num="2">
            <w:col w:space="0" w:w="4820"/>
            <w:col w:space="0" w:w="48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  <w:drawing>
          <wp:inline distB="19050" distT="19050" distL="19050" distR="19050">
            <wp:extent cx="2514600" cy="12954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SSID: </w:t>
      </w:r>
      <w:r w:rsidDel="00000000" w:rsidR="00000000" w:rsidRPr="00000000">
        <w:rPr>
          <w:sz w:val="34"/>
          <w:szCs w:val="34"/>
          <w:rtl w:val="0"/>
        </w:rPr>
        <w:t xml:space="preserve">Client_Hotel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34"/>
          <w:szCs w:val="34"/>
        </w:rPr>
        <w:sectPr>
          <w:type w:val="continuous"/>
          <w:pgSz w:h="16840" w:w="11920" w:orient="portrait"/>
          <w:pgMar w:bottom="323.818359375" w:top="737.998046875" w:left="1690" w:right="559.000244140625" w:header="0" w:footer="720"/>
          <w:cols w:equalWidth="0" w:num="1">
            <w:col w:space="0" w:w="9670.999755859375"/>
          </w:cols>
        </w:sect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Contraseña:</w:t>
      </w:r>
      <w:r w:rsidDel="00000000" w:rsidR="00000000" w:rsidRPr="00000000">
        <w:rPr>
          <w:sz w:val="34"/>
          <w:szCs w:val="34"/>
          <w:rtl w:val="0"/>
        </w:rPr>
        <w:t xml:space="preserve"> clienthotel</w:t>
      </w:r>
    </w:p>
    <w:p w:rsidR="00000000" w:rsidDel="00000000" w:rsidP="00000000" w:rsidRDefault="00000000" w:rsidRPr="00000000" w14:paraId="0000000F">
      <w:pPr>
        <w:widowControl w:val="0"/>
        <w:spacing w:before="2351.253662109375" w:line="240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192.168.0.254 - Punto de acceso CLIENTE</w:t>
      </w:r>
    </w:p>
    <w:p w:rsidR="00000000" w:rsidDel="00000000" w:rsidP="00000000" w:rsidRDefault="00000000" w:rsidRPr="00000000" w14:paraId="00000010">
      <w:pPr>
        <w:widowControl w:val="0"/>
        <w:spacing w:before="2351.253662109375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Pasos para conectarte: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right="8.43994140625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ind w:right="8.43994140625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Android, Apple y dispositivos similares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right="8.43994140625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left="0" w:right="8.43994140625" w:firstLine="0"/>
        <w:jc w:val="left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1)</w:t>
      </w:r>
      <w:r w:rsidDel="00000000" w:rsidR="00000000" w:rsidRPr="00000000">
        <w:rPr>
          <w:sz w:val="36"/>
          <w:szCs w:val="36"/>
          <w:rtl w:val="0"/>
        </w:rPr>
        <w:t xml:space="preserve">Buscar en el apartado de configuración, WIFI en tu dispositivo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0" w:right="8.43994140625" w:firstLine="0"/>
        <w:jc w:val="left"/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114300" distT="114300" distL="114300" distR="114300">
            <wp:extent cx="2505075" cy="50863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08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ind w:right="8.43994140625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ind w:left="0" w:right="8.43994140625" w:firstLine="0"/>
        <w:jc w:val="left"/>
        <w:rPr>
          <w:sz w:val="34"/>
          <w:szCs w:val="34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2)  </w:t>
      </w:r>
      <w:r w:rsidDel="00000000" w:rsidR="00000000" w:rsidRPr="00000000">
        <w:rPr>
          <w:sz w:val="36"/>
          <w:szCs w:val="36"/>
          <w:rtl w:val="0"/>
        </w:rPr>
        <w:t xml:space="preserve">Busca la SSID de la WIFI en la configuración de tu dispositivo - </w:t>
      </w:r>
      <w:r w:rsidDel="00000000" w:rsidR="00000000" w:rsidRPr="00000000">
        <w:rPr>
          <w:sz w:val="34"/>
          <w:szCs w:val="34"/>
          <w:rtl w:val="0"/>
        </w:rPr>
        <w:t xml:space="preserve">Client_Hotel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ind w:left="0" w:right="8.43994140625" w:firstLine="0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2686050" cy="4457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445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ind w:left="0" w:right="8.43994140625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ind w:left="0" w:right="8.4399414062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Aqui deberia de aparecer la WIFI del hotel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ind w:left="0" w:right="8.4399414062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ind w:left="0" w:right="8.43994140625" w:firstLine="0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</w:t>
      </w:r>
      <w:r w:rsidDel="00000000" w:rsidR="00000000" w:rsidRPr="00000000">
        <w:rPr>
          <w:sz w:val="34"/>
          <w:szCs w:val="34"/>
          <w:rtl w:val="0"/>
        </w:rPr>
        <w:t xml:space="preserve"> Poner la contraseña correspondiente -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clienthotel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0" w:right="8.43994140625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0" w:right="8.43994140625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ind w:left="0" w:right="8.43994140625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240" w:lineRule="auto"/>
        <w:ind w:left="0" w:right="8.43994140625" w:firstLine="0"/>
        <w:jc w:val="left"/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La configuración ya estaría completada.</w:t>
      </w:r>
    </w:p>
    <w:p w:rsidR="00000000" w:rsidDel="00000000" w:rsidP="00000000" w:rsidRDefault="00000000" w:rsidRPr="00000000" w14:paraId="00000021">
      <w:pPr>
        <w:widowControl w:val="0"/>
        <w:spacing w:line="240" w:lineRule="auto"/>
        <w:ind w:left="0" w:right="8.43994140625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line="240" w:lineRule="auto"/>
        <w:ind w:left="0" w:right="8.43994140625" w:firstLine="0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0" w:right="8.43994140625" w:firstLine="0"/>
        <w:jc w:val="left"/>
        <w:rPr>
          <w:b w:val="1"/>
          <w:bCs w:val="1"/>
          <w:sz w:val="34"/>
          <w:szCs w:val="34"/>
        </w:rPr>
        <w:sectPr>
          <w:type w:val="continuous"/>
          <w:pgSz w:h="16840" w:w="11920" w:orient="portrait"/>
          <w:pgMar w:bottom="323.818359375" w:top="737.998046875" w:left="1690" w:right="559.000244140625" w:header="0" w:footer="720"/>
          <w:cols w:equalWidth="0" w:num="1">
            <w:col w:space="0" w:w="9670.999755859375"/>
          </w:cols>
        </w:sect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Cualquier duda acuda a recepción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517578125" w:line="769.3387985229492" w:lineRule="auto"/>
        <w:ind w:left="0" w:right="1154.999389648437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20" w:orient="portrait"/>
          <w:pgMar w:bottom="323.818359375" w:top="737.998046875" w:left="1690" w:right="559.000244140625" w:header="0" w:footer="720"/>
          <w:cols w:equalWidth="0" w:num="1">
            <w:col w:space="0" w:w="9670.99975585937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514600" cy="129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.840057373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Contacto: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2957763671875" w:line="240" w:lineRule="auto"/>
        <w:ind w:left="29.480133056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 si es necesita asistencia </w:t>
      </w:r>
      <w:r w:rsidDel="00000000" w:rsidR="00000000" w:rsidRPr="00000000">
        <w:rPr>
          <w:sz w:val="24"/>
          <w:szCs w:val="24"/>
          <w:rtl w:val="0"/>
        </w:rPr>
        <w:t xml:space="preserve">técnica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causa de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4161376953125" w:line="240" w:lineRule="auto"/>
        <w:ind w:left="26.8400573730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problemas: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3731689453125" w:line="240" w:lineRule="auto"/>
        <w:ind w:left="391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Calle Amego Segarro 2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39.400024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08001 Barcelona (Barcelona)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43.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20"/>
          <w:szCs w:val="20"/>
          <w:u w:val="none"/>
          <w:shd w:fill="auto" w:val="clear"/>
          <w:vertAlign w:val="baseline"/>
          <w:rtl w:val="0"/>
        </w:rPr>
        <w:t xml:space="preserve">(+34) 625 48 21 12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91.88003540039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0"/>
          <w:szCs w:val="20"/>
          <w:u w:val="none"/>
          <w:shd w:fill="auto" w:val="clear"/>
          <w:vertAlign w:val="baseline"/>
          <w:rtl w:val="0"/>
        </w:rPr>
        <w:t xml:space="preserve">fastnetstelecom@gmail.com</w:t>
      </w:r>
    </w:p>
    <w:sectPr>
      <w:type w:val="continuous"/>
      <w:pgSz w:h="16840" w:w="11920" w:orient="portrait"/>
      <w:pgMar w:bottom="323.818359375" w:top="737.998046875" w:left="1440" w:right="1440" w:header="0" w:footer="720"/>
      <w:cols w:equalWidth="0" w:num="1">
        <w:col w:space="0" w:w="90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