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05/03/2026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PR-Hotel-007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30.0" w:type="dxa"/>
        <w:tblLayout w:type="fixed"/>
        <w:tblLook w:val="0000"/>
      </w:tblPr>
      <w:tblGrid>
        <w:gridCol w:w="525"/>
        <w:gridCol w:w="3735"/>
        <w:gridCol w:w="1380"/>
        <w:gridCol w:w="1575"/>
        <w:gridCol w:w="2265"/>
        <w:tblGridChange w:id="0">
          <w:tblGrid>
            <w:gridCol w:w="525"/>
            <w:gridCol w:w="3735"/>
            <w:gridCol w:w="1380"/>
            <w:gridCol w:w="1575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118.945312499999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xfu1upe2fnp6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RJ45-Femella Patch Panel Cat.6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 RD067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hd w:fill="f8f7ff" w:val="clear"/>
              <w:spacing w:before="0" w:line="313.04347826086956" w:lineRule="auto"/>
              <w:rPr>
                <w:rFonts w:ascii="Roboto" w:cs="Roboto" w:eastAsia="Roboto" w:hAnsi="Roboto"/>
                <w:b w:val="0"/>
                <w:bCs w:val="0"/>
                <w:sz w:val="20"/>
                <w:szCs w:val="20"/>
              </w:rPr>
            </w:pPr>
            <w:bookmarkStart w:colFirst="0" w:colLast="0" w:name="_heading=h.ls87egw9iq7t" w:id="2"/>
            <w:bookmarkEnd w:id="2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0"/>
                <w:szCs w:val="20"/>
                <w:rtl w:val="0"/>
              </w:rPr>
              <w:t xml:space="preserve">Yealink T31P</w:t>
            </w:r>
          </w:p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zf9kpukj60x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YEALINKT31P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ONEDIRECT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Style w:val="Heading1"/>
              <w:keepNext w:val="0"/>
              <w:keepLines w:val="0"/>
              <w:shd w:fill="f8f7ff" w:val="clear"/>
              <w:spacing w:before="0" w:line="313.04347826086956" w:lineRule="auto"/>
              <w:rPr>
                <w:rFonts w:ascii="Roboto" w:cs="Roboto" w:eastAsia="Roboto" w:hAnsi="Roboto"/>
                <w:b w:val="0"/>
                <w:bCs w:val="0"/>
                <w:sz w:val="20"/>
                <w:szCs w:val="20"/>
              </w:rPr>
            </w:pPr>
            <w:bookmarkStart w:colFirst="0" w:colLast="0" w:name="_heading=h.wiq1ecmqmff5" w:id="4"/>
            <w:bookmarkEnd w:id="4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0"/>
                <w:szCs w:val="20"/>
                <w:rtl w:val="0"/>
              </w:rPr>
              <w:t xml:space="preserve">Gigaset N670IP Pro + 2 Gigaset S700H Pro</w:t>
            </w:r>
          </w:p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b4nq3s8sr9y2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SIN670S700HX2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ONEDIRECT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shd w:fill="f8f7ff" w:val="clear"/>
              <w:spacing w:before="0" w:line="313.04347826086956" w:lineRule="auto"/>
              <w:rPr>
                <w:rFonts w:ascii="Roboto" w:cs="Roboto" w:eastAsia="Roboto" w:hAnsi="Roboto"/>
                <w:b w:val="0"/>
                <w:bCs w:val="0"/>
                <w:sz w:val="20"/>
                <w:szCs w:val="20"/>
              </w:rPr>
            </w:pPr>
            <w:bookmarkStart w:colFirst="0" w:colLast="0" w:name="_heading=h.il960zx4xhcm" w:id="6"/>
            <w:bookmarkEnd w:id="6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0"/>
                <w:szCs w:val="20"/>
                <w:rtl w:val="0"/>
              </w:rPr>
              <w:t xml:space="preserve">Snom HD 100</w:t>
            </w:r>
          </w:p>
          <w:p w:rsidR="00000000" w:rsidDel="00000000" w:rsidP="00000000" w:rsidRDefault="00000000" w:rsidRPr="00000000" w14:paraId="0000005C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hyhgnuqyfk5g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hd w:fill="ffffff" w:val="clear"/>
              <w:spacing w:after="0" w:lineRule="auto"/>
              <w:rPr>
                <w:rFonts w:ascii="Roboto" w:cs="Roboto" w:eastAsia="Roboto" w:hAnsi="Roboto"/>
                <w:color w:val="787878"/>
                <w:sz w:val="18"/>
                <w:szCs w:val="18"/>
                <w:shd w:fill="f8f7ff" w:val="clear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18"/>
                  <w:szCs w:val="18"/>
                  <w:u w:val="single"/>
                  <w:shd w:fill="f8f7ff" w:val="clear"/>
                  <w:rtl w:val="0"/>
                </w:rPr>
                <w:t xml:space="preserve">SMHD100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hd w:fill="ffffff" w:val="clear"/>
              <w:spacing w:after="0" w:lineRule="auto"/>
              <w:rPr>
                <w:rFonts w:ascii="Roboto" w:cs="Roboto" w:eastAsia="Roboto" w:hAnsi="Roboto"/>
                <w:color w:val="787878"/>
                <w:sz w:val="18"/>
                <w:szCs w:val="18"/>
                <w:shd w:fill="f8f7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ONEDIRECT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Style w:val="Heading1"/>
              <w:keepNext w:val="0"/>
              <w:keepLines w:val="0"/>
              <w:shd w:fill="ffffff" w:val="clear"/>
              <w:spacing w:before="0" w:line="187.82608695652175" w:lineRule="auto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me3uobgflx0u" w:id="8"/>
            <w:bookmarkEnd w:id="8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Cable de xarxa ethernet Cat. 7 SSTP de 2 m de color blanc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 RY044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wuf8786ytqfz" w:id="9"/>
            <w:bookmarkEnd w:id="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uwvf5xitij2a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bkuq30ys31va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fdu2hrh9h92u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gs6ane7p42uq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y0goe73n3n2p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av59ltjwlgnp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ablematic.com/ca/productes/cable-de-xarxa-ethernet-cat-7-sstp-de-2-m-de-color-blanc-RY044/" TargetMode="External"/><Relationship Id="rId10" Type="http://schemas.openxmlformats.org/officeDocument/2006/relationships/hyperlink" Target="https://www.onedirect.es/productos/snom-hd-100?queryID=266e11e4c152a48d84c21d54a013952f&amp;objectID=399067&amp;indexName=magento2_es_products" TargetMode="External"/><Relationship Id="rId9" Type="http://schemas.openxmlformats.org/officeDocument/2006/relationships/hyperlink" Target="https://www.onedirect.es/productos/gigaset-n670ip-pro-2-gigaset-s700h-pro?queryID=b8f106f205c1302e46c15f143f8ae541&amp;objectID=389076&amp;indexName=magento2_es_product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blematic.com/ca/productes/keystone-rj45-femella-a-tb110-cat6-utp-blanca-RD067/" TargetMode="External"/><Relationship Id="rId8" Type="http://schemas.openxmlformats.org/officeDocument/2006/relationships/hyperlink" Target="https://www.onedirect.es/productos/yealink-t31p?queryID=2a7c48b1af95306e94588231602655b8&amp;objectID=128280&amp;indexName=magento2_es_produc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5NEGV1/jOLgyqRmHrSUID50Jsw==">CgMxLjAyDmgubnBrYWZobTQ4ZDhvMg5oLnhmdTF1cGUyZm5wNjIOaC5sczg3ZWd3OWlxN3QyDWguemY5a3B1a2o2MHgyDmgud2lxMWVjbXFtZmY1Mg5oLmI0bnEzczhzcjl5MjIOaC5pbDk2MHp4NHhoY20yDmguaHloZ251cXlmazVnMg5oLm1lM3VvYmdmbHgwdTIOaC53dWY4Nzg2eXRxZnoyDmgudXd2ZjV4aXRpajJhMg5oLmJrdXEzMHlzMzF2YTIOaC5mZHUyaHJoOWg5MnUyDmguZ3M2YW5lN3A0MnVxMg5oLnkwZ29lNzNuM24ycDIOaC5hdjU5bHRqd2xnbnA4AHIhMWFWa3RzQ01TN1ppZlR1aE05VkRvNDdOOVZRM0xCSk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