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FULL DE COMANDA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/04/2026</w:t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line="21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Ivan Castro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648 789 478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bookmarkStart w:colFirst="0" w:colLast="0" w:name="_npkafhm48d8o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Auditori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Auditori-011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525"/>
        <w:gridCol w:w="3750"/>
        <w:gridCol w:w="1395"/>
        <w:gridCol w:w="1845"/>
        <w:gridCol w:w="1995"/>
        <w:tblGridChange w:id="0">
          <w:tblGrid>
            <w:gridCol w:w="525"/>
            <w:gridCol w:w="3750"/>
            <w:gridCol w:w="1395"/>
            <w:gridCol w:w="1845"/>
            <w:gridCol w:w="1995"/>
          </w:tblGrid>
        </w:tblGridChange>
      </w:tblGrid>
      <w:tr>
        <w:trPr>
          <w:cantSplit w:val="0"/>
          <w:trHeight w:val="269.9804687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chcwcblbl0h6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the t.racks Power 8 S (</w:t>
            </w:r>
          </w:p>
          <w:p w:rsidR="00000000" w:rsidDel="00000000" w:rsidP="00000000" w:rsidRDefault="00000000" w:rsidRPr="00000000" w14:paraId="00000048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gfwx3nqdd1q6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hbob7cndbu9z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shd w:fill="f3f3f3" w:val="clear"/>
                  <w:rtl w:val="0"/>
                </w:rPr>
                <w:t xml:space="preserve">386491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wl620trvqapr" w:id="4"/>
            <w:bookmarkEnd w:id="4"/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Sommer Cable Basic HBA-3S62 1,5m</w:t>
            </w:r>
          </w:p>
          <w:p w:rsidR="00000000" w:rsidDel="00000000" w:rsidP="00000000" w:rsidRDefault="00000000" w:rsidRPr="00000000" w14:paraId="0000005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shd w:fill="f3f3f3" w:val="clear"/>
                  <w:rtl w:val="0"/>
                </w:rPr>
                <w:t xml:space="preserve">436486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47723388671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pStyle w:val="Heading1"/>
              <w:keepNext w:val="0"/>
              <w:keepLines w:val="0"/>
              <w:spacing w:after="0" w:before="0" w:line="276" w:lineRule="auto"/>
              <w:rPr>
                <w:sz w:val="20"/>
                <w:szCs w:val="20"/>
              </w:rPr>
            </w:pPr>
            <w:bookmarkStart w:colFirst="0" w:colLast="0" w:name="_q5lvkm9azk42" w:id="5"/>
            <w:bookmarkEnd w:id="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sz w:val="20"/>
                <w:szCs w:val="20"/>
              </w:rPr>
            </w:pPr>
            <w:bookmarkStart w:colFirst="0" w:colLast="0" w:name="_wim4zabfnel2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sz w:val="20"/>
                <w:szCs w:val="20"/>
              </w:rPr>
            </w:pPr>
            <w:bookmarkStart w:colFirst="0" w:colLast="0" w:name="_gr8boyzg6c18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sz w:val="20"/>
                <w:szCs w:val="20"/>
              </w:rPr>
            </w:pPr>
            <w:bookmarkStart w:colFirst="0" w:colLast="0" w:name="_gdnymlhl4hk" w:id="8"/>
            <w:bookmarkEnd w:id="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jcc36k4halo9" w:id="9"/>
            <w:bookmarkEnd w:id="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homann.es/the_t_racks_power_8_s.htm" TargetMode="External"/><Relationship Id="rId7" Type="http://schemas.openxmlformats.org/officeDocument/2006/relationships/hyperlink" Target="https://www.thomann.es/sommer_cable_basic_hba_3s62_15m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