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新年NISAスタート応援キャンペーンの実施について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NISA（つみたて投資枠・成長投資枠）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若年層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2027年1月4日～2027年3月31日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年始に高まる、資産形成への関心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新年の目標として、貯蓄や資産形成を始めたいという動きが高まる時期であり、制度の基本から相談できる機会が求められる。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NISAを入口にした、無理のない長期積立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NISAは運用益が非課税になる制度であり、長期・分散の考え方とあわせて、無理のない金額で始める入口として案内できる。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若年層がNISAの基本を理解したうえで、無理のない金額で口座開設・積立を始められる相談機会を創出し、①NISA口座の開設、②積立設定、③継続的な顧客接点の強化を図る。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収支・生活防衛資金・運用期間・リスク許容度を確認し、積立額の目安を一緒に決める。つみたて投資枠と成長投資枠の違いは、説明資料で整理する。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NISAを含む投資信託は、金融商品取引法に基づく適合性の原則・説明義務に沿って、商品リスク・費用・元本割れの可能性を必ず案内する。購入を相談の条件にしない。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店頭は簡易ヒアリングと相談予約を担当し、詳しい提案は取扱資格を有する担当者へ連携。結果は相談管理に記録する。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配信同意済みの若年層へ、1月上旬に「NISAはじめての相談」の予約導線をPush配信。個人情報保護法に基づく同意の範囲内で行う。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給与振込口座の利用者へ案内カードを配布。口座開設を相談受付の条件にしない。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Web・行内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ホームページに制度の基本とQ&amp;Aを掲載。説明資料・FAQ・適合性確認手順を行内共有する。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NISA口座での積立新規設定：90件／NISA口座の開設：120件（仮置き）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案内対象：3,000件／相談予約：150件／相談実施：110件（仮置き）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NISAの受付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NISA口座での購入・積立設定の受付を想定。処理範囲を要確認。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