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ynyzsj5i09ga" w:id="0"/>
      <w:bookmarkEnd w:id="0"/>
      <w:r w:rsidDel="00000000" w:rsidR="00000000" w:rsidRPr="00000000">
        <w:rPr>
          <w:b w:val="1"/>
          <w:bCs w:val="1"/>
          <w:color w:val="1a2b49"/>
          <w:sz w:val="46"/>
          <w:szCs w:val="46"/>
          <w:rtl w:val="0"/>
        </w:rPr>
        <w:t xml:space="preserve">From Marrakech: Ouarzazate, Ait Ben Haddou &amp; Atlas Studios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Duration 11 hours</w:t>
      </w:r>
    </w:p>
    <w:p w:rsidR="00000000" w:rsidDel="00000000" w:rsidP="00000000" w:rsidRDefault="00000000" w:rsidRPr="00000000" w14:paraId="00000005">
      <w:pPr>
        <w:rPr>
          <w:color w:val="1a2b49"/>
          <w:sz w:val="24"/>
          <w:szCs w:val="24"/>
          <w:highlight w:val="white"/>
        </w:rPr>
      </w:pPr>
      <w:r w:rsidDel="00000000" w:rsidR="00000000" w:rsidRPr="00000000">
        <w:rPr>
          <w:color w:val="1a2b49"/>
          <w:sz w:val="24"/>
          <w:szCs w:val="24"/>
          <w:highlight w:val="white"/>
          <w:rtl w:val="0"/>
        </w:rPr>
        <w:t xml:space="preserve">Embark on a day trip from Marrakech to explore the stunning earthen architecture of Ait Benhaddou and the Atlas Film Studios in Ouarzazate, plus savor a traditional Moroccan lunch</w:t>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rPr>
          <w:color w:val="1a2b49"/>
          <w:sz w:val="24"/>
          <w:szCs w:val="24"/>
          <w:highlight w:val="white"/>
        </w:rPr>
      </w:pPr>
      <w:r w:rsidDel="00000000" w:rsidR="00000000" w:rsidRPr="00000000">
        <w:rPr>
          <w:color w:val="1a2b49"/>
          <w:sz w:val="24"/>
          <w:szCs w:val="24"/>
          <w:highlight w:val="white"/>
          <w:rtl w:val="0"/>
        </w:rPr>
        <w:t xml:space="preserve">Embark on an unforgettable day trip from Marrakech to the stunning Ait Benhaddou and Ouarzazate, two of Morocco's most iconic destinations, traveling through the breathtaking Tichka Pass.</w:t>
      </w:r>
    </w:p>
    <w:p w:rsidR="00000000" w:rsidDel="00000000" w:rsidP="00000000" w:rsidRDefault="00000000" w:rsidRPr="00000000" w14:paraId="00000009">
      <w:pPr>
        <w:rPr>
          <w:color w:val="1a2b49"/>
          <w:sz w:val="24"/>
          <w:szCs w:val="24"/>
          <w:highlight w:val="white"/>
        </w:rPr>
      </w:pPr>
      <w:r w:rsidDel="00000000" w:rsidR="00000000" w:rsidRPr="00000000">
        <w:rPr>
          <w:rtl w:val="0"/>
        </w:rPr>
      </w:r>
    </w:p>
    <w:p w:rsidR="00000000" w:rsidDel="00000000" w:rsidP="00000000" w:rsidRDefault="00000000" w:rsidRPr="00000000" w14:paraId="0000000A">
      <w:pPr>
        <w:rPr>
          <w:color w:val="1a2b49"/>
          <w:sz w:val="24"/>
          <w:szCs w:val="24"/>
          <w:highlight w:val="white"/>
        </w:rPr>
      </w:pPr>
      <w:r w:rsidDel="00000000" w:rsidR="00000000" w:rsidRPr="00000000">
        <w:rPr>
          <w:color w:val="1a2b49"/>
          <w:sz w:val="24"/>
          <w:szCs w:val="24"/>
          <w:highlight w:val="white"/>
          <w:rtl w:val="0"/>
        </w:rPr>
        <w:t xml:space="preserve">Your adventure begins with a scenic drive through the High Atlas Mountains, where you will ascend to the Tichka Pass, the highest point of the road at an impressive 2,260 meters (7,410 feet) above sea level. This mountain pass offers panoramic views of the rugged terrain and picturesque valleys, with the opportunity to see traditional Berber villages nestled along the way. These remote villages provide a glimpse into the daily life of the Berber people, with their unique adobe houses and terraced farming.</w:t>
      </w:r>
    </w:p>
    <w:p w:rsidR="00000000" w:rsidDel="00000000" w:rsidP="00000000" w:rsidRDefault="00000000" w:rsidRPr="00000000" w14:paraId="0000000B">
      <w:pPr>
        <w:rPr>
          <w:color w:val="1a2b49"/>
          <w:sz w:val="24"/>
          <w:szCs w:val="24"/>
          <w:highlight w:val="white"/>
        </w:rPr>
      </w:pPr>
      <w:r w:rsidDel="00000000" w:rsidR="00000000" w:rsidRPr="00000000">
        <w:rPr>
          <w:color w:val="1a2b49"/>
          <w:sz w:val="24"/>
          <w:szCs w:val="24"/>
          <w:highlight w:val="white"/>
          <w:rtl w:val="0"/>
        </w:rPr>
        <w:t xml:space="preserve">Continue your journey to Ait Benhaddou, a UNESCO World Heritage Site, renowned for its well-preserved ksar (fortified village) that dates back to the 17th century. The Kasbah’s distinct earthen architecture, built with sun-dried mud bricks, has made it one of the most photographed sites in Morocco. Ait Benhaddou has also served as the backdrop for many famous films and TV series, including Gladiator, Game of Thrones, and The Mummy. Explore the winding alleys, fortified walls, and the iconic hilltop kasbah for stunning views of the surrounding desert landscape. Your guide will share fascinating historical insights into the strategic importance of Ait Benhaddou as a trading post along the ancient caravan routes.</w:t>
      </w:r>
    </w:p>
    <w:p w:rsidR="00000000" w:rsidDel="00000000" w:rsidP="00000000" w:rsidRDefault="00000000" w:rsidRPr="00000000" w14:paraId="0000000C">
      <w:pPr>
        <w:rPr>
          <w:color w:val="1a2b49"/>
          <w:sz w:val="24"/>
          <w:szCs w:val="24"/>
          <w:highlight w:val="white"/>
        </w:rPr>
      </w:pPr>
      <w:r w:rsidDel="00000000" w:rsidR="00000000" w:rsidRPr="00000000">
        <w:rPr>
          <w:color w:val="1a2b49"/>
          <w:sz w:val="24"/>
          <w:szCs w:val="24"/>
          <w:highlight w:val="white"/>
          <w:rtl w:val="0"/>
        </w:rPr>
        <w:t xml:space="preserve">Next, head to Ouarzazate, often referred to as the "Gateway to the Sahara," and home to the famous Atlas Film Studios. Here, you’ll take a guided tour through one of the world’s largest film studios, where blockbuster movies like Lawrence of Arabia, The Gladiator, and The Prince of Persia were filmed. Explore the elaborate sets, including ancient Egyptian temples, medieval castles, and desert landscapes, and learn about the history of filmmaking in Morocco.</w:t>
      </w:r>
    </w:p>
    <w:p w:rsidR="00000000" w:rsidDel="00000000" w:rsidP="00000000" w:rsidRDefault="00000000" w:rsidRPr="00000000" w14:paraId="0000000D">
      <w:pPr>
        <w:rPr>
          <w:color w:val="1a2b49"/>
          <w:sz w:val="24"/>
          <w:szCs w:val="24"/>
          <w:highlight w:val="white"/>
        </w:rPr>
      </w:pPr>
      <w:r w:rsidDel="00000000" w:rsidR="00000000" w:rsidRPr="00000000">
        <w:rPr>
          <w:rtl w:val="0"/>
        </w:rPr>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Throughout the day, enjoy a delicious traditional Moroccan lunch at a local restaurant, where you’ll be treated to classic dishes such as tagine and couscous, offering a taste of the region’s rich culinary heritage.</w:t>
      </w:r>
    </w:p>
    <w:p w:rsidR="00000000" w:rsidDel="00000000" w:rsidP="00000000" w:rsidRDefault="00000000" w:rsidRPr="00000000" w14:paraId="0000000F">
      <w:pPr>
        <w:rPr>
          <w:color w:val="1a2b49"/>
          <w:sz w:val="24"/>
          <w:szCs w:val="24"/>
          <w:highlight w:val="white"/>
        </w:rPr>
      </w:pPr>
      <w:r w:rsidDel="00000000" w:rsidR="00000000" w:rsidRPr="00000000">
        <w:rPr>
          <w:rtl w:val="0"/>
        </w:rPr>
      </w:r>
    </w:p>
    <w:p w:rsidR="00000000" w:rsidDel="00000000" w:rsidP="00000000" w:rsidRDefault="00000000" w:rsidRPr="00000000" w14:paraId="00000010">
      <w:pPr>
        <w:rPr>
          <w:color w:val="1a2b49"/>
          <w:sz w:val="24"/>
          <w:szCs w:val="24"/>
          <w:highlight w:val="white"/>
        </w:rPr>
      </w:pPr>
      <w:r w:rsidDel="00000000" w:rsidR="00000000" w:rsidRPr="00000000">
        <w:rPr>
          <w:rtl w:val="0"/>
        </w:rPr>
      </w:r>
    </w:p>
    <w:p w:rsidR="00000000" w:rsidDel="00000000" w:rsidP="00000000" w:rsidRDefault="00000000" w:rsidRPr="00000000" w14:paraId="00000011">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12">
      <w:pPr>
        <w:rPr>
          <w:color w:val="1a2b49"/>
          <w:sz w:val="24"/>
          <w:szCs w:val="24"/>
          <w:highlight w:val="white"/>
        </w:rPr>
      </w:pPr>
      <w:r w:rsidDel="00000000" w:rsidR="00000000" w:rsidRPr="00000000">
        <w:rPr>
          <w:color w:val="1a2b49"/>
          <w:sz w:val="24"/>
          <w:szCs w:val="24"/>
          <w:highlight w:val="white"/>
          <w:rtl w:val="0"/>
        </w:rPr>
        <w:t xml:space="preserve">Air-conditioned vehicle</w:t>
      </w:r>
    </w:p>
    <w:p w:rsidR="00000000" w:rsidDel="00000000" w:rsidP="00000000" w:rsidRDefault="00000000" w:rsidRPr="00000000" w14:paraId="00000013">
      <w:pPr>
        <w:rPr>
          <w:color w:val="1a2b49"/>
          <w:sz w:val="24"/>
          <w:szCs w:val="24"/>
          <w:highlight w:val="white"/>
        </w:rPr>
      </w:pPr>
      <w:r w:rsidDel="00000000" w:rsidR="00000000" w:rsidRPr="00000000">
        <w:rPr>
          <w:color w:val="1a2b49"/>
          <w:sz w:val="24"/>
          <w:szCs w:val="24"/>
          <w:highlight w:val="white"/>
          <w:rtl w:val="0"/>
        </w:rPr>
        <w:t xml:space="preserve">Pick-up and drop-off at accommodation in Marrakech</w:t>
      </w:r>
    </w:p>
    <w:p w:rsidR="00000000" w:rsidDel="00000000" w:rsidP="00000000" w:rsidRDefault="00000000" w:rsidRPr="00000000" w14:paraId="00000014">
      <w:pPr>
        <w:rPr>
          <w:color w:val="1a2b49"/>
          <w:sz w:val="24"/>
          <w:szCs w:val="24"/>
          <w:highlight w:val="white"/>
        </w:rPr>
      </w:pPr>
      <w:r w:rsidDel="00000000" w:rsidR="00000000" w:rsidRPr="00000000">
        <w:rPr>
          <w:color w:val="1a2b49"/>
          <w:sz w:val="24"/>
          <w:szCs w:val="24"/>
          <w:highlight w:val="white"/>
          <w:rtl w:val="0"/>
        </w:rPr>
        <w:t xml:space="preserve">Professional driver/Guide</w:t>
      </w:r>
    </w:p>
    <w:p w:rsidR="00000000" w:rsidDel="00000000" w:rsidP="00000000" w:rsidRDefault="00000000" w:rsidRPr="00000000" w14:paraId="00000015">
      <w:pPr>
        <w:rPr>
          <w:color w:val="1a2b49"/>
          <w:sz w:val="24"/>
          <w:szCs w:val="24"/>
          <w:highlight w:val="white"/>
        </w:rPr>
      </w:pPr>
      <w:r w:rsidDel="00000000" w:rsidR="00000000" w:rsidRPr="00000000">
        <w:rPr>
          <w:color w:val="1a2b49"/>
          <w:sz w:val="24"/>
          <w:szCs w:val="24"/>
          <w:highlight w:val="white"/>
          <w:rtl w:val="0"/>
        </w:rPr>
        <w:t xml:space="preserve">Scenic drive through the high Atlas mountains &amp; Tizi n'Tichka Pass</w:t>
      </w:r>
    </w:p>
    <w:p w:rsidR="00000000" w:rsidDel="00000000" w:rsidP="00000000" w:rsidRDefault="00000000" w:rsidRPr="00000000" w14:paraId="00000016">
      <w:pPr>
        <w:rPr>
          <w:color w:val="1a2b49"/>
          <w:sz w:val="24"/>
          <w:szCs w:val="24"/>
          <w:highlight w:val="white"/>
        </w:rPr>
      </w:pPr>
      <w:r w:rsidDel="00000000" w:rsidR="00000000" w:rsidRPr="00000000">
        <w:rPr>
          <w:color w:val="1a2b49"/>
          <w:sz w:val="24"/>
          <w:szCs w:val="24"/>
          <w:highlight w:val="white"/>
          <w:rtl w:val="0"/>
        </w:rPr>
        <w:t xml:space="preserve">Scenic photo stops along the way through the High Atlas Mountains and Tizi n’Tichka Pass.</w:t>
      </w:r>
    </w:p>
    <w:p w:rsidR="00000000" w:rsidDel="00000000" w:rsidP="00000000" w:rsidRDefault="00000000" w:rsidRPr="00000000" w14:paraId="00000017">
      <w:pPr>
        <w:rPr>
          <w:color w:val="1a2b49"/>
          <w:sz w:val="24"/>
          <w:szCs w:val="24"/>
          <w:highlight w:val="white"/>
        </w:rPr>
      </w:pPr>
      <w:r w:rsidDel="00000000" w:rsidR="00000000" w:rsidRPr="00000000">
        <w:rPr>
          <w:color w:val="1a2b49"/>
          <w:sz w:val="24"/>
          <w:szCs w:val="24"/>
          <w:highlight w:val="white"/>
          <w:rtl w:val="0"/>
        </w:rPr>
        <w:t xml:space="preserve">Guided Visit of Kasbah Ait Benhaddou ( UNESCO World Heritage Site )</w:t>
      </w:r>
    </w:p>
    <w:p w:rsidR="00000000" w:rsidDel="00000000" w:rsidP="00000000" w:rsidRDefault="00000000" w:rsidRPr="00000000" w14:paraId="00000018">
      <w:pPr>
        <w:rPr>
          <w:color w:val="1a2b49"/>
          <w:sz w:val="24"/>
          <w:szCs w:val="24"/>
          <w:highlight w:val="white"/>
        </w:rPr>
      </w:pPr>
      <w:r w:rsidDel="00000000" w:rsidR="00000000" w:rsidRPr="00000000">
        <w:rPr>
          <w:color w:val="1a2b49"/>
          <w:sz w:val="24"/>
          <w:szCs w:val="24"/>
          <w:highlight w:val="white"/>
          <w:rtl w:val="0"/>
        </w:rPr>
        <w:t xml:space="preserve">Guide in Ait ben haddou Kasbah (if Option Selected)</w:t>
      </w:r>
    </w:p>
    <w:p w:rsidR="00000000" w:rsidDel="00000000" w:rsidP="00000000" w:rsidRDefault="00000000" w:rsidRPr="00000000" w14:paraId="00000019">
      <w:pPr>
        <w:rPr>
          <w:color w:val="1a2b49"/>
          <w:sz w:val="24"/>
          <w:szCs w:val="24"/>
          <w:highlight w:val="white"/>
        </w:rPr>
      </w:pPr>
      <w:r w:rsidDel="00000000" w:rsidR="00000000" w:rsidRPr="00000000">
        <w:rPr>
          <w:color w:val="1a2b49"/>
          <w:sz w:val="24"/>
          <w:szCs w:val="24"/>
          <w:highlight w:val="white"/>
          <w:rtl w:val="0"/>
        </w:rPr>
        <w:t xml:space="preserve">Visit to Atlas Film Studios in Ouarzazate</w:t>
      </w:r>
    </w:p>
    <w:p w:rsidR="00000000" w:rsidDel="00000000" w:rsidP="00000000" w:rsidRDefault="00000000" w:rsidRPr="00000000" w14:paraId="0000001A">
      <w:pPr>
        <w:rPr>
          <w:color w:val="1a2b49"/>
          <w:sz w:val="24"/>
          <w:szCs w:val="24"/>
          <w:highlight w:val="white"/>
        </w:rPr>
      </w:pPr>
      <w:r w:rsidDel="00000000" w:rsidR="00000000" w:rsidRPr="00000000">
        <w:rPr>
          <w:rtl w:val="0"/>
        </w:rPr>
      </w:r>
    </w:p>
    <w:p w:rsidR="00000000" w:rsidDel="00000000" w:rsidP="00000000" w:rsidRDefault="00000000" w:rsidRPr="00000000" w14:paraId="0000001B">
      <w:pPr>
        <w:rPr>
          <w:color w:val="1a2b49"/>
          <w:sz w:val="24"/>
          <w:szCs w:val="24"/>
          <w:highlight w:val="white"/>
        </w:rPr>
      </w:pPr>
      <w:r w:rsidDel="00000000" w:rsidR="00000000" w:rsidRPr="00000000">
        <w:rPr>
          <w:rtl w:val="0"/>
        </w:rPr>
      </w:r>
    </w:p>
    <w:p w:rsidR="00000000" w:rsidDel="00000000" w:rsidP="00000000" w:rsidRDefault="00000000" w:rsidRPr="00000000" w14:paraId="0000001C">
      <w:pPr>
        <w:rPr>
          <w:color w:val="1a2b49"/>
          <w:sz w:val="24"/>
          <w:szCs w:val="24"/>
          <w:highlight w:val="white"/>
        </w:rPr>
      </w:pPr>
      <w:r w:rsidDel="00000000" w:rsidR="00000000" w:rsidRPr="00000000">
        <w:rPr>
          <w:b w:val="1"/>
          <w:bCs w:val="1"/>
          <w:color w:val="1a2b49"/>
          <w:sz w:val="24"/>
          <w:szCs w:val="24"/>
          <w:highlight w:val="white"/>
          <w:rtl w:val="0"/>
        </w:rPr>
        <w:t xml:space="preserve">Not included</w:t>
      </w:r>
      <w:r w:rsidDel="00000000" w:rsidR="00000000" w:rsidRPr="00000000">
        <w:rPr>
          <w:color w:val="1a2b49"/>
          <w:sz w:val="24"/>
          <w:szCs w:val="24"/>
          <w:highlight w:val="white"/>
          <w:rtl w:val="0"/>
        </w:rPr>
        <w:t xml:space="preserve"> </w:t>
      </w:r>
    </w:p>
    <w:p w:rsidR="00000000" w:rsidDel="00000000" w:rsidP="00000000" w:rsidRDefault="00000000" w:rsidRPr="00000000" w14:paraId="0000001D">
      <w:pPr>
        <w:rPr>
          <w:color w:val="1a2b49"/>
          <w:sz w:val="24"/>
          <w:szCs w:val="24"/>
          <w:highlight w:val="white"/>
        </w:rPr>
      </w:pPr>
      <w:r w:rsidDel="00000000" w:rsidR="00000000" w:rsidRPr="00000000">
        <w:rPr>
          <w:color w:val="1a2b49"/>
          <w:sz w:val="24"/>
          <w:szCs w:val="24"/>
          <w:highlight w:val="white"/>
          <w:rtl w:val="0"/>
        </w:rPr>
        <w:t xml:space="preserve">Studio entry fee: €8 per person</w:t>
      </w:r>
    </w:p>
    <w:p w:rsidR="00000000" w:rsidDel="00000000" w:rsidP="00000000" w:rsidRDefault="00000000" w:rsidRPr="00000000" w14:paraId="0000001E">
      <w:pPr>
        <w:rPr>
          <w:color w:val="1a2b49"/>
          <w:sz w:val="24"/>
          <w:szCs w:val="24"/>
          <w:highlight w:val="white"/>
        </w:rPr>
      </w:pPr>
      <w:r w:rsidDel="00000000" w:rsidR="00000000" w:rsidRPr="00000000">
        <w:rPr>
          <w:color w:val="1a2b49"/>
          <w:sz w:val="24"/>
          <w:szCs w:val="24"/>
          <w:highlight w:val="white"/>
          <w:rtl w:val="0"/>
        </w:rPr>
        <w:t xml:space="preserve">Lunch</w:t>
      </w:r>
    </w:p>
    <w:p w:rsidR="00000000" w:rsidDel="00000000" w:rsidP="00000000" w:rsidRDefault="00000000" w:rsidRPr="00000000" w14:paraId="0000001F">
      <w:pPr>
        <w:rPr>
          <w:color w:val="1a2b49"/>
          <w:sz w:val="24"/>
          <w:szCs w:val="24"/>
          <w:highlight w:val="white"/>
        </w:rPr>
      </w:pPr>
      <w:r w:rsidDel="00000000" w:rsidR="00000000" w:rsidRPr="00000000">
        <w:rPr>
          <w:rtl w:val="0"/>
        </w:rPr>
      </w:r>
    </w:p>
    <w:p w:rsidR="00000000" w:rsidDel="00000000" w:rsidP="00000000" w:rsidRDefault="00000000" w:rsidRPr="00000000" w14:paraId="00000020">
      <w:pPr>
        <w:rPr>
          <w:color w:val="1a2b49"/>
          <w:sz w:val="24"/>
          <w:szCs w:val="24"/>
          <w:highlight w:val="white"/>
        </w:rPr>
      </w:pPr>
      <w:r w:rsidDel="00000000" w:rsidR="00000000" w:rsidRPr="00000000">
        <w:rPr>
          <w:rtl w:val="0"/>
        </w:rPr>
      </w:r>
    </w:p>
    <w:p w:rsidR="00000000" w:rsidDel="00000000" w:rsidP="00000000" w:rsidRDefault="00000000" w:rsidRPr="00000000" w14:paraId="00000021">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Discover the iconic earthen clay architecture of Ait Benhaddou</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See the sets of famous movies at the Atlas Film Studios in Ouarzazate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Enjoy a delicious Moroccan lunch at a local restaurant</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Drive through the stunning Atlas Mountains and charming Berber villages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Cross the majestic Tizi n’Tichka Pass at 2,260 meters</w:t>
      </w:r>
    </w:p>
    <w:p w:rsidR="00000000" w:rsidDel="00000000" w:rsidP="00000000" w:rsidRDefault="00000000" w:rsidRPr="00000000" w14:paraId="00000027">
      <w:pPr>
        <w:rPr>
          <w:color w:val="1a2b49"/>
          <w:sz w:val="24"/>
          <w:szCs w:val="24"/>
          <w:highlight w:val="white"/>
        </w:rPr>
      </w:pPr>
      <w:r w:rsidDel="00000000" w:rsidR="00000000" w:rsidRPr="00000000">
        <w:rPr>
          <w:rtl w:val="0"/>
        </w:rPr>
      </w:r>
    </w:p>
    <w:p w:rsidR="00000000" w:rsidDel="00000000" w:rsidP="00000000" w:rsidRDefault="00000000" w:rsidRPr="00000000" w14:paraId="00000028">
      <w:pPr>
        <w:rPr>
          <w:color w:val="1a2b49"/>
          <w:sz w:val="24"/>
          <w:szCs w:val="24"/>
          <w:highlight w:val="white"/>
        </w:rPr>
      </w:pPr>
      <w:r w:rsidDel="00000000" w:rsidR="00000000" w:rsidRPr="00000000">
        <w:rPr>
          <w:color w:val="1a2b49"/>
          <w:sz w:val="24"/>
          <w:szCs w:val="24"/>
          <w:highlight w:val="white"/>
          <w:rtl w:val="0"/>
        </w:rPr>
        <w:t xml:space="preserve">Price : 65€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