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803B6" w14:textId="77777777" w:rsidR="00E64116" w:rsidRPr="005817EC" w:rsidRDefault="00B36ABD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ה-25</w:t>
      </w:r>
    </w:p>
    <w:p w14:paraId="6E83238C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7120CD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37F7A82C" w14:textId="77777777" w:rsidR="00E64116" w:rsidRPr="008713A4" w:rsidRDefault="00B36ABD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14:paraId="32FB72A2" w14:textId="77777777" w:rsidR="00E64116" w:rsidRPr="008713A4" w:rsidRDefault="00E64116" w:rsidP="0049458B">
      <w:pPr>
        <w:rPr>
          <w:rtl/>
        </w:rPr>
      </w:pPr>
    </w:p>
    <w:p w14:paraId="736971BD" w14:textId="77777777" w:rsidR="00E64116" w:rsidRPr="008713A4" w:rsidRDefault="00E64116" w:rsidP="0049458B">
      <w:pPr>
        <w:rPr>
          <w:rtl/>
        </w:rPr>
      </w:pPr>
    </w:p>
    <w:p w14:paraId="2F3D450A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5C8E6154" w14:textId="77777777" w:rsidR="00E64116" w:rsidRPr="008713A4" w:rsidRDefault="00B36ABD" w:rsidP="00F3606C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F3606C">
        <w:rPr>
          <w:rFonts w:hint="cs"/>
          <w:b/>
          <w:bCs/>
          <w:rtl/>
        </w:rPr>
        <w:t>1</w:t>
      </w:r>
    </w:p>
    <w:p w14:paraId="5D38C568" w14:textId="77777777" w:rsidR="00E64116" w:rsidRPr="008713A4" w:rsidRDefault="00B36ABD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</w:t>
      </w:r>
      <w:r w:rsidR="00C613DB">
        <w:rPr>
          <w:rFonts w:hint="cs"/>
          <w:b/>
          <w:bCs/>
          <w:rtl/>
        </w:rPr>
        <w:t xml:space="preserve"> ועדת חוץ וביטחון הזמנית</w:t>
      </w:r>
    </w:p>
    <w:p w14:paraId="65FA0437" w14:textId="77777777" w:rsidR="00E64116" w:rsidRPr="008713A4" w:rsidRDefault="00B36ABD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יום שני, כ"ז בחשון </w:t>
      </w:r>
      <w:proofErr w:type="spellStart"/>
      <w:r>
        <w:rPr>
          <w:b/>
          <w:bCs/>
          <w:u w:val="single"/>
          <w:rtl/>
        </w:rPr>
        <w:t>התשפ"ג</w:t>
      </w:r>
      <w:proofErr w:type="spellEnd"/>
      <w:r>
        <w:rPr>
          <w:b/>
          <w:bCs/>
          <w:u w:val="single"/>
          <w:rtl/>
        </w:rPr>
        <w:t xml:space="preserve"> (21 בנובמבר 2022), שעה 12:45</w:t>
      </w:r>
    </w:p>
    <w:p w14:paraId="43809F3A" w14:textId="77777777" w:rsidR="00E64116" w:rsidRPr="008713A4" w:rsidRDefault="00E64116" w:rsidP="008320F6">
      <w:pPr>
        <w:ind w:firstLine="0"/>
        <w:rPr>
          <w:rtl/>
        </w:rPr>
      </w:pPr>
    </w:p>
    <w:p w14:paraId="38694777" w14:textId="77777777" w:rsidR="00E64116" w:rsidRPr="008713A4" w:rsidRDefault="00E64116" w:rsidP="008320F6">
      <w:pPr>
        <w:ind w:firstLine="0"/>
        <w:rPr>
          <w:rtl/>
        </w:rPr>
      </w:pPr>
    </w:p>
    <w:p w14:paraId="39E78070" w14:textId="77777777" w:rsidR="00E64116" w:rsidRPr="008713A4" w:rsidRDefault="00E64116" w:rsidP="008320F6">
      <w:pPr>
        <w:ind w:firstLine="0"/>
        <w:rPr>
          <w:rtl/>
        </w:rPr>
      </w:pPr>
    </w:p>
    <w:p w14:paraId="01372B39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3C81D7B7" w14:textId="77777777" w:rsidR="00E64116" w:rsidRPr="008713A4" w:rsidRDefault="00B36ABD" w:rsidP="00B36ABD">
      <w:pPr>
        <w:spacing w:before="60"/>
        <w:ind w:firstLine="0"/>
        <w:rPr>
          <w:rtl/>
        </w:rPr>
      </w:pPr>
      <w:bookmarkStart w:id="0" w:name="ET_subject_638144_1"/>
      <w:r w:rsidRPr="00B36ABD">
        <w:rPr>
          <w:rStyle w:val="TagStyle"/>
          <w:rtl/>
        </w:rPr>
        <w:t xml:space="preserve"> &lt;&lt; נושא &gt;&gt; </w:t>
      </w:r>
      <w:r w:rsidRPr="00B36ABD">
        <w:rPr>
          <w:rtl/>
        </w:rPr>
        <w:t>בחירת יושב ראש הוועדה הזמנית לענייני חוץ וביטחון</w:t>
      </w:r>
      <w:r w:rsidRPr="00B36ABD">
        <w:rPr>
          <w:rStyle w:val="TagStyle"/>
          <w:rtl/>
        </w:rPr>
        <w:t xml:space="preserve"> &lt;&lt; נושא &gt;&gt;</w:t>
      </w:r>
      <w:r w:rsidRPr="00B36ABD">
        <w:rPr>
          <w:rtl/>
        </w:rPr>
        <w:t xml:space="preserve">   </w:t>
      </w:r>
      <w:bookmarkEnd w:id="0"/>
    </w:p>
    <w:p w14:paraId="5C3D4F30" w14:textId="77777777" w:rsidR="00E64116" w:rsidRDefault="00E64116" w:rsidP="007C693F">
      <w:pPr>
        <w:spacing w:before="60"/>
        <w:ind w:firstLine="0"/>
        <w:rPr>
          <w:rtl/>
        </w:rPr>
      </w:pPr>
    </w:p>
    <w:p w14:paraId="3713C339" w14:textId="77777777" w:rsidR="00B36ABD" w:rsidRPr="008713A4" w:rsidRDefault="00B36ABD" w:rsidP="007C693F">
      <w:pPr>
        <w:spacing w:before="60"/>
        <w:ind w:firstLine="0"/>
        <w:rPr>
          <w:rtl/>
        </w:rPr>
      </w:pPr>
    </w:p>
    <w:p w14:paraId="0C3532EF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6FEFAA67" w14:textId="77777777" w:rsidR="00E64116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5869185E" w14:textId="77777777" w:rsidR="00F3606C" w:rsidRPr="00F3606C" w:rsidRDefault="00F3606C" w:rsidP="00EC1FB3">
      <w:pPr>
        <w:ind w:firstLine="0"/>
        <w:outlineLvl w:val="1"/>
        <w:rPr>
          <w:rtl/>
        </w:rPr>
      </w:pPr>
      <w:r>
        <w:rPr>
          <w:rFonts w:hint="cs"/>
          <w:rtl/>
        </w:rPr>
        <w:t xml:space="preserve">יואב קיש </w:t>
      </w:r>
      <w:r>
        <w:rPr>
          <w:rtl/>
        </w:rPr>
        <w:t>–</w:t>
      </w:r>
      <w:r>
        <w:rPr>
          <w:rFonts w:hint="cs"/>
          <w:rtl/>
        </w:rPr>
        <w:t xml:space="preserve"> יו"ר הוועדה המסדרת</w:t>
      </w:r>
    </w:p>
    <w:p w14:paraId="52D8BE2A" w14:textId="77777777" w:rsidR="00E64116" w:rsidRPr="00C613DB" w:rsidRDefault="00C613DB" w:rsidP="00F3606C">
      <w:pPr>
        <w:ind w:firstLine="0"/>
        <w:rPr>
          <w:rtl/>
        </w:rPr>
      </w:pPr>
      <w:r w:rsidRPr="00C613DB">
        <w:rPr>
          <w:rFonts w:hint="cs"/>
          <w:rtl/>
        </w:rPr>
        <w:t xml:space="preserve">יואב </w:t>
      </w:r>
      <w:proofErr w:type="spellStart"/>
      <w:r w:rsidRPr="00C613DB">
        <w:rPr>
          <w:rFonts w:hint="cs"/>
          <w:rtl/>
        </w:rPr>
        <w:t>גלנט</w:t>
      </w:r>
      <w:proofErr w:type="spellEnd"/>
      <w:r w:rsidR="00F3606C">
        <w:rPr>
          <w:rFonts w:hint="cs"/>
          <w:rtl/>
        </w:rPr>
        <w:t xml:space="preserve"> </w:t>
      </w:r>
      <w:r w:rsidRPr="00C613DB">
        <w:rPr>
          <w:rFonts w:hint="cs"/>
          <w:rtl/>
        </w:rPr>
        <w:t>-</w:t>
      </w:r>
      <w:r w:rsidR="00F3606C">
        <w:rPr>
          <w:rFonts w:hint="cs"/>
          <w:rtl/>
        </w:rPr>
        <w:t xml:space="preserve"> </w:t>
      </w:r>
      <w:r w:rsidRPr="00C613DB">
        <w:rPr>
          <w:rFonts w:hint="cs"/>
          <w:rtl/>
        </w:rPr>
        <w:t>יו"ר הוועדה הזמנית</w:t>
      </w:r>
    </w:p>
    <w:p w14:paraId="6004404D" w14:textId="77777777" w:rsidR="00C613DB" w:rsidRDefault="00C613DB" w:rsidP="00EC1FB3">
      <w:pPr>
        <w:ind w:firstLine="0"/>
        <w:rPr>
          <w:rtl/>
        </w:rPr>
      </w:pPr>
      <w:r w:rsidRPr="00C613DB">
        <w:rPr>
          <w:rFonts w:hint="cs"/>
          <w:rtl/>
        </w:rPr>
        <w:t>ניר ברקת</w:t>
      </w:r>
    </w:p>
    <w:p w14:paraId="1E23AB28" w14:textId="77777777" w:rsidR="00C613DB" w:rsidRDefault="00C613DB" w:rsidP="00EC1FB3">
      <w:pPr>
        <w:ind w:firstLine="0"/>
        <w:rPr>
          <w:rtl/>
        </w:rPr>
      </w:pPr>
      <w:r>
        <w:rPr>
          <w:rFonts w:hint="cs"/>
          <w:rtl/>
        </w:rPr>
        <w:t xml:space="preserve">טלי </w:t>
      </w:r>
      <w:proofErr w:type="spellStart"/>
      <w:r>
        <w:rPr>
          <w:rFonts w:hint="cs"/>
          <w:rtl/>
        </w:rPr>
        <w:t>גוליב</w:t>
      </w:r>
      <w:proofErr w:type="spellEnd"/>
    </w:p>
    <w:p w14:paraId="5969E78F" w14:textId="77777777" w:rsidR="00C613DB" w:rsidRDefault="00C613DB" w:rsidP="00EC1FB3">
      <w:pPr>
        <w:ind w:firstLine="0"/>
        <w:rPr>
          <w:rtl/>
        </w:rPr>
      </w:pPr>
      <w:r>
        <w:rPr>
          <w:rFonts w:hint="cs"/>
          <w:rtl/>
        </w:rPr>
        <w:t xml:space="preserve">חנוך דב </w:t>
      </w:r>
      <w:proofErr w:type="spellStart"/>
      <w:r>
        <w:rPr>
          <w:rFonts w:hint="cs"/>
          <w:rtl/>
        </w:rPr>
        <w:t>מלביצקי</w:t>
      </w:r>
      <w:proofErr w:type="spellEnd"/>
    </w:p>
    <w:p w14:paraId="4EE54479" w14:textId="77777777" w:rsidR="00C613DB" w:rsidRDefault="00C613DB" w:rsidP="00EC1FB3">
      <w:pPr>
        <w:ind w:firstLine="0"/>
        <w:rPr>
          <w:rtl/>
        </w:rPr>
      </w:pPr>
      <w:r>
        <w:rPr>
          <w:rFonts w:hint="cs"/>
          <w:rtl/>
        </w:rPr>
        <w:t>יולי יואל אדלשטיין</w:t>
      </w:r>
    </w:p>
    <w:p w14:paraId="4C80A289" w14:textId="77777777" w:rsidR="00C613DB" w:rsidRDefault="00C613DB" w:rsidP="00EC1FB3">
      <w:pPr>
        <w:ind w:firstLine="0"/>
        <w:rPr>
          <w:rtl/>
        </w:rPr>
      </w:pPr>
      <w:r>
        <w:rPr>
          <w:rFonts w:hint="cs"/>
          <w:rtl/>
        </w:rPr>
        <w:t xml:space="preserve">בועז </w:t>
      </w:r>
      <w:proofErr w:type="spellStart"/>
      <w:r>
        <w:rPr>
          <w:rFonts w:hint="cs"/>
          <w:rtl/>
        </w:rPr>
        <w:t>ביסמוט</w:t>
      </w:r>
      <w:proofErr w:type="spellEnd"/>
    </w:p>
    <w:p w14:paraId="7DE82DAB" w14:textId="77777777" w:rsidR="00C613DB" w:rsidRDefault="00C613DB" w:rsidP="00EC1FB3">
      <w:pPr>
        <w:ind w:firstLine="0"/>
        <w:rPr>
          <w:rtl/>
        </w:rPr>
      </w:pPr>
      <w:r>
        <w:rPr>
          <w:rFonts w:hint="cs"/>
          <w:rtl/>
        </w:rPr>
        <w:t xml:space="preserve">אופיר </w:t>
      </w:r>
      <w:proofErr w:type="spellStart"/>
      <w:r>
        <w:rPr>
          <w:rFonts w:hint="cs"/>
          <w:rtl/>
        </w:rPr>
        <w:t>אקוניס</w:t>
      </w:r>
      <w:proofErr w:type="spellEnd"/>
    </w:p>
    <w:p w14:paraId="4F2CF966" w14:textId="77777777" w:rsidR="00C613DB" w:rsidRDefault="00C613DB" w:rsidP="00EC1FB3">
      <w:pPr>
        <w:ind w:firstLine="0"/>
        <w:rPr>
          <w:rtl/>
        </w:rPr>
      </w:pPr>
      <w:r>
        <w:rPr>
          <w:rFonts w:hint="cs"/>
          <w:rtl/>
        </w:rPr>
        <w:t>רם בן ברק</w:t>
      </w:r>
    </w:p>
    <w:p w14:paraId="0B6896B3" w14:textId="77777777" w:rsidR="00C613DB" w:rsidRDefault="00C613DB" w:rsidP="00EC1FB3">
      <w:pPr>
        <w:ind w:firstLine="0"/>
        <w:rPr>
          <w:rtl/>
        </w:rPr>
      </w:pPr>
      <w:r>
        <w:rPr>
          <w:rFonts w:hint="cs"/>
          <w:rtl/>
        </w:rPr>
        <w:t>יסמין פרידמן</w:t>
      </w:r>
    </w:p>
    <w:p w14:paraId="4669FFEF" w14:textId="77777777" w:rsidR="00C613DB" w:rsidRDefault="00C613DB" w:rsidP="00EC1FB3">
      <w:pPr>
        <w:ind w:firstLine="0"/>
        <w:rPr>
          <w:rtl/>
        </w:rPr>
      </w:pPr>
      <w:r>
        <w:rPr>
          <w:rFonts w:hint="cs"/>
          <w:rtl/>
        </w:rPr>
        <w:t>משה טור-פז</w:t>
      </w:r>
    </w:p>
    <w:p w14:paraId="6B8C426C" w14:textId="77777777" w:rsidR="00C613DB" w:rsidRDefault="00C613DB" w:rsidP="00EC1FB3">
      <w:pPr>
        <w:ind w:firstLine="0"/>
        <w:rPr>
          <w:rtl/>
        </w:rPr>
      </w:pPr>
      <w:r>
        <w:rPr>
          <w:rFonts w:hint="cs"/>
          <w:rtl/>
        </w:rPr>
        <w:t xml:space="preserve">סימון </w:t>
      </w:r>
      <w:proofErr w:type="spellStart"/>
      <w:r>
        <w:rPr>
          <w:rFonts w:hint="cs"/>
          <w:rtl/>
        </w:rPr>
        <w:t>דוידזון</w:t>
      </w:r>
      <w:proofErr w:type="spellEnd"/>
    </w:p>
    <w:p w14:paraId="7EDD17D3" w14:textId="77777777" w:rsidR="00C613DB" w:rsidRDefault="00C613DB" w:rsidP="00EC1FB3">
      <w:pPr>
        <w:ind w:firstLine="0"/>
        <w:rPr>
          <w:rtl/>
        </w:rPr>
      </w:pPr>
      <w:r>
        <w:rPr>
          <w:rFonts w:hint="cs"/>
          <w:rtl/>
        </w:rPr>
        <w:t>איתמר בן גביר</w:t>
      </w:r>
    </w:p>
    <w:p w14:paraId="02E7FDC1" w14:textId="77777777" w:rsidR="00C613DB" w:rsidRDefault="00C613DB" w:rsidP="00EC1FB3">
      <w:pPr>
        <w:ind w:firstLine="0"/>
        <w:rPr>
          <w:rtl/>
        </w:rPr>
      </w:pPr>
      <w:r>
        <w:rPr>
          <w:rFonts w:hint="cs"/>
          <w:rtl/>
        </w:rPr>
        <w:t>צביקה פוגל</w:t>
      </w:r>
    </w:p>
    <w:p w14:paraId="18FE9195" w14:textId="77777777" w:rsidR="00C613DB" w:rsidRDefault="00C613DB" w:rsidP="00EC1FB3">
      <w:pPr>
        <w:ind w:firstLine="0"/>
        <w:rPr>
          <w:rtl/>
        </w:rPr>
      </w:pPr>
      <w:r>
        <w:rPr>
          <w:rFonts w:hint="cs"/>
          <w:rtl/>
        </w:rPr>
        <w:t>אופיר סופר</w:t>
      </w:r>
    </w:p>
    <w:p w14:paraId="7923CB02" w14:textId="77777777" w:rsidR="00C613DB" w:rsidRDefault="00C613DB" w:rsidP="00EC1FB3">
      <w:pPr>
        <w:ind w:firstLine="0"/>
        <w:rPr>
          <w:rtl/>
        </w:rPr>
      </w:pPr>
      <w:r>
        <w:rPr>
          <w:rFonts w:hint="cs"/>
          <w:rtl/>
        </w:rPr>
        <w:t>יואב בן צור</w:t>
      </w:r>
    </w:p>
    <w:p w14:paraId="6D300050" w14:textId="77777777" w:rsidR="00C613DB" w:rsidRDefault="00C613DB" w:rsidP="00EC1FB3">
      <w:pPr>
        <w:ind w:firstLine="0"/>
        <w:rPr>
          <w:rtl/>
        </w:rPr>
      </w:pPr>
      <w:r>
        <w:rPr>
          <w:rFonts w:hint="cs"/>
          <w:rtl/>
        </w:rPr>
        <w:t xml:space="preserve">ישראל </w:t>
      </w:r>
      <w:proofErr w:type="spellStart"/>
      <w:r>
        <w:rPr>
          <w:rFonts w:hint="cs"/>
          <w:rtl/>
        </w:rPr>
        <w:t>אייכלר</w:t>
      </w:r>
      <w:proofErr w:type="spellEnd"/>
    </w:p>
    <w:p w14:paraId="6588EF2D" w14:textId="77777777" w:rsidR="00C613DB" w:rsidRPr="00C613DB" w:rsidRDefault="00C613DB" w:rsidP="00EC1FB3">
      <w:pPr>
        <w:ind w:firstLine="0"/>
      </w:pPr>
      <w:r>
        <w:rPr>
          <w:rFonts w:hint="cs"/>
          <w:rtl/>
        </w:rPr>
        <w:t>שרון ניר</w:t>
      </w:r>
    </w:p>
    <w:p w14:paraId="514C83C3" w14:textId="77777777" w:rsidR="00E64116" w:rsidRDefault="00E64116" w:rsidP="00DE5B80">
      <w:pPr>
        <w:ind w:firstLine="0"/>
        <w:rPr>
          <w:rtl/>
        </w:rPr>
      </w:pPr>
    </w:p>
    <w:p w14:paraId="7F67B7B0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48FED1B3" w14:textId="77777777" w:rsidR="000C47F5" w:rsidRDefault="00F3606C" w:rsidP="00F3606C">
      <w:pPr>
        <w:ind w:firstLine="0"/>
        <w:rPr>
          <w:rtl/>
        </w:rPr>
      </w:pPr>
      <w:r>
        <w:rPr>
          <w:rFonts w:hint="cs"/>
          <w:rtl/>
        </w:rPr>
        <w:t xml:space="preserve">יושב ראש הכנסת </w:t>
      </w:r>
      <w:r w:rsidR="00C613DB">
        <w:rPr>
          <w:rFonts w:hint="cs"/>
          <w:rtl/>
        </w:rPr>
        <w:t>מיקי לוי</w:t>
      </w:r>
      <w:r w:rsidR="00C613DB">
        <w:rPr>
          <w:rtl/>
        </w:rPr>
        <w:tab/>
      </w:r>
    </w:p>
    <w:p w14:paraId="72BF961E" w14:textId="77777777" w:rsidR="00C613DB" w:rsidRPr="0082136D" w:rsidRDefault="00C613DB" w:rsidP="00DE5B80">
      <w:pPr>
        <w:ind w:firstLine="0"/>
        <w:rPr>
          <w:rtl/>
        </w:rPr>
      </w:pPr>
      <w:r>
        <w:rPr>
          <w:rFonts w:hint="cs"/>
          <w:rtl/>
        </w:rPr>
        <w:t>שלמה קרעי</w:t>
      </w:r>
    </w:p>
    <w:p w14:paraId="3AEEF1CA" w14:textId="77777777" w:rsidR="002E5E31" w:rsidRDefault="002A0132" w:rsidP="00DE5B80">
      <w:pPr>
        <w:ind w:firstLine="0"/>
        <w:rPr>
          <w:rtl/>
        </w:rPr>
      </w:pPr>
      <w:r w:rsidRPr="002A0132">
        <w:rPr>
          <w:rFonts w:hint="cs"/>
          <w:rtl/>
        </w:rPr>
        <w:t xml:space="preserve">יצחק </w:t>
      </w:r>
      <w:proofErr w:type="spellStart"/>
      <w:r w:rsidRPr="002A0132">
        <w:rPr>
          <w:rFonts w:hint="cs"/>
          <w:rtl/>
        </w:rPr>
        <w:t>גולדקנופף</w:t>
      </w:r>
      <w:proofErr w:type="spellEnd"/>
    </w:p>
    <w:p w14:paraId="7BBE93A4" w14:textId="77777777" w:rsidR="002A0132" w:rsidRDefault="002A0132" w:rsidP="00DE5B80">
      <w:pPr>
        <w:ind w:firstLine="0"/>
        <w:rPr>
          <w:rtl/>
        </w:rPr>
      </w:pPr>
    </w:p>
    <w:p w14:paraId="593302CC" w14:textId="77777777" w:rsidR="00E64116" w:rsidRDefault="00E64116" w:rsidP="00D40A29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4FF2EA5" w14:textId="77777777" w:rsidR="00F3606C" w:rsidRDefault="00F3606C" w:rsidP="00D40A29">
      <w:pPr>
        <w:ind w:firstLine="0"/>
        <w:outlineLvl w:val="1"/>
        <w:rPr>
          <w:rtl/>
        </w:rPr>
      </w:pPr>
      <w:r>
        <w:rPr>
          <w:rFonts w:hint="cs"/>
          <w:rtl/>
        </w:rPr>
        <w:t>מזכיר הכנסת דן מרזוק</w:t>
      </w:r>
    </w:p>
    <w:p w14:paraId="1CAD1DF3" w14:textId="77777777" w:rsidR="00E64116" w:rsidRDefault="00C613DB" w:rsidP="00DE5B80">
      <w:pPr>
        <w:ind w:firstLine="0"/>
        <w:rPr>
          <w:rtl/>
        </w:rPr>
      </w:pPr>
      <w:r>
        <w:rPr>
          <w:rFonts w:hint="cs"/>
          <w:rtl/>
        </w:rPr>
        <w:t xml:space="preserve">נועה </w:t>
      </w:r>
      <w:r w:rsidR="00F3606C">
        <w:rPr>
          <w:rFonts w:hint="cs"/>
          <w:rtl/>
        </w:rPr>
        <w:t xml:space="preserve">בירן </w:t>
      </w:r>
      <w:r>
        <w:rPr>
          <w:rFonts w:hint="cs"/>
          <w:rtl/>
        </w:rPr>
        <w:t>- מנהלת הוועדה המסדרת</w:t>
      </w:r>
    </w:p>
    <w:p w14:paraId="3862BAFC" w14:textId="77777777" w:rsidR="00D37550" w:rsidRDefault="00D37550" w:rsidP="00DE5B80">
      <w:pPr>
        <w:ind w:firstLine="0"/>
        <w:rPr>
          <w:rtl/>
        </w:rPr>
      </w:pPr>
    </w:p>
    <w:p w14:paraId="3EAC28DE" w14:textId="77777777" w:rsidR="00F3606C" w:rsidRPr="008713A4" w:rsidRDefault="00F3606C" w:rsidP="00DE5B80">
      <w:pPr>
        <w:ind w:firstLine="0"/>
        <w:rPr>
          <w:rtl/>
        </w:rPr>
      </w:pPr>
    </w:p>
    <w:p w14:paraId="6DA8A5E3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79F0DC1D" w14:textId="77777777" w:rsidR="00E64116" w:rsidRPr="008713A4" w:rsidRDefault="00C613DB" w:rsidP="00D40A29">
      <w:pPr>
        <w:ind w:firstLine="0"/>
      </w:pPr>
      <w:r>
        <w:rPr>
          <w:rFonts w:hint="cs"/>
          <w:rtl/>
        </w:rPr>
        <w:t>מירי פרנקל שור</w:t>
      </w:r>
    </w:p>
    <w:p w14:paraId="28393F0B" w14:textId="77777777" w:rsidR="00E64116" w:rsidRPr="008713A4" w:rsidRDefault="00E64116" w:rsidP="00DE5B80">
      <w:pPr>
        <w:ind w:firstLine="0"/>
        <w:rPr>
          <w:rtl/>
        </w:rPr>
      </w:pPr>
    </w:p>
    <w:p w14:paraId="3734623D" w14:textId="77777777" w:rsidR="00E64116" w:rsidRPr="008713A4" w:rsidRDefault="00E64116" w:rsidP="00F3606C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6FA97E72" w14:textId="77777777" w:rsidR="00E64116" w:rsidRPr="00C613DB" w:rsidRDefault="00C613DB" w:rsidP="00D40A29">
      <w:pPr>
        <w:ind w:firstLine="0"/>
      </w:pPr>
      <w:r w:rsidRPr="00C613DB">
        <w:rPr>
          <w:rFonts w:hint="cs"/>
          <w:rtl/>
        </w:rPr>
        <w:t>אסף פרידמן</w:t>
      </w:r>
    </w:p>
    <w:p w14:paraId="5464D5C5" w14:textId="77777777" w:rsidR="00E64116" w:rsidRPr="008713A4" w:rsidRDefault="00E64116" w:rsidP="00DE5B80">
      <w:pPr>
        <w:ind w:firstLine="0"/>
        <w:rPr>
          <w:rtl/>
        </w:rPr>
      </w:pPr>
    </w:p>
    <w:p w14:paraId="3B69D83C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66993E53" w14:textId="77777777" w:rsidR="00E64116" w:rsidRPr="008713A4" w:rsidRDefault="00B36ABD" w:rsidP="008320F6">
      <w:pPr>
        <w:ind w:firstLine="0"/>
        <w:rPr>
          <w:rtl/>
        </w:rPr>
      </w:pPr>
      <w:r>
        <w:rPr>
          <w:rtl/>
        </w:rPr>
        <w:t>איה לינצ'בסקי</w:t>
      </w:r>
    </w:p>
    <w:p w14:paraId="1FF8EFC3" w14:textId="77777777" w:rsidR="002A0132" w:rsidRDefault="002A0132" w:rsidP="002A0132">
      <w:pPr>
        <w:pStyle w:val="a"/>
        <w:keepNext/>
        <w:jc w:val="center"/>
        <w:rPr>
          <w:b/>
          <w:bCs/>
          <w:rtl/>
        </w:rPr>
      </w:pPr>
      <w:bookmarkStart w:id="1" w:name="ET_speaker_6362_2"/>
      <w:r w:rsidRPr="002A0132">
        <w:rPr>
          <w:b/>
          <w:bCs/>
          <w:rtl/>
        </w:rPr>
        <w:lastRenderedPageBreak/>
        <w:t>בחירת יושב ראש הוועדה הזמנית לענייני חוץ וביטחון</w:t>
      </w:r>
    </w:p>
    <w:p w14:paraId="2C12DE1D" w14:textId="77777777" w:rsidR="002A0132" w:rsidRDefault="002A0132" w:rsidP="002A0132">
      <w:pPr>
        <w:rPr>
          <w:rtl/>
          <w:lang w:eastAsia="he-IL"/>
        </w:rPr>
      </w:pPr>
    </w:p>
    <w:p w14:paraId="6ADFC2F1" w14:textId="77777777" w:rsidR="00F3606C" w:rsidRPr="002A0132" w:rsidRDefault="00F3606C" w:rsidP="002A0132">
      <w:pPr>
        <w:rPr>
          <w:rtl/>
          <w:lang w:eastAsia="he-IL"/>
        </w:rPr>
      </w:pPr>
    </w:p>
    <w:p w14:paraId="25469189" w14:textId="77777777" w:rsidR="00B36ABD" w:rsidRDefault="00B36ABD" w:rsidP="00B36ABD">
      <w:pPr>
        <w:pStyle w:val="a"/>
        <w:keepNext/>
        <w:rPr>
          <w:rtl/>
        </w:rPr>
      </w:pPr>
      <w:r w:rsidRPr="00B36ABD">
        <w:rPr>
          <w:rStyle w:val="TagStyle"/>
          <w:rtl/>
        </w:rPr>
        <w:t xml:space="preserve"> &lt;&lt; דובר &gt;&gt; </w:t>
      </w:r>
      <w:r>
        <w:rPr>
          <w:rtl/>
        </w:rPr>
        <w:t>יואב קיש (יו"ר הוועדה המסדרת):</w:t>
      </w:r>
      <w:r w:rsidRPr="00B36AB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"/>
    </w:p>
    <w:p w14:paraId="1F4A0386" w14:textId="77777777" w:rsidR="00B36ABD" w:rsidRDefault="00B36ABD" w:rsidP="00B36ABD">
      <w:pPr>
        <w:pStyle w:val="KeepWithNext"/>
        <w:rPr>
          <w:rtl/>
          <w:lang w:eastAsia="he-IL"/>
        </w:rPr>
      </w:pPr>
    </w:p>
    <w:p w14:paraId="7575DB7B" w14:textId="77777777" w:rsidR="00F93347" w:rsidRDefault="00B36ABD" w:rsidP="00B36ABD">
      <w:pPr>
        <w:rPr>
          <w:rtl/>
          <w:lang w:eastAsia="he-IL"/>
        </w:rPr>
      </w:pPr>
      <w:bookmarkStart w:id="2" w:name="_ETM_Q1_369000"/>
      <w:bookmarkEnd w:id="2"/>
      <w:r>
        <w:rPr>
          <w:rFonts w:hint="cs"/>
          <w:rtl/>
          <w:lang w:eastAsia="he-IL"/>
        </w:rPr>
        <w:t xml:space="preserve">צהריים טובים. אני מתכבד לפתוח את הישיבה הראשונה של </w:t>
      </w:r>
      <w:bookmarkStart w:id="3" w:name="_ETM_Q1_424000"/>
      <w:bookmarkEnd w:id="3"/>
      <w:r>
        <w:rPr>
          <w:rFonts w:hint="cs"/>
          <w:rtl/>
          <w:lang w:eastAsia="he-IL"/>
        </w:rPr>
        <w:t xml:space="preserve">ועדת החוץ והביטחון הזמנית. אני שמח לראות נציגות מכובדת </w:t>
      </w:r>
      <w:bookmarkStart w:id="4" w:name="_ETM_Q1_436000"/>
      <w:bookmarkEnd w:id="4"/>
      <w:r>
        <w:rPr>
          <w:rFonts w:hint="cs"/>
          <w:rtl/>
          <w:lang w:eastAsia="he-IL"/>
        </w:rPr>
        <w:t xml:space="preserve">מאוד מכל סיעות הבית. סדר הדברים יהיה כך: בסיום </w:t>
      </w:r>
      <w:bookmarkStart w:id="5" w:name="_ETM_Q1_442000"/>
      <w:bookmarkEnd w:id="5"/>
      <w:r>
        <w:rPr>
          <w:rFonts w:hint="cs"/>
          <w:rtl/>
          <w:lang w:eastAsia="he-IL"/>
        </w:rPr>
        <w:t>דבריי נעשה הצבעה. בהנחה וההמלצה תתקבל</w:t>
      </w:r>
      <w:r w:rsidR="00F93347">
        <w:rPr>
          <w:rFonts w:hint="cs"/>
          <w:rtl/>
          <w:lang w:eastAsia="he-IL"/>
        </w:rPr>
        <w:t xml:space="preserve"> ויואב </w:t>
      </w:r>
      <w:proofErr w:type="spellStart"/>
      <w:r w:rsidR="00F93347">
        <w:rPr>
          <w:rFonts w:hint="cs"/>
          <w:rtl/>
          <w:lang w:eastAsia="he-IL"/>
        </w:rPr>
        <w:t>גלנט</w:t>
      </w:r>
      <w:proofErr w:type="spellEnd"/>
      <w:r w:rsidR="00F93347">
        <w:rPr>
          <w:rFonts w:hint="cs"/>
          <w:rtl/>
          <w:lang w:eastAsia="he-IL"/>
        </w:rPr>
        <w:t xml:space="preserve"> ימונה כיושב-ראש </w:t>
      </w:r>
      <w:bookmarkStart w:id="6" w:name="_ETM_Q1_450000"/>
      <w:bookmarkEnd w:id="6"/>
      <w:r w:rsidR="00F93347">
        <w:rPr>
          <w:rFonts w:hint="cs"/>
          <w:rtl/>
          <w:lang w:eastAsia="he-IL"/>
        </w:rPr>
        <w:t xml:space="preserve">זמני, אנחנו נחליף מקומות. ידבר יושב-ראש הכנסת, ידבר יושב-ראש הוועדה </w:t>
      </w:r>
      <w:bookmarkStart w:id="7" w:name="_ETM_Q1_457000"/>
      <w:bookmarkEnd w:id="7"/>
      <w:r w:rsidR="00F93347">
        <w:rPr>
          <w:rFonts w:hint="cs"/>
          <w:rtl/>
          <w:lang w:eastAsia="he-IL"/>
        </w:rPr>
        <w:t xml:space="preserve">המיועד ולאחר מכן חברי הכנסת מוזמנים לשאת דברי ברכה. </w:t>
      </w:r>
    </w:p>
    <w:p w14:paraId="4571F98A" w14:textId="77777777" w:rsidR="00F93347" w:rsidRDefault="00F93347" w:rsidP="00B36ABD">
      <w:pPr>
        <w:rPr>
          <w:rtl/>
          <w:lang w:eastAsia="he-IL"/>
        </w:rPr>
      </w:pPr>
    </w:p>
    <w:p w14:paraId="407F06B6" w14:textId="77777777" w:rsidR="00F93347" w:rsidRDefault="00F93347" w:rsidP="00B36AB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הגענו </w:t>
      </w:r>
      <w:bookmarkStart w:id="8" w:name="_ETM_Q1_461000"/>
      <w:bookmarkEnd w:id="8"/>
      <w:r>
        <w:rPr>
          <w:rFonts w:hint="cs"/>
          <w:rtl/>
          <w:lang w:eastAsia="he-IL"/>
        </w:rPr>
        <w:t xml:space="preserve">לכאן מוועדת ישיבת הכספים הזמנית, שם נבחר חבר הכנסת גפני </w:t>
      </w:r>
      <w:bookmarkStart w:id="9" w:name="_ETM_Q1_471000"/>
      <w:bookmarkEnd w:id="9"/>
      <w:r>
        <w:rPr>
          <w:rFonts w:hint="cs"/>
          <w:rtl/>
          <w:lang w:eastAsia="he-IL"/>
        </w:rPr>
        <w:t xml:space="preserve">ליושב-ראש. אני אומר את זה כי בעיניי היה שם תקדים </w:t>
      </w:r>
      <w:bookmarkStart w:id="10" w:name="_ETM_Q1_474000"/>
      <w:bookmarkEnd w:id="10"/>
      <w:r>
        <w:rPr>
          <w:rFonts w:hint="cs"/>
          <w:rtl/>
          <w:lang w:eastAsia="he-IL"/>
        </w:rPr>
        <w:t>לא טוב, בו חלק מחברי האופוזיציה בחרו להצביע נגד, אני אומר את זה בעיקר לחברי הכנסת הצעירים,</w:t>
      </w:r>
      <w:bookmarkStart w:id="11" w:name="_ETM_Q1_480000"/>
      <w:bookmarkEnd w:id="11"/>
      <w:r>
        <w:rPr>
          <w:rFonts w:hint="cs"/>
          <w:rtl/>
          <w:lang w:eastAsia="he-IL"/>
        </w:rPr>
        <w:t xml:space="preserve"> דבר שלא קרה מעולם לפי זכרוני. זה תקדים רע </w:t>
      </w:r>
      <w:bookmarkStart w:id="12" w:name="_ETM_Q1_487000"/>
      <w:bookmarkEnd w:id="12"/>
      <w:r>
        <w:rPr>
          <w:rFonts w:hint="cs"/>
          <w:rtl/>
          <w:lang w:eastAsia="he-IL"/>
        </w:rPr>
        <w:t xml:space="preserve">בעיני, אבל אני כמובן אומר רק את דעתי וכל חבר </w:t>
      </w:r>
      <w:bookmarkStart w:id="13" w:name="_ETM_Q1_491000"/>
      <w:bookmarkEnd w:id="13"/>
      <w:r>
        <w:rPr>
          <w:rFonts w:hint="cs"/>
          <w:rtl/>
          <w:lang w:eastAsia="he-IL"/>
        </w:rPr>
        <w:t xml:space="preserve">כנסת זכאי לעמדתו בהצבעה הזו וכך יהיה. אני רק מבקש שוב לחשוב היטב אם זה באמת המסר שאתם רוצים </w:t>
      </w:r>
      <w:bookmarkStart w:id="14" w:name="_ETM_Q1_494000"/>
      <w:bookmarkEnd w:id="14"/>
      <w:r>
        <w:rPr>
          <w:rFonts w:hint="cs"/>
          <w:rtl/>
          <w:lang w:eastAsia="he-IL"/>
        </w:rPr>
        <w:t>להעביר.</w:t>
      </w:r>
    </w:p>
    <w:p w14:paraId="64315D51" w14:textId="77777777" w:rsidR="00F93347" w:rsidRDefault="00F93347" w:rsidP="00B36ABD">
      <w:pPr>
        <w:rPr>
          <w:rtl/>
          <w:lang w:eastAsia="he-IL"/>
        </w:rPr>
      </w:pPr>
    </w:p>
    <w:p w14:paraId="54D5C72A" w14:textId="77777777" w:rsidR="000259EC" w:rsidRDefault="00F93347" w:rsidP="00B36ABD">
      <w:pPr>
        <w:rPr>
          <w:rtl/>
          <w:lang w:eastAsia="he-IL"/>
        </w:rPr>
      </w:pPr>
      <w:bookmarkStart w:id="15" w:name="_ETM_Q1_496000"/>
      <w:bookmarkEnd w:id="15"/>
      <w:r>
        <w:rPr>
          <w:rFonts w:hint="cs"/>
          <w:rtl/>
          <w:lang w:eastAsia="he-IL"/>
        </w:rPr>
        <w:t xml:space="preserve">מעבר </w:t>
      </w:r>
      <w:r w:rsidR="000259EC">
        <w:rPr>
          <w:rFonts w:hint="cs"/>
          <w:rtl/>
          <w:lang w:eastAsia="he-IL"/>
        </w:rPr>
        <w:t xml:space="preserve">לכך, אין ספק שחברי, חבר הכנסת יואב </w:t>
      </w:r>
      <w:bookmarkStart w:id="16" w:name="_ETM_Q1_506000"/>
      <w:bookmarkEnd w:id="16"/>
      <w:proofErr w:type="spellStart"/>
      <w:r w:rsidR="000259EC">
        <w:rPr>
          <w:rFonts w:hint="cs"/>
          <w:rtl/>
          <w:lang w:eastAsia="he-IL"/>
        </w:rPr>
        <w:t>גלנט</w:t>
      </w:r>
      <w:proofErr w:type="spellEnd"/>
      <w:r w:rsidR="000259EC">
        <w:rPr>
          <w:rFonts w:hint="cs"/>
          <w:rtl/>
          <w:lang w:eastAsia="he-IL"/>
        </w:rPr>
        <w:t xml:space="preserve"> ראוי ונשמח, אני בוודאי, לראות אותו גם כשר הביטחון </w:t>
      </w:r>
      <w:bookmarkStart w:id="17" w:name="_ETM_Q1_513000"/>
      <w:bookmarkEnd w:id="17"/>
      <w:r w:rsidR="000259EC">
        <w:rPr>
          <w:rFonts w:hint="cs"/>
          <w:rtl/>
          <w:lang w:eastAsia="he-IL"/>
        </w:rPr>
        <w:t xml:space="preserve">בממשלה הבאה. ייחלתי לו ברכה פשוטה, שהקדנציה הזו, כיושב-ראש הוועדה </w:t>
      </w:r>
      <w:bookmarkStart w:id="18" w:name="_ETM_Q1_518000"/>
      <w:bookmarkEnd w:id="18"/>
      <w:r w:rsidR="000259EC">
        <w:rPr>
          <w:rFonts w:hint="cs"/>
          <w:rtl/>
          <w:lang w:eastAsia="he-IL"/>
        </w:rPr>
        <w:t xml:space="preserve">הזמנית של ועדת חוץ וביטחון תהיה קצרה מאוד. זו הברכה </w:t>
      </w:r>
      <w:bookmarkStart w:id="19" w:name="_ETM_Q1_522000"/>
      <w:bookmarkEnd w:id="19"/>
      <w:r w:rsidR="000259EC">
        <w:rPr>
          <w:rFonts w:hint="cs"/>
          <w:rtl/>
          <w:lang w:eastAsia="he-IL"/>
        </w:rPr>
        <w:t xml:space="preserve">הפשוטה שהוא קיבל ממני. </w:t>
      </w:r>
    </w:p>
    <w:p w14:paraId="28466ED3" w14:textId="77777777" w:rsidR="000259EC" w:rsidRDefault="000259EC" w:rsidP="00B36ABD">
      <w:pPr>
        <w:rPr>
          <w:rtl/>
          <w:lang w:eastAsia="he-IL"/>
        </w:rPr>
      </w:pPr>
    </w:p>
    <w:p w14:paraId="311662F4" w14:textId="77777777" w:rsidR="004744E5" w:rsidRDefault="000259EC" w:rsidP="000259EC">
      <w:pPr>
        <w:rPr>
          <w:rtl/>
          <w:lang w:eastAsia="he-IL"/>
        </w:rPr>
      </w:pPr>
      <w:bookmarkStart w:id="20" w:name="_ETM_Q1_530000"/>
      <w:bookmarkEnd w:id="20"/>
      <w:r>
        <w:rPr>
          <w:rFonts w:hint="cs"/>
          <w:rtl/>
          <w:lang w:eastAsia="he-IL"/>
        </w:rPr>
        <w:t>אני עובר להקראת הנוסח ונעבור להצבעה:</w:t>
      </w:r>
      <w:bookmarkStart w:id="21" w:name="_ETM_Q1_532000"/>
      <w:bookmarkEnd w:id="21"/>
      <w:r>
        <w:rPr>
          <w:rFonts w:hint="cs"/>
          <w:rtl/>
          <w:lang w:eastAsia="he-IL"/>
        </w:rPr>
        <w:t xml:space="preserve"> "מינוי יושב-ראש הוועדה הזמנית לענייני חוץ וביטחון. בהתאם להוראות סעיף </w:t>
      </w:r>
      <w:bookmarkStart w:id="22" w:name="_ETM_Q1_535000"/>
      <w:bookmarkEnd w:id="22"/>
      <w:r>
        <w:rPr>
          <w:rFonts w:hint="cs"/>
          <w:rtl/>
          <w:lang w:eastAsia="he-IL"/>
        </w:rPr>
        <w:t xml:space="preserve">106 א(1) לתקנון הכנסת, ועדה תבחר יושב-ראש מבין חבריה </w:t>
      </w:r>
      <w:r w:rsidR="004744E5">
        <w:rPr>
          <w:rFonts w:hint="cs"/>
          <w:rtl/>
          <w:lang w:eastAsia="he-IL"/>
        </w:rPr>
        <w:t xml:space="preserve">לפי </w:t>
      </w:r>
      <w:bookmarkStart w:id="23" w:name="_ETM_Q1_544000"/>
      <w:bookmarkEnd w:id="23"/>
      <w:r w:rsidR="004744E5">
        <w:rPr>
          <w:rFonts w:hint="cs"/>
          <w:rtl/>
          <w:lang w:eastAsia="he-IL"/>
        </w:rPr>
        <w:t xml:space="preserve">המלצת ועדת הכנסת. לעניין הועדות הזמניות, מחליפה הוועדה המסדרת </w:t>
      </w:r>
      <w:bookmarkStart w:id="24" w:name="_ETM_Q1_546000"/>
      <w:bookmarkEnd w:id="24"/>
      <w:r w:rsidR="004744E5">
        <w:rPr>
          <w:rFonts w:hint="cs"/>
          <w:rtl/>
          <w:lang w:eastAsia="he-IL"/>
        </w:rPr>
        <w:t xml:space="preserve">את ועדת הכנסת והיא החליטה להמליץ לוועדה הזמנית </w:t>
      </w:r>
      <w:bookmarkStart w:id="25" w:name="_ETM_Q1_550000"/>
      <w:bookmarkEnd w:id="25"/>
      <w:r w:rsidR="004744E5">
        <w:rPr>
          <w:rFonts w:hint="cs"/>
          <w:rtl/>
          <w:lang w:eastAsia="he-IL"/>
        </w:rPr>
        <w:t xml:space="preserve">לענייני חוץ וביטחון לבחור בחבר הכנסת יואב </w:t>
      </w:r>
      <w:proofErr w:type="spellStart"/>
      <w:r w:rsidR="004744E5">
        <w:rPr>
          <w:rFonts w:hint="cs"/>
          <w:rtl/>
          <w:lang w:eastAsia="he-IL"/>
        </w:rPr>
        <w:t>גלנט</w:t>
      </w:r>
      <w:proofErr w:type="spellEnd"/>
      <w:r w:rsidR="004744E5">
        <w:rPr>
          <w:rFonts w:hint="cs"/>
          <w:rtl/>
          <w:lang w:eastAsia="he-IL"/>
        </w:rPr>
        <w:t xml:space="preserve"> כיושב-ראש הוועדה".</w:t>
      </w:r>
    </w:p>
    <w:p w14:paraId="42DEFD5D" w14:textId="77777777" w:rsidR="004744E5" w:rsidRDefault="004744E5" w:rsidP="000259EC">
      <w:pPr>
        <w:rPr>
          <w:rtl/>
          <w:lang w:eastAsia="he-IL"/>
        </w:rPr>
      </w:pPr>
      <w:bookmarkStart w:id="26" w:name="_ETM_Q1_558000"/>
      <w:bookmarkEnd w:id="26"/>
    </w:p>
    <w:p w14:paraId="7FAAA0A3" w14:textId="77777777" w:rsidR="00E65576" w:rsidRDefault="004744E5" w:rsidP="000259EC">
      <w:pPr>
        <w:rPr>
          <w:rtl/>
          <w:lang w:eastAsia="he-IL"/>
        </w:rPr>
      </w:pPr>
      <w:bookmarkStart w:id="27" w:name="_ETM_Q1_559000"/>
      <w:bookmarkEnd w:id="27"/>
      <w:r>
        <w:rPr>
          <w:rFonts w:hint="cs"/>
          <w:rtl/>
          <w:lang w:eastAsia="he-IL"/>
        </w:rPr>
        <w:t xml:space="preserve">היו </w:t>
      </w:r>
      <w:bookmarkStart w:id="28" w:name="_ETM_Q1_560000"/>
      <w:bookmarkEnd w:id="28"/>
      <w:r w:rsidR="00E65576">
        <w:rPr>
          <w:rFonts w:hint="cs"/>
          <w:rtl/>
          <w:lang w:eastAsia="he-IL"/>
        </w:rPr>
        <w:t>בוועדת הכספים קצת בעיות עם ההצבעה, אז אני רוצה שתדע בדיוק מי החברים בוועדה ומי צריך להצביע. מנהל הוועדה בבקשה.</w:t>
      </w:r>
    </w:p>
    <w:p w14:paraId="4FE194D6" w14:textId="77777777" w:rsidR="00E65576" w:rsidRDefault="00E65576" w:rsidP="000259EC">
      <w:pPr>
        <w:rPr>
          <w:rtl/>
          <w:lang w:eastAsia="he-IL"/>
        </w:rPr>
      </w:pPr>
    </w:p>
    <w:p w14:paraId="1C17A6E4" w14:textId="77777777" w:rsidR="00E65576" w:rsidRDefault="00E65576" w:rsidP="00E65576">
      <w:pPr>
        <w:pStyle w:val="a"/>
        <w:keepNext/>
        <w:rPr>
          <w:rtl/>
        </w:rPr>
      </w:pPr>
      <w:bookmarkStart w:id="29" w:name="_ETM_Q1_567000"/>
      <w:bookmarkStart w:id="30" w:name="ET_speaker_אסף_פרידמן_3"/>
      <w:bookmarkEnd w:id="29"/>
      <w:r w:rsidRPr="00E65576">
        <w:rPr>
          <w:rStyle w:val="TagStyle"/>
          <w:rtl/>
        </w:rPr>
        <w:t xml:space="preserve"> &lt;&lt; דובר &gt;&gt; </w:t>
      </w:r>
      <w:r>
        <w:rPr>
          <w:rtl/>
        </w:rPr>
        <w:t>אסף פרידמן:</w:t>
      </w:r>
      <w:r w:rsidRPr="00E6557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0"/>
    </w:p>
    <w:p w14:paraId="526A47CD" w14:textId="77777777" w:rsidR="00E65576" w:rsidRDefault="00E65576" w:rsidP="00E65576">
      <w:pPr>
        <w:pStyle w:val="KeepWithNext"/>
        <w:rPr>
          <w:rtl/>
        </w:rPr>
      </w:pPr>
    </w:p>
    <w:p w14:paraId="52516E8B" w14:textId="77777777" w:rsidR="002F313B" w:rsidRDefault="00E65576" w:rsidP="00091C80">
      <w:pPr>
        <w:rPr>
          <w:rtl/>
        </w:rPr>
      </w:pPr>
      <w:r>
        <w:rPr>
          <w:rFonts w:hint="cs"/>
          <w:rtl/>
        </w:rPr>
        <w:t xml:space="preserve">ברשותך </w:t>
      </w:r>
      <w:bookmarkStart w:id="31" w:name="_ETM_Q1_563000"/>
      <w:bookmarkEnd w:id="31"/>
      <w:r>
        <w:rPr>
          <w:rFonts w:hint="cs"/>
          <w:rtl/>
        </w:rPr>
        <w:t xml:space="preserve">אעבור על רשימת חברי הוועדה. טלי גוטליב </w:t>
      </w:r>
      <w:bookmarkStart w:id="32" w:name="_ETM_Q1_575000"/>
      <w:bookmarkEnd w:id="32"/>
      <w:r>
        <w:rPr>
          <w:rFonts w:hint="cs"/>
          <w:rtl/>
        </w:rPr>
        <w:t xml:space="preserve">מהליכוד מחליפה את אבי </w:t>
      </w:r>
      <w:proofErr w:type="spellStart"/>
      <w:r>
        <w:rPr>
          <w:rFonts w:hint="cs"/>
          <w:rtl/>
        </w:rPr>
        <w:t>דיכטר</w:t>
      </w:r>
      <w:proofErr w:type="spellEnd"/>
      <w:r>
        <w:rPr>
          <w:rFonts w:hint="cs"/>
          <w:rtl/>
        </w:rPr>
        <w:t xml:space="preserve">. סימון דוידסון מחליף את </w:t>
      </w:r>
      <w:proofErr w:type="spellStart"/>
      <w:r>
        <w:rPr>
          <w:rFonts w:hint="cs"/>
          <w:rtl/>
        </w:rPr>
        <w:t>יוראי</w:t>
      </w:r>
      <w:proofErr w:type="spellEnd"/>
      <w:r>
        <w:rPr>
          <w:rFonts w:hint="cs"/>
          <w:rtl/>
        </w:rPr>
        <w:t xml:space="preserve"> </w:t>
      </w:r>
      <w:bookmarkStart w:id="33" w:name="_ETM_Q1_590000"/>
      <w:bookmarkEnd w:id="33"/>
      <w:r>
        <w:rPr>
          <w:rFonts w:hint="cs"/>
          <w:rtl/>
        </w:rPr>
        <w:t>להב הרצנו. ארבעה חברי יש עתיד. חברי הכנסת בן גביר ו</w:t>
      </w:r>
      <w:r w:rsidR="00091C80">
        <w:rPr>
          <w:rFonts w:hint="cs"/>
          <w:rtl/>
        </w:rPr>
        <w:t xml:space="preserve">אופיר </w:t>
      </w:r>
      <w:r>
        <w:rPr>
          <w:rFonts w:hint="cs"/>
          <w:rtl/>
        </w:rPr>
        <w:t xml:space="preserve">סופר מעוצמה יהודית והציונות הדתית. חברי הכנסת </w:t>
      </w:r>
      <w:proofErr w:type="spellStart"/>
      <w:r>
        <w:rPr>
          <w:rFonts w:hint="cs"/>
          <w:rtl/>
        </w:rPr>
        <w:t>אייזנקוט</w:t>
      </w:r>
      <w:proofErr w:type="spellEnd"/>
      <w:r>
        <w:rPr>
          <w:rFonts w:hint="cs"/>
          <w:rtl/>
        </w:rPr>
        <w:t>, מתן כהנא, מיכאל ביטון ושר</w:t>
      </w:r>
      <w:r w:rsidR="00091C80">
        <w:rPr>
          <w:rFonts w:hint="cs"/>
          <w:rtl/>
        </w:rPr>
        <w:t>ן</w:t>
      </w:r>
      <w:r>
        <w:rPr>
          <w:rFonts w:hint="cs"/>
          <w:rtl/>
        </w:rPr>
        <w:t xml:space="preserve"> השכל מהמחנה הממלכתי אינם נמצאים. יואב בן צור מש"ס נמצא. שרון ניר מישראל ביתנו וישראל </w:t>
      </w:r>
      <w:bookmarkStart w:id="34" w:name="_ETM_Q1_622000"/>
      <w:bookmarkEnd w:id="34"/>
      <w:proofErr w:type="spellStart"/>
      <w:r>
        <w:rPr>
          <w:rFonts w:hint="cs"/>
          <w:rtl/>
        </w:rPr>
        <w:t>אייכלר</w:t>
      </w:r>
      <w:proofErr w:type="spellEnd"/>
      <w:r>
        <w:rPr>
          <w:rFonts w:hint="cs"/>
          <w:rtl/>
        </w:rPr>
        <w:t xml:space="preserve"> מיהדות התורה. גלעד קריב ואפרת רייטן מהעבודה לא </w:t>
      </w:r>
      <w:bookmarkStart w:id="35" w:name="_ETM_Q1_618000"/>
      <w:bookmarkEnd w:id="35"/>
      <w:r>
        <w:rPr>
          <w:rFonts w:hint="cs"/>
          <w:rtl/>
        </w:rPr>
        <w:t xml:space="preserve">נמצאים. </w:t>
      </w:r>
    </w:p>
    <w:p w14:paraId="190AB9FE" w14:textId="77777777" w:rsidR="002F313B" w:rsidRDefault="002F313B" w:rsidP="00E65576">
      <w:pPr>
        <w:rPr>
          <w:rtl/>
        </w:rPr>
      </w:pPr>
    </w:p>
    <w:p w14:paraId="4B8E038A" w14:textId="77777777" w:rsidR="002F313B" w:rsidRDefault="002F313B" w:rsidP="002F313B">
      <w:pPr>
        <w:pStyle w:val="a"/>
        <w:keepNext/>
        <w:rPr>
          <w:rtl/>
        </w:rPr>
      </w:pPr>
      <w:bookmarkStart w:id="36" w:name="_ETM_Q1_627000"/>
      <w:bookmarkStart w:id="37" w:name="ET_speaker_6362_4"/>
      <w:bookmarkEnd w:id="36"/>
      <w:r w:rsidRPr="002F313B">
        <w:rPr>
          <w:rStyle w:val="TagStyle"/>
          <w:rtl/>
        </w:rPr>
        <w:t xml:space="preserve"> &lt;&lt; דובר &gt;&gt; </w:t>
      </w:r>
      <w:r>
        <w:rPr>
          <w:rtl/>
        </w:rPr>
        <w:t>יואב קיש (יו"ר הוועדה המסדרת):</w:t>
      </w:r>
      <w:r w:rsidRPr="002F313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7"/>
    </w:p>
    <w:p w14:paraId="222A9CCD" w14:textId="77777777" w:rsidR="002F313B" w:rsidRDefault="002F313B" w:rsidP="002F313B">
      <w:pPr>
        <w:pStyle w:val="KeepWithNext"/>
        <w:rPr>
          <w:rtl/>
        </w:rPr>
      </w:pPr>
    </w:p>
    <w:p w14:paraId="57CE2BE1" w14:textId="77777777" w:rsidR="002F313B" w:rsidRDefault="002F313B" w:rsidP="002F313B">
      <w:pPr>
        <w:rPr>
          <w:rtl/>
        </w:rPr>
      </w:pPr>
      <w:r>
        <w:rPr>
          <w:rFonts w:hint="cs"/>
          <w:rtl/>
        </w:rPr>
        <w:t xml:space="preserve">האם חבר הכנסת בועז </w:t>
      </w:r>
      <w:proofErr w:type="spellStart"/>
      <w:r>
        <w:rPr>
          <w:rFonts w:hint="cs"/>
          <w:rtl/>
        </w:rPr>
        <w:t>ביסמוט</w:t>
      </w:r>
      <w:proofErr w:type="spellEnd"/>
      <w:r>
        <w:rPr>
          <w:rFonts w:hint="cs"/>
          <w:rtl/>
        </w:rPr>
        <w:t xml:space="preserve"> יכול להצביע עבור יואב </w:t>
      </w:r>
      <w:bookmarkStart w:id="38" w:name="_ETM_Q1_631000"/>
      <w:bookmarkEnd w:id="38"/>
      <w:proofErr w:type="spellStart"/>
      <w:r w:rsidR="00091C80">
        <w:rPr>
          <w:rFonts w:hint="cs"/>
          <w:rtl/>
        </w:rPr>
        <w:t>גלנט</w:t>
      </w:r>
      <w:proofErr w:type="spellEnd"/>
      <w:r w:rsidR="00091C80">
        <w:rPr>
          <w:rFonts w:hint="cs"/>
          <w:rtl/>
        </w:rPr>
        <w:t>, או שהוא חייב להצביע</w:t>
      </w:r>
      <w:r>
        <w:rPr>
          <w:rFonts w:hint="cs"/>
          <w:rtl/>
        </w:rPr>
        <w:t>?</w:t>
      </w:r>
    </w:p>
    <w:p w14:paraId="1B76348D" w14:textId="77777777" w:rsidR="002F313B" w:rsidRDefault="002F313B" w:rsidP="002F313B">
      <w:pPr>
        <w:rPr>
          <w:rtl/>
        </w:rPr>
      </w:pPr>
    </w:p>
    <w:p w14:paraId="20CAC896" w14:textId="77777777" w:rsidR="002F313B" w:rsidRDefault="002F313B" w:rsidP="002F313B">
      <w:pPr>
        <w:pStyle w:val="a"/>
        <w:keepNext/>
        <w:rPr>
          <w:rtl/>
        </w:rPr>
      </w:pPr>
      <w:bookmarkStart w:id="39" w:name="ET_speaker_מירי_פרנקל_שור_5"/>
      <w:r w:rsidRPr="002F313B">
        <w:rPr>
          <w:rStyle w:val="TagStyle"/>
          <w:rtl/>
        </w:rPr>
        <w:t xml:space="preserve"> &lt;&lt; דובר &gt;&gt; </w:t>
      </w:r>
      <w:r>
        <w:rPr>
          <w:rtl/>
        </w:rPr>
        <w:t>מירי פרנקל שור:</w:t>
      </w:r>
      <w:r w:rsidRPr="002F313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9"/>
    </w:p>
    <w:p w14:paraId="1E7DE149" w14:textId="77777777" w:rsidR="002F313B" w:rsidRDefault="002F313B" w:rsidP="002F313B">
      <w:pPr>
        <w:pStyle w:val="KeepWithNext"/>
        <w:rPr>
          <w:rtl/>
        </w:rPr>
      </w:pPr>
    </w:p>
    <w:p w14:paraId="5E38693C" w14:textId="77777777" w:rsidR="002F313B" w:rsidRDefault="002F313B" w:rsidP="002F313B">
      <w:pPr>
        <w:rPr>
          <w:rtl/>
        </w:rPr>
      </w:pPr>
      <w:r>
        <w:rPr>
          <w:rFonts w:hint="cs"/>
          <w:rtl/>
        </w:rPr>
        <w:t xml:space="preserve">חבר הכנסת </w:t>
      </w:r>
      <w:proofErr w:type="spellStart"/>
      <w:r>
        <w:rPr>
          <w:rFonts w:hint="cs"/>
          <w:rtl/>
        </w:rPr>
        <w:t>ביסמוט</w:t>
      </w:r>
      <w:proofErr w:type="spellEnd"/>
      <w:r>
        <w:rPr>
          <w:rFonts w:hint="cs"/>
          <w:rtl/>
        </w:rPr>
        <w:t xml:space="preserve"> רק ממלא מקום, כך </w:t>
      </w:r>
      <w:proofErr w:type="spellStart"/>
      <w:r>
        <w:rPr>
          <w:rFonts w:hint="cs"/>
          <w:rtl/>
        </w:rPr>
        <w:t>שגלנט</w:t>
      </w:r>
      <w:proofErr w:type="spellEnd"/>
      <w:r>
        <w:rPr>
          <w:rFonts w:hint="cs"/>
          <w:rtl/>
        </w:rPr>
        <w:t xml:space="preserve"> צריך להצביע. </w:t>
      </w:r>
    </w:p>
    <w:p w14:paraId="352A1A15" w14:textId="77777777" w:rsidR="002F313B" w:rsidRDefault="002F313B" w:rsidP="002F313B">
      <w:pPr>
        <w:rPr>
          <w:rtl/>
        </w:rPr>
      </w:pPr>
      <w:bookmarkStart w:id="40" w:name="_ETM_Q1_637000"/>
      <w:bookmarkEnd w:id="40"/>
    </w:p>
    <w:p w14:paraId="2B377810" w14:textId="77777777" w:rsidR="002F313B" w:rsidRDefault="002F313B" w:rsidP="002F313B">
      <w:pPr>
        <w:pStyle w:val="a"/>
        <w:keepNext/>
        <w:rPr>
          <w:rtl/>
        </w:rPr>
      </w:pPr>
      <w:bookmarkStart w:id="41" w:name="_ETM_Q1_639000"/>
      <w:bookmarkStart w:id="42" w:name="ET_speaker_6362_6"/>
      <w:bookmarkEnd w:id="41"/>
      <w:r w:rsidRPr="002F313B">
        <w:rPr>
          <w:rStyle w:val="TagStyle"/>
          <w:rtl/>
        </w:rPr>
        <w:t xml:space="preserve"> &lt;&lt; דובר &gt;&gt; </w:t>
      </w:r>
      <w:r>
        <w:rPr>
          <w:rtl/>
        </w:rPr>
        <w:t>יואב קיש (יו"ר הוועדה המסדרת):</w:t>
      </w:r>
      <w:r w:rsidRPr="002F313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2"/>
    </w:p>
    <w:p w14:paraId="0A05CEE3" w14:textId="77777777" w:rsidR="002F313B" w:rsidRDefault="002F313B" w:rsidP="002F313B">
      <w:pPr>
        <w:pStyle w:val="KeepWithNext"/>
        <w:rPr>
          <w:rtl/>
        </w:rPr>
      </w:pPr>
    </w:p>
    <w:p w14:paraId="1BDEA279" w14:textId="77777777" w:rsidR="002F313B" w:rsidRDefault="00091C80" w:rsidP="002F313B">
      <w:pPr>
        <w:rPr>
          <w:rtl/>
        </w:rPr>
      </w:pPr>
      <w:r>
        <w:rPr>
          <w:rFonts w:hint="cs"/>
          <w:rtl/>
        </w:rPr>
        <w:t xml:space="preserve">אז </w:t>
      </w:r>
      <w:r w:rsidR="002F313B">
        <w:rPr>
          <w:rFonts w:hint="cs"/>
          <w:rtl/>
        </w:rPr>
        <w:t xml:space="preserve">אתה גם מצביע עבור </w:t>
      </w:r>
      <w:bookmarkStart w:id="43" w:name="_ETM_Q1_643000"/>
      <w:bookmarkEnd w:id="43"/>
      <w:r w:rsidR="002F313B">
        <w:rPr>
          <w:rFonts w:hint="cs"/>
          <w:rtl/>
        </w:rPr>
        <w:t xml:space="preserve">עצמך. מי בעד מינוי חבר הכנסת </w:t>
      </w:r>
      <w:proofErr w:type="spellStart"/>
      <w:r w:rsidR="002F313B">
        <w:rPr>
          <w:rFonts w:hint="cs"/>
          <w:rtl/>
        </w:rPr>
        <w:t>גלנט</w:t>
      </w:r>
      <w:proofErr w:type="spellEnd"/>
      <w:r w:rsidR="002F313B">
        <w:rPr>
          <w:rFonts w:hint="cs"/>
          <w:rtl/>
        </w:rPr>
        <w:t xml:space="preserve"> כיושב-ראש זמני לוועדת חוץ וביטחון?</w:t>
      </w:r>
    </w:p>
    <w:p w14:paraId="470BC4CA" w14:textId="77777777" w:rsidR="002F313B" w:rsidRDefault="002F313B" w:rsidP="002F313B">
      <w:pPr>
        <w:rPr>
          <w:rtl/>
        </w:rPr>
      </w:pPr>
    </w:p>
    <w:p w14:paraId="29894224" w14:textId="77777777" w:rsidR="002F313B" w:rsidRDefault="002F313B" w:rsidP="002F313B">
      <w:pPr>
        <w:pStyle w:val="aa"/>
        <w:keepNext/>
        <w:rPr>
          <w:rtl/>
        </w:rPr>
      </w:pPr>
      <w:r>
        <w:rPr>
          <w:rFonts w:hint="eastAsia"/>
          <w:rtl/>
        </w:rPr>
        <w:lastRenderedPageBreak/>
        <w:t>הצבעה</w:t>
      </w:r>
    </w:p>
    <w:p w14:paraId="11BB20DE" w14:textId="77777777" w:rsidR="002F313B" w:rsidRDefault="002F313B" w:rsidP="002F313B">
      <w:pPr>
        <w:pStyle w:val="--"/>
        <w:keepNext/>
        <w:rPr>
          <w:rtl/>
        </w:rPr>
      </w:pPr>
    </w:p>
    <w:p w14:paraId="52E8AA8E" w14:textId="77777777" w:rsidR="002F313B" w:rsidRDefault="002F313B" w:rsidP="002F313B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10</w:t>
      </w:r>
    </w:p>
    <w:p w14:paraId="42E3F57C" w14:textId="77777777" w:rsidR="002F313B" w:rsidRDefault="002F313B" w:rsidP="002F313B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4</w:t>
      </w:r>
      <w:r>
        <w:rPr>
          <w:rtl/>
        </w:rPr>
        <w:t xml:space="preserve"> </w:t>
      </w:r>
    </w:p>
    <w:p w14:paraId="3E4D5F1A" w14:textId="77777777" w:rsidR="002F313B" w:rsidRDefault="002F313B" w:rsidP="002F313B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</w:p>
    <w:p w14:paraId="3946461B" w14:textId="77777777" w:rsidR="002F313B" w:rsidRDefault="002F313B" w:rsidP="002F313B">
      <w:pPr>
        <w:pStyle w:val="--"/>
        <w:keepNext/>
        <w:rPr>
          <w:rtl/>
        </w:rPr>
      </w:pPr>
      <w:bookmarkStart w:id="44" w:name="_ETM_Q1_647000"/>
      <w:bookmarkEnd w:id="44"/>
      <w:r>
        <w:rPr>
          <w:rFonts w:hint="cs"/>
          <w:rtl/>
        </w:rPr>
        <w:t>ההצעה אושרה</w:t>
      </w:r>
    </w:p>
    <w:p w14:paraId="57FC5598" w14:textId="77777777" w:rsidR="002F313B" w:rsidRDefault="002F313B" w:rsidP="002F313B">
      <w:pPr>
        <w:pStyle w:val="--"/>
        <w:keepNext/>
        <w:ind w:firstLine="0"/>
        <w:jc w:val="both"/>
        <w:rPr>
          <w:rtl/>
        </w:rPr>
      </w:pPr>
      <w:bookmarkStart w:id="45" w:name="_ETM_Q1_653000"/>
      <w:bookmarkEnd w:id="45"/>
    </w:p>
    <w:p w14:paraId="066C959E" w14:textId="77777777" w:rsidR="002F313B" w:rsidRDefault="002F313B" w:rsidP="002F313B">
      <w:pPr>
        <w:pStyle w:val="a"/>
        <w:keepNext/>
        <w:rPr>
          <w:rtl/>
        </w:rPr>
      </w:pPr>
      <w:bookmarkStart w:id="46" w:name="ET_speaker_6362_7"/>
      <w:r w:rsidRPr="002F313B">
        <w:rPr>
          <w:rStyle w:val="TagStyle"/>
          <w:rtl/>
        </w:rPr>
        <w:t xml:space="preserve"> &lt;&lt; דובר &gt;&gt; </w:t>
      </w:r>
      <w:r>
        <w:rPr>
          <w:rtl/>
        </w:rPr>
        <w:t>יואב קיש (יו"ר הוועדה המסדרת):</w:t>
      </w:r>
      <w:r w:rsidRPr="002F313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6"/>
    </w:p>
    <w:p w14:paraId="0EB4895F" w14:textId="77777777" w:rsidR="002F313B" w:rsidRDefault="002F313B" w:rsidP="002F313B">
      <w:pPr>
        <w:pStyle w:val="KeepWithNext"/>
        <w:rPr>
          <w:rtl/>
        </w:rPr>
      </w:pPr>
    </w:p>
    <w:p w14:paraId="3F06B31D" w14:textId="77777777" w:rsidR="002F313B" w:rsidRDefault="002F313B" w:rsidP="002F313B">
      <w:pPr>
        <w:rPr>
          <w:rtl/>
        </w:rPr>
      </w:pPr>
      <w:r>
        <w:rPr>
          <w:rFonts w:hint="cs"/>
          <w:rtl/>
        </w:rPr>
        <w:t>תודה לכולם, ההצעה אושרה. אני מפנה</w:t>
      </w:r>
      <w:bookmarkStart w:id="47" w:name="_ETM_Q1_660000"/>
      <w:bookmarkEnd w:id="47"/>
      <w:r>
        <w:rPr>
          <w:rFonts w:hint="cs"/>
          <w:rtl/>
        </w:rPr>
        <w:t xml:space="preserve"> את מקומי ליושב-ראש.</w:t>
      </w:r>
    </w:p>
    <w:p w14:paraId="7F1242D0" w14:textId="77777777" w:rsidR="002F313B" w:rsidRDefault="002F313B" w:rsidP="002F313B">
      <w:pPr>
        <w:rPr>
          <w:rtl/>
        </w:rPr>
      </w:pPr>
    </w:p>
    <w:p w14:paraId="7A9A1940" w14:textId="77777777" w:rsidR="002F313B" w:rsidRDefault="002F313B" w:rsidP="002F313B">
      <w:pPr>
        <w:pStyle w:val="af"/>
        <w:keepNext/>
        <w:rPr>
          <w:rtl/>
        </w:rPr>
      </w:pPr>
      <w:bookmarkStart w:id="48" w:name="ET_yor_יואב_גלנט_8"/>
      <w:r w:rsidRPr="002F313B">
        <w:rPr>
          <w:rStyle w:val="TagStyle"/>
          <w:rtl/>
        </w:rPr>
        <w:t xml:space="preserve"> &lt;&lt; יור &gt;&gt; </w:t>
      </w:r>
      <w:r>
        <w:rPr>
          <w:rtl/>
        </w:rPr>
        <w:t xml:space="preserve">היו"ר יואב </w:t>
      </w:r>
      <w:proofErr w:type="spellStart"/>
      <w:r>
        <w:rPr>
          <w:rtl/>
        </w:rPr>
        <w:t>גלנט</w:t>
      </w:r>
      <w:proofErr w:type="spellEnd"/>
      <w:r>
        <w:rPr>
          <w:rtl/>
        </w:rPr>
        <w:t>:</w:t>
      </w:r>
      <w:r w:rsidRPr="002F313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8"/>
    </w:p>
    <w:p w14:paraId="04C7977A" w14:textId="77777777" w:rsidR="002F313B" w:rsidRDefault="002F313B" w:rsidP="002F313B">
      <w:pPr>
        <w:pStyle w:val="KeepWithNext"/>
        <w:rPr>
          <w:rtl/>
        </w:rPr>
      </w:pPr>
    </w:p>
    <w:p w14:paraId="780AD418" w14:textId="77777777" w:rsidR="000223A3" w:rsidRDefault="000223A3" w:rsidP="002F313B">
      <w:pPr>
        <w:rPr>
          <w:rtl/>
        </w:rPr>
      </w:pPr>
      <w:r>
        <w:rPr>
          <w:rFonts w:hint="cs"/>
          <w:rtl/>
        </w:rPr>
        <w:t xml:space="preserve">בוקר טוב לכולם. ראשית תודה, גם לאלה </w:t>
      </w:r>
      <w:bookmarkStart w:id="49" w:name="_ETM_Q1_678000"/>
      <w:bookmarkEnd w:id="49"/>
      <w:r>
        <w:rPr>
          <w:rFonts w:hint="cs"/>
          <w:rtl/>
        </w:rPr>
        <w:t xml:space="preserve">שהצביעו בעדי וגם לאלה שהצביעו נגדי אבל הצביעו. נמצא אתנו </w:t>
      </w:r>
      <w:bookmarkStart w:id="50" w:name="_ETM_Q1_683000"/>
      <w:bookmarkEnd w:id="50"/>
      <w:r>
        <w:rPr>
          <w:rFonts w:hint="cs"/>
          <w:rtl/>
        </w:rPr>
        <w:t xml:space="preserve">יושב-ראש הכנסת, חבר הכנסת מיקי לוי שיישא דברי פתיחה. </w:t>
      </w:r>
    </w:p>
    <w:p w14:paraId="5277A670" w14:textId="77777777" w:rsidR="000223A3" w:rsidRDefault="000223A3" w:rsidP="002F313B">
      <w:pPr>
        <w:rPr>
          <w:rtl/>
        </w:rPr>
      </w:pPr>
    </w:p>
    <w:p w14:paraId="5338EB21" w14:textId="77777777" w:rsidR="000223A3" w:rsidRDefault="000223A3" w:rsidP="000223A3">
      <w:pPr>
        <w:pStyle w:val="a"/>
        <w:keepNext/>
        <w:rPr>
          <w:rtl/>
        </w:rPr>
      </w:pPr>
      <w:bookmarkStart w:id="51" w:name="_ETM_Q1_688000"/>
      <w:bookmarkStart w:id="52" w:name="ET_speaker_6204_9"/>
      <w:bookmarkEnd w:id="51"/>
      <w:r w:rsidRPr="000223A3">
        <w:rPr>
          <w:rStyle w:val="TagStyle"/>
          <w:rtl/>
        </w:rPr>
        <w:t xml:space="preserve"> &lt;&lt; דובר &gt;&gt; </w:t>
      </w:r>
      <w:r>
        <w:rPr>
          <w:rtl/>
        </w:rPr>
        <w:t>מיקי לוי:</w:t>
      </w:r>
      <w:r w:rsidRPr="000223A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2"/>
    </w:p>
    <w:p w14:paraId="49A14607" w14:textId="77777777" w:rsidR="000223A3" w:rsidRDefault="000223A3" w:rsidP="000223A3">
      <w:pPr>
        <w:pStyle w:val="KeepWithNext"/>
        <w:rPr>
          <w:rtl/>
          <w:lang w:eastAsia="he-IL"/>
        </w:rPr>
      </w:pPr>
    </w:p>
    <w:p w14:paraId="4B0849BE" w14:textId="77777777" w:rsidR="000223A3" w:rsidRPr="000223A3" w:rsidRDefault="000223A3" w:rsidP="00D87C7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 רבה. אני חוזר על דברים שאמרתי, אולי ביתר שאת, </w:t>
      </w:r>
      <w:bookmarkStart w:id="53" w:name="_ETM_Q1_691000"/>
      <w:bookmarkEnd w:id="53"/>
      <w:r>
        <w:rPr>
          <w:rFonts w:hint="cs"/>
          <w:rtl/>
          <w:lang w:eastAsia="he-IL"/>
        </w:rPr>
        <w:t>בוועדה הקודמת. אמנם לא הייתי אף פעם חבר בוועדה</w:t>
      </w:r>
      <w:bookmarkStart w:id="54" w:name="_ETM_Q1_700000"/>
      <w:bookmarkEnd w:id="54"/>
      <w:r>
        <w:rPr>
          <w:rFonts w:hint="cs"/>
          <w:rtl/>
          <w:lang w:eastAsia="he-IL"/>
        </w:rPr>
        <w:t xml:space="preserve"> המכובדת הזאת, אבל זו אחת הוועדות היותר חשובות בכנסת ישראל, </w:t>
      </w:r>
      <w:bookmarkStart w:id="55" w:name="_ETM_Q1_710000"/>
      <w:bookmarkEnd w:id="55"/>
      <w:r>
        <w:rPr>
          <w:rFonts w:hint="cs"/>
          <w:rtl/>
          <w:lang w:eastAsia="he-IL"/>
        </w:rPr>
        <w:t xml:space="preserve">לעיתים, </w:t>
      </w:r>
      <w:r w:rsidR="00C64226">
        <w:rPr>
          <w:rFonts w:hint="cs"/>
          <w:rtl/>
          <w:lang w:eastAsia="he-IL"/>
        </w:rPr>
        <w:t>לא הייתי רוצה לומר חורצים גורלות, אבל בהחלט דנים בנושאים שהם ברומו של עולם</w:t>
      </w:r>
      <w:r w:rsidR="00D87C7B">
        <w:rPr>
          <w:rFonts w:hint="cs"/>
          <w:rtl/>
          <w:lang w:eastAsia="he-IL"/>
        </w:rPr>
        <w:t xml:space="preserve">, בחלק העליון ביותר של </w:t>
      </w:r>
      <w:bookmarkStart w:id="56" w:name="_ETM_Q1_722000"/>
      <w:bookmarkEnd w:id="56"/>
      <w:r w:rsidR="00D87C7B">
        <w:rPr>
          <w:rFonts w:hint="cs"/>
          <w:rtl/>
          <w:lang w:eastAsia="he-IL"/>
        </w:rPr>
        <w:t xml:space="preserve">נושא הביטחון של מדינת ישראל. </w:t>
      </w:r>
      <w:r w:rsidR="00C64226">
        <w:rPr>
          <w:rFonts w:hint="cs"/>
          <w:rtl/>
          <w:lang w:eastAsia="he-IL"/>
        </w:rPr>
        <w:t xml:space="preserve"> </w:t>
      </w:r>
    </w:p>
    <w:p w14:paraId="1801D7A4" w14:textId="77777777" w:rsidR="00D87C7B" w:rsidRDefault="00D87C7B" w:rsidP="00D87C7B">
      <w:pPr>
        <w:pStyle w:val="ab"/>
        <w:jc w:val="both"/>
        <w:rPr>
          <w:rtl/>
        </w:rPr>
      </w:pPr>
    </w:p>
    <w:p w14:paraId="19BA6B59" w14:textId="77777777" w:rsidR="00D87C7B" w:rsidRDefault="00D87C7B" w:rsidP="00D87C7B">
      <w:pPr>
        <w:rPr>
          <w:rtl/>
        </w:rPr>
      </w:pPr>
      <w:r>
        <w:rPr>
          <w:rFonts w:hint="cs"/>
          <w:rtl/>
        </w:rPr>
        <w:t xml:space="preserve">לפני שאאחל לך, אני רוצה </w:t>
      </w:r>
      <w:bookmarkStart w:id="57" w:name="_ETM_Q1_725000"/>
      <w:bookmarkEnd w:id="57"/>
      <w:r>
        <w:rPr>
          <w:rFonts w:hint="cs"/>
          <w:rtl/>
        </w:rPr>
        <w:t xml:space="preserve">לאחל לחברים שעזבו את הוועדה. ליושב-ראש הוועדה הקודם רם </w:t>
      </w:r>
      <w:bookmarkStart w:id="58" w:name="_ETM_Q1_729000"/>
      <w:bookmarkEnd w:id="58"/>
      <w:r>
        <w:rPr>
          <w:rFonts w:hint="cs"/>
          <w:rtl/>
        </w:rPr>
        <w:t xml:space="preserve">בן ברק, בהצלחה, תודה על השנה וחצי שעשית כאן. </w:t>
      </w:r>
      <w:bookmarkStart w:id="59" w:name="_ETM_Q1_739000"/>
      <w:bookmarkEnd w:id="59"/>
      <w:r>
        <w:rPr>
          <w:rFonts w:hint="cs"/>
          <w:rtl/>
        </w:rPr>
        <w:t>לך, למרות שזה זמני, אני מצטרף לדברים שאמר</w:t>
      </w:r>
      <w:bookmarkStart w:id="60" w:name="_ETM_Q1_741000"/>
      <w:bookmarkEnd w:id="60"/>
      <w:r>
        <w:rPr>
          <w:rFonts w:hint="cs"/>
          <w:rtl/>
        </w:rPr>
        <w:t xml:space="preserve"> חבר הכנסת קיש שאני מאחל לך שזה לא יהיה זמני. </w:t>
      </w:r>
      <w:bookmarkStart w:id="61" w:name="_ETM_Q1_745000"/>
      <w:bookmarkEnd w:id="61"/>
      <w:r>
        <w:rPr>
          <w:rFonts w:hint="cs"/>
          <w:rtl/>
        </w:rPr>
        <w:t xml:space="preserve">אין ספק שניסיונך הצבאי, המקצועיות שלך, שההבנה שלך תתרום רבות </w:t>
      </w:r>
      <w:bookmarkStart w:id="62" w:name="_ETM_Q1_756000"/>
      <w:bookmarkEnd w:id="62"/>
      <w:r>
        <w:rPr>
          <w:rFonts w:hint="cs"/>
          <w:rtl/>
        </w:rPr>
        <w:t xml:space="preserve">לוועדה ואני מאחל לך הצלחה בהמשך הדרך. הצלחה שלך, של </w:t>
      </w:r>
      <w:bookmarkStart w:id="63" w:name="_ETM_Q1_759000"/>
      <w:bookmarkEnd w:id="63"/>
      <w:r>
        <w:rPr>
          <w:rFonts w:hint="cs"/>
          <w:rtl/>
        </w:rPr>
        <w:t>הוועדה כולם, בלי פוליטיקה, היא הצלחה של מדינת ישראל.</w:t>
      </w:r>
    </w:p>
    <w:p w14:paraId="1FB4F4B9" w14:textId="77777777" w:rsidR="00D87C7B" w:rsidRDefault="00D87C7B" w:rsidP="00D87C7B">
      <w:pPr>
        <w:rPr>
          <w:rtl/>
        </w:rPr>
      </w:pPr>
    </w:p>
    <w:p w14:paraId="7C1D2A4E" w14:textId="77777777" w:rsidR="00D87C7B" w:rsidRDefault="00D87C7B" w:rsidP="00D87C7B">
      <w:pPr>
        <w:pStyle w:val="af"/>
        <w:keepNext/>
        <w:rPr>
          <w:rtl/>
        </w:rPr>
      </w:pPr>
      <w:bookmarkStart w:id="64" w:name="ET_yor_יואב_גלנט_10"/>
      <w:r w:rsidRPr="00D87C7B">
        <w:rPr>
          <w:rStyle w:val="TagStyle"/>
          <w:rtl/>
        </w:rPr>
        <w:t xml:space="preserve"> &lt;&lt; יור &gt;&gt; </w:t>
      </w:r>
      <w:r>
        <w:rPr>
          <w:rtl/>
        </w:rPr>
        <w:t xml:space="preserve">היו"ר יואב </w:t>
      </w:r>
      <w:proofErr w:type="spellStart"/>
      <w:r>
        <w:rPr>
          <w:rtl/>
        </w:rPr>
        <w:t>גלנט</w:t>
      </w:r>
      <w:proofErr w:type="spellEnd"/>
      <w:r>
        <w:rPr>
          <w:rtl/>
        </w:rPr>
        <w:t>:</w:t>
      </w:r>
      <w:r w:rsidRPr="00D87C7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4"/>
    </w:p>
    <w:p w14:paraId="05ECEF05" w14:textId="77777777" w:rsidR="00D87C7B" w:rsidRDefault="00D87C7B" w:rsidP="00D87C7B">
      <w:pPr>
        <w:pStyle w:val="KeepWithNext"/>
        <w:rPr>
          <w:rtl/>
        </w:rPr>
      </w:pPr>
    </w:p>
    <w:p w14:paraId="6D9A4FE1" w14:textId="77777777" w:rsidR="00D87C7B" w:rsidRDefault="00D87C7B" w:rsidP="00D87C7B">
      <w:pPr>
        <w:rPr>
          <w:rtl/>
        </w:rPr>
      </w:pPr>
      <w:r>
        <w:rPr>
          <w:rFonts w:hint="cs"/>
          <w:rtl/>
        </w:rPr>
        <w:t xml:space="preserve">תודה </w:t>
      </w:r>
      <w:bookmarkStart w:id="65" w:name="_ETM_Q1_762000"/>
      <w:bookmarkEnd w:id="65"/>
      <w:r>
        <w:rPr>
          <w:rFonts w:hint="cs"/>
          <w:rtl/>
        </w:rPr>
        <w:t xml:space="preserve">רבה. אדוני יושב-ראש הכנסת, חבר הכנסת מיקי לוי, יושב-ראש הוועדה </w:t>
      </w:r>
      <w:bookmarkStart w:id="66" w:name="_ETM_Q1_765000"/>
      <w:bookmarkEnd w:id="66"/>
      <w:r>
        <w:rPr>
          <w:rFonts w:hint="cs"/>
          <w:rtl/>
        </w:rPr>
        <w:t>המסדרת חבר הכנ</w:t>
      </w:r>
      <w:r w:rsidR="00091C80">
        <w:rPr>
          <w:rFonts w:hint="cs"/>
          <w:rtl/>
        </w:rPr>
        <w:t>ס</w:t>
      </w:r>
      <w:r>
        <w:rPr>
          <w:rFonts w:hint="cs"/>
          <w:rtl/>
        </w:rPr>
        <w:t xml:space="preserve">ת יואב קיש. יושב-ראש הוועדה היוצא חבר הכנסת רם </w:t>
      </w:r>
      <w:bookmarkStart w:id="67" w:name="_ETM_Q1_773000"/>
      <w:bookmarkEnd w:id="67"/>
      <w:r>
        <w:rPr>
          <w:rFonts w:hint="cs"/>
          <w:rtl/>
        </w:rPr>
        <w:t xml:space="preserve">בן ברק. מזכיר הכנסת דן מרזוק, חבריי חברי הכנסת, מנהל </w:t>
      </w:r>
      <w:bookmarkStart w:id="68" w:name="_ETM_Q1_781000"/>
      <w:bookmarkEnd w:id="68"/>
      <w:r>
        <w:rPr>
          <w:rFonts w:hint="cs"/>
          <w:rtl/>
        </w:rPr>
        <w:t>ועדת חוץ וביטחון</w:t>
      </w:r>
      <w:bookmarkStart w:id="69" w:name="_ETM_Q1_794000"/>
      <w:bookmarkEnd w:id="69"/>
      <w:r>
        <w:rPr>
          <w:rFonts w:hint="cs"/>
          <w:rtl/>
        </w:rPr>
        <w:t xml:space="preserve"> אסף פרידמן, היועצת המשפטית לוועדה עורכת הדין </w:t>
      </w:r>
      <w:bookmarkStart w:id="70" w:name="_ETM_Q1_784000"/>
      <w:bookmarkEnd w:id="70"/>
      <w:r>
        <w:rPr>
          <w:rFonts w:hint="cs"/>
          <w:rtl/>
        </w:rPr>
        <w:t>מירי פרנקל שור, חברי הצוות המקצועי וכל המשתתפים.</w:t>
      </w:r>
    </w:p>
    <w:p w14:paraId="53F76C5D" w14:textId="77777777" w:rsidR="00D87C7B" w:rsidRDefault="00D87C7B" w:rsidP="00D87C7B">
      <w:pPr>
        <w:rPr>
          <w:rtl/>
        </w:rPr>
      </w:pPr>
    </w:p>
    <w:p w14:paraId="56050EEA" w14:textId="77777777" w:rsidR="009D0420" w:rsidRDefault="00D87C7B" w:rsidP="00A00EE1">
      <w:pPr>
        <w:rPr>
          <w:rtl/>
        </w:rPr>
      </w:pPr>
      <w:bookmarkStart w:id="71" w:name="_ETM_Q1_797000"/>
      <w:bookmarkEnd w:id="71"/>
      <w:r>
        <w:rPr>
          <w:rFonts w:hint="cs"/>
          <w:rtl/>
        </w:rPr>
        <w:t xml:space="preserve">האיומים על ביטחון ישראל והפעילות לביצור ביטחונה ומעמדה של מדינת </w:t>
      </w:r>
      <w:bookmarkStart w:id="72" w:name="_ETM_Q1_805000"/>
      <w:bookmarkEnd w:id="72"/>
      <w:r>
        <w:rPr>
          <w:rFonts w:hint="cs"/>
          <w:rtl/>
        </w:rPr>
        <w:t>ישראל אינם חדלים לרגע והם אינם תלויים במציאות הפוליטית העכשווית.</w:t>
      </w:r>
      <w:bookmarkStart w:id="73" w:name="_ETM_Q1_806000"/>
      <w:bookmarkEnd w:id="73"/>
      <w:r>
        <w:rPr>
          <w:rFonts w:hint="cs"/>
          <w:rtl/>
        </w:rPr>
        <w:t xml:space="preserve"> האתגרים הביטחוניים והאסטרטגיים מורכבים</w:t>
      </w:r>
      <w:r w:rsidR="00B07D24">
        <w:rPr>
          <w:rFonts w:hint="cs"/>
          <w:rtl/>
        </w:rPr>
        <w:t xml:space="preserve">, המשימות רבות והיעדים והחזיתות </w:t>
      </w:r>
      <w:r w:rsidR="00C02310">
        <w:rPr>
          <w:rFonts w:hint="cs"/>
          <w:rtl/>
        </w:rPr>
        <w:t xml:space="preserve">מגוונים. </w:t>
      </w:r>
      <w:bookmarkStart w:id="74" w:name="_ETM_Q1_819000"/>
      <w:bookmarkStart w:id="75" w:name="_ETM_Q1_822000"/>
      <w:bookmarkEnd w:id="74"/>
      <w:bookmarkEnd w:id="75"/>
      <w:r w:rsidR="00C02310">
        <w:rPr>
          <w:rFonts w:hint="cs"/>
          <w:rtl/>
        </w:rPr>
        <w:t>מתן ביטחון והקנייה של תחושת ביטחון היא חובתה של מדינת ישראל כלפי כל אזרחיה, ללא יוצ</w:t>
      </w:r>
      <w:r w:rsidR="00A00EE1">
        <w:rPr>
          <w:rFonts w:hint="cs"/>
          <w:rtl/>
        </w:rPr>
        <w:t>א</w:t>
      </w:r>
      <w:r w:rsidR="00C02310">
        <w:rPr>
          <w:rFonts w:hint="cs"/>
          <w:rtl/>
        </w:rPr>
        <w:t xml:space="preserve"> מן הכלל. </w:t>
      </w:r>
    </w:p>
    <w:p w14:paraId="1B1A0CC3" w14:textId="77777777" w:rsidR="009D0420" w:rsidRDefault="009D0420" w:rsidP="009D0420">
      <w:pPr>
        <w:rPr>
          <w:rtl/>
        </w:rPr>
      </w:pPr>
    </w:p>
    <w:p w14:paraId="516861F1" w14:textId="77777777" w:rsidR="009D0420" w:rsidRDefault="00C02310" w:rsidP="009D0420">
      <w:pPr>
        <w:rPr>
          <w:rtl/>
        </w:rPr>
      </w:pPr>
      <w:r>
        <w:rPr>
          <w:rFonts w:hint="cs"/>
          <w:rtl/>
        </w:rPr>
        <w:t xml:space="preserve">המשימה של </w:t>
      </w:r>
      <w:bookmarkStart w:id="76" w:name="_ETM_Q1_832000"/>
      <w:bookmarkEnd w:id="76"/>
      <w:r>
        <w:rPr>
          <w:rFonts w:hint="cs"/>
          <w:rtl/>
        </w:rPr>
        <w:t>ועדת חוץ וביטחון היא לוודא בתוקף סמכותה החוקית</w:t>
      </w:r>
      <w:r w:rsidR="009D0420">
        <w:rPr>
          <w:rFonts w:hint="cs"/>
          <w:rtl/>
        </w:rPr>
        <w:t xml:space="preserve"> כי כלל </w:t>
      </w:r>
      <w:bookmarkStart w:id="77" w:name="_ETM_Q1_837000"/>
      <w:bookmarkEnd w:id="77"/>
      <w:r w:rsidR="009D0420">
        <w:rPr>
          <w:rFonts w:hint="cs"/>
          <w:rtl/>
        </w:rPr>
        <w:t xml:space="preserve">הפעולות לקידום ולחיזוק ביטחונה ומעמדה הבין לאומי של מדינת ישראל </w:t>
      </w:r>
      <w:bookmarkStart w:id="78" w:name="_ETM_Q1_847000"/>
      <w:bookmarkEnd w:id="78"/>
      <w:r w:rsidR="009D0420">
        <w:rPr>
          <w:rFonts w:hint="cs"/>
          <w:rtl/>
        </w:rPr>
        <w:t xml:space="preserve">מתקיימות כנדרש על ידי צה"ל, המוסד, שב"כ, המערכת הדיפלומטית וגופים </w:t>
      </w:r>
      <w:bookmarkStart w:id="79" w:name="_ETM_Q1_854000"/>
      <w:bookmarkEnd w:id="79"/>
      <w:r w:rsidR="009D0420">
        <w:rPr>
          <w:rFonts w:hint="cs"/>
          <w:rtl/>
        </w:rPr>
        <w:t>נוספים.</w:t>
      </w:r>
      <w:bookmarkStart w:id="80" w:name="_ETM_Q1_853000"/>
      <w:bookmarkEnd w:id="80"/>
      <w:r w:rsidR="009D0420">
        <w:rPr>
          <w:rFonts w:hint="cs"/>
          <w:rtl/>
        </w:rPr>
        <w:t xml:space="preserve"> נפעל ברוח הזו באמונה, בתחושה של שליחות ומתוך רצון </w:t>
      </w:r>
      <w:bookmarkStart w:id="81" w:name="_ETM_Q1_855000"/>
      <w:bookmarkEnd w:id="81"/>
      <w:r w:rsidR="009D0420">
        <w:rPr>
          <w:rFonts w:hint="cs"/>
          <w:rtl/>
        </w:rPr>
        <w:t xml:space="preserve">כן להכווין ולסייע לגופי הביטחון והחוץ למלא את שליחותם. </w:t>
      </w:r>
    </w:p>
    <w:p w14:paraId="2C8230DF" w14:textId="77777777" w:rsidR="009D0420" w:rsidRDefault="009D0420" w:rsidP="009D0420">
      <w:pPr>
        <w:rPr>
          <w:rtl/>
        </w:rPr>
      </w:pPr>
    </w:p>
    <w:p w14:paraId="19999815" w14:textId="77777777" w:rsidR="009D0420" w:rsidRDefault="009D0420" w:rsidP="00236AC7">
      <w:pPr>
        <w:rPr>
          <w:rtl/>
        </w:rPr>
      </w:pPr>
      <w:r>
        <w:rPr>
          <w:rFonts w:hint="cs"/>
          <w:rtl/>
        </w:rPr>
        <w:t xml:space="preserve">ביטחון </w:t>
      </w:r>
      <w:bookmarkStart w:id="82" w:name="_ETM_Q1_868000"/>
      <w:bookmarkEnd w:id="82"/>
      <w:r>
        <w:rPr>
          <w:rFonts w:hint="cs"/>
          <w:rtl/>
        </w:rPr>
        <w:t xml:space="preserve">ישראל הוא משימה משותפת לכולנו. חברי הוועדה שמייצגים גם את הקואליציה וגם </w:t>
      </w:r>
      <w:r w:rsidR="000D4314">
        <w:rPr>
          <w:rFonts w:hint="cs"/>
          <w:rtl/>
        </w:rPr>
        <w:t>את האופוזיציה כאחד</w:t>
      </w:r>
      <w:r w:rsidR="0036732D">
        <w:rPr>
          <w:rFonts w:hint="cs"/>
          <w:rtl/>
        </w:rPr>
        <w:t xml:space="preserve"> יתאחדו, אני מקווה, סביב </w:t>
      </w:r>
      <w:bookmarkStart w:id="83" w:name="_ETM_Q1_879000"/>
      <w:bookmarkEnd w:id="83"/>
      <w:r w:rsidR="0036732D">
        <w:rPr>
          <w:rFonts w:hint="cs"/>
          <w:rtl/>
        </w:rPr>
        <w:t>האתגר המשותף הזה כי, כפי</w:t>
      </w:r>
      <w:r w:rsidR="00236AC7">
        <w:rPr>
          <w:rFonts w:hint="cs"/>
          <w:rtl/>
        </w:rPr>
        <w:t xml:space="preserve"> </w:t>
      </w:r>
      <w:r w:rsidR="0036732D">
        <w:rPr>
          <w:rFonts w:hint="cs"/>
          <w:rtl/>
        </w:rPr>
        <w:t xml:space="preserve">שאמרתי, זו משימה של כולנו. </w:t>
      </w:r>
      <w:bookmarkStart w:id="84" w:name="_ETM_Q1_884000"/>
      <w:bookmarkEnd w:id="84"/>
    </w:p>
    <w:p w14:paraId="346C1288" w14:textId="77777777" w:rsidR="0036732D" w:rsidRDefault="0036732D" w:rsidP="009D0420">
      <w:pPr>
        <w:rPr>
          <w:rtl/>
        </w:rPr>
      </w:pPr>
      <w:bookmarkStart w:id="85" w:name="_ETM_Q1_889000"/>
      <w:bookmarkEnd w:id="85"/>
    </w:p>
    <w:p w14:paraId="310FA806" w14:textId="77777777" w:rsidR="00AD1AC2" w:rsidRDefault="0036732D" w:rsidP="009D0420">
      <w:pPr>
        <w:rPr>
          <w:rtl/>
        </w:rPr>
      </w:pPr>
      <w:bookmarkStart w:id="86" w:name="_ETM_Q1_890000"/>
      <w:bookmarkEnd w:id="86"/>
      <w:r>
        <w:rPr>
          <w:rFonts w:hint="cs"/>
          <w:rtl/>
        </w:rPr>
        <w:t xml:space="preserve">לסיום, בנימה אישית, אומר שכשם שפעלתי כל חיי באחריות, ביסודיות </w:t>
      </w:r>
      <w:bookmarkStart w:id="87" w:name="_ETM_Q1_894000"/>
      <w:bookmarkEnd w:id="87"/>
      <w:r>
        <w:rPr>
          <w:rFonts w:hint="cs"/>
          <w:rtl/>
        </w:rPr>
        <w:t xml:space="preserve">ובנחישות לביצוע ולהשלמה של כל משימה ביטחונית. כך אעשה גם </w:t>
      </w:r>
      <w:bookmarkStart w:id="88" w:name="_ETM_Q1_902000"/>
      <w:bookmarkEnd w:id="88"/>
      <w:r>
        <w:rPr>
          <w:rFonts w:hint="cs"/>
          <w:rtl/>
        </w:rPr>
        <w:t xml:space="preserve">כיושב-ראש הזמני של ועדת חוץ וביטחון. בהצלחה לכולנו. הדיון פתוח </w:t>
      </w:r>
      <w:bookmarkStart w:id="89" w:name="_ETM_Q1_908000"/>
      <w:bookmarkEnd w:id="89"/>
      <w:r w:rsidR="009A42C1">
        <w:rPr>
          <w:rFonts w:hint="cs"/>
          <w:rtl/>
        </w:rPr>
        <w:t xml:space="preserve">כעת להתייחסויות, בבקשה. </w:t>
      </w:r>
    </w:p>
    <w:p w14:paraId="40ADC5FF" w14:textId="77777777" w:rsidR="00AD1AC2" w:rsidRDefault="00AD1AC2" w:rsidP="009D0420">
      <w:pPr>
        <w:rPr>
          <w:rtl/>
        </w:rPr>
      </w:pPr>
    </w:p>
    <w:p w14:paraId="65919CFA" w14:textId="77777777" w:rsidR="00AD1AC2" w:rsidRDefault="00AD1AC2" w:rsidP="00AD1AC2">
      <w:pPr>
        <w:pStyle w:val="a"/>
        <w:keepNext/>
        <w:rPr>
          <w:rtl/>
        </w:rPr>
      </w:pPr>
      <w:bookmarkStart w:id="90" w:name="ET_speaker_6204_11"/>
      <w:r w:rsidRPr="00AD1AC2">
        <w:rPr>
          <w:rStyle w:val="TagStyle"/>
          <w:rtl/>
        </w:rPr>
        <w:lastRenderedPageBreak/>
        <w:t xml:space="preserve"> &lt;&lt; דובר &gt;&gt; </w:t>
      </w:r>
      <w:r>
        <w:rPr>
          <w:rtl/>
        </w:rPr>
        <w:t>מיקי לוי:</w:t>
      </w:r>
      <w:r w:rsidRPr="00AD1AC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0"/>
    </w:p>
    <w:p w14:paraId="1E401EC1" w14:textId="77777777" w:rsidR="00AD1AC2" w:rsidRDefault="00AD1AC2" w:rsidP="00AD1AC2">
      <w:pPr>
        <w:pStyle w:val="KeepWithNext"/>
        <w:rPr>
          <w:rtl/>
        </w:rPr>
      </w:pPr>
    </w:p>
    <w:p w14:paraId="1CE8963A" w14:textId="77777777" w:rsidR="00774A39" w:rsidRDefault="00AD1AC2" w:rsidP="00AD1AC2">
      <w:pPr>
        <w:rPr>
          <w:rtl/>
        </w:rPr>
      </w:pPr>
      <w:r>
        <w:rPr>
          <w:rFonts w:hint="cs"/>
          <w:rtl/>
        </w:rPr>
        <w:t>אני מבקש את רשותך לעזוב, יש</w:t>
      </w:r>
      <w:bookmarkStart w:id="91" w:name="_ETM_Q1_922000"/>
      <w:bookmarkEnd w:id="91"/>
      <w:r>
        <w:rPr>
          <w:rFonts w:hint="cs"/>
          <w:rtl/>
        </w:rPr>
        <w:t xml:space="preserve"> לי עוד כמה דברים לעשות היום. תודה רבה ובהצלחה. </w:t>
      </w:r>
    </w:p>
    <w:p w14:paraId="21D7E6D2" w14:textId="77777777" w:rsidR="00774A39" w:rsidRDefault="00774A39" w:rsidP="00AD1AC2">
      <w:pPr>
        <w:rPr>
          <w:rtl/>
        </w:rPr>
      </w:pPr>
      <w:bookmarkStart w:id="92" w:name="_ETM_Q1_942000"/>
      <w:bookmarkEnd w:id="92"/>
    </w:p>
    <w:p w14:paraId="72BEBF28" w14:textId="77777777" w:rsidR="00774A39" w:rsidRDefault="00774A39" w:rsidP="00774A39">
      <w:pPr>
        <w:pStyle w:val="af"/>
        <w:keepNext/>
        <w:rPr>
          <w:rtl/>
        </w:rPr>
      </w:pPr>
      <w:bookmarkStart w:id="93" w:name="ET_yor_יואב_גלנט_12"/>
      <w:r w:rsidRPr="00774A39">
        <w:rPr>
          <w:rStyle w:val="TagStyle"/>
          <w:rtl/>
        </w:rPr>
        <w:t xml:space="preserve"> &lt;&lt; יור &gt;&gt; </w:t>
      </w:r>
      <w:r>
        <w:rPr>
          <w:rtl/>
        </w:rPr>
        <w:t xml:space="preserve">היו"ר יואב </w:t>
      </w:r>
      <w:proofErr w:type="spellStart"/>
      <w:r>
        <w:rPr>
          <w:rtl/>
        </w:rPr>
        <w:t>גלנט</w:t>
      </w:r>
      <w:proofErr w:type="spellEnd"/>
      <w:r>
        <w:rPr>
          <w:rtl/>
        </w:rPr>
        <w:t>:</w:t>
      </w:r>
      <w:r w:rsidRPr="00774A3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3"/>
    </w:p>
    <w:p w14:paraId="1AB85C91" w14:textId="77777777" w:rsidR="00774A39" w:rsidRDefault="00774A39" w:rsidP="00774A39">
      <w:pPr>
        <w:pStyle w:val="KeepWithNext"/>
        <w:rPr>
          <w:rtl/>
        </w:rPr>
      </w:pPr>
    </w:p>
    <w:p w14:paraId="2DC3E40B" w14:textId="77777777" w:rsidR="00774A39" w:rsidRDefault="00774A39" w:rsidP="00A00EE1">
      <w:pPr>
        <w:rPr>
          <w:rtl/>
        </w:rPr>
      </w:pPr>
      <w:r>
        <w:rPr>
          <w:rFonts w:hint="cs"/>
          <w:rtl/>
        </w:rPr>
        <w:t>תודה. חבר</w:t>
      </w:r>
      <w:r w:rsidR="00A00EE1">
        <w:rPr>
          <w:rFonts w:hint="cs"/>
          <w:rtl/>
        </w:rPr>
        <w:t xml:space="preserve"> </w:t>
      </w:r>
      <w:r>
        <w:rPr>
          <w:rFonts w:hint="cs"/>
          <w:rtl/>
        </w:rPr>
        <w:t xml:space="preserve">הכנסת אופיר </w:t>
      </w:r>
      <w:proofErr w:type="spellStart"/>
      <w:r>
        <w:rPr>
          <w:rFonts w:hint="cs"/>
          <w:rtl/>
        </w:rPr>
        <w:t>אקוניס</w:t>
      </w:r>
      <w:proofErr w:type="spellEnd"/>
      <w:r>
        <w:rPr>
          <w:rFonts w:hint="cs"/>
          <w:rtl/>
        </w:rPr>
        <w:t xml:space="preserve"> בבקשה.</w:t>
      </w:r>
    </w:p>
    <w:p w14:paraId="4F104AC5" w14:textId="77777777" w:rsidR="00774A39" w:rsidRDefault="00774A39" w:rsidP="00774A39">
      <w:pPr>
        <w:rPr>
          <w:rtl/>
        </w:rPr>
      </w:pPr>
    </w:p>
    <w:p w14:paraId="3F113A10" w14:textId="77777777" w:rsidR="00774A39" w:rsidRDefault="00774A39" w:rsidP="00774A39">
      <w:pPr>
        <w:pStyle w:val="a"/>
        <w:keepNext/>
        <w:rPr>
          <w:rtl/>
        </w:rPr>
      </w:pPr>
      <w:bookmarkStart w:id="94" w:name="ET_speaker_5661_13"/>
      <w:r w:rsidRPr="00774A39">
        <w:rPr>
          <w:rStyle w:val="TagStyle"/>
          <w:rtl/>
        </w:rPr>
        <w:t xml:space="preserve"> &lt;&lt; דובר &gt;&gt; </w:t>
      </w:r>
      <w:r>
        <w:rPr>
          <w:rtl/>
        </w:rPr>
        <w:t xml:space="preserve">אופיר </w:t>
      </w:r>
      <w:proofErr w:type="spellStart"/>
      <w:r>
        <w:rPr>
          <w:rtl/>
        </w:rPr>
        <w:t>אקוניס</w:t>
      </w:r>
      <w:proofErr w:type="spellEnd"/>
      <w:r>
        <w:rPr>
          <w:rtl/>
        </w:rPr>
        <w:t xml:space="preserve"> (הליכוד):</w:t>
      </w:r>
      <w:r w:rsidRPr="00774A3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4"/>
    </w:p>
    <w:p w14:paraId="12ED5121" w14:textId="77777777" w:rsidR="00774A39" w:rsidRDefault="00774A39" w:rsidP="00774A39">
      <w:pPr>
        <w:pStyle w:val="KeepWithNext"/>
        <w:rPr>
          <w:rtl/>
        </w:rPr>
      </w:pPr>
    </w:p>
    <w:p w14:paraId="354E263F" w14:textId="77777777" w:rsidR="00774A39" w:rsidRDefault="00774A39" w:rsidP="00187EB8">
      <w:pPr>
        <w:rPr>
          <w:rtl/>
        </w:rPr>
      </w:pPr>
      <w:r>
        <w:rPr>
          <w:rFonts w:hint="cs"/>
          <w:rtl/>
        </w:rPr>
        <w:t xml:space="preserve">תודה אדוני היושב-ראש. בראש ובראשונה אני </w:t>
      </w:r>
      <w:bookmarkStart w:id="95" w:name="_ETM_Q1_954000"/>
      <w:bookmarkEnd w:id="95"/>
      <w:r>
        <w:rPr>
          <w:rFonts w:hint="cs"/>
          <w:rtl/>
        </w:rPr>
        <w:t xml:space="preserve">רוצה לברך </w:t>
      </w:r>
      <w:r w:rsidR="00187EB8">
        <w:rPr>
          <w:rFonts w:hint="cs"/>
          <w:rtl/>
        </w:rPr>
        <w:t xml:space="preserve">אותך, האלוף במילואים יואב </w:t>
      </w:r>
      <w:proofErr w:type="spellStart"/>
      <w:r w:rsidR="00187EB8">
        <w:rPr>
          <w:rFonts w:hint="cs"/>
          <w:rtl/>
        </w:rPr>
        <w:t>גלנט</w:t>
      </w:r>
      <w:proofErr w:type="spellEnd"/>
      <w:r w:rsidR="00187EB8">
        <w:rPr>
          <w:rFonts w:hint="cs"/>
          <w:rtl/>
        </w:rPr>
        <w:t xml:space="preserve">, </w:t>
      </w:r>
      <w:r>
        <w:rPr>
          <w:rFonts w:hint="cs"/>
          <w:rtl/>
        </w:rPr>
        <w:t xml:space="preserve">יש לך באמת </w:t>
      </w:r>
      <w:bookmarkStart w:id="96" w:name="_ETM_Q1_964000"/>
      <w:bookmarkEnd w:id="96"/>
      <w:r>
        <w:rPr>
          <w:rFonts w:hint="cs"/>
          <w:rtl/>
        </w:rPr>
        <w:t xml:space="preserve">הרבה מאוד זכויות בביטחון ישראל בעשורים האחרונים במגוון תפקידים במטה </w:t>
      </w:r>
      <w:bookmarkStart w:id="97" w:name="_ETM_Q1_971000"/>
      <w:bookmarkEnd w:id="97"/>
      <w:r>
        <w:rPr>
          <w:rFonts w:hint="cs"/>
          <w:rtl/>
        </w:rPr>
        <w:t xml:space="preserve">הכללי וביחידות רבות ומגוונות בצבא וגם בתפקיד מזכיר צבאי </w:t>
      </w:r>
      <w:bookmarkStart w:id="98" w:name="_ETM_Q1_973000"/>
      <w:bookmarkEnd w:id="98"/>
      <w:r>
        <w:rPr>
          <w:rFonts w:hint="cs"/>
          <w:rtl/>
        </w:rPr>
        <w:t xml:space="preserve">של ראש ממשלה, דבר שבוודאי חשוב למערכת היחסים בין הממשלה </w:t>
      </w:r>
      <w:bookmarkStart w:id="99" w:name="_ETM_Q1_979000"/>
      <w:bookmarkEnd w:id="99"/>
      <w:r>
        <w:rPr>
          <w:rFonts w:hint="cs"/>
          <w:rtl/>
        </w:rPr>
        <w:t>לכנסת ולכל העבודה בציבוריות הישראלית המשתקפת בבית הזה ובמקומות אחרים.</w:t>
      </w:r>
      <w:r w:rsidR="00F96A60">
        <w:rPr>
          <w:rFonts w:hint="cs"/>
          <w:rtl/>
        </w:rPr>
        <w:t xml:space="preserve"> </w:t>
      </w:r>
      <w:bookmarkStart w:id="100" w:name="_ETM_Q1_998000"/>
      <w:bookmarkEnd w:id="100"/>
      <w:r w:rsidR="00F96A60">
        <w:rPr>
          <w:rFonts w:hint="cs"/>
          <w:rtl/>
        </w:rPr>
        <w:t>מידת ההתאמה ל</w:t>
      </w:r>
      <w:r w:rsidR="00302C90">
        <w:rPr>
          <w:rFonts w:hint="cs"/>
          <w:rtl/>
        </w:rPr>
        <w:t xml:space="preserve">תפקיד גם חשובה. אמנם אנחנו בוועדה זמנית, </w:t>
      </w:r>
      <w:bookmarkStart w:id="101" w:name="_ETM_Q1_1001000"/>
      <w:bookmarkEnd w:id="101"/>
      <w:r w:rsidR="00302C90">
        <w:rPr>
          <w:rFonts w:hint="cs"/>
          <w:rtl/>
        </w:rPr>
        <w:t xml:space="preserve">אבל גם לוועדה זמנית ראוי שיעמוד בראשה אדם בעל שיעור </w:t>
      </w:r>
      <w:bookmarkStart w:id="102" w:name="_ETM_Q1_1005000"/>
      <w:bookmarkEnd w:id="102"/>
      <w:r w:rsidR="00302C90">
        <w:rPr>
          <w:rFonts w:hint="cs"/>
          <w:rtl/>
        </w:rPr>
        <w:t xml:space="preserve">קומה ביטחוני. לכן הדבר כפול ומכופל מבחינתי. לא רק העניין </w:t>
      </w:r>
      <w:bookmarkStart w:id="103" w:name="_ETM_Q1_1011000"/>
      <w:bookmarkEnd w:id="103"/>
      <w:r w:rsidR="00302C90">
        <w:rPr>
          <w:rFonts w:hint="cs"/>
          <w:rtl/>
        </w:rPr>
        <w:t xml:space="preserve">הפוליטי, סידור לכמה שבועות, ברור לכולם בחדר הזה שהוועדה </w:t>
      </w:r>
      <w:bookmarkStart w:id="104" w:name="_ETM_Q1_1017000"/>
      <w:bookmarkEnd w:id="104"/>
      <w:r w:rsidR="00302C90">
        <w:rPr>
          <w:rFonts w:hint="cs"/>
          <w:rtl/>
        </w:rPr>
        <w:t xml:space="preserve">הזו היא זמנית, העומד בראשה ורבים מחבריה שכאן, </w:t>
      </w:r>
      <w:bookmarkStart w:id="105" w:name="_ETM_Q1_1019000"/>
      <w:bookmarkEnd w:id="105"/>
      <w:r w:rsidR="00302C90">
        <w:rPr>
          <w:rFonts w:hint="cs"/>
          <w:rtl/>
        </w:rPr>
        <w:t>אני מעריך שבהם אני, גם באופן זמני.</w:t>
      </w:r>
    </w:p>
    <w:p w14:paraId="121E0EC3" w14:textId="77777777" w:rsidR="00302C90" w:rsidRDefault="00302C90" w:rsidP="00774A39">
      <w:pPr>
        <w:rPr>
          <w:rtl/>
        </w:rPr>
      </w:pPr>
    </w:p>
    <w:p w14:paraId="26291A72" w14:textId="77777777" w:rsidR="00302C90" w:rsidRDefault="004060A2" w:rsidP="00774A39">
      <w:pPr>
        <w:rPr>
          <w:rtl/>
        </w:rPr>
      </w:pPr>
      <w:bookmarkStart w:id="106" w:name="_ETM_Q1_1023000"/>
      <w:bookmarkEnd w:id="106"/>
      <w:r>
        <w:rPr>
          <w:rFonts w:hint="cs"/>
          <w:rtl/>
        </w:rPr>
        <w:t xml:space="preserve">אני רוצה לברך גם </w:t>
      </w:r>
      <w:bookmarkStart w:id="107" w:name="_ETM_Q1_1022000"/>
      <w:bookmarkEnd w:id="107"/>
      <w:r>
        <w:rPr>
          <w:rFonts w:hint="cs"/>
          <w:rtl/>
        </w:rPr>
        <w:t xml:space="preserve">את הוועדה המסדרת ואת הכנסת על מהירות ההקמה של הוועדה הזאת. היושב-ראש התייחס גם לזה שהמצב באזורנו הוא כזה </w:t>
      </w:r>
      <w:bookmarkStart w:id="108" w:name="_ETM_Q1_1037000"/>
      <w:bookmarkEnd w:id="108"/>
      <w:r>
        <w:rPr>
          <w:rFonts w:hint="cs"/>
          <w:rtl/>
        </w:rPr>
        <w:t>שהאויבים אינם מחכים להקמת ממשלה בישראל הם כל הזמן פועלים</w:t>
      </w:r>
      <w:bookmarkStart w:id="109" w:name="_ETM_Q1_1046000"/>
      <w:bookmarkEnd w:id="109"/>
      <w:r>
        <w:rPr>
          <w:rFonts w:hint="cs"/>
          <w:rtl/>
        </w:rPr>
        <w:t xml:space="preserve"> כדי לפגוע בנו. אנחנו רואים את זה בגזרה הפלסטינית, ראינו את זה בפיגוע הנוראי באריאל בשבוע שעבר ובפיגועים נוספים שהיו </w:t>
      </w:r>
      <w:bookmarkStart w:id="110" w:name="_ETM_Q1_1055000"/>
      <w:bookmarkEnd w:id="110"/>
      <w:r>
        <w:rPr>
          <w:rFonts w:hint="cs"/>
          <w:rtl/>
        </w:rPr>
        <w:t xml:space="preserve">כאן בחודשים האחרונים בגבולות. </w:t>
      </w:r>
    </w:p>
    <w:p w14:paraId="11E84575" w14:textId="77777777" w:rsidR="004060A2" w:rsidRDefault="004060A2" w:rsidP="00774A39">
      <w:pPr>
        <w:rPr>
          <w:rtl/>
        </w:rPr>
      </w:pPr>
    </w:p>
    <w:p w14:paraId="16BD5C45" w14:textId="77777777" w:rsidR="00F831E1" w:rsidRDefault="004060A2" w:rsidP="00913700">
      <w:pPr>
        <w:rPr>
          <w:rtl/>
        </w:rPr>
      </w:pPr>
      <w:r>
        <w:rPr>
          <w:rFonts w:hint="cs"/>
          <w:rtl/>
        </w:rPr>
        <w:t xml:space="preserve">לכן אני בטוח בעניין הזה, </w:t>
      </w:r>
      <w:bookmarkStart w:id="111" w:name="_ETM_Q1_1058000"/>
      <w:bookmarkEnd w:id="111"/>
      <w:r>
        <w:rPr>
          <w:rFonts w:hint="cs"/>
          <w:rtl/>
        </w:rPr>
        <w:t xml:space="preserve">ישנם חילוקי דעות פוליטיים על תפיסות וברור שזה חלק מהמקום </w:t>
      </w:r>
      <w:bookmarkStart w:id="112" w:name="_ETM_Q1_1061000"/>
      <w:bookmarkEnd w:id="112"/>
      <w:r>
        <w:rPr>
          <w:rFonts w:hint="cs"/>
          <w:rtl/>
        </w:rPr>
        <w:t>הזה</w:t>
      </w:r>
      <w:r w:rsidR="00913700">
        <w:rPr>
          <w:rFonts w:hint="cs"/>
          <w:rtl/>
        </w:rPr>
        <w:t xml:space="preserve"> וזה גם בא לידי ביטוי בוועדה הזאת. אגב, הוועדה </w:t>
      </w:r>
      <w:bookmarkStart w:id="113" w:name="_ETM_Q1_1070000"/>
      <w:bookmarkEnd w:id="113"/>
      <w:r w:rsidR="00913700">
        <w:rPr>
          <w:rFonts w:hint="cs"/>
          <w:rtl/>
        </w:rPr>
        <w:t xml:space="preserve">הזאת, כשמה כן היא, עסקה בעשורים האחרונים בעיקר בענייני ביטחון אבל אני חושב שמדיניות החוץ של ישראל, הבריתות </w:t>
      </w:r>
      <w:bookmarkStart w:id="114" w:name="_ETM_Q1_1081000"/>
      <w:bookmarkEnd w:id="114"/>
      <w:r w:rsidR="00913700">
        <w:rPr>
          <w:rFonts w:hint="cs"/>
          <w:rtl/>
        </w:rPr>
        <w:t xml:space="preserve">או הפרת בריתות ודברים שקורים במדיניות החוץ של ישראל, גם </w:t>
      </w:r>
      <w:bookmarkStart w:id="115" w:name="_ETM_Q1_1080000"/>
      <w:bookmarkEnd w:id="115"/>
      <w:r w:rsidR="00913700">
        <w:rPr>
          <w:rFonts w:hint="cs"/>
          <w:rtl/>
        </w:rPr>
        <w:t xml:space="preserve">כן צריכים להיות על השולחן של הוועדה הזאת וכמובן </w:t>
      </w:r>
      <w:bookmarkStart w:id="116" w:name="_ETM_Q1_1087000"/>
      <w:bookmarkEnd w:id="116"/>
      <w:r w:rsidR="00913700">
        <w:rPr>
          <w:rFonts w:hint="cs"/>
          <w:rtl/>
        </w:rPr>
        <w:t xml:space="preserve">על שולחנם של ועדות המשנה שבוודאי תוקמנה עם ההקמה של </w:t>
      </w:r>
      <w:bookmarkStart w:id="117" w:name="_ETM_Q1_1093000"/>
      <w:bookmarkEnd w:id="117"/>
      <w:r w:rsidR="00913700">
        <w:rPr>
          <w:rFonts w:hint="cs"/>
          <w:rtl/>
        </w:rPr>
        <w:t xml:space="preserve">הוועדה הקבועה. </w:t>
      </w:r>
    </w:p>
    <w:p w14:paraId="79897078" w14:textId="77777777" w:rsidR="00F831E1" w:rsidRDefault="00F831E1" w:rsidP="00913700">
      <w:pPr>
        <w:rPr>
          <w:rtl/>
        </w:rPr>
      </w:pPr>
    </w:p>
    <w:p w14:paraId="28ACAEA5" w14:textId="77777777" w:rsidR="00235B13" w:rsidRDefault="00F831E1" w:rsidP="00F831E1">
      <w:pPr>
        <w:rPr>
          <w:rtl/>
        </w:rPr>
      </w:pPr>
      <w:r>
        <w:rPr>
          <w:rFonts w:hint="cs"/>
          <w:rtl/>
        </w:rPr>
        <w:t xml:space="preserve">אדוני היושב-ראש, </w:t>
      </w:r>
      <w:r w:rsidR="00913700">
        <w:rPr>
          <w:rFonts w:hint="cs"/>
          <w:rtl/>
        </w:rPr>
        <w:t xml:space="preserve">אני בטוח שכולנו נתייצב כאן </w:t>
      </w:r>
      <w:bookmarkStart w:id="118" w:name="_ETM_Q1_1091000"/>
      <w:bookmarkEnd w:id="118"/>
      <w:r>
        <w:rPr>
          <w:rFonts w:hint="cs"/>
          <w:rtl/>
        </w:rPr>
        <w:t xml:space="preserve">בכל עת על אף שאנחנו נחשבים כוועדה זמנית, </w:t>
      </w:r>
      <w:bookmarkStart w:id="119" w:name="_ETM_Q1_1102000"/>
      <w:bookmarkEnd w:id="119"/>
      <w:r>
        <w:rPr>
          <w:rFonts w:hint="cs"/>
          <w:rtl/>
        </w:rPr>
        <w:t xml:space="preserve">לכל דיון, לכל סקירה ולכל פעולת פיקוח. אני חבר בבית </w:t>
      </w:r>
      <w:bookmarkStart w:id="120" w:name="_ETM_Q1_1104000"/>
      <w:bookmarkEnd w:id="120"/>
      <w:r>
        <w:rPr>
          <w:rFonts w:hint="cs"/>
          <w:rtl/>
        </w:rPr>
        <w:t xml:space="preserve">הזה משנת 2009 והייתי גם חבר קבוע בוועדת חוץ וביטחון, </w:t>
      </w:r>
      <w:bookmarkStart w:id="121" w:name="_ETM_Q1_1113000"/>
      <w:bookmarkEnd w:id="121"/>
      <w:r>
        <w:rPr>
          <w:rFonts w:hint="cs"/>
          <w:rtl/>
        </w:rPr>
        <w:t xml:space="preserve">כולל בכמה מבצעים צבאיים שהיו בגבול הדרומי בעת שכיהנתי כחבר בוועדת חוץ וביטחון, זו לא מילה גסה לפקח, לשאול את </w:t>
      </w:r>
      <w:bookmarkStart w:id="122" w:name="_ETM_Q1_1120000"/>
      <w:bookmarkEnd w:id="122"/>
      <w:r>
        <w:rPr>
          <w:rFonts w:hint="cs"/>
          <w:rtl/>
        </w:rPr>
        <w:t xml:space="preserve">השאלות. חובתנו היא לשאול את השאלות. </w:t>
      </w:r>
    </w:p>
    <w:p w14:paraId="03B4BDF2" w14:textId="77777777" w:rsidR="00235B13" w:rsidRDefault="00235B13" w:rsidP="00F831E1">
      <w:pPr>
        <w:rPr>
          <w:rtl/>
        </w:rPr>
      </w:pPr>
    </w:p>
    <w:p w14:paraId="47E7A3C3" w14:textId="77777777" w:rsidR="00235B13" w:rsidRDefault="00235B13" w:rsidP="00235B13">
      <w:pPr>
        <w:rPr>
          <w:rtl/>
        </w:rPr>
      </w:pPr>
      <w:bookmarkStart w:id="123" w:name="_ETM_Q1_1129000"/>
      <w:bookmarkEnd w:id="123"/>
      <w:r>
        <w:rPr>
          <w:rFonts w:hint="cs"/>
          <w:rtl/>
        </w:rPr>
        <w:t xml:space="preserve">אתה יכול אדוני לקרוא לנו בכל עת, אני מניח שהדברים לשיקול דעתך כמובן, </w:t>
      </w:r>
      <w:bookmarkStart w:id="124" w:name="_ETM_Q1_1136000"/>
      <w:bookmarkEnd w:id="124"/>
      <w:r>
        <w:rPr>
          <w:rFonts w:hint="cs"/>
          <w:rtl/>
        </w:rPr>
        <w:t xml:space="preserve">אבל כמובן לביצור ביטחונה של מדינת ישראל, של </w:t>
      </w:r>
      <w:bookmarkStart w:id="125" w:name="_ETM_Q1_1133000"/>
      <w:bookmarkEnd w:id="125"/>
      <w:r>
        <w:rPr>
          <w:rFonts w:hint="cs"/>
          <w:rtl/>
        </w:rPr>
        <w:t xml:space="preserve">אזרחי ישראל. אם יורשה לי, אנחנו כאן, </w:t>
      </w:r>
      <w:bookmarkStart w:id="126" w:name="_ETM_Q1_1142000"/>
      <w:bookmarkEnd w:id="126"/>
      <w:r>
        <w:rPr>
          <w:rFonts w:hint="cs"/>
          <w:rtl/>
        </w:rPr>
        <w:t>בועז, על המשמר. תודה רבה ובהצלחה.</w:t>
      </w:r>
    </w:p>
    <w:p w14:paraId="1C82482F" w14:textId="77777777" w:rsidR="00235B13" w:rsidRDefault="00235B13" w:rsidP="00235B13">
      <w:pPr>
        <w:rPr>
          <w:rtl/>
        </w:rPr>
      </w:pPr>
    </w:p>
    <w:p w14:paraId="4D17EC78" w14:textId="77777777" w:rsidR="00235B13" w:rsidRDefault="00235B13" w:rsidP="00235B13">
      <w:pPr>
        <w:pStyle w:val="af"/>
        <w:keepNext/>
        <w:rPr>
          <w:rtl/>
        </w:rPr>
      </w:pPr>
      <w:bookmarkStart w:id="127" w:name="ET_yor_יואב_גלנט_14"/>
      <w:r w:rsidRPr="00235B13">
        <w:rPr>
          <w:rStyle w:val="TagStyle"/>
          <w:rtl/>
        </w:rPr>
        <w:t xml:space="preserve"> &lt;&lt; יור &gt;&gt; </w:t>
      </w:r>
      <w:r>
        <w:rPr>
          <w:rtl/>
        </w:rPr>
        <w:t xml:space="preserve">היו"ר יואב </w:t>
      </w:r>
      <w:proofErr w:type="spellStart"/>
      <w:r>
        <w:rPr>
          <w:rtl/>
        </w:rPr>
        <w:t>גלנט</w:t>
      </w:r>
      <w:proofErr w:type="spellEnd"/>
      <w:r>
        <w:rPr>
          <w:rtl/>
        </w:rPr>
        <w:t>:</w:t>
      </w:r>
      <w:r w:rsidRPr="00235B1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7"/>
    </w:p>
    <w:p w14:paraId="29D796AE" w14:textId="77777777" w:rsidR="00235B13" w:rsidRDefault="00235B13" w:rsidP="00235B13">
      <w:pPr>
        <w:pStyle w:val="KeepWithNext"/>
        <w:rPr>
          <w:rtl/>
        </w:rPr>
      </w:pPr>
    </w:p>
    <w:p w14:paraId="4EBC57F1" w14:textId="77777777" w:rsidR="00235B13" w:rsidRDefault="00235B13" w:rsidP="00235B13">
      <w:pPr>
        <w:rPr>
          <w:rtl/>
        </w:rPr>
      </w:pPr>
      <w:bookmarkStart w:id="128" w:name="_ETM_Q1_1151000"/>
      <w:bookmarkEnd w:id="128"/>
      <w:r>
        <w:rPr>
          <w:rFonts w:hint="cs"/>
          <w:rtl/>
        </w:rPr>
        <w:t xml:space="preserve">תודה חבר הכנסת </w:t>
      </w:r>
      <w:proofErr w:type="spellStart"/>
      <w:r>
        <w:rPr>
          <w:rFonts w:hint="cs"/>
          <w:rtl/>
        </w:rPr>
        <w:t>אקוניס</w:t>
      </w:r>
      <w:proofErr w:type="spellEnd"/>
      <w:r>
        <w:rPr>
          <w:rFonts w:hint="cs"/>
          <w:rtl/>
        </w:rPr>
        <w:t xml:space="preserve">. היושב-ראש היוצא, חבר הכנסת רם בן </w:t>
      </w:r>
      <w:bookmarkStart w:id="129" w:name="_ETM_Q1_1150000"/>
      <w:bookmarkEnd w:id="129"/>
      <w:r>
        <w:rPr>
          <w:rFonts w:hint="cs"/>
          <w:rtl/>
        </w:rPr>
        <w:t>ברק בבקשה.</w:t>
      </w:r>
    </w:p>
    <w:p w14:paraId="2A86A460" w14:textId="77777777" w:rsidR="00235B13" w:rsidRDefault="00235B13" w:rsidP="00235B13">
      <w:pPr>
        <w:rPr>
          <w:rtl/>
        </w:rPr>
      </w:pPr>
      <w:bookmarkStart w:id="130" w:name="_ETM_Q1_1152000"/>
      <w:bookmarkEnd w:id="130"/>
    </w:p>
    <w:p w14:paraId="0A5CB8F7" w14:textId="77777777" w:rsidR="00235B13" w:rsidRDefault="00235B13" w:rsidP="00235B13">
      <w:pPr>
        <w:pStyle w:val="a"/>
        <w:keepNext/>
        <w:rPr>
          <w:rtl/>
        </w:rPr>
      </w:pPr>
      <w:bookmarkStart w:id="131" w:name="ET_speaker_5766_15"/>
      <w:r w:rsidRPr="00235B13">
        <w:rPr>
          <w:rStyle w:val="TagStyle"/>
          <w:rtl/>
        </w:rPr>
        <w:t xml:space="preserve"> &lt;&lt; דובר &gt;&gt; </w:t>
      </w:r>
      <w:r>
        <w:rPr>
          <w:rtl/>
        </w:rPr>
        <w:t>רם בן ברק (יש עתיד):</w:t>
      </w:r>
      <w:r w:rsidRPr="00235B1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1"/>
    </w:p>
    <w:p w14:paraId="22309727" w14:textId="77777777" w:rsidR="00235B13" w:rsidRDefault="00235B13" w:rsidP="00235B13">
      <w:pPr>
        <w:pStyle w:val="KeepWithNext"/>
        <w:rPr>
          <w:rtl/>
        </w:rPr>
      </w:pPr>
    </w:p>
    <w:p w14:paraId="3D236838" w14:textId="77777777" w:rsidR="00092DB8" w:rsidRDefault="00235B13" w:rsidP="00235B13">
      <w:pPr>
        <w:rPr>
          <w:rtl/>
        </w:rPr>
      </w:pPr>
      <w:bookmarkStart w:id="132" w:name="_ETM_Q1_1155000"/>
      <w:bookmarkEnd w:id="132"/>
      <w:r>
        <w:rPr>
          <w:rFonts w:hint="cs"/>
          <w:rtl/>
        </w:rPr>
        <w:t xml:space="preserve"> </w:t>
      </w:r>
      <w:r w:rsidR="00913700">
        <w:rPr>
          <w:rFonts w:hint="cs"/>
          <w:rtl/>
        </w:rPr>
        <w:t xml:space="preserve"> </w:t>
      </w:r>
      <w:r w:rsidR="00092DB8">
        <w:rPr>
          <w:rFonts w:hint="cs"/>
          <w:rtl/>
        </w:rPr>
        <w:t xml:space="preserve">בוקר טוב. ראשית אני רוצה לאחל לך </w:t>
      </w:r>
      <w:bookmarkStart w:id="133" w:name="_ETM_Q1_1162000"/>
      <w:bookmarkEnd w:id="133"/>
      <w:r w:rsidR="00092DB8">
        <w:rPr>
          <w:rFonts w:hint="cs"/>
          <w:rtl/>
        </w:rPr>
        <w:t xml:space="preserve">הצלחה. לא יכולתי לחשוב על מחליף ראוי ממך, עם הניסיון </w:t>
      </w:r>
      <w:bookmarkStart w:id="134" w:name="_ETM_Q1_1170000"/>
      <w:bookmarkEnd w:id="134"/>
      <w:r w:rsidR="00092DB8">
        <w:rPr>
          <w:rFonts w:hint="cs"/>
          <w:rtl/>
        </w:rPr>
        <w:t xml:space="preserve">שלך לתפקיד ואני שמח מאוד שנבחרת. ההצבעה שלנו נגד הייתה </w:t>
      </w:r>
      <w:bookmarkStart w:id="135" w:name="_ETM_Q1_1172000"/>
      <w:bookmarkEnd w:id="135"/>
      <w:r w:rsidR="00092DB8">
        <w:rPr>
          <w:rFonts w:hint="cs"/>
          <w:rtl/>
        </w:rPr>
        <w:t xml:space="preserve">הצבעה מחאתית, על הדרך בה הקואליציה בוחרת לבחור את הוועדות </w:t>
      </w:r>
      <w:bookmarkStart w:id="136" w:name="_ETM_Q1_1181000"/>
      <w:bookmarkEnd w:id="136"/>
      <w:r w:rsidR="00092DB8">
        <w:rPr>
          <w:rFonts w:hint="cs"/>
          <w:rtl/>
        </w:rPr>
        <w:t xml:space="preserve">ועל הפרוצדורה, אבל בהחלט היא </w:t>
      </w:r>
      <w:bookmarkStart w:id="137" w:name="_ETM_Q1_1185000"/>
      <w:bookmarkEnd w:id="137"/>
      <w:r w:rsidR="00092DB8">
        <w:rPr>
          <w:rFonts w:hint="cs"/>
          <w:rtl/>
        </w:rPr>
        <w:t xml:space="preserve">לא אישית נגדך. אני מאחל לך הרבה הצלחה ואני בטווח </w:t>
      </w:r>
      <w:bookmarkStart w:id="138" w:name="_ETM_Q1_1186000"/>
      <w:bookmarkEnd w:id="138"/>
      <w:r w:rsidR="00092DB8">
        <w:rPr>
          <w:rFonts w:hint="cs"/>
          <w:rtl/>
        </w:rPr>
        <w:t>שתעשה את זה כמו שצריך.</w:t>
      </w:r>
    </w:p>
    <w:p w14:paraId="1261F6E7" w14:textId="77777777" w:rsidR="00092DB8" w:rsidRDefault="00092DB8" w:rsidP="00235B13">
      <w:pPr>
        <w:rPr>
          <w:rtl/>
        </w:rPr>
      </w:pPr>
      <w:bookmarkStart w:id="139" w:name="_ETM_Q1_1192000"/>
      <w:bookmarkEnd w:id="139"/>
    </w:p>
    <w:p w14:paraId="5349A521" w14:textId="77777777" w:rsidR="00092DB8" w:rsidRDefault="00092DB8" w:rsidP="00092DB8">
      <w:pPr>
        <w:pStyle w:val="af"/>
        <w:keepNext/>
        <w:rPr>
          <w:rtl/>
        </w:rPr>
      </w:pPr>
      <w:bookmarkStart w:id="140" w:name="ET_yor_יואב_גלנט_16"/>
      <w:r w:rsidRPr="00092DB8">
        <w:rPr>
          <w:rStyle w:val="TagStyle"/>
          <w:rtl/>
        </w:rPr>
        <w:t xml:space="preserve"> &lt;&lt; יור &gt;&gt; </w:t>
      </w:r>
      <w:r>
        <w:rPr>
          <w:rtl/>
        </w:rPr>
        <w:t xml:space="preserve">היו"ר יואב </w:t>
      </w:r>
      <w:proofErr w:type="spellStart"/>
      <w:r>
        <w:rPr>
          <w:rtl/>
        </w:rPr>
        <w:t>גלנט</w:t>
      </w:r>
      <w:proofErr w:type="spellEnd"/>
      <w:r>
        <w:rPr>
          <w:rtl/>
        </w:rPr>
        <w:t>:</w:t>
      </w:r>
      <w:r w:rsidRPr="00092DB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0"/>
    </w:p>
    <w:p w14:paraId="4B50B915" w14:textId="77777777" w:rsidR="00092DB8" w:rsidRDefault="00092DB8" w:rsidP="00092DB8">
      <w:pPr>
        <w:pStyle w:val="KeepWithNext"/>
        <w:rPr>
          <w:rtl/>
        </w:rPr>
      </w:pPr>
    </w:p>
    <w:p w14:paraId="72D92927" w14:textId="77777777" w:rsidR="00092DB8" w:rsidRDefault="00092DB8" w:rsidP="00092DB8">
      <w:pPr>
        <w:rPr>
          <w:rtl/>
        </w:rPr>
      </w:pPr>
      <w:r>
        <w:rPr>
          <w:rFonts w:hint="cs"/>
          <w:rtl/>
        </w:rPr>
        <w:t xml:space="preserve">תודה. חבר הכנסת אופיר סופר </w:t>
      </w:r>
      <w:bookmarkStart w:id="141" w:name="_ETM_Q1_1190000"/>
      <w:bookmarkEnd w:id="141"/>
      <w:r>
        <w:rPr>
          <w:rFonts w:hint="cs"/>
          <w:rtl/>
        </w:rPr>
        <w:t>בבקשה.</w:t>
      </w:r>
    </w:p>
    <w:p w14:paraId="100CA4CC" w14:textId="77777777" w:rsidR="00092DB8" w:rsidRDefault="00092DB8" w:rsidP="00092DB8">
      <w:pPr>
        <w:rPr>
          <w:rtl/>
        </w:rPr>
      </w:pPr>
      <w:bookmarkStart w:id="142" w:name="_ETM_Q1_1193000"/>
      <w:bookmarkEnd w:id="142"/>
    </w:p>
    <w:p w14:paraId="501AE1AD" w14:textId="77777777" w:rsidR="00092DB8" w:rsidRDefault="00092DB8" w:rsidP="00092DB8">
      <w:pPr>
        <w:pStyle w:val="a"/>
        <w:keepNext/>
        <w:rPr>
          <w:rtl/>
        </w:rPr>
      </w:pPr>
      <w:bookmarkStart w:id="143" w:name="ET_speaker_5793_17"/>
      <w:r w:rsidRPr="00092DB8">
        <w:rPr>
          <w:rStyle w:val="TagStyle"/>
          <w:rtl/>
        </w:rPr>
        <w:t xml:space="preserve"> &lt;&lt; דובר &gt;&gt; </w:t>
      </w:r>
      <w:r>
        <w:rPr>
          <w:rtl/>
        </w:rPr>
        <w:t>אופיר סופר (הציונות הדתית):</w:t>
      </w:r>
      <w:r w:rsidRPr="00092DB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3"/>
    </w:p>
    <w:p w14:paraId="32509333" w14:textId="77777777" w:rsidR="00092DB8" w:rsidRDefault="00092DB8" w:rsidP="00092DB8">
      <w:pPr>
        <w:pStyle w:val="KeepWithNext"/>
        <w:rPr>
          <w:rtl/>
        </w:rPr>
      </w:pPr>
    </w:p>
    <w:p w14:paraId="582BCDD6" w14:textId="77777777" w:rsidR="002C2A79" w:rsidRDefault="00092DB8" w:rsidP="00092DB8">
      <w:pPr>
        <w:rPr>
          <w:rtl/>
        </w:rPr>
      </w:pPr>
      <w:bookmarkStart w:id="144" w:name="_ETM_Q1_1195000"/>
      <w:bookmarkEnd w:id="144"/>
      <w:r>
        <w:rPr>
          <w:rFonts w:hint="cs"/>
          <w:rtl/>
        </w:rPr>
        <w:t>קודם כל ברכות. אמרו שזה תפקיד זמני וניסיתי לחשוב מה אתה צריך במחסנית כדי לקפוץ</w:t>
      </w:r>
      <w:r w:rsidR="002C2A79">
        <w:rPr>
          <w:rFonts w:hint="cs"/>
          <w:rtl/>
        </w:rPr>
        <w:t xml:space="preserve"> אם חלילה יקרה משהו. אבל </w:t>
      </w:r>
      <w:bookmarkStart w:id="145" w:name="_ETM_Q1_1208000"/>
      <w:bookmarkEnd w:id="145"/>
      <w:r w:rsidR="002C2A79">
        <w:rPr>
          <w:rFonts w:hint="cs"/>
          <w:rtl/>
        </w:rPr>
        <w:t xml:space="preserve">לך לא צריך להגיד שום דבר בעניין של כוננות </w:t>
      </w:r>
      <w:bookmarkStart w:id="146" w:name="_ETM_Q1_1211000"/>
      <w:bookmarkEnd w:id="146"/>
      <w:r w:rsidR="002C2A79">
        <w:rPr>
          <w:rFonts w:hint="cs"/>
          <w:rtl/>
        </w:rPr>
        <w:t xml:space="preserve">וכשירות. אני רוצה לומר משהו </w:t>
      </w:r>
      <w:r w:rsidR="002C2A79">
        <w:rPr>
          <w:rFonts w:hint="cs"/>
          <w:rtl/>
        </w:rPr>
        <w:lastRenderedPageBreak/>
        <w:t xml:space="preserve">כאמירה, כי בסוף מישהו יחליף </w:t>
      </w:r>
      <w:bookmarkStart w:id="147" w:name="_ETM_Q1_1212000"/>
      <w:bookmarkEnd w:id="147"/>
      <w:r w:rsidR="002C2A79">
        <w:rPr>
          <w:rFonts w:hint="cs"/>
          <w:rtl/>
        </w:rPr>
        <w:t>אותך בזמן הקרוב ואני לא יודע אם אהיה בהזדמנו</w:t>
      </w:r>
      <w:bookmarkStart w:id="148" w:name="_ETM_Q1_1214000"/>
      <w:bookmarkEnd w:id="148"/>
      <w:r w:rsidR="002C2A79">
        <w:rPr>
          <w:rFonts w:hint="cs"/>
          <w:rtl/>
        </w:rPr>
        <w:t>ת הזו, אבל זה קשור לכוננות וכשירות שלנו.</w:t>
      </w:r>
    </w:p>
    <w:p w14:paraId="2384816E" w14:textId="77777777" w:rsidR="002C2A79" w:rsidRDefault="002C2A79" w:rsidP="00092DB8">
      <w:pPr>
        <w:rPr>
          <w:rtl/>
        </w:rPr>
      </w:pPr>
      <w:bookmarkStart w:id="149" w:name="_ETM_Q1_1219000"/>
      <w:bookmarkEnd w:id="149"/>
    </w:p>
    <w:p w14:paraId="2D662803" w14:textId="77777777" w:rsidR="002C2A79" w:rsidRDefault="002C2A79" w:rsidP="002C2A79">
      <w:pPr>
        <w:pStyle w:val="ae"/>
        <w:keepNext/>
        <w:rPr>
          <w:rtl/>
        </w:rPr>
      </w:pPr>
      <w:bookmarkStart w:id="150" w:name="ET_interruption_4996_18"/>
      <w:r w:rsidRPr="002C2A79">
        <w:rPr>
          <w:rStyle w:val="TagStyle"/>
          <w:rtl/>
        </w:rPr>
        <w:t xml:space="preserve"> &lt;&lt; קריאה &gt;&gt; </w:t>
      </w:r>
      <w:r>
        <w:rPr>
          <w:rtl/>
        </w:rPr>
        <w:t xml:space="preserve">ישראל </w:t>
      </w:r>
      <w:proofErr w:type="spellStart"/>
      <w:r>
        <w:rPr>
          <w:rtl/>
        </w:rPr>
        <w:t>אייכלר</w:t>
      </w:r>
      <w:proofErr w:type="spellEnd"/>
      <w:r>
        <w:rPr>
          <w:rtl/>
        </w:rPr>
        <w:t xml:space="preserve"> (יהדות התורה):</w:t>
      </w:r>
      <w:r w:rsidRPr="002C2A79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150"/>
    </w:p>
    <w:p w14:paraId="4319C6C4" w14:textId="77777777" w:rsidR="002C2A79" w:rsidRDefault="002C2A79" w:rsidP="002C2A79">
      <w:pPr>
        <w:pStyle w:val="KeepWithNext"/>
        <w:rPr>
          <w:rtl/>
        </w:rPr>
      </w:pPr>
    </w:p>
    <w:p w14:paraId="4EEB3893" w14:textId="77777777" w:rsidR="002C2A79" w:rsidRDefault="002C2A79" w:rsidP="002C2A79">
      <w:pPr>
        <w:rPr>
          <w:rtl/>
        </w:rPr>
      </w:pPr>
      <w:r>
        <w:rPr>
          <w:rFonts w:hint="cs"/>
          <w:rtl/>
        </w:rPr>
        <w:t>אפשר להבין מזה</w:t>
      </w:r>
      <w:bookmarkStart w:id="151" w:name="_ETM_Q1_1217000"/>
      <w:bookmarkEnd w:id="151"/>
      <w:r>
        <w:rPr>
          <w:rFonts w:hint="cs"/>
          <w:rtl/>
        </w:rPr>
        <w:t xml:space="preserve"> שוויתרתם על משרד הביטחון?</w:t>
      </w:r>
    </w:p>
    <w:p w14:paraId="30E64468" w14:textId="77777777" w:rsidR="002C2A79" w:rsidRDefault="002C2A79" w:rsidP="002C2A79">
      <w:pPr>
        <w:rPr>
          <w:rtl/>
        </w:rPr>
      </w:pPr>
      <w:bookmarkStart w:id="152" w:name="_ETM_Q1_1220000"/>
      <w:bookmarkEnd w:id="152"/>
    </w:p>
    <w:p w14:paraId="0CDB1DEE" w14:textId="77777777" w:rsidR="002C2A79" w:rsidRDefault="002C2A79" w:rsidP="002C2A79">
      <w:pPr>
        <w:pStyle w:val="-"/>
        <w:keepNext/>
        <w:rPr>
          <w:rtl/>
        </w:rPr>
      </w:pPr>
      <w:bookmarkStart w:id="153" w:name="ET_speakercontinue_5793_19"/>
      <w:r w:rsidRPr="002C2A79">
        <w:rPr>
          <w:rStyle w:val="TagStyle"/>
          <w:rtl/>
        </w:rPr>
        <w:t xml:space="preserve"> &lt;&lt; דובר_המשך &gt;&gt; </w:t>
      </w:r>
      <w:r>
        <w:rPr>
          <w:rtl/>
        </w:rPr>
        <w:t>אופיר סופר (הציונות הדתית):</w:t>
      </w:r>
      <w:r w:rsidRPr="002C2A79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53"/>
    </w:p>
    <w:p w14:paraId="4D17E643" w14:textId="77777777" w:rsidR="002C2A79" w:rsidRDefault="002C2A79" w:rsidP="002C2A79">
      <w:pPr>
        <w:pStyle w:val="KeepWithNext"/>
        <w:rPr>
          <w:rtl/>
        </w:rPr>
      </w:pPr>
    </w:p>
    <w:p w14:paraId="28E97806" w14:textId="77777777" w:rsidR="00C86018" w:rsidRDefault="002C2A79" w:rsidP="00FC65A9">
      <w:pPr>
        <w:rPr>
          <w:rtl/>
        </w:rPr>
      </w:pPr>
      <w:bookmarkStart w:id="154" w:name="_ETM_Q1_1221000"/>
      <w:bookmarkEnd w:id="154"/>
      <w:r>
        <w:rPr>
          <w:rFonts w:hint="cs"/>
          <w:rtl/>
        </w:rPr>
        <w:t xml:space="preserve">נשארת עיתונאי? סוגיות שקשורות </w:t>
      </w:r>
      <w:r w:rsidR="00FC65A9">
        <w:rPr>
          <w:rFonts w:hint="cs"/>
          <w:rtl/>
        </w:rPr>
        <w:t xml:space="preserve">לצבא </w:t>
      </w:r>
      <w:bookmarkStart w:id="155" w:name="_ETM_Q1_1231000"/>
      <w:bookmarkEnd w:id="155"/>
      <w:r w:rsidR="00FC65A9">
        <w:rPr>
          <w:rFonts w:hint="cs"/>
          <w:rtl/>
        </w:rPr>
        <w:t xml:space="preserve">וחברה בסופו של דבר משליכות בהחלט על הלכידות, על רוח </w:t>
      </w:r>
      <w:bookmarkStart w:id="156" w:name="_ETM_Q1_1237000"/>
      <w:bookmarkEnd w:id="156"/>
      <w:r w:rsidR="00FC65A9">
        <w:rPr>
          <w:rFonts w:hint="cs"/>
          <w:rtl/>
        </w:rPr>
        <w:t xml:space="preserve">העם. בהקשר הזה גם הטיפול בפצועי צה"ל. כאן זו </w:t>
      </w:r>
      <w:bookmarkStart w:id="157" w:name="_ETM_Q1_1243000"/>
      <w:bookmarkEnd w:id="157"/>
      <w:r w:rsidR="00FC65A9">
        <w:rPr>
          <w:rFonts w:hint="cs"/>
          <w:rtl/>
        </w:rPr>
        <w:t xml:space="preserve">הזדמנות להגיד תודה לחברי, היושב-ראש הקודם חבר הכנסת רם בן </w:t>
      </w:r>
      <w:bookmarkStart w:id="158" w:name="_ETM_Q1_1240000"/>
      <w:bookmarkEnd w:id="158"/>
      <w:r w:rsidR="00FC65A9">
        <w:rPr>
          <w:rFonts w:hint="cs"/>
          <w:rtl/>
        </w:rPr>
        <w:t xml:space="preserve">ברק  שלא הניח לרגע מסדר היום בעניין הזה </w:t>
      </w:r>
      <w:r w:rsidR="00C86018">
        <w:rPr>
          <w:rFonts w:hint="cs"/>
          <w:rtl/>
        </w:rPr>
        <w:t xml:space="preserve">ולאחל לכולנו כנסת נפלאה. תודה. </w:t>
      </w:r>
    </w:p>
    <w:p w14:paraId="1FAE564C" w14:textId="77777777" w:rsidR="00C86018" w:rsidRDefault="00C86018" w:rsidP="00FC65A9">
      <w:pPr>
        <w:rPr>
          <w:rtl/>
        </w:rPr>
      </w:pPr>
    </w:p>
    <w:p w14:paraId="7E316C76" w14:textId="77777777" w:rsidR="00C86018" w:rsidRDefault="00C86018" w:rsidP="00C86018">
      <w:pPr>
        <w:pStyle w:val="af"/>
        <w:keepNext/>
        <w:rPr>
          <w:rtl/>
        </w:rPr>
      </w:pPr>
      <w:bookmarkStart w:id="159" w:name="ET_yor_יואב_גלנט_20"/>
      <w:r w:rsidRPr="00C86018">
        <w:rPr>
          <w:rStyle w:val="TagStyle"/>
          <w:rtl/>
        </w:rPr>
        <w:t xml:space="preserve"> &lt;&lt; יור &gt;&gt; </w:t>
      </w:r>
      <w:r>
        <w:rPr>
          <w:rtl/>
        </w:rPr>
        <w:t xml:space="preserve">היו"ר יואב </w:t>
      </w:r>
      <w:proofErr w:type="spellStart"/>
      <w:r>
        <w:rPr>
          <w:rtl/>
        </w:rPr>
        <w:t>גלנט</w:t>
      </w:r>
      <w:proofErr w:type="spellEnd"/>
      <w:r>
        <w:rPr>
          <w:rtl/>
        </w:rPr>
        <w:t>:</w:t>
      </w:r>
      <w:r w:rsidRPr="00C8601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59"/>
    </w:p>
    <w:p w14:paraId="491AD650" w14:textId="77777777" w:rsidR="00C86018" w:rsidRDefault="00C86018" w:rsidP="00C86018">
      <w:pPr>
        <w:pStyle w:val="KeepWithNext"/>
        <w:rPr>
          <w:rtl/>
        </w:rPr>
      </w:pPr>
    </w:p>
    <w:p w14:paraId="259CA730" w14:textId="77777777" w:rsidR="00C86018" w:rsidRDefault="00C86018" w:rsidP="00C86018">
      <w:pPr>
        <w:rPr>
          <w:rtl/>
        </w:rPr>
      </w:pPr>
      <w:r>
        <w:rPr>
          <w:rFonts w:hint="cs"/>
          <w:rtl/>
        </w:rPr>
        <w:t>תודה. חבר הכנסת איתמר בן גביר בבקשה.</w:t>
      </w:r>
    </w:p>
    <w:p w14:paraId="05C6940A" w14:textId="77777777" w:rsidR="00C86018" w:rsidRDefault="00C86018" w:rsidP="00C86018">
      <w:pPr>
        <w:rPr>
          <w:rtl/>
        </w:rPr>
      </w:pPr>
      <w:bookmarkStart w:id="160" w:name="_ETM_Q1_1254000"/>
      <w:bookmarkEnd w:id="160"/>
    </w:p>
    <w:p w14:paraId="2E29EE91" w14:textId="77777777" w:rsidR="00C86018" w:rsidRDefault="00C86018" w:rsidP="00C86018">
      <w:pPr>
        <w:pStyle w:val="a"/>
        <w:keepNext/>
        <w:rPr>
          <w:rtl/>
        </w:rPr>
      </w:pPr>
      <w:bookmarkStart w:id="161" w:name="ET_speaker_6147_21"/>
      <w:r w:rsidRPr="00C86018">
        <w:rPr>
          <w:rStyle w:val="TagStyle"/>
          <w:rtl/>
        </w:rPr>
        <w:t xml:space="preserve"> &lt;&lt; דובר &gt;&gt; </w:t>
      </w:r>
      <w:r>
        <w:rPr>
          <w:rtl/>
        </w:rPr>
        <w:t>איתמר בן גביר (עוצמה יהודית):</w:t>
      </w:r>
      <w:r w:rsidRPr="00C8601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1"/>
    </w:p>
    <w:p w14:paraId="19B20D97" w14:textId="77777777" w:rsidR="00C86018" w:rsidRDefault="00C86018" w:rsidP="00C86018">
      <w:pPr>
        <w:pStyle w:val="KeepWithNext"/>
        <w:rPr>
          <w:rtl/>
        </w:rPr>
      </w:pPr>
    </w:p>
    <w:p w14:paraId="5EC01652" w14:textId="77777777" w:rsidR="00C86018" w:rsidRDefault="00C86018" w:rsidP="00C86018">
      <w:pPr>
        <w:rPr>
          <w:rtl/>
        </w:rPr>
      </w:pPr>
      <w:bookmarkStart w:id="162" w:name="_ETM_Q1_1256000"/>
      <w:bookmarkEnd w:id="162"/>
      <w:r>
        <w:rPr>
          <w:rFonts w:hint="cs"/>
          <w:rtl/>
        </w:rPr>
        <w:t>תודה</w:t>
      </w:r>
      <w:bookmarkStart w:id="163" w:name="_ETM_Q1_1259000"/>
      <w:bookmarkEnd w:id="163"/>
      <w:r>
        <w:rPr>
          <w:rFonts w:hint="cs"/>
          <w:rtl/>
        </w:rPr>
        <w:t xml:space="preserve"> רבה אדוני היושב-ראש. מצטרף לכל הברכות שהכהונה הזו תהיה כהונה </w:t>
      </w:r>
      <w:bookmarkStart w:id="164" w:name="_ETM_Q1_1265000"/>
      <w:bookmarkEnd w:id="164"/>
      <w:r>
        <w:rPr>
          <w:rFonts w:hint="cs"/>
          <w:rtl/>
        </w:rPr>
        <w:t>זמנית. יחד עם זאת, מהיכרותי אותך ויצא לי להכיר אותך</w:t>
      </w:r>
      <w:bookmarkStart w:id="165" w:name="_ETM_Q1_1266000"/>
      <w:bookmarkEnd w:id="165"/>
      <w:r>
        <w:rPr>
          <w:rFonts w:hint="cs"/>
          <w:rtl/>
        </w:rPr>
        <w:t xml:space="preserve"> בשנה האחרונה, נדמה לי שכולנו רגועים כשההגה כאן בידיים שלך </w:t>
      </w:r>
      <w:bookmarkStart w:id="166" w:name="_ETM_Q1_1273000"/>
      <w:bookmarkEnd w:id="166"/>
      <w:r>
        <w:rPr>
          <w:rFonts w:hint="cs"/>
          <w:rtl/>
        </w:rPr>
        <w:t xml:space="preserve">כל יום כל דקה. אני באמת מאחל לך להגשים את </w:t>
      </w:r>
      <w:bookmarkStart w:id="167" w:name="_ETM_Q1_1272000"/>
      <w:bookmarkEnd w:id="167"/>
      <w:r>
        <w:rPr>
          <w:rFonts w:hint="cs"/>
          <w:rtl/>
        </w:rPr>
        <w:t xml:space="preserve">מטרות הוועדה, לפקח על מה שצריך לפקח ובעזרת השם בקרוב </w:t>
      </w:r>
      <w:bookmarkStart w:id="168" w:name="_ETM_Q1_1278000"/>
      <w:bookmarkEnd w:id="168"/>
      <w:r>
        <w:rPr>
          <w:rFonts w:hint="cs"/>
          <w:rtl/>
        </w:rPr>
        <w:t>להיות שותף בממשלת ימין מלא-מלא, שתביא ביטחון לעם ישראל, תודה.</w:t>
      </w:r>
    </w:p>
    <w:p w14:paraId="0A253809" w14:textId="77777777" w:rsidR="00C86018" w:rsidRDefault="00C86018" w:rsidP="00C86018">
      <w:pPr>
        <w:rPr>
          <w:rtl/>
        </w:rPr>
      </w:pPr>
    </w:p>
    <w:p w14:paraId="50E3687E" w14:textId="77777777" w:rsidR="00C86018" w:rsidRDefault="00C86018" w:rsidP="00C86018">
      <w:pPr>
        <w:pStyle w:val="af"/>
        <w:keepNext/>
        <w:rPr>
          <w:rtl/>
        </w:rPr>
      </w:pPr>
      <w:bookmarkStart w:id="169" w:name="ET_yor_יואב_גלנט_22"/>
      <w:r w:rsidRPr="00C86018">
        <w:rPr>
          <w:rStyle w:val="TagStyle"/>
          <w:rtl/>
        </w:rPr>
        <w:t xml:space="preserve"> &lt;&lt; יור &gt;&gt; </w:t>
      </w:r>
      <w:r>
        <w:rPr>
          <w:rtl/>
        </w:rPr>
        <w:t xml:space="preserve">היו"ר יואב </w:t>
      </w:r>
      <w:proofErr w:type="spellStart"/>
      <w:r>
        <w:rPr>
          <w:rtl/>
        </w:rPr>
        <w:t>גלנט</w:t>
      </w:r>
      <w:proofErr w:type="spellEnd"/>
      <w:r>
        <w:rPr>
          <w:rtl/>
        </w:rPr>
        <w:t>:</w:t>
      </w:r>
      <w:r w:rsidRPr="00C8601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69"/>
    </w:p>
    <w:p w14:paraId="3F2C7E98" w14:textId="77777777" w:rsidR="00C86018" w:rsidRDefault="00C86018" w:rsidP="00C86018">
      <w:pPr>
        <w:pStyle w:val="KeepWithNext"/>
        <w:rPr>
          <w:rtl/>
        </w:rPr>
      </w:pPr>
    </w:p>
    <w:p w14:paraId="29015860" w14:textId="77777777" w:rsidR="00C86018" w:rsidRDefault="00C86018" w:rsidP="00C86018">
      <w:pPr>
        <w:rPr>
          <w:rtl/>
        </w:rPr>
      </w:pPr>
      <w:bookmarkStart w:id="170" w:name="_ETM_Q1_1289000"/>
      <w:bookmarkEnd w:id="170"/>
      <w:r>
        <w:rPr>
          <w:rFonts w:hint="cs"/>
          <w:rtl/>
        </w:rPr>
        <w:t xml:space="preserve">תודה. </w:t>
      </w:r>
      <w:bookmarkStart w:id="171" w:name="_ETM_Q1_1291000"/>
      <w:bookmarkEnd w:id="171"/>
      <w:r>
        <w:rPr>
          <w:rFonts w:hint="cs"/>
          <w:rtl/>
        </w:rPr>
        <w:t>חבר הכנסת יולי אדלשטיין.</w:t>
      </w:r>
    </w:p>
    <w:p w14:paraId="33A81578" w14:textId="77777777" w:rsidR="00C86018" w:rsidRDefault="00C86018" w:rsidP="00C86018">
      <w:pPr>
        <w:rPr>
          <w:rtl/>
        </w:rPr>
      </w:pPr>
      <w:bookmarkStart w:id="172" w:name="_ETM_Q1_1295000"/>
      <w:bookmarkEnd w:id="172"/>
    </w:p>
    <w:p w14:paraId="524C7815" w14:textId="77777777" w:rsidR="00C86018" w:rsidRDefault="00C86018" w:rsidP="00C86018">
      <w:pPr>
        <w:pStyle w:val="a"/>
        <w:keepNext/>
        <w:rPr>
          <w:rtl/>
        </w:rPr>
      </w:pPr>
      <w:bookmarkStart w:id="173" w:name="ET_speaker_4574_23"/>
      <w:r w:rsidRPr="00C86018">
        <w:rPr>
          <w:rStyle w:val="TagStyle"/>
          <w:rtl/>
        </w:rPr>
        <w:t xml:space="preserve"> &lt;&lt; דובר &gt;&gt; </w:t>
      </w:r>
      <w:r>
        <w:rPr>
          <w:rtl/>
        </w:rPr>
        <w:t>יולי יואל אדלשטיין (הליכוד):</w:t>
      </w:r>
      <w:r w:rsidRPr="00C8601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3"/>
    </w:p>
    <w:p w14:paraId="5AA78F26" w14:textId="77777777" w:rsidR="00C86018" w:rsidRDefault="00C86018" w:rsidP="00C86018">
      <w:pPr>
        <w:pStyle w:val="KeepWithNext"/>
        <w:rPr>
          <w:rtl/>
        </w:rPr>
      </w:pPr>
    </w:p>
    <w:p w14:paraId="692B969E" w14:textId="77777777" w:rsidR="002373EE" w:rsidRDefault="00C86018" w:rsidP="009C638E">
      <w:pPr>
        <w:rPr>
          <w:rtl/>
        </w:rPr>
      </w:pPr>
      <w:r>
        <w:rPr>
          <w:rFonts w:hint="cs"/>
          <w:rtl/>
        </w:rPr>
        <w:t>תודה וברכות לך יואב. כולם דברו</w:t>
      </w:r>
      <w:r w:rsidR="009C638E">
        <w:rPr>
          <w:rFonts w:hint="cs"/>
          <w:rtl/>
        </w:rPr>
        <w:t xml:space="preserve"> ע</w:t>
      </w:r>
      <w:bookmarkStart w:id="174" w:name="_ETM_Q1_1297000"/>
      <w:bookmarkEnd w:id="174"/>
      <w:r w:rsidR="009C638E">
        <w:rPr>
          <w:rFonts w:hint="cs"/>
          <w:rtl/>
        </w:rPr>
        <w:t xml:space="preserve">ל כך שהוועדה זמנית, בעיני היא הנותנת. אנחנו לא יכולים עכשיו להיכנס לתקופה עם מתלמדים. כפי שכבר אמרו לפני </w:t>
      </w:r>
      <w:r w:rsidR="004B5352">
        <w:rPr>
          <w:rFonts w:hint="cs"/>
          <w:rtl/>
        </w:rPr>
        <w:t xml:space="preserve">ענייני </w:t>
      </w:r>
      <w:bookmarkStart w:id="175" w:name="_ETM_Q1_1313000"/>
      <w:bookmarkEnd w:id="175"/>
      <w:r w:rsidR="004B5352">
        <w:rPr>
          <w:rFonts w:hint="cs"/>
          <w:rtl/>
        </w:rPr>
        <w:t xml:space="preserve">ונושאי הביטחון לא נרדמים בתקופות מעבר לכן חשוב </w:t>
      </w:r>
      <w:r w:rsidR="00D5095E">
        <w:rPr>
          <w:rFonts w:hint="cs"/>
          <w:rtl/>
        </w:rPr>
        <w:t xml:space="preserve">מאוד שנכנסת </w:t>
      </w:r>
      <w:bookmarkStart w:id="176" w:name="_ETM_Q1_1320000"/>
      <w:bookmarkEnd w:id="176"/>
      <w:r w:rsidR="00D5095E">
        <w:rPr>
          <w:rFonts w:hint="cs"/>
          <w:rtl/>
        </w:rPr>
        <w:t xml:space="preserve">לתפקיד הזה. אני מצטרף לכל אלה לפני שכבר אחלו לך להיות בתפקיד הזה פרק זמן </w:t>
      </w:r>
      <w:r w:rsidR="002373EE">
        <w:rPr>
          <w:rFonts w:hint="cs"/>
          <w:rtl/>
        </w:rPr>
        <w:t xml:space="preserve">קצר ביותר, אבל גם אם </w:t>
      </w:r>
      <w:bookmarkStart w:id="177" w:name="_ETM_Q1_1329000"/>
      <w:bookmarkEnd w:id="177"/>
      <w:r w:rsidR="002373EE">
        <w:rPr>
          <w:rFonts w:hint="cs"/>
          <w:rtl/>
        </w:rPr>
        <w:t xml:space="preserve">פרק הזמן הזה קצר חשוב מאוד להיכנס לפעולה. </w:t>
      </w:r>
    </w:p>
    <w:p w14:paraId="483E283B" w14:textId="77777777" w:rsidR="002373EE" w:rsidRDefault="002373EE" w:rsidP="009C638E">
      <w:pPr>
        <w:rPr>
          <w:rtl/>
        </w:rPr>
      </w:pPr>
    </w:p>
    <w:p w14:paraId="139A2A71" w14:textId="77777777" w:rsidR="008B570C" w:rsidRDefault="002373EE" w:rsidP="008B570C">
      <w:pPr>
        <w:rPr>
          <w:rtl/>
        </w:rPr>
      </w:pPr>
      <w:r>
        <w:rPr>
          <w:rFonts w:hint="cs"/>
          <w:rtl/>
        </w:rPr>
        <w:t xml:space="preserve">כיושב-ראש כנסת מטבע הדברים לא השתתפתי </w:t>
      </w:r>
      <w:r w:rsidR="00DE57C4">
        <w:rPr>
          <w:rFonts w:hint="cs"/>
          <w:rtl/>
        </w:rPr>
        <w:t xml:space="preserve">בפעילות של הוועדות פרט לוועדה הזו, </w:t>
      </w:r>
      <w:bookmarkStart w:id="178" w:name="_ETM_Q1_1336000"/>
      <w:bookmarkEnd w:id="178"/>
      <w:r w:rsidR="00DE57C4">
        <w:rPr>
          <w:rFonts w:hint="cs"/>
          <w:rtl/>
        </w:rPr>
        <w:t xml:space="preserve">עם דגש על ועדות המשנה, כי זה אחד המקומות שאתה </w:t>
      </w:r>
      <w:bookmarkStart w:id="179" w:name="_ETM_Q1_1347000"/>
      <w:bookmarkEnd w:id="179"/>
      <w:r w:rsidR="00DE57C4">
        <w:rPr>
          <w:rFonts w:hint="cs"/>
          <w:rtl/>
        </w:rPr>
        <w:t xml:space="preserve">כן מרגיש שהכנסת מעורבת בהחלטות </w:t>
      </w:r>
      <w:r w:rsidR="00B72F46">
        <w:rPr>
          <w:rFonts w:hint="cs"/>
          <w:rtl/>
        </w:rPr>
        <w:t xml:space="preserve">גורליות, לא בכדי החוק מצווה </w:t>
      </w:r>
      <w:bookmarkStart w:id="180" w:name="_ETM_Q1_1352000"/>
      <w:bookmarkEnd w:id="180"/>
      <w:r w:rsidR="00B72F46">
        <w:rPr>
          <w:rFonts w:hint="cs"/>
          <w:rtl/>
        </w:rPr>
        <w:t xml:space="preserve">להקים ועדת חוץ וביטחון זמנית וועדת כספים זמנית, כי </w:t>
      </w:r>
      <w:bookmarkStart w:id="181" w:name="_ETM_Q1_1356000"/>
      <w:bookmarkEnd w:id="181"/>
      <w:r w:rsidR="00B72F46">
        <w:rPr>
          <w:rFonts w:hint="cs"/>
          <w:rtl/>
        </w:rPr>
        <w:t>אלה נושאים</w:t>
      </w:r>
      <w:r w:rsidR="008B570C">
        <w:rPr>
          <w:rFonts w:hint="cs"/>
          <w:rtl/>
        </w:rPr>
        <w:t xml:space="preserve"> </w:t>
      </w:r>
      <w:r w:rsidR="00B72F46">
        <w:rPr>
          <w:rFonts w:hint="cs"/>
          <w:rtl/>
        </w:rPr>
        <w:t xml:space="preserve">שאי אפשר לומר שאנחנו בהפסקה או בחופש. </w:t>
      </w:r>
    </w:p>
    <w:p w14:paraId="1C5ADDB6" w14:textId="77777777" w:rsidR="008B570C" w:rsidRDefault="008B570C" w:rsidP="009C638E">
      <w:pPr>
        <w:rPr>
          <w:rtl/>
        </w:rPr>
      </w:pPr>
    </w:p>
    <w:p w14:paraId="64F84C7B" w14:textId="77777777" w:rsidR="00FF19B7" w:rsidRDefault="008B570C" w:rsidP="009C638E">
      <w:pPr>
        <w:rPr>
          <w:rtl/>
        </w:rPr>
      </w:pPr>
      <w:bookmarkStart w:id="182" w:name="_ETM_Q1_1362000"/>
      <w:bookmarkEnd w:id="182"/>
      <w:r>
        <w:rPr>
          <w:rFonts w:hint="cs"/>
          <w:rtl/>
        </w:rPr>
        <w:t xml:space="preserve">אז כמו כל הדוברים לפני אני מאחל לך המון הצלחה </w:t>
      </w:r>
      <w:bookmarkStart w:id="183" w:name="_ETM_Q1_1364000"/>
      <w:bookmarkEnd w:id="183"/>
      <w:r>
        <w:rPr>
          <w:rFonts w:hint="cs"/>
          <w:rtl/>
        </w:rPr>
        <w:t xml:space="preserve">וכפי שנאמר, אנחנו כאן </w:t>
      </w:r>
      <w:r w:rsidR="00FF19B7">
        <w:rPr>
          <w:rFonts w:hint="cs"/>
          <w:rtl/>
        </w:rPr>
        <w:t>לרשותך בפעילות של הוועדה הזמנית, תודה.</w:t>
      </w:r>
    </w:p>
    <w:p w14:paraId="249B01D2" w14:textId="77777777" w:rsidR="00FF19B7" w:rsidRDefault="00FF19B7" w:rsidP="009C638E">
      <w:pPr>
        <w:rPr>
          <w:rtl/>
        </w:rPr>
      </w:pPr>
    </w:p>
    <w:p w14:paraId="69A1A7C8" w14:textId="77777777" w:rsidR="00FF19B7" w:rsidRDefault="00FF19B7" w:rsidP="00FF19B7">
      <w:pPr>
        <w:pStyle w:val="af"/>
        <w:keepNext/>
        <w:rPr>
          <w:rtl/>
        </w:rPr>
      </w:pPr>
      <w:bookmarkStart w:id="184" w:name="ET_yor_יואב_גלנט_24"/>
      <w:r w:rsidRPr="00FF19B7">
        <w:rPr>
          <w:rStyle w:val="TagStyle"/>
          <w:rtl/>
        </w:rPr>
        <w:t xml:space="preserve"> &lt;&lt; יור &gt;&gt; </w:t>
      </w:r>
      <w:r>
        <w:rPr>
          <w:rtl/>
        </w:rPr>
        <w:t xml:space="preserve">היו"ר יואב </w:t>
      </w:r>
      <w:proofErr w:type="spellStart"/>
      <w:r>
        <w:rPr>
          <w:rtl/>
        </w:rPr>
        <w:t>גלנט</w:t>
      </w:r>
      <w:proofErr w:type="spellEnd"/>
      <w:r>
        <w:rPr>
          <w:rtl/>
        </w:rPr>
        <w:t>:</w:t>
      </w:r>
      <w:r w:rsidRPr="00FF19B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84"/>
    </w:p>
    <w:p w14:paraId="79AEA355" w14:textId="77777777" w:rsidR="00FF19B7" w:rsidRDefault="00FF19B7" w:rsidP="00FF19B7">
      <w:pPr>
        <w:pStyle w:val="KeepWithNext"/>
        <w:rPr>
          <w:rtl/>
        </w:rPr>
      </w:pPr>
    </w:p>
    <w:p w14:paraId="3BBCE180" w14:textId="77777777" w:rsidR="00FF19B7" w:rsidRDefault="00FF19B7" w:rsidP="00FF19B7">
      <w:pPr>
        <w:rPr>
          <w:rtl/>
        </w:rPr>
      </w:pPr>
      <w:bookmarkStart w:id="185" w:name="_ETM_Q1_1369000"/>
      <w:bookmarkEnd w:id="185"/>
      <w:r>
        <w:rPr>
          <w:rFonts w:hint="cs"/>
          <w:rtl/>
        </w:rPr>
        <w:t xml:space="preserve">תודה רבה. חבר הכנסת יואב בן צור </w:t>
      </w:r>
      <w:bookmarkStart w:id="186" w:name="_ETM_Q1_1375000"/>
      <w:bookmarkEnd w:id="186"/>
      <w:r>
        <w:rPr>
          <w:rFonts w:hint="cs"/>
          <w:rtl/>
        </w:rPr>
        <w:t>בבקשה.</w:t>
      </w:r>
    </w:p>
    <w:p w14:paraId="5823BB73" w14:textId="77777777" w:rsidR="00FF19B7" w:rsidRDefault="00FF19B7" w:rsidP="00FF19B7">
      <w:pPr>
        <w:rPr>
          <w:rtl/>
        </w:rPr>
      </w:pPr>
    </w:p>
    <w:p w14:paraId="6DDAFD59" w14:textId="77777777" w:rsidR="00FF19B7" w:rsidRDefault="00FF19B7" w:rsidP="00FF19B7">
      <w:pPr>
        <w:pStyle w:val="a"/>
        <w:keepNext/>
        <w:rPr>
          <w:rtl/>
        </w:rPr>
      </w:pPr>
      <w:bookmarkStart w:id="187" w:name="ET_speaker_5260_25"/>
      <w:r w:rsidRPr="00FF19B7">
        <w:rPr>
          <w:rStyle w:val="TagStyle"/>
          <w:rtl/>
        </w:rPr>
        <w:t xml:space="preserve"> &lt;&lt; דובר &gt;&gt; </w:t>
      </w:r>
      <w:r>
        <w:rPr>
          <w:rtl/>
        </w:rPr>
        <w:t>יואב בן צור (ש"ס):</w:t>
      </w:r>
      <w:r w:rsidRPr="00FF19B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7"/>
    </w:p>
    <w:p w14:paraId="05361F9E" w14:textId="77777777" w:rsidR="00FF19B7" w:rsidRDefault="00FF19B7" w:rsidP="00FF19B7">
      <w:pPr>
        <w:pStyle w:val="KeepWithNext"/>
        <w:rPr>
          <w:rtl/>
        </w:rPr>
      </w:pPr>
    </w:p>
    <w:p w14:paraId="0867B39D" w14:textId="77777777" w:rsidR="004060A2" w:rsidRDefault="00FF19B7" w:rsidP="00597265">
      <w:pPr>
        <w:rPr>
          <w:rtl/>
        </w:rPr>
      </w:pPr>
      <w:r>
        <w:rPr>
          <w:rFonts w:hint="cs"/>
          <w:rtl/>
        </w:rPr>
        <w:t>אדוני היושב-ראש אני מצטרף לברכות. יש לך כבר שם של מצביא.</w:t>
      </w:r>
      <w:bookmarkStart w:id="188" w:name="_ETM_Q1_1387000"/>
      <w:bookmarkEnd w:id="188"/>
      <w:r>
        <w:rPr>
          <w:rFonts w:hint="cs"/>
          <w:rtl/>
        </w:rPr>
        <w:t xml:space="preserve"> מהעבר שעבדתי אתך והיית במשרד השיכון והיו סוגיות </w:t>
      </w:r>
      <w:bookmarkStart w:id="189" w:name="_ETM_Q1_1390000"/>
      <w:bookmarkEnd w:id="189"/>
      <w:r>
        <w:rPr>
          <w:rFonts w:hint="cs"/>
          <w:rtl/>
        </w:rPr>
        <w:t xml:space="preserve">ביטחוניות שקשורות להר הזיתים ראיתי כמה אתה נחוש לפתור את </w:t>
      </w:r>
      <w:bookmarkStart w:id="190" w:name="_ETM_Q1_1396000"/>
      <w:bookmarkEnd w:id="190"/>
      <w:r>
        <w:rPr>
          <w:rFonts w:hint="cs"/>
          <w:rtl/>
        </w:rPr>
        <w:t xml:space="preserve">הבעיה. באמת בתקופתך היה שקט יחסי בהר הזיתים ואנשים יכלו </w:t>
      </w:r>
      <w:bookmarkStart w:id="191" w:name="_ETM_Q1_1400000"/>
      <w:bookmarkEnd w:id="191"/>
      <w:r>
        <w:rPr>
          <w:rFonts w:hint="cs"/>
          <w:rtl/>
        </w:rPr>
        <w:t xml:space="preserve">להגיע, הנגשת את המקום לציבור המבקרים. אין לי ספר שעברך </w:t>
      </w:r>
      <w:bookmarkStart w:id="192" w:name="_ETM_Q1_1405000"/>
      <w:bookmarkEnd w:id="192"/>
      <w:r>
        <w:rPr>
          <w:rFonts w:hint="cs"/>
          <w:rtl/>
        </w:rPr>
        <w:t xml:space="preserve">הצבאי וכל הפעולות שעשית יעזרו לך להגיע לרמות הגבוהות של </w:t>
      </w:r>
      <w:bookmarkStart w:id="193" w:name="_ETM_Q1_1415000"/>
      <w:bookmarkEnd w:id="193"/>
      <w:r>
        <w:rPr>
          <w:rFonts w:hint="cs"/>
          <w:rtl/>
        </w:rPr>
        <w:t>עיסוק בביטחון המדינה. כולנו מקווים</w:t>
      </w:r>
      <w:r w:rsidR="00276669">
        <w:rPr>
          <w:rFonts w:hint="cs"/>
          <w:rtl/>
        </w:rPr>
        <w:t xml:space="preserve"> </w:t>
      </w:r>
      <w:r w:rsidR="00A634F8">
        <w:rPr>
          <w:rFonts w:hint="cs"/>
          <w:rtl/>
        </w:rPr>
        <w:t xml:space="preserve">ובטוחים שזהו עיסוק זמני לחלוטין, </w:t>
      </w:r>
      <w:bookmarkStart w:id="194" w:name="_ETM_Q1_1419000"/>
      <w:bookmarkEnd w:id="194"/>
      <w:r w:rsidR="00A634F8">
        <w:rPr>
          <w:rFonts w:hint="cs"/>
          <w:rtl/>
        </w:rPr>
        <w:t>הגם שהוא חשוב מאוד. כמי</w:t>
      </w:r>
      <w:r w:rsidR="00BA2AF8">
        <w:rPr>
          <w:rFonts w:hint="cs"/>
          <w:rtl/>
        </w:rPr>
        <w:t xml:space="preserve"> </w:t>
      </w:r>
      <w:r w:rsidR="00A634F8">
        <w:rPr>
          <w:rFonts w:hint="cs"/>
          <w:rtl/>
        </w:rPr>
        <w:t xml:space="preserve">שהיה חבר בוועדת חוץ וביטחון </w:t>
      </w:r>
      <w:bookmarkStart w:id="195" w:name="_ETM_Q1_1421000"/>
      <w:bookmarkEnd w:id="195"/>
      <w:r>
        <w:rPr>
          <w:rFonts w:hint="cs"/>
          <w:rtl/>
        </w:rPr>
        <w:t xml:space="preserve"> </w:t>
      </w:r>
      <w:r w:rsidR="00597265">
        <w:rPr>
          <w:rFonts w:hint="cs"/>
          <w:rtl/>
        </w:rPr>
        <w:t xml:space="preserve">וגם בוועדות המשנה, אין לי ספק שתדע להצעיד נכון גם בזמן הקצר ולעשות את העבודה היסודית שעשית במשך כל </w:t>
      </w:r>
      <w:bookmarkStart w:id="196" w:name="_ETM_Q1_1430000"/>
      <w:bookmarkEnd w:id="196"/>
      <w:r w:rsidR="00597265">
        <w:rPr>
          <w:rFonts w:hint="cs"/>
          <w:rtl/>
        </w:rPr>
        <w:t xml:space="preserve">השנים. בהצלחה. </w:t>
      </w:r>
      <w:r>
        <w:rPr>
          <w:rFonts w:hint="cs"/>
          <w:rtl/>
        </w:rPr>
        <w:t xml:space="preserve"> </w:t>
      </w:r>
      <w:r w:rsidR="008B570C">
        <w:rPr>
          <w:rFonts w:hint="cs"/>
          <w:rtl/>
        </w:rPr>
        <w:t xml:space="preserve"> </w:t>
      </w:r>
      <w:r w:rsidR="009C638E">
        <w:rPr>
          <w:rFonts w:hint="cs"/>
          <w:rtl/>
        </w:rPr>
        <w:t xml:space="preserve"> </w:t>
      </w:r>
      <w:r w:rsidR="002C2A79">
        <w:rPr>
          <w:rFonts w:hint="cs"/>
          <w:rtl/>
        </w:rPr>
        <w:t xml:space="preserve"> </w:t>
      </w:r>
      <w:r w:rsidR="00092DB8">
        <w:rPr>
          <w:rFonts w:hint="cs"/>
          <w:rtl/>
        </w:rPr>
        <w:t xml:space="preserve">  </w:t>
      </w:r>
    </w:p>
    <w:p w14:paraId="0D623EE4" w14:textId="77777777" w:rsidR="00774A39" w:rsidRDefault="00774A39" w:rsidP="00774A39">
      <w:pPr>
        <w:rPr>
          <w:rtl/>
        </w:rPr>
      </w:pPr>
    </w:p>
    <w:p w14:paraId="0D1374CB" w14:textId="77777777" w:rsidR="00597265" w:rsidRDefault="00597265" w:rsidP="00597265">
      <w:pPr>
        <w:pStyle w:val="af"/>
        <w:keepNext/>
        <w:rPr>
          <w:rtl/>
        </w:rPr>
      </w:pPr>
      <w:bookmarkStart w:id="197" w:name="ET_yor_יואב_גלנט_26"/>
      <w:r w:rsidRPr="00597265">
        <w:rPr>
          <w:rStyle w:val="TagStyle"/>
          <w:rtl/>
        </w:rPr>
        <w:lastRenderedPageBreak/>
        <w:t xml:space="preserve"> &lt;&lt; יור &gt;&gt; </w:t>
      </w:r>
      <w:r>
        <w:rPr>
          <w:rtl/>
        </w:rPr>
        <w:t xml:space="preserve">היו"ר יואב </w:t>
      </w:r>
      <w:proofErr w:type="spellStart"/>
      <w:r>
        <w:rPr>
          <w:rtl/>
        </w:rPr>
        <w:t>גלנט</w:t>
      </w:r>
      <w:proofErr w:type="spellEnd"/>
      <w:r>
        <w:rPr>
          <w:rtl/>
        </w:rPr>
        <w:t>:</w:t>
      </w:r>
      <w:r w:rsidRPr="0059726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97"/>
    </w:p>
    <w:p w14:paraId="3E74398E" w14:textId="77777777" w:rsidR="00597265" w:rsidRDefault="00597265" w:rsidP="00597265">
      <w:pPr>
        <w:pStyle w:val="KeepWithNext"/>
        <w:rPr>
          <w:rtl/>
          <w:lang w:eastAsia="he-IL"/>
        </w:rPr>
      </w:pPr>
    </w:p>
    <w:p w14:paraId="0BD0E411" w14:textId="77777777" w:rsidR="00597265" w:rsidRDefault="00597265" w:rsidP="00597265">
      <w:pPr>
        <w:rPr>
          <w:rtl/>
          <w:lang w:eastAsia="he-IL"/>
        </w:rPr>
      </w:pPr>
      <w:bookmarkStart w:id="198" w:name="_ETM_Q1_1438000"/>
      <w:bookmarkEnd w:id="198"/>
      <w:r>
        <w:rPr>
          <w:rFonts w:hint="cs"/>
          <w:rtl/>
          <w:lang w:eastAsia="he-IL"/>
        </w:rPr>
        <w:t xml:space="preserve">תודה רבה. חבר הכנסת ישראל </w:t>
      </w:r>
      <w:proofErr w:type="spellStart"/>
      <w:r>
        <w:rPr>
          <w:rFonts w:hint="cs"/>
          <w:rtl/>
          <w:lang w:eastAsia="he-IL"/>
        </w:rPr>
        <w:t>אייכלר</w:t>
      </w:r>
      <w:proofErr w:type="spellEnd"/>
      <w:r>
        <w:rPr>
          <w:rFonts w:hint="cs"/>
          <w:rtl/>
          <w:lang w:eastAsia="he-IL"/>
        </w:rPr>
        <w:t>.</w:t>
      </w:r>
    </w:p>
    <w:p w14:paraId="67CA0DBB" w14:textId="77777777" w:rsidR="00597265" w:rsidRDefault="00597265" w:rsidP="00597265">
      <w:pPr>
        <w:rPr>
          <w:rtl/>
          <w:lang w:eastAsia="he-IL"/>
        </w:rPr>
      </w:pPr>
      <w:bookmarkStart w:id="199" w:name="_ETM_Q1_1435000"/>
      <w:bookmarkEnd w:id="199"/>
    </w:p>
    <w:p w14:paraId="4D7DA98E" w14:textId="77777777" w:rsidR="00597265" w:rsidRDefault="00597265" w:rsidP="00597265">
      <w:pPr>
        <w:pStyle w:val="a"/>
        <w:keepNext/>
        <w:rPr>
          <w:rtl/>
        </w:rPr>
      </w:pPr>
      <w:bookmarkStart w:id="200" w:name="ET_speaker_4996_27"/>
      <w:r w:rsidRPr="00597265">
        <w:rPr>
          <w:rStyle w:val="TagStyle"/>
          <w:rtl/>
        </w:rPr>
        <w:t xml:space="preserve"> &lt;&lt; דובר &gt;&gt; </w:t>
      </w:r>
      <w:r>
        <w:rPr>
          <w:rtl/>
        </w:rPr>
        <w:t xml:space="preserve">ישראל </w:t>
      </w:r>
      <w:proofErr w:type="spellStart"/>
      <w:r>
        <w:rPr>
          <w:rtl/>
        </w:rPr>
        <w:t>אייכלר</w:t>
      </w:r>
      <w:proofErr w:type="spellEnd"/>
      <w:r>
        <w:rPr>
          <w:rtl/>
        </w:rPr>
        <w:t xml:space="preserve"> (יהדות התורה):</w:t>
      </w:r>
      <w:r w:rsidRPr="0059726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0"/>
    </w:p>
    <w:p w14:paraId="68DE98A1" w14:textId="77777777" w:rsidR="00597265" w:rsidRDefault="00597265" w:rsidP="00597265">
      <w:pPr>
        <w:pStyle w:val="KeepWithNext"/>
        <w:rPr>
          <w:rtl/>
          <w:lang w:eastAsia="he-IL"/>
        </w:rPr>
      </w:pPr>
    </w:p>
    <w:p w14:paraId="3E9255D8" w14:textId="77777777" w:rsidR="00597265" w:rsidRDefault="00597265" w:rsidP="005943C8">
      <w:pPr>
        <w:rPr>
          <w:rtl/>
          <w:lang w:eastAsia="he-IL"/>
        </w:rPr>
      </w:pPr>
      <w:bookmarkStart w:id="201" w:name="_ETM_Q1_1439000"/>
      <w:bookmarkEnd w:id="201"/>
      <w:r>
        <w:rPr>
          <w:rFonts w:hint="cs"/>
          <w:rtl/>
          <w:lang w:eastAsia="he-IL"/>
        </w:rPr>
        <w:t xml:space="preserve">תודה רבה </w:t>
      </w:r>
      <w:bookmarkStart w:id="202" w:name="_ETM_Q1_1442000"/>
      <w:bookmarkEnd w:id="202"/>
      <w:r>
        <w:rPr>
          <w:rFonts w:hint="cs"/>
          <w:rtl/>
          <w:lang w:eastAsia="he-IL"/>
        </w:rPr>
        <w:t>אדוני היושב-ראש. גם אני בין המברכים. זה קצת מוזר לברך</w:t>
      </w:r>
      <w:bookmarkStart w:id="203" w:name="_ETM_Q1_1445000"/>
      <w:bookmarkEnd w:id="203"/>
      <w:r>
        <w:rPr>
          <w:rFonts w:hint="cs"/>
          <w:rtl/>
          <w:lang w:eastAsia="he-IL"/>
        </w:rPr>
        <w:t xml:space="preserve"> אדם שתפקידו יהיה קצר במקום הזה, אבל אני חושב שמי</w:t>
      </w:r>
      <w:r w:rsidR="005943C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ש</w:t>
      </w:r>
      <w:bookmarkStart w:id="204" w:name="_ETM_Q1_1447000"/>
      <w:bookmarkEnd w:id="204"/>
      <w:r>
        <w:rPr>
          <w:rFonts w:hint="cs"/>
          <w:rtl/>
          <w:lang w:eastAsia="he-IL"/>
        </w:rPr>
        <w:t xml:space="preserve">לא רצה אותך כרמטכ"ל יקבל אותך בעזרת השם שר הביטחון. </w:t>
      </w:r>
      <w:bookmarkStart w:id="205" w:name="_ETM_Q1_1456000"/>
      <w:bookmarkEnd w:id="205"/>
      <w:r>
        <w:rPr>
          <w:rFonts w:hint="cs"/>
          <w:rtl/>
          <w:lang w:eastAsia="he-IL"/>
        </w:rPr>
        <w:t xml:space="preserve">אני לא מדבר פוליטית אלא על התאמה לתפקיד. כל תפקיד </w:t>
      </w:r>
      <w:bookmarkStart w:id="206" w:name="_ETM_Q1_1460000"/>
      <w:bookmarkEnd w:id="206"/>
      <w:r>
        <w:rPr>
          <w:rFonts w:hint="cs"/>
          <w:rtl/>
          <w:lang w:eastAsia="he-IL"/>
        </w:rPr>
        <w:t xml:space="preserve">הוא חשוב, אם </w:t>
      </w:r>
      <w:r w:rsidR="005943C8">
        <w:rPr>
          <w:rFonts w:hint="cs"/>
          <w:rtl/>
          <w:lang w:eastAsia="he-IL"/>
        </w:rPr>
        <w:t>מקימים</w:t>
      </w:r>
      <w:r>
        <w:rPr>
          <w:rFonts w:hint="cs"/>
          <w:rtl/>
          <w:lang w:eastAsia="he-IL"/>
        </w:rPr>
        <w:t xml:space="preserve"> ועדת חוץ וביטחון זמנית סימן שצריך </w:t>
      </w:r>
      <w:bookmarkStart w:id="207" w:name="_ETM_Q1_1465000"/>
      <w:bookmarkEnd w:id="207"/>
      <w:r>
        <w:rPr>
          <w:rFonts w:hint="cs"/>
          <w:rtl/>
          <w:lang w:eastAsia="he-IL"/>
        </w:rPr>
        <w:t xml:space="preserve">את הדבר הזה. שהקדוש ברוך הוא יברך אותך בכל מקום </w:t>
      </w:r>
      <w:bookmarkStart w:id="208" w:name="_ETM_Q1_1466000"/>
      <w:bookmarkEnd w:id="208"/>
      <w:r>
        <w:rPr>
          <w:rFonts w:hint="cs"/>
          <w:rtl/>
          <w:lang w:eastAsia="he-IL"/>
        </w:rPr>
        <w:t xml:space="preserve">אשר תלך, שתוכל להביא מהניסיון שלך, מהנחישות שלך, </w:t>
      </w:r>
      <w:r w:rsidR="00F74129">
        <w:rPr>
          <w:rFonts w:hint="cs"/>
          <w:rtl/>
          <w:lang w:eastAsia="he-IL"/>
        </w:rPr>
        <w:t xml:space="preserve">מהיושרה שלך </w:t>
      </w:r>
      <w:bookmarkStart w:id="209" w:name="_ETM_Q1_1473000"/>
      <w:bookmarkEnd w:id="209"/>
      <w:r w:rsidR="00F74129">
        <w:rPr>
          <w:rFonts w:hint="cs"/>
          <w:rtl/>
          <w:lang w:eastAsia="he-IL"/>
        </w:rPr>
        <w:t>ובעזרת השם תעשה ותצליח.</w:t>
      </w:r>
    </w:p>
    <w:p w14:paraId="0EF414E4" w14:textId="77777777" w:rsidR="00F74129" w:rsidRDefault="00F74129" w:rsidP="00597265">
      <w:pPr>
        <w:rPr>
          <w:rtl/>
          <w:lang w:eastAsia="he-IL"/>
        </w:rPr>
      </w:pPr>
      <w:bookmarkStart w:id="210" w:name="_ETM_Q1_1477000"/>
      <w:bookmarkEnd w:id="210"/>
    </w:p>
    <w:p w14:paraId="44D22500" w14:textId="77777777" w:rsidR="00F74129" w:rsidRDefault="00F74129" w:rsidP="00F74129">
      <w:pPr>
        <w:pStyle w:val="af"/>
        <w:keepNext/>
        <w:rPr>
          <w:rtl/>
        </w:rPr>
      </w:pPr>
      <w:bookmarkStart w:id="211" w:name="ET_yor_יואב_גלנט_28"/>
      <w:r w:rsidRPr="00F74129">
        <w:rPr>
          <w:rStyle w:val="TagStyle"/>
          <w:rtl/>
        </w:rPr>
        <w:t xml:space="preserve"> &lt;&lt; יור &gt;&gt; </w:t>
      </w:r>
      <w:r>
        <w:rPr>
          <w:rtl/>
        </w:rPr>
        <w:t xml:space="preserve">היו"ר יואב </w:t>
      </w:r>
      <w:proofErr w:type="spellStart"/>
      <w:r>
        <w:rPr>
          <w:rtl/>
        </w:rPr>
        <w:t>גלנט</w:t>
      </w:r>
      <w:proofErr w:type="spellEnd"/>
      <w:r>
        <w:rPr>
          <w:rtl/>
        </w:rPr>
        <w:t>:</w:t>
      </w:r>
      <w:r w:rsidRPr="00F7412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11"/>
    </w:p>
    <w:p w14:paraId="4CE2575A" w14:textId="77777777" w:rsidR="00F74129" w:rsidRDefault="00F74129" w:rsidP="00F74129">
      <w:pPr>
        <w:pStyle w:val="KeepWithNext"/>
        <w:rPr>
          <w:rtl/>
          <w:lang w:eastAsia="he-IL"/>
        </w:rPr>
      </w:pPr>
    </w:p>
    <w:p w14:paraId="223DF62F" w14:textId="77777777" w:rsidR="00F74129" w:rsidRDefault="00F74129" w:rsidP="00F74129">
      <w:pPr>
        <w:rPr>
          <w:rtl/>
          <w:lang w:eastAsia="he-IL"/>
        </w:rPr>
      </w:pPr>
      <w:bookmarkStart w:id="212" w:name="_ETM_Q1_1478000"/>
      <w:bookmarkEnd w:id="212"/>
      <w:r>
        <w:rPr>
          <w:rFonts w:hint="cs"/>
          <w:rtl/>
          <w:lang w:eastAsia="he-IL"/>
        </w:rPr>
        <w:t>תודה רבה. חבר הכנסת ניר ברקת.</w:t>
      </w:r>
    </w:p>
    <w:p w14:paraId="3E1A1E6C" w14:textId="77777777" w:rsidR="00F74129" w:rsidRDefault="00F74129" w:rsidP="00F74129">
      <w:pPr>
        <w:rPr>
          <w:rtl/>
          <w:lang w:eastAsia="he-IL"/>
        </w:rPr>
      </w:pPr>
      <w:bookmarkStart w:id="213" w:name="_ETM_Q1_1474000"/>
      <w:bookmarkEnd w:id="213"/>
    </w:p>
    <w:p w14:paraId="0B0DFBAA" w14:textId="77777777" w:rsidR="00F74129" w:rsidRDefault="00F74129" w:rsidP="00F74129">
      <w:pPr>
        <w:pStyle w:val="a"/>
        <w:keepNext/>
        <w:rPr>
          <w:rtl/>
        </w:rPr>
      </w:pPr>
      <w:bookmarkStart w:id="214" w:name="ET_speaker_5769_29"/>
      <w:r w:rsidRPr="00F74129">
        <w:rPr>
          <w:rStyle w:val="TagStyle"/>
          <w:rtl/>
        </w:rPr>
        <w:t xml:space="preserve"> &lt;&lt; דובר &gt;&gt; </w:t>
      </w:r>
      <w:r>
        <w:rPr>
          <w:rtl/>
        </w:rPr>
        <w:t>ניר ברקת (הליכוד):</w:t>
      </w:r>
      <w:r w:rsidRPr="00F7412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4"/>
    </w:p>
    <w:p w14:paraId="327C67D9" w14:textId="77777777" w:rsidR="00F74129" w:rsidRDefault="00F74129" w:rsidP="00F74129">
      <w:pPr>
        <w:pStyle w:val="KeepWithNext"/>
        <w:rPr>
          <w:rtl/>
          <w:lang w:eastAsia="he-IL"/>
        </w:rPr>
      </w:pPr>
    </w:p>
    <w:p w14:paraId="69A8C76C" w14:textId="77777777" w:rsidR="00F74129" w:rsidRDefault="00C42F3D" w:rsidP="00C42F3D">
      <w:pPr>
        <w:rPr>
          <w:rtl/>
          <w:lang w:eastAsia="he-IL"/>
        </w:rPr>
      </w:pPr>
      <w:bookmarkStart w:id="215" w:name="_ETM_Q1_1476000"/>
      <w:bookmarkEnd w:id="215"/>
      <w:r>
        <w:rPr>
          <w:rFonts w:hint="cs"/>
          <w:rtl/>
          <w:lang w:eastAsia="he-IL"/>
        </w:rPr>
        <w:t xml:space="preserve">ברכות יואב, </w:t>
      </w:r>
      <w:bookmarkStart w:id="216" w:name="_ETM_Q1_1483000"/>
      <w:bookmarkEnd w:id="216"/>
      <w:r>
        <w:rPr>
          <w:rFonts w:hint="cs"/>
          <w:rtl/>
          <w:lang w:eastAsia="he-IL"/>
        </w:rPr>
        <w:t xml:space="preserve">אין ראוי ממך. הפניה שלי היא לא רק </w:t>
      </w:r>
      <w:bookmarkStart w:id="217" w:name="_ETM_Q1_1484000"/>
      <w:bookmarkEnd w:id="217"/>
      <w:r>
        <w:rPr>
          <w:rFonts w:hint="cs"/>
          <w:rtl/>
          <w:lang w:eastAsia="he-IL"/>
        </w:rPr>
        <w:t xml:space="preserve">לברך אותך שזה יהיה קצר, אלא גם לפנות לחברנו שעכשיו </w:t>
      </w:r>
      <w:bookmarkStart w:id="218" w:name="_ETM_Q1_1493000"/>
      <w:bookmarkEnd w:id="218"/>
      <w:r>
        <w:rPr>
          <w:rFonts w:hint="cs"/>
          <w:rtl/>
          <w:lang w:eastAsia="he-IL"/>
        </w:rPr>
        <w:t xml:space="preserve">הצביעו נגד. כשאני הייתי חבר בוועדת החוץ והביטחון תמיד שמנו </w:t>
      </w:r>
      <w:bookmarkStart w:id="219" w:name="_ETM_Q1_1495000"/>
      <w:bookmarkEnd w:id="219"/>
      <w:r>
        <w:rPr>
          <w:rFonts w:hint="cs"/>
          <w:rtl/>
          <w:lang w:eastAsia="he-IL"/>
        </w:rPr>
        <w:t xml:space="preserve">את השיקולים הפוליטיים בצד ושמנו את האינטרסים של מדינת ישראל </w:t>
      </w:r>
      <w:bookmarkStart w:id="220" w:name="_ETM_Q1_1500000"/>
      <w:bookmarkEnd w:id="220"/>
      <w:r>
        <w:rPr>
          <w:rFonts w:hint="cs"/>
          <w:rtl/>
          <w:lang w:eastAsia="he-IL"/>
        </w:rPr>
        <w:t xml:space="preserve">מעל הכול. אני מקווה שמיד תכנסו לתמונה. פה ושם יש </w:t>
      </w:r>
      <w:bookmarkStart w:id="221" w:name="_ETM_Q1_1508000"/>
      <w:bookmarkEnd w:id="221"/>
      <w:r>
        <w:rPr>
          <w:rFonts w:hint="cs"/>
          <w:rtl/>
          <w:lang w:eastAsia="he-IL"/>
        </w:rPr>
        <w:t xml:space="preserve">חלקים של הוועדה שהם פתוחים, אבל בוודאי בחלקים הסגורים, לשים </w:t>
      </w:r>
      <w:bookmarkStart w:id="222" w:name="_ETM_Q1_1512000"/>
      <w:bookmarkEnd w:id="222"/>
      <w:r>
        <w:rPr>
          <w:rFonts w:hint="cs"/>
          <w:rtl/>
          <w:lang w:eastAsia="he-IL"/>
        </w:rPr>
        <w:t xml:space="preserve">את האינטרסים של מדינת ישראל לפני הכול ולסייע לחבר הכנסת </w:t>
      </w:r>
      <w:bookmarkStart w:id="223" w:name="_ETM_Q1_1521000"/>
      <w:bookmarkEnd w:id="223"/>
      <w:proofErr w:type="spellStart"/>
      <w:r>
        <w:rPr>
          <w:rFonts w:hint="cs"/>
          <w:rtl/>
          <w:lang w:eastAsia="he-IL"/>
        </w:rPr>
        <w:t>גלנט</w:t>
      </w:r>
      <w:proofErr w:type="spellEnd"/>
      <w:r>
        <w:rPr>
          <w:rFonts w:hint="cs"/>
          <w:rtl/>
          <w:lang w:eastAsia="he-IL"/>
        </w:rPr>
        <w:t xml:space="preserve"> בביצוע תפקידו. אני לרשותך.</w:t>
      </w:r>
    </w:p>
    <w:p w14:paraId="0AF7610A" w14:textId="77777777" w:rsidR="00C42F3D" w:rsidRDefault="00C42F3D" w:rsidP="00C42F3D">
      <w:pPr>
        <w:rPr>
          <w:rtl/>
          <w:lang w:eastAsia="he-IL"/>
        </w:rPr>
      </w:pPr>
      <w:bookmarkStart w:id="224" w:name="_ETM_Q1_1518000"/>
      <w:bookmarkEnd w:id="224"/>
    </w:p>
    <w:p w14:paraId="4F527833" w14:textId="77777777" w:rsidR="00C42F3D" w:rsidRDefault="00C42F3D" w:rsidP="00C42F3D">
      <w:pPr>
        <w:pStyle w:val="af"/>
        <w:keepNext/>
        <w:rPr>
          <w:rtl/>
        </w:rPr>
      </w:pPr>
      <w:bookmarkStart w:id="225" w:name="ET_yor_יואב_גלנט_30"/>
      <w:r w:rsidRPr="00C42F3D">
        <w:rPr>
          <w:rStyle w:val="TagStyle"/>
          <w:rtl/>
        </w:rPr>
        <w:t xml:space="preserve"> &lt;&lt; יור &gt;&gt; </w:t>
      </w:r>
      <w:r>
        <w:rPr>
          <w:rtl/>
        </w:rPr>
        <w:t xml:space="preserve">היו"ר יואב </w:t>
      </w:r>
      <w:proofErr w:type="spellStart"/>
      <w:r>
        <w:rPr>
          <w:rtl/>
        </w:rPr>
        <w:t>גלנט</w:t>
      </w:r>
      <w:proofErr w:type="spellEnd"/>
      <w:r>
        <w:rPr>
          <w:rtl/>
        </w:rPr>
        <w:t>:</w:t>
      </w:r>
      <w:r w:rsidRPr="00C42F3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25"/>
    </w:p>
    <w:p w14:paraId="29DA25E1" w14:textId="77777777" w:rsidR="00C42F3D" w:rsidRDefault="00C42F3D" w:rsidP="00C42F3D">
      <w:pPr>
        <w:pStyle w:val="KeepWithNext"/>
        <w:rPr>
          <w:rtl/>
          <w:lang w:eastAsia="he-IL"/>
        </w:rPr>
      </w:pPr>
    </w:p>
    <w:p w14:paraId="30EBEB0D" w14:textId="77777777" w:rsidR="00C42F3D" w:rsidRDefault="00C42F3D" w:rsidP="00C42F3D">
      <w:pPr>
        <w:rPr>
          <w:rtl/>
          <w:lang w:eastAsia="he-IL"/>
        </w:rPr>
      </w:pPr>
      <w:bookmarkStart w:id="226" w:name="_ETM_Q1_1519000"/>
      <w:bookmarkEnd w:id="226"/>
      <w:r>
        <w:rPr>
          <w:rFonts w:hint="cs"/>
          <w:rtl/>
          <w:lang w:eastAsia="he-IL"/>
        </w:rPr>
        <w:t>תודה רבה. חברת הכנסת שרון ניר.</w:t>
      </w:r>
    </w:p>
    <w:p w14:paraId="65A5220B" w14:textId="77777777" w:rsidR="00C42F3D" w:rsidRDefault="00C42F3D" w:rsidP="00C42F3D">
      <w:pPr>
        <w:rPr>
          <w:rtl/>
          <w:lang w:eastAsia="he-IL"/>
        </w:rPr>
      </w:pPr>
      <w:bookmarkStart w:id="227" w:name="_ETM_Q1_1527000"/>
      <w:bookmarkEnd w:id="227"/>
    </w:p>
    <w:p w14:paraId="0B17F56A" w14:textId="77777777" w:rsidR="00C42F3D" w:rsidRDefault="00C42F3D" w:rsidP="00C42F3D">
      <w:pPr>
        <w:pStyle w:val="a"/>
        <w:keepNext/>
        <w:rPr>
          <w:rtl/>
        </w:rPr>
      </w:pPr>
      <w:bookmarkStart w:id="228" w:name="ET_speaker_6354_31"/>
      <w:r w:rsidRPr="00C42F3D">
        <w:rPr>
          <w:rStyle w:val="TagStyle"/>
          <w:rtl/>
        </w:rPr>
        <w:t xml:space="preserve"> &lt;&lt; דובר &gt;&gt; </w:t>
      </w:r>
      <w:r>
        <w:rPr>
          <w:rtl/>
        </w:rPr>
        <w:t>שרון ניר (ישראל ביתנו):</w:t>
      </w:r>
      <w:r w:rsidRPr="00C42F3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8"/>
    </w:p>
    <w:p w14:paraId="312E88D3" w14:textId="77777777" w:rsidR="00C42F3D" w:rsidRDefault="00C42F3D" w:rsidP="00C42F3D">
      <w:pPr>
        <w:pStyle w:val="KeepWithNext"/>
        <w:rPr>
          <w:rtl/>
          <w:lang w:eastAsia="he-IL"/>
        </w:rPr>
      </w:pPr>
    </w:p>
    <w:p w14:paraId="6143CBA9" w14:textId="77777777" w:rsidR="00C42F3D" w:rsidRDefault="00C42F3D" w:rsidP="00495EFC">
      <w:pPr>
        <w:rPr>
          <w:rtl/>
          <w:lang w:eastAsia="he-IL"/>
        </w:rPr>
      </w:pPr>
      <w:bookmarkStart w:id="229" w:name="_ETM_Q1_1529000"/>
      <w:bookmarkEnd w:id="229"/>
      <w:r>
        <w:rPr>
          <w:rFonts w:hint="cs"/>
          <w:rtl/>
          <w:lang w:eastAsia="he-IL"/>
        </w:rPr>
        <w:t xml:space="preserve">צהרים </w:t>
      </w:r>
      <w:bookmarkStart w:id="230" w:name="_ETM_Q1_1525000"/>
      <w:bookmarkEnd w:id="230"/>
      <w:r>
        <w:rPr>
          <w:rFonts w:hint="cs"/>
          <w:rtl/>
          <w:lang w:eastAsia="he-IL"/>
        </w:rPr>
        <w:t xml:space="preserve">טובים. ברכות לך חבר הכנסת יואב </w:t>
      </w:r>
      <w:proofErr w:type="spellStart"/>
      <w:r>
        <w:rPr>
          <w:rFonts w:hint="cs"/>
          <w:rtl/>
          <w:lang w:eastAsia="he-IL"/>
        </w:rPr>
        <w:t>גלנט</w:t>
      </w:r>
      <w:proofErr w:type="spellEnd"/>
      <w:r>
        <w:rPr>
          <w:rFonts w:hint="cs"/>
          <w:rtl/>
          <w:lang w:eastAsia="he-IL"/>
        </w:rPr>
        <w:t xml:space="preserve"> על המינוי המאוד </w:t>
      </w:r>
      <w:bookmarkStart w:id="231" w:name="_ETM_Q1_1528000"/>
      <w:bookmarkEnd w:id="231"/>
      <w:r>
        <w:rPr>
          <w:rFonts w:hint="cs"/>
          <w:rtl/>
          <w:lang w:eastAsia="he-IL"/>
        </w:rPr>
        <w:t xml:space="preserve">ראוי </w:t>
      </w:r>
      <w:r w:rsidR="008900EF">
        <w:rPr>
          <w:rFonts w:hint="cs"/>
          <w:rtl/>
          <w:lang w:eastAsia="he-IL"/>
        </w:rPr>
        <w:t xml:space="preserve">נוכח מקצועיות, ניסיון עשיר ועבר ותיק. אני מברכת אותך. </w:t>
      </w:r>
      <w:bookmarkStart w:id="232" w:name="_ETM_Q1_1540000"/>
      <w:bookmarkEnd w:id="232"/>
      <w:r w:rsidR="008900EF">
        <w:rPr>
          <w:rFonts w:hint="cs"/>
          <w:rtl/>
          <w:lang w:eastAsia="he-IL"/>
        </w:rPr>
        <w:t xml:space="preserve">אני חושבת שוועדת חוץ וביטחון זו ועדה שהתכלית שלה </w:t>
      </w:r>
      <w:r w:rsidR="00495EFC">
        <w:rPr>
          <w:rFonts w:hint="cs"/>
          <w:rtl/>
          <w:lang w:eastAsia="he-IL"/>
        </w:rPr>
        <w:t xml:space="preserve">היא </w:t>
      </w:r>
      <w:bookmarkStart w:id="233" w:name="_ETM_Q1_1544000"/>
      <w:bookmarkEnd w:id="233"/>
      <w:r w:rsidR="00495EFC">
        <w:rPr>
          <w:rFonts w:hint="cs"/>
          <w:rtl/>
          <w:lang w:eastAsia="he-IL"/>
        </w:rPr>
        <w:t xml:space="preserve">קודם כל ומעל הכול ביצור ביטחונה </w:t>
      </w:r>
      <w:r w:rsidR="00C521A3">
        <w:rPr>
          <w:rFonts w:hint="cs"/>
          <w:rtl/>
          <w:lang w:eastAsia="he-IL"/>
        </w:rPr>
        <w:t xml:space="preserve">של מדינת ישראל ונוכח </w:t>
      </w:r>
      <w:bookmarkStart w:id="234" w:name="_ETM_Q1_1547000"/>
      <w:bookmarkEnd w:id="234"/>
      <w:r w:rsidR="00C521A3">
        <w:rPr>
          <w:rFonts w:hint="cs"/>
          <w:rtl/>
          <w:lang w:eastAsia="he-IL"/>
        </w:rPr>
        <w:t>זה שהמינוי ראוי, אני מברכת עליו, בהצלחה.</w:t>
      </w:r>
    </w:p>
    <w:p w14:paraId="00E8F767" w14:textId="77777777" w:rsidR="00C521A3" w:rsidRDefault="00C521A3" w:rsidP="00495EFC">
      <w:pPr>
        <w:rPr>
          <w:rtl/>
          <w:lang w:eastAsia="he-IL"/>
        </w:rPr>
      </w:pPr>
    </w:p>
    <w:p w14:paraId="0467D834" w14:textId="77777777" w:rsidR="00C521A3" w:rsidRDefault="00C521A3" w:rsidP="00C521A3">
      <w:pPr>
        <w:pStyle w:val="af"/>
        <w:keepNext/>
        <w:rPr>
          <w:rtl/>
        </w:rPr>
      </w:pPr>
      <w:bookmarkStart w:id="235" w:name="ET_yor_יואב_גלנט_32"/>
      <w:r w:rsidRPr="00C521A3">
        <w:rPr>
          <w:rStyle w:val="TagStyle"/>
          <w:rtl/>
        </w:rPr>
        <w:t xml:space="preserve"> &lt;&lt; יור &gt;&gt; </w:t>
      </w:r>
      <w:r>
        <w:rPr>
          <w:rtl/>
        </w:rPr>
        <w:t xml:space="preserve">היו"ר יואב </w:t>
      </w:r>
      <w:proofErr w:type="spellStart"/>
      <w:r>
        <w:rPr>
          <w:rtl/>
        </w:rPr>
        <w:t>גלנט</w:t>
      </w:r>
      <w:proofErr w:type="spellEnd"/>
      <w:r>
        <w:rPr>
          <w:rtl/>
        </w:rPr>
        <w:t>:</w:t>
      </w:r>
      <w:r w:rsidRPr="00C521A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35"/>
    </w:p>
    <w:p w14:paraId="1EDDF5B2" w14:textId="77777777" w:rsidR="00C521A3" w:rsidRDefault="00C521A3" w:rsidP="00C521A3">
      <w:pPr>
        <w:pStyle w:val="KeepWithNext"/>
        <w:rPr>
          <w:rtl/>
          <w:lang w:eastAsia="he-IL"/>
        </w:rPr>
      </w:pPr>
    </w:p>
    <w:p w14:paraId="4427727B" w14:textId="77777777" w:rsidR="00C521A3" w:rsidRDefault="00C521A3" w:rsidP="00C521A3">
      <w:pPr>
        <w:rPr>
          <w:rtl/>
          <w:lang w:eastAsia="he-IL"/>
        </w:rPr>
      </w:pPr>
      <w:bookmarkStart w:id="236" w:name="_ETM_Q1_1548000"/>
      <w:bookmarkEnd w:id="236"/>
      <w:r>
        <w:rPr>
          <w:rFonts w:hint="cs"/>
          <w:rtl/>
          <w:lang w:eastAsia="he-IL"/>
        </w:rPr>
        <w:t xml:space="preserve">תודה רבה. האם יש </w:t>
      </w:r>
      <w:bookmarkStart w:id="237" w:name="_ETM_Q1_1554000"/>
      <w:bookmarkEnd w:id="237"/>
      <w:r>
        <w:rPr>
          <w:rFonts w:hint="cs"/>
          <w:rtl/>
          <w:lang w:eastAsia="he-IL"/>
        </w:rPr>
        <w:t>מישהו מחברי הכנסת שרוצה להוסיף משהו?</w:t>
      </w:r>
    </w:p>
    <w:p w14:paraId="385FB7CE" w14:textId="77777777" w:rsidR="00C521A3" w:rsidRDefault="00C521A3" w:rsidP="00C521A3">
      <w:pPr>
        <w:rPr>
          <w:rtl/>
          <w:lang w:eastAsia="he-IL"/>
        </w:rPr>
      </w:pPr>
      <w:bookmarkStart w:id="238" w:name="_ETM_Q1_1555000"/>
      <w:bookmarkEnd w:id="238"/>
    </w:p>
    <w:p w14:paraId="4B1B3732" w14:textId="77777777" w:rsidR="00C521A3" w:rsidRDefault="00C521A3" w:rsidP="00C521A3">
      <w:pPr>
        <w:pStyle w:val="a"/>
        <w:keepNext/>
        <w:rPr>
          <w:rtl/>
        </w:rPr>
      </w:pPr>
      <w:bookmarkStart w:id="239" w:name="ET_speaker_6345_33"/>
      <w:r w:rsidRPr="00C521A3">
        <w:rPr>
          <w:rStyle w:val="TagStyle"/>
          <w:rtl/>
        </w:rPr>
        <w:t xml:space="preserve"> &lt;&lt; דובר &gt;&gt; </w:t>
      </w:r>
      <w:r>
        <w:rPr>
          <w:rtl/>
        </w:rPr>
        <w:t>טלי גוטליב (הליכוד):</w:t>
      </w:r>
      <w:r w:rsidRPr="00C521A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9"/>
    </w:p>
    <w:p w14:paraId="6E215F70" w14:textId="77777777" w:rsidR="00C521A3" w:rsidRDefault="00C521A3" w:rsidP="00C521A3">
      <w:pPr>
        <w:pStyle w:val="KeepWithNext"/>
        <w:rPr>
          <w:rtl/>
          <w:lang w:eastAsia="he-IL"/>
        </w:rPr>
      </w:pPr>
    </w:p>
    <w:p w14:paraId="11574992" w14:textId="77777777" w:rsidR="005943C8" w:rsidRDefault="00C521A3" w:rsidP="005943C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מבקשת לומר משהו למרות </w:t>
      </w:r>
      <w:bookmarkStart w:id="240" w:name="_ETM_Q1_1558000"/>
      <w:bookmarkEnd w:id="240"/>
      <w:r>
        <w:rPr>
          <w:rFonts w:hint="cs"/>
          <w:rtl/>
          <w:lang w:eastAsia="he-IL"/>
        </w:rPr>
        <w:t xml:space="preserve">שלא ביקשתי רשות. קטונתי כמובן, אבל אם יש משהו שחייב </w:t>
      </w:r>
      <w:bookmarkStart w:id="241" w:name="_ETM_Q1_1563000"/>
      <w:bookmarkEnd w:id="241"/>
      <w:r>
        <w:rPr>
          <w:rFonts w:hint="cs"/>
          <w:rtl/>
          <w:lang w:eastAsia="he-IL"/>
        </w:rPr>
        <w:t xml:space="preserve">להיות ברור לכולם, יש דברים שהם לא נרכשים. יש ידע </w:t>
      </w:r>
      <w:bookmarkStart w:id="242" w:name="_ETM_Q1_1566000"/>
      <w:bookmarkEnd w:id="242"/>
      <w:r>
        <w:rPr>
          <w:rFonts w:hint="cs"/>
          <w:rtl/>
          <w:lang w:eastAsia="he-IL"/>
        </w:rPr>
        <w:t>שהוא נרכש, אני עורכת דין, אין בזה סגולה מיוחדת ואין על זה מונופול</w:t>
      </w:r>
      <w:r w:rsidR="00437A2D">
        <w:rPr>
          <w:rFonts w:hint="cs"/>
          <w:rtl/>
          <w:lang w:eastAsia="he-IL"/>
        </w:rPr>
        <w:t xml:space="preserve"> </w:t>
      </w:r>
      <w:r w:rsidR="007D4C94">
        <w:rPr>
          <w:rFonts w:hint="cs"/>
          <w:rtl/>
          <w:lang w:eastAsia="he-IL"/>
        </w:rPr>
        <w:t xml:space="preserve">כל אחד יכול ללמוד את זה ולדעת </w:t>
      </w:r>
      <w:bookmarkStart w:id="243" w:name="_ETM_Q1_1572000"/>
      <w:bookmarkEnd w:id="243"/>
      <w:r w:rsidR="007D4C94">
        <w:rPr>
          <w:rFonts w:hint="cs"/>
          <w:rtl/>
          <w:lang w:eastAsia="he-IL"/>
        </w:rPr>
        <w:t xml:space="preserve">בדיוק את מה שאני </w:t>
      </w:r>
      <w:r w:rsidR="005943C8">
        <w:rPr>
          <w:rFonts w:hint="cs"/>
          <w:rtl/>
          <w:lang w:eastAsia="he-IL"/>
        </w:rPr>
        <w:t>י</w:t>
      </w:r>
      <w:r w:rsidR="007D4C94">
        <w:rPr>
          <w:rFonts w:hint="cs"/>
          <w:rtl/>
          <w:lang w:eastAsia="he-IL"/>
        </w:rPr>
        <w:t>ודעת ולשכלל את זה. בביטחון, מי</w:t>
      </w:r>
      <w:r w:rsidR="005943C8">
        <w:rPr>
          <w:rFonts w:hint="cs"/>
          <w:rtl/>
          <w:lang w:eastAsia="he-IL"/>
        </w:rPr>
        <w:t xml:space="preserve"> </w:t>
      </w:r>
      <w:r w:rsidR="007D4C94">
        <w:rPr>
          <w:rFonts w:hint="cs"/>
          <w:rtl/>
          <w:lang w:eastAsia="he-IL"/>
        </w:rPr>
        <w:t>ש</w:t>
      </w:r>
      <w:bookmarkStart w:id="244" w:name="_ETM_Q1_1573000"/>
      <w:bookmarkEnd w:id="244"/>
      <w:r w:rsidR="007D4C94">
        <w:rPr>
          <w:rFonts w:hint="cs"/>
          <w:rtl/>
          <w:lang w:eastAsia="he-IL"/>
        </w:rPr>
        <w:t>לא הי</w:t>
      </w:r>
      <w:r w:rsidR="005943C8">
        <w:rPr>
          <w:rFonts w:hint="cs"/>
          <w:rtl/>
          <w:lang w:eastAsia="he-IL"/>
        </w:rPr>
        <w:t>ה</w:t>
      </w:r>
      <w:r w:rsidR="007D4C94">
        <w:rPr>
          <w:rFonts w:hint="cs"/>
          <w:rtl/>
          <w:lang w:eastAsia="he-IL"/>
        </w:rPr>
        <w:t xml:space="preserve"> בשדה הקרב לא יכול לשכלל את הידע הזה </w:t>
      </w:r>
      <w:bookmarkStart w:id="245" w:name="_ETM_Q1_1579000"/>
      <w:bookmarkEnd w:id="245"/>
      <w:r w:rsidR="007D4C94">
        <w:rPr>
          <w:rFonts w:hint="cs"/>
          <w:rtl/>
          <w:lang w:eastAsia="he-IL"/>
        </w:rPr>
        <w:t xml:space="preserve">או לרכוש אותו. </w:t>
      </w:r>
      <w:r w:rsidR="009021F6">
        <w:rPr>
          <w:rFonts w:hint="cs"/>
          <w:rtl/>
          <w:lang w:eastAsia="he-IL"/>
        </w:rPr>
        <w:t xml:space="preserve">מי שלא היה בשדה הקרב לא </w:t>
      </w:r>
      <w:bookmarkStart w:id="246" w:name="_ETM_Q1_1577000"/>
      <w:bookmarkEnd w:id="246"/>
      <w:r w:rsidR="009021F6">
        <w:rPr>
          <w:rFonts w:hint="cs"/>
          <w:rtl/>
          <w:lang w:eastAsia="he-IL"/>
        </w:rPr>
        <w:t>יודע מה מתמודדים בשדה קרב. מי</w:t>
      </w:r>
      <w:r w:rsidR="00942613">
        <w:rPr>
          <w:rFonts w:hint="cs"/>
          <w:rtl/>
          <w:lang w:eastAsia="he-IL"/>
        </w:rPr>
        <w:t xml:space="preserve"> </w:t>
      </w:r>
      <w:r w:rsidR="009021F6">
        <w:rPr>
          <w:rFonts w:hint="cs"/>
          <w:rtl/>
          <w:lang w:eastAsia="he-IL"/>
        </w:rPr>
        <w:t>שלא היה בצבא</w:t>
      </w:r>
      <w:r w:rsidR="00942613">
        <w:rPr>
          <w:rFonts w:hint="cs"/>
          <w:rtl/>
          <w:lang w:eastAsia="he-IL"/>
        </w:rPr>
        <w:t xml:space="preserve"> ולא יודע את האלמנטים השונים שכרוכים בביטחון לא יכול</w:t>
      </w:r>
      <w:bookmarkStart w:id="247" w:name="_ETM_Q1_1587000"/>
      <w:bookmarkEnd w:id="247"/>
      <w:r w:rsidR="00942613">
        <w:rPr>
          <w:rFonts w:hint="cs"/>
          <w:rtl/>
          <w:lang w:eastAsia="he-IL"/>
        </w:rPr>
        <w:t xml:space="preserve"> לרכוש את זה. </w:t>
      </w:r>
    </w:p>
    <w:p w14:paraId="5CAE1F82" w14:textId="77777777" w:rsidR="005943C8" w:rsidRDefault="005943C8" w:rsidP="005943C8">
      <w:pPr>
        <w:rPr>
          <w:rtl/>
          <w:lang w:eastAsia="he-IL"/>
        </w:rPr>
      </w:pPr>
    </w:p>
    <w:p w14:paraId="1EFBA448" w14:textId="77777777" w:rsidR="006E51F8" w:rsidRDefault="00942613" w:rsidP="005943C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לא יכולה לרכוש את הידע הזה </w:t>
      </w:r>
      <w:bookmarkStart w:id="248" w:name="_ETM_Q1_1586000"/>
      <w:bookmarkEnd w:id="248"/>
      <w:r>
        <w:rPr>
          <w:rFonts w:hint="cs"/>
          <w:rtl/>
          <w:lang w:eastAsia="he-IL"/>
        </w:rPr>
        <w:t xml:space="preserve">אבל אני רוצה לדעת דבר אחד, ביטחון זה לא רולטה ולא שיעור חברה, אני רוצה לדעת שביטחון מדינת ישראל, העם שלי, של המדינה המפוארת הזו </w:t>
      </w:r>
      <w:r w:rsidR="006E51F8">
        <w:rPr>
          <w:rFonts w:hint="cs"/>
          <w:rtl/>
          <w:lang w:eastAsia="he-IL"/>
        </w:rPr>
        <w:t xml:space="preserve">מופקד בידיו של </w:t>
      </w:r>
      <w:bookmarkStart w:id="249" w:name="_ETM_Q1_1599000"/>
      <w:bookmarkEnd w:id="249"/>
      <w:r w:rsidR="006E51F8">
        <w:rPr>
          <w:rFonts w:hint="cs"/>
          <w:rtl/>
          <w:lang w:eastAsia="he-IL"/>
        </w:rPr>
        <w:t xml:space="preserve">אדם נאמן, מנוסה, עם ידע אדיר מהשטח, על כל רבדיו השונים, על כל המורכבות של השטח. אז קודם כל תודה </w:t>
      </w:r>
      <w:bookmarkStart w:id="250" w:name="_ETM_Q1_1604000"/>
      <w:bookmarkEnd w:id="250"/>
      <w:r w:rsidR="006E51F8">
        <w:rPr>
          <w:rFonts w:hint="cs"/>
          <w:rtl/>
          <w:lang w:eastAsia="he-IL"/>
        </w:rPr>
        <w:t xml:space="preserve">על זה שאתה מעמיד את הידענות והניסיון הגדול שלך לטובת </w:t>
      </w:r>
      <w:bookmarkStart w:id="251" w:name="_ETM_Q1_1611000"/>
      <w:bookmarkEnd w:id="251"/>
      <w:r w:rsidR="006E51F8">
        <w:rPr>
          <w:rFonts w:hint="cs"/>
          <w:rtl/>
          <w:lang w:eastAsia="he-IL"/>
        </w:rPr>
        <w:t xml:space="preserve">עם ישראל וצריך להיות ברור לכולם שזה חוצה מפה פוליטית. </w:t>
      </w:r>
      <w:bookmarkStart w:id="252" w:name="_ETM_Q1_1616000"/>
      <w:bookmarkEnd w:id="252"/>
      <w:r w:rsidR="006E51F8">
        <w:rPr>
          <w:rFonts w:hint="cs"/>
          <w:rtl/>
          <w:lang w:eastAsia="he-IL"/>
        </w:rPr>
        <w:t xml:space="preserve">ביטחון מדינת ישראל יופקד בידיהם של מי שיש להם ניסיון, הבנה, שלא ניתנת לרכישה בשום מקום. </w:t>
      </w:r>
    </w:p>
    <w:p w14:paraId="36DA20C5" w14:textId="77777777" w:rsidR="006E51F8" w:rsidRDefault="006E51F8" w:rsidP="006E51F8">
      <w:pPr>
        <w:rPr>
          <w:rtl/>
          <w:lang w:eastAsia="he-IL"/>
        </w:rPr>
      </w:pPr>
      <w:bookmarkStart w:id="253" w:name="_ETM_Q1_1622000"/>
      <w:bookmarkEnd w:id="253"/>
    </w:p>
    <w:p w14:paraId="6927EB66" w14:textId="77777777" w:rsidR="006E51F8" w:rsidRDefault="006E51F8" w:rsidP="006E51F8">
      <w:pPr>
        <w:pStyle w:val="af"/>
        <w:keepNext/>
        <w:rPr>
          <w:rtl/>
        </w:rPr>
      </w:pPr>
      <w:bookmarkStart w:id="254" w:name="ET_yor_יואב_גלנט_34"/>
      <w:r w:rsidRPr="006E51F8">
        <w:rPr>
          <w:rStyle w:val="TagStyle"/>
          <w:rtl/>
        </w:rPr>
        <w:t xml:space="preserve"> &lt;&lt; יור &gt;&gt; </w:t>
      </w:r>
      <w:r>
        <w:rPr>
          <w:rtl/>
        </w:rPr>
        <w:t xml:space="preserve">היו"ר יואב </w:t>
      </w:r>
      <w:proofErr w:type="spellStart"/>
      <w:r>
        <w:rPr>
          <w:rtl/>
        </w:rPr>
        <w:t>גלנט</w:t>
      </w:r>
      <w:proofErr w:type="spellEnd"/>
      <w:r>
        <w:rPr>
          <w:rtl/>
        </w:rPr>
        <w:t>:</w:t>
      </w:r>
      <w:r w:rsidRPr="006E51F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54"/>
    </w:p>
    <w:p w14:paraId="3B7E8CFC" w14:textId="77777777" w:rsidR="006E51F8" w:rsidRDefault="006E51F8" w:rsidP="006E51F8">
      <w:pPr>
        <w:pStyle w:val="KeepWithNext"/>
        <w:rPr>
          <w:rtl/>
        </w:rPr>
      </w:pPr>
    </w:p>
    <w:p w14:paraId="00F36CBA" w14:textId="77777777" w:rsidR="006E51F8" w:rsidRDefault="006E51F8" w:rsidP="006E51F8">
      <w:pPr>
        <w:rPr>
          <w:rtl/>
        </w:rPr>
      </w:pPr>
      <w:bookmarkStart w:id="255" w:name="_ETM_Q1_1623000"/>
      <w:bookmarkEnd w:id="255"/>
      <w:r>
        <w:rPr>
          <w:rFonts w:hint="cs"/>
          <w:rtl/>
        </w:rPr>
        <w:t xml:space="preserve">תודה </w:t>
      </w:r>
      <w:bookmarkStart w:id="256" w:name="_ETM_Q1_1624000"/>
      <w:bookmarkEnd w:id="256"/>
      <w:r>
        <w:rPr>
          <w:rFonts w:hint="cs"/>
          <w:rtl/>
        </w:rPr>
        <w:t xml:space="preserve">רבה. חבר הכנסת </w:t>
      </w:r>
      <w:proofErr w:type="spellStart"/>
      <w:r>
        <w:rPr>
          <w:rFonts w:hint="cs"/>
          <w:rtl/>
        </w:rPr>
        <w:t>גולדקנופף</w:t>
      </w:r>
      <w:proofErr w:type="spellEnd"/>
      <w:r>
        <w:rPr>
          <w:rFonts w:hint="cs"/>
          <w:rtl/>
        </w:rPr>
        <w:t xml:space="preserve"> בבקשה.</w:t>
      </w:r>
    </w:p>
    <w:p w14:paraId="159ED27F" w14:textId="77777777" w:rsidR="006E51F8" w:rsidRDefault="006E51F8" w:rsidP="006E51F8">
      <w:pPr>
        <w:rPr>
          <w:rtl/>
        </w:rPr>
      </w:pPr>
    </w:p>
    <w:p w14:paraId="08FE0B16" w14:textId="77777777" w:rsidR="006E51F8" w:rsidRDefault="006E51F8" w:rsidP="006E51F8">
      <w:pPr>
        <w:pStyle w:val="a"/>
        <w:keepNext/>
        <w:rPr>
          <w:rtl/>
        </w:rPr>
      </w:pPr>
      <w:bookmarkStart w:id="257" w:name="ET_speaker_6346_36"/>
      <w:r w:rsidRPr="006E51F8">
        <w:rPr>
          <w:rStyle w:val="TagStyle"/>
          <w:rtl/>
        </w:rPr>
        <w:lastRenderedPageBreak/>
        <w:t xml:space="preserve"> &lt;&lt; דובר &gt;&gt; </w:t>
      </w:r>
      <w:r>
        <w:rPr>
          <w:rtl/>
        </w:rPr>
        <w:t xml:space="preserve">יצחק </w:t>
      </w:r>
      <w:proofErr w:type="spellStart"/>
      <w:r>
        <w:rPr>
          <w:rtl/>
        </w:rPr>
        <w:t>גולדקנופ</w:t>
      </w:r>
      <w:proofErr w:type="spellEnd"/>
      <w:r>
        <w:rPr>
          <w:rtl/>
        </w:rPr>
        <w:t xml:space="preserve"> (יהדות התורה):</w:t>
      </w:r>
      <w:r w:rsidRPr="006E51F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7"/>
    </w:p>
    <w:p w14:paraId="14FC0BC5" w14:textId="77777777" w:rsidR="006E51F8" w:rsidRDefault="006E51F8" w:rsidP="006E51F8">
      <w:pPr>
        <w:pStyle w:val="KeepWithNext"/>
        <w:rPr>
          <w:rtl/>
          <w:lang w:eastAsia="he-IL"/>
        </w:rPr>
      </w:pPr>
    </w:p>
    <w:p w14:paraId="245C4C50" w14:textId="77777777" w:rsidR="006E51F8" w:rsidRDefault="006E51F8" w:rsidP="005943C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חדש כאן וממילא אני לא </w:t>
      </w:r>
      <w:bookmarkStart w:id="258" w:name="_ETM_Q1_1641000"/>
      <w:bookmarkEnd w:id="258"/>
      <w:r>
        <w:rPr>
          <w:rFonts w:hint="cs"/>
          <w:rtl/>
          <w:lang w:eastAsia="he-IL"/>
        </w:rPr>
        <w:t xml:space="preserve">יוכל להגיד מה הרזומה של יואב </w:t>
      </w:r>
      <w:proofErr w:type="spellStart"/>
      <w:r>
        <w:rPr>
          <w:rFonts w:hint="cs"/>
          <w:rtl/>
          <w:lang w:eastAsia="he-IL"/>
        </w:rPr>
        <w:t>גלנט</w:t>
      </w:r>
      <w:proofErr w:type="spellEnd"/>
      <w:r>
        <w:rPr>
          <w:rFonts w:hint="cs"/>
          <w:rtl/>
          <w:lang w:eastAsia="he-IL"/>
        </w:rPr>
        <w:t>. ה</w:t>
      </w:r>
      <w:r w:rsidR="00C659F6">
        <w:rPr>
          <w:rFonts w:hint="cs"/>
          <w:rtl/>
          <w:lang w:eastAsia="he-IL"/>
        </w:rPr>
        <w:t>גמרא</w:t>
      </w:r>
      <w:r>
        <w:rPr>
          <w:rFonts w:hint="cs"/>
          <w:rtl/>
          <w:lang w:eastAsia="he-IL"/>
        </w:rPr>
        <w:t xml:space="preserve"> אומרת, על </w:t>
      </w:r>
      <w:bookmarkStart w:id="259" w:name="_ETM_Q1_1643000"/>
      <w:bookmarkEnd w:id="259"/>
      <w:r>
        <w:rPr>
          <w:rFonts w:hint="cs"/>
          <w:rtl/>
          <w:lang w:eastAsia="he-IL"/>
        </w:rPr>
        <w:t xml:space="preserve">שלושה דברים אדם ניכר </w:t>
      </w:r>
      <w:r w:rsidR="00C659F6">
        <w:rPr>
          <w:rFonts w:hint="cs"/>
          <w:rtl/>
          <w:lang w:eastAsia="he-IL"/>
        </w:rPr>
        <w:t xml:space="preserve">בכוסו, בכיסו ובכעסו. שתיתי כוסית לחיים </w:t>
      </w:r>
      <w:bookmarkStart w:id="260" w:name="_ETM_Q1_1651000"/>
      <w:bookmarkEnd w:id="260"/>
      <w:r w:rsidR="00C659F6">
        <w:rPr>
          <w:rFonts w:hint="cs"/>
          <w:rtl/>
          <w:lang w:eastAsia="he-IL"/>
        </w:rPr>
        <w:t xml:space="preserve">עם יואב </w:t>
      </w:r>
      <w:proofErr w:type="spellStart"/>
      <w:r w:rsidR="00C659F6">
        <w:rPr>
          <w:rFonts w:hint="cs"/>
          <w:rtl/>
          <w:lang w:eastAsia="he-IL"/>
        </w:rPr>
        <w:t>גלנט</w:t>
      </w:r>
      <w:proofErr w:type="spellEnd"/>
      <w:r w:rsidR="00C659F6">
        <w:rPr>
          <w:rFonts w:hint="cs"/>
          <w:rtl/>
          <w:lang w:eastAsia="he-IL"/>
        </w:rPr>
        <w:t xml:space="preserve"> בהזדמנות מסוימת לפני שנהייתי חבר כנסת ואני </w:t>
      </w:r>
      <w:bookmarkStart w:id="261" w:name="_ETM_Q1_1662000"/>
      <w:bookmarkEnd w:id="261"/>
      <w:r w:rsidR="00C659F6">
        <w:rPr>
          <w:rFonts w:hint="cs"/>
          <w:rtl/>
          <w:lang w:eastAsia="he-IL"/>
        </w:rPr>
        <w:t xml:space="preserve">רוצה לומר שראיתי בך אדם נינוח, מלבד הידע הביטחוני וכל </w:t>
      </w:r>
      <w:bookmarkStart w:id="262" w:name="_ETM_Q1_1664000"/>
      <w:bookmarkEnd w:id="262"/>
      <w:r w:rsidR="00C659F6">
        <w:rPr>
          <w:rFonts w:hint="cs"/>
          <w:rtl/>
          <w:lang w:eastAsia="he-IL"/>
        </w:rPr>
        <w:t>הדברים שאתה גאון בהם, גם הגישה האנושית והמוסרית שלך</w:t>
      </w:r>
      <w:bookmarkStart w:id="263" w:name="_ETM_Q1_1665000"/>
      <w:bookmarkEnd w:id="263"/>
      <w:r w:rsidR="00C659F6">
        <w:rPr>
          <w:rFonts w:hint="cs"/>
          <w:rtl/>
          <w:lang w:eastAsia="he-IL"/>
        </w:rPr>
        <w:t xml:space="preserve"> היא מיוחדת</w:t>
      </w:r>
      <w:r w:rsidR="00B26B16">
        <w:rPr>
          <w:rFonts w:hint="cs"/>
          <w:rtl/>
          <w:lang w:eastAsia="he-IL"/>
        </w:rPr>
        <w:t xml:space="preserve">. אשריך ואני מברך אותך שתמצא חן ושכל בעיני </w:t>
      </w:r>
      <w:bookmarkStart w:id="264" w:name="_ETM_Q1_1675000"/>
      <w:bookmarkEnd w:id="264"/>
      <w:r w:rsidR="00B26B16">
        <w:rPr>
          <w:rFonts w:hint="cs"/>
          <w:rtl/>
          <w:lang w:eastAsia="he-IL"/>
        </w:rPr>
        <w:t xml:space="preserve">אלוקים ואדם ותוכל לנהל את הביטחון על מי מנוחות ולא </w:t>
      </w:r>
      <w:bookmarkStart w:id="265" w:name="_ETM_Q1_1677000"/>
      <w:bookmarkEnd w:id="265"/>
      <w:r w:rsidR="00B26B16">
        <w:rPr>
          <w:rFonts w:hint="cs"/>
          <w:rtl/>
          <w:lang w:eastAsia="he-IL"/>
        </w:rPr>
        <w:t>יישמע עוד שוד ושבר בגבולנו. עם ישאל יוכל לנוח במנוחה</w:t>
      </w:r>
      <w:bookmarkStart w:id="266" w:name="_ETM_Q1_1687000"/>
      <w:bookmarkEnd w:id="266"/>
      <w:r w:rsidR="00B26B16">
        <w:rPr>
          <w:rFonts w:hint="cs"/>
          <w:rtl/>
          <w:lang w:eastAsia="he-IL"/>
        </w:rPr>
        <w:t xml:space="preserve"> ונראה בזה ארץ הנחלה והמנוחה, ארץ זבת חלב ודבש.</w:t>
      </w:r>
    </w:p>
    <w:p w14:paraId="03E85CB0" w14:textId="77777777" w:rsidR="00B26B16" w:rsidRDefault="00B26B16" w:rsidP="00C659F6">
      <w:pPr>
        <w:rPr>
          <w:rtl/>
          <w:lang w:eastAsia="he-IL"/>
        </w:rPr>
      </w:pPr>
    </w:p>
    <w:p w14:paraId="04388FF0" w14:textId="77777777" w:rsidR="00B26B16" w:rsidRDefault="00B26B16" w:rsidP="00B26B16">
      <w:pPr>
        <w:pStyle w:val="af"/>
        <w:keepNext/>
        <w:rPr>
          <w:rtl/>
        </w:rPr>
      </w:pPr>
      <w:bookmarkStart w:id="267" w:name="ET_yor_יואב_גלנט_37"/>
      <w:r w:rsidRPr="00B26B16">
        <w:rPr>
          <w:rStyle w:val="TagStyle"/>
          <w:rtl/>
        </w:rPr>
        <w:t xml:space="preserve"> &lt;&lt; יור &gt;&gt; </w:t>
      </w:r>
      <w:r>
        <w:rPr>
          <w:rtl/>
        </w:rPr>
        <w:t xml:space="preserve">היו"ר יואב </w:t>
      </w:r>
      <w:proofErr w:type="spellStart"/>
      <w:r>
        <w:rPr>
          <w:rtl/>
        </w:rPr>
        <w:t>גלנט</w:t>
      </w:r>
      <w:proofErr w:type="spellEnd"/>
      <w:r>
        <w:rPr>
          <w:rtl/>
        </w:rPr>
        <w:t>:</w:t>
      </w:r>
      <w:r w:rsidRPr="00B26B1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67"/>
    </w:p>
    <w:p w14:paraId="08F6AAAB" w14:textId="77777777" w:rsidR="00B26B16" w:rsidRDefault="00B26B16" w:rsidP="00B26B16">
      <w:pPr>
        <w:pStyle w:val="KeepWithNext"/>
        <w:rPr>
          <w:rtl/>
          <w:lang w:eastAsia="he-IL"/>
        </w:rPr>
      </w:pPr>
    </w:p>
    <w:p w14:paraId="79FE0DFD" w14:textId="77777777" w:rsidR="00B26B16" w:rsidRPr="00B26B16" w:rsidRDefault="00B26B16" w:rsidP="00B26B16">
      <w:pPr>
        <w:rPr>
          <w:rtl/>
          <w:lang w:eastAsia="he-IL"/>
        </w:rPr>
      </w:pPr>
      <w:bookmarkStart w:id="268" w:name="_ETM_Q1_1693000"/>
      <w:bookmarkEnd w:id="268"/>
      <w:r>
        <w:rPr>
          <w:rFonts w:hint="cs"/>
          <w:rtl/>
          <w:lang w:eastAsia="he-IL"/>
        </w:rPr>
        <w:t xml:space="preserve">תודה רבה. </w:t>
      </w:r>
      <w:bookmarkStart w:id="269" w:name="_ETM_Q1_1690000"/>
      <w:bookmarkEnd w:id="269"/>
      <w:r>
        <w:rPr>
          <w:rFonts w:hint="cs"/>
          <w:rtl/>
          <w:lang w:eastAsia="he-IL"/>
        </w:rPr>
        <w:t xml:space="preserve">חבר הכנסת בועז </w:t>
      </w:r>
      <w:proofErr w:type="spellStart"/>
      <w:r>
        <w:rPr>
          <w:rFonts w:hint="cs"/>
          <w:rtl/>
          <w:lang w:eastAsia="he-IL"/>
        </w:rPr>
        <w:t>ביסמוט</w:t>
      </w:r>
      <w:proofErr w:type="spellEnd"/>
      <w:r>
        <w:rPr>
          <w:rFonts w:hint="cs"/>
          <w:rtl/>
          <w:lang w:eastAsia="he-IL"/>
        </w:rPr>
        <w:t xml:space="preserve"> בבקשה. </w:t>
      </w:r>
    </w:p>
    <w:p w14:paraId="226B9D62" w14:textId="77777777" w:rsidR="006E51F8" w:rsidRDefault="006E51F8" w:rsidP="006E51F8">
      <w:pPr>
        <w:rPr>
          <w:rtl/>
        </w:rPr>
      </w:pPr>
      <w:bookmarkStart w:id="270" w:name="_ETM_Q1_1625000"/>
      <w:bookmarkEnd w:id="270"/>
    </w:p>
    <w:p w14:paraId="15817B37" w14:textId="77777777" w:rsidR="006E51F8" w:rsidRDefault="006E51F8" w:rsidP="006E51F8">
      <w:pPr>
        <w:pStyle w:val="a"/>
        <w:keepNext/>
        <w:rPr>
          <w:rtl/>
        </w:rPr>
      </w:pPr>
      <w:bookmarkStart w:id="271" w:name="ET_speaker_6342_35"/>
      <w:r w:rsidRPr="006E51F8">
        <w:rPr>
          <w:rStyle w:val="TagStyle"/>
          <w:rtl/>
        </w:rPr>
        <w:t xml:space="preserve"> &lt;&lt; דובר &gt;&gt; </w:t>
      </w:r>
      <w:r>
        <w:rPr>
          <w:rtl/>
        </w:rPr>
        <w:t xml:space="preserve">בועז </w:t>
      </w:r>
      <w:proofErr w:type="spellStart"/>
      <w:r>
        <w:rPr>
          <w:rtl/>
        </w:rPr>
        <w:t>ביסמוט</w:t>
      </w:r>
      <w:proofErr w:type="spellEnd"/>
      <w:r>
        <w:rPr>
          <w:rtl/>
        </w:rPr>
        <w:t xml:space="preserve"> (הליכוד):</w:t>
      </w:r>
      <w:r w:rsidRPr="006E51F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1"/>
    </w:p>
    <w:p w14:paraId="2360B2D1" w14:textId="77777777" w:rsidR="006E51F8" w:rsidRDefault="006E51F8" w:rsidP="006E51F8">
      <w:pPr>
        <w:pStyle w:val="KeepWithNext"/>
        <w:rPr>
          <w:rtl/>
        </w:rPr>
      </w:pPr>
    </w:p>
    <w:p w14:paraId="4FB8BA7E" w14:textId="77777777" w:rsidR="00C521A3" w:rsidRDefault="00B26B16" w:rsidP="00B26B16">
      <w:pPr>
        <w:rPr>
          <w:rtl/>
        </w:rPr>
      </w:pPr>
      <w:bookmarkStart w:id="272" w:name="_ETM_Q1_1629000"/>
      <w:bookmarkEnd w:id="272"/>
      <w:r>
        <w:rPr>
          <w:rFonts w:hint="cs"/>
          <w:rtl/>
        </w:rPr>
        <w:t>כבוד היושב-ראש,</w:t>
      </w:r>
      <w:bookmarkStart w:id="273" w:name="_ETM_Q1_1613000"/>
      <w:bookmarkEnd w:id="273"/>
      <w:r w:rsidR="007D4C94">
        <w:rPr>
          <w:rFonts w:hint="cs"/>
          <w:rtl/>
        </w:rPr>
        <w:t xml:space="preserve"> </w:t>
      </w:r>
      <w:r>
        <w:rPr>
          <w:rFonts w:hint="cs"/>
          <w:rtl/>
        </w:rPr>
        <w:t xml:space="preserve">קודם כל ברכות. אומרים </w:t>
      </w:r>
      <w:bookmarkStart w:id="274" w:name="_ETM_Q1_1698000"/>
      <w:bookmarkEnd w:id="274"/>
      <w:r>
        <w:rPr>
          <w:rFonts w:hint="cs"/>
          <w:rtl/>
        </w:rPr>
        <w:t>תמיד שאין יותר קבוע מהזמני, אז במקרה הזה אין יותר</w:t>
      </w:r>
      <w:bookmarkStart w:id="275" w:name="_ETM_Q1_1699000"/>
      <w:bookmarkEnd w:id="275"/>
      <w:r>
        <w:rPr>
          <w:rFonts w:hint="cs"/>
          <w:rtl/>
        </w:rPr>
        <w:t xml:space="preserve"> זמני מהזמני. אני רוצה לברך אותך, שתיכנס לתפקיד הבא שלך </w:t>
      </w:r>
      <w:bookmarkStart w:id="276" w:name="_ETM_Q1_1707000"/>
      <w:bookmarkEnd w:id="276"/>
      <w:r>
        <w:rPr>
          <w:rFonts w:hint="cs"/>
          <w:rtl/>
        </w:rPr>
        <w:t xml:space="preserve">בטבעיות, אתה הכי מתאים לזה. יש לקוות שהתפקיד הזמני הזה רק יכשיר אותך </w:t>
      </w:r>
      <w:r w:rsidR="001B26E4">
        <w:rPr>
          <w:rFonts w:hint="cs"/>
          <w:rtl/>
        </w:rPr>
        <w:t xml:space="preserve">עוד יותר אם היית צריך בכלל </w:t>
      </w:r>
      <w:bookmarkStart w:id="277" w:name="_ETM_Q1_1713000"/>
      <w:bookmarkEnd w:id="277"/>
      <w:r w:rsidR="001B26E4">
        <w:rPr>
          <w:rFonts w:hint="cs"/>
          <w:rtl/>
        </w:rPr>
        <w:t xml:space="preserve">הכשרה. </w:t>
      </w:r>
      <w:r w:rsidR="00D94316">
        <w:rPr>
          <w:rFonts w:hint="cs"/>
          <w:rtl/>
        </w:rPr>
        <w:t>הייתי מציע שלא תתאהב יותר מידי בתפקיד הנוכחי.</w:t>
      </w:r>
    </w:p>
    <w:p w14:paraId="7CD740F2" w14:textId="77777777" w:rsidR="00D94316" w:rsidRDefault="00D94316" w:rsidP="00B26B16">
      <w:pPr>
        <w:rPr>
          <w:rtl/>
        </w:rPr>
      </w:pPr>
    </w:p>
    <w:p w14:paraId="68E38790" w14:textId="77777777" w:rsidR="007B6BE6" w:rsidRDefault="00D94316" w:rsidP="007B6BE6">
      <w:pPr>
        <w:rPr>
          <w:rtl/>
        </w:rPr>
      </w:pPr>
      <w:bookmarkStart w:id="278" w:name="_ETM_Q1_1722000"/>
      <w:bookmarkEnd w:id="278"/>
      <w:r>
        <w:rPr>
          <w:rFonts w:hint="cs"/>
          <w:rtl/>
        </w:rPr>
        <w:t xml:space="preserve">דבר נוסף, </w:t>
      </w:r>
      <w:bookmarkStart w:id="279" w:name="_ETM_Q1_1725000"/>
      <w:bookmarkEnd w:id="279"/>
      <w:r>
        <w:rPr>
          <w:rFonts w:hint="cs"/>
          <w:rtl/>
        </w:rPr>
        <w:t xml:space="preserve">צודק חבר הכנסת אופיר, שאויבנו לא מחכים שנסיים את מלאכת </w:t>
      </w:r>
      <w:bookmarkStart w:id="280" w:name="_ETM_Q1_1730000"/>
      <w:bookmarkEnd w:id="280"/>
      <w:r>
        <w:rPr>
          <w:rFonts w:hint="cs"/>
          <w:rtl/>
        </w:rPr>
        <w:t xml:space="preserve">הרכבת הקואליציה. אני מאוד מצטער ששותפינו מבלוק הימין לא </w:t>
      </w:r>
      <w:bookmarkStart w:id="281" w:name="_ETM_Q1_1733000"/>
      <w:bookmarkEnd w:id="281"/>
      <w:r>
        <w:rPr>
          <w:rFonts w:hint="cs"/>
          <w:rtl/>
        </w:rPr>
        <w:t>מזדרזים יתר על המידה, יש הרבה עבודה לפנינו</w:t>
      </w:r>
      <w:r w:rsidR="007B6BE6">
        <w:rPr>
          <w:rFonts w:hint="cs"/>
          <w:rtl/>
        </w:rPr>
        <w:t>. בעזרת השם נרכיב אותה מהר, תודה.</w:t>
      </w:r>
    </w:p>
    <w:p w14:paraId="7BD47EB1" w14:textId="77777777" w:rsidR="007B6BE6" w:rsidRDefault="007B6BE6" w:rsidP="007B6BE6">
      <w:pPr>
        <w:rPr>
          <w:rtl/>
        </w:rPr>
      </w:pPr>
    </w:p>
    <w:p w14:paraId="220D5546" w14:textId="77777777" w:rsidR="007B6BE6" w:rsidRDefault="007B6BE6" w:rsidP="007B6BE6">
      <w:pPr>
        <w:pStyle w:val="af"/>
        <w:keepNext/>
        <w:rPr>
          <w:rtl/>
        </w:rPr>
      </w:pPr>
      <w:bookmarkStart w:id="282" w:name="ET_yor_יואב_גלנט_38"/>
      <w:r w:rsidRPr="007B6BE6">
        <w:rPr>
          <w:rStyle w:val="TagStyle"/>
          <w:rtl/>
        </w:rPr>
        <w:t xml:space="preserve"> &lt;&lt; יור &gt;&gt; </w:t>
      </w:r>
      <w:r>
        <w:rPr>
          <w:rtl/>
        </w:rPr>
        <w:t xml:space="preserve">היו"ר יואב </w:t>
      </w:r>
      <w:proofErr w:type="spellStart"/>
      <w:r>
        <w:rPr>
          <w:rtl/>
        </w:rPr>
        <w:t>גלנט</w:t>
      </w:r>
      <w:proofErr w:type="spellEnd"/>
      <w:r>
        <w:rPr>
          <w:rtl/>
        </w:rPr>
        <w:t>:</w:t>
      </w:r>
      <w:r w:rsidRPr="007B6BE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82"/>
    </w:p>
    <w:p w14:paraId="748D1367" w14:textId="77777777" w:rsidR="007B6BE6" w:rsidRDefault="007B6BE6" w:rsidP="007B6BE6">
      <w:pPr>
        <w:pStyle w:val="KeepWithNext"/>
        <w:rPr>
          <w:rtl/>
        </w:rPr>
      </w:pPr>
    </w:p>
    <w:p w14:paraId="632E405D" w14:textId="77777777" w:rsidR="007B6BE6" w:rsidRDefault="007B6BE6" w:rsidP="007B6BE6">
      <w:pPr>
        <w:rPr>
          <w:rtl/>
        </w:rPr>
      </w:pPr>
      <w:bookmarkStart w:id="283" w:name="_ETM_Q1_1739000"/>
      <w:bookmarkEnd w:id="283"/>
      <w:r>
        <w:rPr>
          <w:rFonts w:hint="cs"/>
          <w:rtl/>
        </w:rPr>
        <w:t xml:space="preserve">תודה רבה, חבר הכנסת שלמה קרעי </w:t>
      </w:r>
      <w:bookmarkStart w:id="284" w:name="_ETM_Q1_1745000"/>
      <w:bookmarkEnd w:id="284"/>
      <w:r>
        <w:rPr>
          <w:rFonts w:hint="cs"/>
          <w:rtl/>
        </w:rPr>
        <w:t>בבקשה.</w:t>
      </w:r>
    </w:p>
    <w:p w14:paraId="006829FF" w14:textId="77777777" w:rsidR="007B6BE6" w:rsidRDefault="007B6BE6" w:rsidP="007B6BE6">
      <w:pPr>
        <w:rPr>
          <w:rtl/>
        </w:rPr>
      </w:pPr>
      <w:bookmarkStart w:id="285" w:name="_ETM_Q1_1747000"/>
      <w:bookmarkEnd w:id="285"/>
    </w:p>
    <w:p w14:paraId="371FD8EE" w14:textId="77777777" w:rsidR="007B6BE6" w:rsidRDefault="007B6BE6" w:rsidP="007B6BE6">
      <w:pPr>
        <w:pStyle w:val="a"/>
        <w:keepNext/>
        <w:rPr>
          <w:rtl/>
        </w:rPr>
      </w:pPr>
      <w:bookmarkStart w:id="286" w:name="ET_speaker_5802_39"/>
      <w:r w:rsidRPr="007B6BE6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7B6BE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86"/>
    </w:p>
    <w:p w14:paraId="5BD1EC44" w14:textId="77777777" w:rsidR="007B6BE6" w:rsidRDefault="007B6BE6" w:rsidP="007B6BE6">
      <w:pPr>
        <w:pStyle w:val="KeepWithNext"/>
        <w:rPr>
          <w:rtl/>
        </w:rPr>
      </w:pPr>
    </w:p>
    <w:p w14:paraId="1F61D1B5" w14:textId="77777777" w:rsidR="003E01B3" w:rsidRDefault="007B6BE6" w:rsidP="007B6BE6">
      <w:pPr>
        <w:rPr>
          <w:rtl/>
        </w:rPr>
      </w:pPr>
      <w:r>
        <w:rPr>
          <w:rFonts w:hint="cs"/>
          <w:rtl/>
        </w:rPr>
        <w:t xml:space="preserve">אדוני היושב-ראש, אני שמח שאדם כמוך, עם כל הניסיון ההילה </w:t>
      </w:r>
      <w:bookmarkStart w:id="287" w:name="_ETM_Q1_1752000"/>
      <w:bookmarkEnd w:id="287"/>
      <w:r>
        <w:rPr>
          <w:rFonts w:hint="cs"/>
          <w:rtl/>
        </w:rPr>
        <w:t>וה</w:t>
      </w:r>
      <w:r w:rsidR="005943C8">
        <w:rPr>
          <w:rFonts w:hint="cs"/>
          <w:rtl/>
        </w:rPr>
        <w:t>ה</w:t>
      </w:r>
      <w:r>
        <w:rPr>
          <w:rFonts w:hint="cs"/>
          <w:rtl/>
        </w:rPr>
        <w:t>כשרה</w:t>
      </w:r>
      <w:r w:rsidR="00B47222">
        <w:rPr>
          <w:rFonts w:hint="cs"/>
          <w:rtl/>
        </w:rPr>
        <w:t xml:space="preserve"> נמצא כאן בראשות הוועדה החשוב ה</w:t>
      </w:r>
      <w:r>
        <w:rPr>
          <w:rFonts w:hint="cs"/>
          <w:rtl/>
        </w:rPr>
        <w:t xml:space="preserve">זאת. הביטחון היא </w:t>
      </w:r>
      <w:bookmarkStart w:id="288" w:name="_ETM_Q1_1758000"/>
      <w:bookmarkEnd w:id="288"/>
      <w:r>
        <w:rPr>
          <w:rFonts w:hint="cs"/>
          <w:rtl/>
        </w:rPr>
        <w:t xml:space="preserve">אחד מההבטחות </w:t>
      </w:r>
      <w:r w:rsidR="00B47222">
        <w:rPr>
          <w:rFonts w:hint="cs"/>
          <w:rtl/>
        </w:rPr>
        <w:t xml:space="preserve">המשמעותיות ביותר שהבטחנו לבוחרים שלנו, להחזיר את הביטחון האישי. אני מקווה שבפרק הזמן הקצר, בעזרת השם שיהיה, </w:t>
      </w:r>
      <w:r w:rsidR="00995D4F">
        <w:rPr>
          <w:rFonts w:hint="cs"/>
          <w:rtl/>
        </w:rPr>
        <w:t xml:space="preserve">המאוד קצר, עד שתעבור לתפקיד הבא, תשאיר את </w:t>
      </w:r>
      <w:bookmarkStart w:id="289" w:name="_ETM_Q1_1774000"/>
      <w:bookmarkEnd w:id="289"/>
      <w:r w:rsidR="00995D4F">
        <w:rPr>
          <w:rFonts w:hint="cs"/>
          <w:rtl/>
        </w:rPr>
        <w:t xml:space="preserve">חותמך על הביטחון ועל הוועדה הזאת ואני מאחל בהצלחה לכולנו. </w:t>
      </w:r>
    </w:p>
    <w:p w14:paraId="06B6E0E7" w14:textId="77777777" w:rsidR="003E01B3" w:rsidRDefault="003E01B3" w:rsidP="00774A39">
      <w:pPr>
        <w:rPr>
          <w:rtl/>
        </w:rPr>
      </w:pPr>
      <w:bookmarkStart w:id="290" w:name="_ETM_Q1_994000"/>
      <w:bookmarkEnd w:id="290"/>
    </w:p>
    <w:p w14:paraId="30DEB0B8" w14:textId="77777777" w:rsidR="003E01B3" w:rsidRDefault="003E01B3" w:rsidP="003E01B3">
      <w:pPr>
        <w:pStyle w:val="af"/>
        <w:keepNext/>
        <w:rPr>
          <w:rtl/>
        </w:rPr>
      </w:pPr>
      <w:bookmarkStart w:id="291" w:name="ET_yor_יואב_גלנט_42"/>
      <w:r w:rsidRPr="003E01B3">
        <w:rPr>
          <w:rStyle w:val="TagStyle"/>
          <w:rtl/>
        </w:rPr>
        <w:t xml:space="preserve"> &lt;&lt; יור &gt;&gt; </w:t>
      </w:r>
      <w:r>
        <w:rPr>
          <w:rtl/>
        </w:rPr>
        <w:t xml:space="preserve">היו"ר יואב </w:t>
      </w:r>
      <w:proofErr w:type="spellStart"/>
      <w:r>
        <w:rPr>
          <w:rtl/>
        </w:rPr>
        <w:t>גלנט</w:t>
      </w:r>
      <w:proofErr w:type="spellEnd"/>
      <w:r>
        <w:rPr>
          <w:rtl/>
        </w:rPr>
        <w:t>:</w:t>
      </w:r>
      <w:r w:rsidRPr="003E01B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91"/>
    </w:p>
    <w:p w14:paraId="6A2E6286" w14:textId="77777777" w:rsidR="003E01B3" w:rsidRDefault="003E01B3" w:rsidP="003E01B3">
      <w:pPr>
        <w:pStyle w:val="KeepWithNext"/>
        <w:rPr>
          <w:rtl/>
        </w:rPr>
      </w:pPr>
    </w:p>
    <w:p w14:paraId="1086AD29" w14:textId="77777777" w:rsidR="00AD5802" w:rsidRDefault="003E01B3" w:rsidP="005943C8">
      <w:pPr>
        <w:rPr>
          <w:rtl/>
        </w:rPr>
      </w:pPr>
      <w:r>
        <w:rPr>
          <w:rFonts w:hint="cs"/>
          <w:rtl/>
        </w:rPr>
        <w:t>תודה</w:t>
      </w:r>
      <w:bookmarkStart w:id="292" w:name="_ETM_Q1_1777000"/>
      <w:bookmarkEnd w:id="292"/>
      <w:r>
        <w:rPr>
          <w:rFonts w:hint="cs"/>
          <w:rtl/>
        </w:rPr>
        <w:t xml:space="preserve"> רבה לחברי הכנסת על הדברים החמים. האמת היא שלא </w:t>
      </w:r>
      <w:bookmarkStart w:id="293" w:name="_ETM_Q1_1794000"/>
      <w:bookmarkEnd w:id="293"/>
      <w:r>
        <w:rPr>
          <w:rFonts w:hint="cs"/>
          <w:rtl/>
        </w:rPr>
        <w:t>ציפיתי אבל אני מעריך את זה מאוד וכמו</w:t>
      </w:r>
      <w:r w:rsidR="005943C8">
        <w:rPr>
          <w:rFonts w:hint="cs"/>
          <w:rtl/>
        </w:rPr>
        <w:t xml:space="preserve"> </w:t>
      </w:r>
      <w:r>
        <w:rPr>
          <w:rFonts w:hint="cs"/>
          <w:rtl/>
        </w:rPr>
        <w:t>שאמרתי לכם,</w:t>
      </w:r>
      <w:bookmarkStart w:id="294" w:name="_ETM_Q1_1800000"/>
      <w:bookmarkEnd w:id="294"/>
      <w:r>
        <w:rPr>
          <w:rFonts w:hint="cs"/>
          <w:rtl/>
        </w:rPr>
        <w:t xml:space="preserve"> הכוונה היא לעבוד מתוך תחושה של אחריות ושותפות. יש לי</w:t>
      </w:r>
      <w:bookmarkStart w:id="295" w:name="_ETM_Q1_1807000"/>
      <w:bookmarkEnd w:id="295"/>
      <w:r>
        <w:rPr>
          <w:rFonts w:hint="cs"/>
          <w:rtl/>
        </w:rPr>
        <w:t xml:space="preserve"> הכרות טובה עם כל מי</w:t>
      </w:r>
      <w:r w:rsidR="005943C8">
        <w:rPr>
          <w:rFonts w:hint="cs"/>
          <w:rtl/>
        </w:rPr>
        <w:t xml:space="preserve"> </w:t>
      </w:r>
      <w:r>
        <w:rPr>
          <w:rFonts w:hint="cs"/>
          <w:rtl/>
        </w:rPr>
        <w:t xml:space="preserve">שנמצא סביב השולחן, עם חלקם טובה מאוד, אני חושב שיש אנשים מאוד איכותיים שיוכלו לתרום </w:t>
      </w:r>
      <w:bookmarkStart w:id="296" w:name="_ETM_Q1_1810000"/>
      <w:bookmarkEnd w:id="296"/>
      <w:r>
        <w:rPr>
          <w:rFonts w:hint="cs"/>
          <w:rtl/>
        </w:rPr>
        <w:t xml:space="preserve">לביטחון ישראל ולסיוע לגופי </w:t>
      </w:r>
      <w:r w:rsidR="00AD5802">
        <w:rPr>
          <w:rFonts w:hint="cs"/>
          <w:rtl/>
        </w:rPr>
        <w:t xml:space="preserve">הביטחון. </w:t>
      </w:r>
    </w:p>
    <w:p w14:paraId="19ADC8C0" w14:textId="77777777" w:rsidR="00AD5802" w:rsidRDefault="00AD5802" w:rsidP="003E01B3">
      <w:pPr>
        <w:rPr>
          <w:rtl/>
        </w:rPr>
      </w:pPr>
    </w:p>
    <w:p w14:paraId="3AFB32D6" w14:textId="77777777" w:rsidR="00EA3F57" w:rsidRDefault="00AD5802" w:rsidP="005943C8">
      <w:pPr>
        <w:rPr>
          <w:rtl/>
        </w:rPr>
      </w:pPr>
      <w:bookmarkStart w:id="297" w:name="_ETM_Q1_1820000"/>
      <w:bookmarkEnd w:id="297"/>
      <w:r>
        <w:rPr>
          <w:rFonts w:hint="cs"/>
          <w:rtl/>
        </w:rPr>
        <w:t xml:space="preserve">בשבוע הבא, ביום שני נודיע </w:t>
      </w:r>
      <w:bookmarkStart w:id="298" w:name="_ETM_Q1_1818000"/>
      <w:bookmarkEnd w:id="298"/>
      <w:r>
        <w:rPr>
          <w:rFonts w:hint="cs"/>
          <w:rtl/>
        </w:rPr>
        <w:t xml:space="preserve">על המועד, נקבל סקירה ביטחונית בפורום סגור של מליאת הוועדה </w:t>
      </w:r>
      <w:bookmarkStart w:id="299" w:name="_ETM_Q1_1830000"/>
      <w:bookmarkEnd w:id="299"/>
      <w:r>
        <w:rPr>
          <w:rFonts w:hint="cs"/>
          <w:rtl/>
        </w:rPr>
        <w:t>של גופי הביטחון השונים על מנת שלפחות לא יהיה מצב</w:t>
      </w:r>
      <w:bookmarkStart w:id="300" w:name="_ETM_Q1_1831000"/>
      <w:bookmarkEnd w:id="300"/>
      <w:r>
        <w:rPr>
          <w:rFonts w:hint="cs"/>
          <w:rtl/>
        </w:rPr>
        <w:t xml:space="preserve"> שהעיתונאים בישראל יודעים יותר מחברי הכנסת, שזה נראה לי דבר לא רצוי בשום מדינה מתוקנת. </w:t>
      </w:r>
      <w:r w:rsidR="00EA3F57">
        <w:rPr>
          <w:rFonts w:hint="cs"/>
          <w:rtl/>
        </w:rPr>
        <w:t xml:space="preserve">בהמשך נדבר על סדר היום </w:t>
      </w:r>
      <w:bookmarkStart w:id="301" w:name="_ETM_Q1_1850000"/>
      <w:bookmarkEnd w:id="301"/>
      <w:r w:rsidR="00EA3F57">
        <w:rPr>
          <w:rFonts w:hint="cs"/>
          <w:rtl/>
        </w:rPr>
        <w:t>ועל דברים נוס</w:t>
      </w:r>
      <w:r w:rsidR="005943C8">
        <w:rPr>
          <w:rFonts w:hint="cs"/>
          <w:rtl/>
        </w:rPr>
        <w:t>פ</w:t>
      </w:r>
      <w:r w:rsidR="00EA3F57">
        <w:rPr>
          <w:rFonts w:hint="cs"/>
          <w:rtl/>
        </w:rPr>
        <w:t>ים ככל שהזמן יאפשר לנו. תודה רבה לכולם, הישיבה נעולה.</w:t>
      </w:r>
    </w:p>
    <w:p w14:paraId="51DA015A" w14:textId="77777777" w:rsidR="00EA3F57" w:rsidRDefault="00EA3F57" w:rsidP="00AD5802">
      <w:pPr>
        <w:rPr>
          <w:rtl/>
        </w:rPr>
      </w:pPr>
    </w:p>
    <w:p w14:paraId="3372A9B8" w14:textId="77777777" w:rsidR="00EA3F57" w:rsidRDefault="00EA3F57" w:rsidP="00AD5802">
      <w:pPr>
        <w:rPr>
          <w:rtl/>
        </w:rPr>
      </w:pPr>
    </w:p>
    <w:p w14:paraId="50E5D162" w14:textId="77777777" w:rsidR="00EA3F57" w:rsidRDefault="00EA3F57" w:rsidP="00EA3F57">
      <w:pPr>
        <w:pStyle w:val="af4"/>
        <w:keepNext/>
        <w:rPr>
          <w:rtl/>
        </w:rPr>
      </w:pPr>
      <w:bookmarkStart w:id="302" w:name="ET_meetingend_43"/>
      <w:r w:rsidRPr="00EA3F57">
        <w:rPr>
          <w:rStyle w:val="TagStyle"/>
          <w:rtl/>
        </w:rPr>
        <w:t xml:space="preserve"> &lt;&lt; סיום &gt;&gt; </w:t>
      </w:r>
      <w:r>
        <w:rPr>
          <w:rtl/>
        </w:rPr>
        <w:t>הישיבה ננעלה בשעה 13:15.</w:t>
      </w:r>
      <w:r w:rsidRPr="00EA3F57">
        <w:rPr>
          <w:rStyle w:val="TagStyle"/>
          <w:rtl/>
        </w:rPr>
        <w:t xml:space="preserve"> &lt;&lt; סיום &gt;&gt;</w:t>
      </w:r>
      <w:r>
        <w:rPr>
          <w:rtl/>
        </w:rPr>
        <w:t xml:space="preserve">   </w:t>
      </w:r>
      <w:bookmarkEnd w:id="302"/>
    </w:p>
    <w:p w14:paraId="1B9E78C4" w14:textId="77777777" w:rsidR="00EA3F57" w:rsidRDefault="00EA3F57" w:rsidP="00EA3F57">
      <w:pPr>
        <w:pStyle w:val="KeepWithNext"/>
        <w:rPr>
          <w:rtl/>
        </w:rPr>
      </w:pPr>
    </w:p>
    <w:p w14:paraId="298BBAB7" w14:textId="77777777" w:rsidR="0036732D" w:rsidRDefault="00774A39" w:rsidP="00EA3F57">
      <w:pPr>
        <w:rPr>
          <w:rtl/>
        </w:rPr>
      </w:pPr>
      <w:r>
        <w:rPr>
          <w:rFonts w:hint="cs"/>
          <w:rtl/>
        </w:rPr>
        <w:t xml:space="preserve"> </w:t>
      </w:r>
      <w:r w:rsidR="0036732D">
        <w:rPr>
          <w:rFonts w:hint="cs"/>
          <w:rtl/>
        </w:rPr>
        <w:t xml:space="preserve"> </w:t>
      </w:r>
    </w:p>
    <w:p w14:paraId="7086CB34" w14:textId="77777777" w:rsidR="009D0420" w:rsidRDefault="009D0420" w:rsidP="009D0420">
      <w:pPr>
        <w:rPr>
          <w:rtl/>
        </w:rPr>
      </w:pPr>
      <w:bookmarkStart w:id="303" w:name="_ETM_Q1_873000"/>
      <w:bookmarkEnd w:id="303"/>
    </w:p>
    <w:p w14:paraId="7E2E8A17" w14:textId="77777777" w:rsidR="009D0420" w:rsidRDefault="009D0420" w:rsidP="009D0420">
      <w:pPr>
        <w:rPr>
          <w:rtl/>
        </w:rPr>
      </w:pPr>
    </w:p>
    <w:p w14:paraId="5A748C77" w14:textId="77777777" w:rsidR="00B36ABD" w:rsidRPr="00B36ABD" w:rsidRDefault="009D0420" w:rsidP="009D0420">
      <w:bookmarkStart w:id="304" w:name="_ETM_Q1_874000"/>
      <w:bookmarkEnd w:id="304"/>
      <w:r>
        <w:rPr>
          <w:rFonts w:hint="cs"/>
          <w:rtl/>
        </w:rPr>
        <w:t xml:space="preserve"> </w:t>
      </w:r>
      <w:r w:rsidR="00D87C7B">
        <w:rPr>
          <w:rFonts w:hint="cs"/>
          <w:rtl/>
        </w:rPr>
        <w:t xml:space="preserve">   </w:t>
      </w:r>
      <w:r w:rsidR="00E65576">
        <w:rPr>
          <w:rFonts w:hint="cs"/>
          <w:rtl/>
        </w:rPr>
        <w:t xml:space="preserve"> </w:t>
      </w:r>
      <w:r w:rsidR="00B36ABD">
        <w:rPr>
          <w:rFonts w:hint="cs"/>
          <w:rtl/>
        </w:rPr>
        <w:t xml:space="preserve"> </w:t>
      </w:r>
    </w:p>
    <w:sectPr w:rsidR="00B36ABD" w:rsidRPr="00B36ABD" w:rsidSect="007120CD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B08B7" w14:textId="77777777" w:rsidR="007120CD" w:rsidRDefault="007120CD">
      <w:r>
        <w:separator/>
      </w:r>
    </w:p>
  </w:endnote>
  <w:endnote w:type="continuationSeparator" w:id="0">
    <w:p w14:paraId="022B1949" w14:textId="77777777" w:rsidR="007120CD" w:rsidRDefault="00712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Segoe UI Semilight"/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D013B" w14:textId="77777777" w:rsidR="007120CD" w:rsidRDefault="007120CD">
      <w:r>
        <w:separator/>
      </w:r>
    </w:p>
  </w:footnote>
  <w:footnote w:type="continuationSeparator" w:id="0">
    <w:p w14:paraId="020F28DF" w14:textId="77777777" w:rsidR="007120CD" w:rsidRDefault="00712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AD6B5" w14:textId="77777777" w:rsidR="00FF19B7" w:rsidRDefault="00FF19B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3C7BB280" w14:textId="77777777" w:rsidR="00FF19B7" w:rsidRDefault="00FF19B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6CAA7" w14:textId="77777777" w:rsidR="00FF19B7" w:rsidRDefault="00FF19B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3606C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14:paraId="3E0943DB" w14:textId="77777777" w:rsidR="00FF19B7" w:rsidRPr="00CC5815" w:rsidRDefault="002A0132" w:rsidP="008E5E3F">
    <w:pPr>
      <w:pStyle w:val="Header"/>
      <w:ind w:firstLine="0"/>
    </w:pPr>
    <w:r>
      <w:rPr>
        <w:rFonts w:hint="cs"/>
        <w:rtl/>
      </w:rPr>
      <w:t>ועדת חוץ וביטחון הזמנית</w:t>
    </w:r>
  </w:p>
  <w:p w14:paraId="047D0493" w14:textId="77777777" w:rsidR="00FF19B7" w:rsidRPr="00CC5815" w:rsidRDefault="00FF19B7" w:rsidP="008E5E3F">
    <w:pPr>
      <w:pStyle w:val="Header"/>
      <w:ind w:firstLine="0"/>
      <w:rPr>
        <w:rtl/>
      </w:rPr>
    </w:pPr>
    <w:r>
      <w:rPr>
        <w:rtl/>
      </w:rPr>
      <w:t>21/11/2022</w:t>
    </w:r>
  </w:p>
  <w:p w14:paraId="4B2530FA" w14:textId="77777777" w:rsidR="00FF19B7" w:rsidRPr="00CC5815" w:rsidRDefault="00FF19B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50D79" w14:textId="77777777" w:rsidR="00FF19B7" w:rsidRDefault="00FF19B7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334C3614" wp14:editId="0DC37D2D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652B3BF" w14:textId="77777777" w:rsidR="00FF19B7" w:rsidRDefault="00FF19B7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0DC68998" w14:textId="77777777" w:rsidR="00FF19B7" w:rsidRDefault="00FF19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441140357">
    <w:abstractNumId w:val="0"/>
  </w:num>
  <w:num w:numId="2" w16cid:durableId="1996912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223A3"/>
    <w:rsid w:val="000259EC"/>
    <w:rsid w:val="00037279"/>
    <w:rsid w:val="00067F42"/>
    <w:rsid w:val="00091C80"/>
    <w:rsid w:val="00092B80"/>
    <w:rsid w:val="00092DB8"/>
    <w:rsid w:val="000A17C6"/>
    <w:rsid w:val="000B060C"/>
    <w:rsid w:val="000B2EE6"/>
    <w:rsid w:val="000C47F5"/>
    <w:rsid w:val="000D4314"/>
    <w:rsid w:val="000E3314"/>
    <w:rsid w:val="000F2459"/>
    <w:rsid w:val="001328CD"/>
    <w:rsid w:val="00150436"/>
    <w:rsid w:val="00167294"/>
    <w:rsid w:val="001673D4"/>
    <w:rsid w:val="00171E7F"/>
    <w:rsid w:val="001758C1"/>
    <w:rsid w:val="0017779F"/>
    <w:rsid w:val="00187EB8"/>
    <w:rsid w:val="001A74E9"/>
    <w:rsid w:val="001A7A1B"/>
    <w:rsid w:val="001B26E4"/>
    <w:rsid w:val="001C44DA"/>
    <w:rsid w:val="001C4FDA"/>
    <w:rsid w:val="001D440C"/>
    <w:rsid w:val="002016FF"/>
    <w:rsid w:val="00227FEF"/>
    <w:rsid w:val="00235B13"/>
    <w:rsid w:val="00236AC7"/>
    <w:rsid w:val="002373EE"/>
    <w:rsid w:val="00261554"/>
    <w:rsid w:val="00275C03"/>
    <w:rsid w:val="00276669"/>
    <w:rsid w:val="00280D58"/>
    <w:rsid w:val="002A0132"/>
    <w:rsid w:val="002C2A79"/>
    <w:rsid w:val="002D4BDB"/>
    <w:rsid w:val="002E5E31"/>
    <w:rsid w:val="002F313B"/>
    <w:rsid w:val="00302C90"/>
    <w:rsid w:val="00303B4C"/>
    <w:rsid w:val="00321E62"/>
    <w:rsid w:val="00327BF8"/>
    <w:rsid w:val="00340AFA"/>
    <w:rsid w:val="00343443"/>
    <w:rsid w:val="003658CB"/>
    <w:rsid w:val="00366CFB"/>
    <w:rsid w:val="0036732D"/>
    <w:rsid w:val="0036794C"/>
    <w:rsid w:val="00373508"/>
    <w:rsid w:val="00396023"/>
    <w:rsid w:val="003C279D"/>
    <w:rsid w:val="003E01B3"/>
    <w:rsid w:val="003F0A5F"/>
    <w:rsid w:val="004060A2"/>
    <w:rsid w:val="00420E41"/>
    <w:rsid w:val="00424C94"/>
    <w:rsid w:val="00437A2D"/>
    <w:rsid w:val="00447608"/>
    <w:rsid w:val="00451746"/>
    <w:rsid w:val="00470EAC"/>
    <w:rsid w:val="004744E5"/>
    <w:rsid w:val="00485C7F"/>
    <w:rsid w:val="0049458B"/>
    <w:rsid w:val="00495EFC"/>
    <w:rsid w:val="00495FD8"/>
    <w:rsid w:val="004B0A65"/>
    <w:rsid w:val="004B1BE9"/>
    <w:rsid w:val="004B5352"/>
    <w:rsid w:val="00500C0C"/>
    <w:rsid w:val="00546678"/>
    <w:rsid w:val="005506B9"/>
    <w:rsid w:val="005817EC"/>
    <w:rsid w:val="00590B77"/>
    <w:rsid w:val="005943C8"/>
    <w:rsid w:val="00597265"/>
    <w:rsid w:val="005A342D"/>
    <w:rsid w:val="005C363E"/>
    <w:rsid w:val="005D61F3"/>
    <w:rsid w:val="005E1C6B"/>
    <w:rsid w:val="005F76B0"/>
    <w:rsid w:val="00634F61"/>
    <w:rsid w:val="00675A01"/>
    <w:rsid w:val="00695A47"/>
    <w:rsid w:val="006A0CB7"/>
    <w:rsid w:val="006E51F8"/>
    <w:rsid w:val="006F0259"/>
    <w:rsid w:val="00700433"/>
    <w:rsid w:val="00702755"/>
    <w:rsid w:val="0070472C"/>
    <w:rsid w:val="007120CD"/>
    <w:rsid w:val="007509A6"/>
    <w:rsid w:val="00774A39"/>
    <w:rsid w:val="007872B4"/>
    <w:rsid w:val="00791CBE"/>
    <w:rsid w:val="007B6BE6"/>
    <w:rsid w:val="007C693F"/>
    <w:rsid w:val="007C6ADD"/>
    <w:rsid w:val="007D4C94"/>
    <w:rsid w:val="0082136D"/>
    <w:rsid w:val="008320F6"/>
    <w:rsid w:val="00841223"/>
    <w:rsid w:val="00846BE9"/>
    <w:rsid w:val="00853207"/>
    <w:rsid w:val="008713A4"/>
    <w:rsid w:val="00875F10"/>
    <w:rsid w:val="008900EF"/>
    <w:rsid w:val="008B570C"/>
    <w:rsid w:val="008C6035"/>
    <w:rsid w:val="008C7015"/>
    <w:rsid w:val="008D1DFB"/>
    <w:rsid w:val="008E03B4"/>
    <w:rsid w:val="008E5E3F"/>
    <w:rsid w:val="009021F6"/>
    <w:rsid w:val="0090279B"/>
    <w:rsid w:val="00913700"/>
    <w:rsid w:val="00914904"/>
    <w:rsid w:val="009258CE"/>
    <w:rsid w:val="00942613"/>
    <w:rsid w:val="009515F0"/>
    <w:rsid w:val="009830CB"/>
    <w:rsid w:val="00995D4F"/>
    <w:rsid w:val="009A42C1"/>
    <w:rsid w:val="009C638E"/>
    <w:rsid w:val="009D0420"/>
    <w:rsid w:val="009D478A"/>
    <w:rsid w:val="009E6E93"/>
    <w:rsid w:val="009F1518"/>
    <w:rsid w:val="009F5773"/>
    <w:rsid w:val="00A00EE1"/>
    <w:rsid w:val="00A15971"/>
    <w:rsid w:val="00A22C90"/>
    <w:rsid w:val="00A42723"/>
    <w:rsid w:val="00A634F8"/>
    <w:rsid w:val="00A64A6D"/>
    <w:rsid w:val="00A66020"/>
    <w:rsid w:val="00AB02EE"/>
    <w:rsid w:val="00AB3F3A"/>
    <w:rsid w:val="00AD1AC2"/>
    <w:rsid w:val="00AD4EC9"/>
    <w:rsid w:val="00AD5802"/>
    <w:rsid w:val="00AD6FFC"/>
    <w:rsid w:val="00AF31E6"/>
    <w:rsid w:val="00AF4150"/>
    <w:rsid w:val="00B0509A"/>
    <w:rsid w:val="00B07D24"/>
    <w:rsid w:val="00B120B2"/>
    <w:rsid w:val="00B26B16"/>
    <w:rsid w:val="00B36ABD"/>
    <w:rsid w:val="00B47222"/>
    <w:rsid w:val="00B50340"/>
    <w:rsid w:val="00B65508"/>
    <w:rsid w:val="00B72F46"/>
    <w:rsid w:val="00B8517A"/>
    <w:rsid w:val="00BA2AF8"/>
    <w:rsid w:val="00BA6446"/>
    <w:rsid w:val="00BD47B7"/>
    <w:rsid w:val="00C02310"/>
    <w:rsid w:val="00C135D5"/>
    <w:rsid w:val="00C22DCB"/>
    <w:rsid w:val="00C3598A"/>
    <w:rsid w:val="00C360BC"/>
    <w:rsid w:val="00C42F3D"/>
    <w:rsid w:val="00C44800"/>
    <w:rsid w:val="00C521A3"/>
    <w:rsid w:val="00C52EC2"/>
    <w:rsid w:val="00C613DB"/>
    <w:rsid w:val="00C61DC1"/>
    <w:rsid w:val="00C64226"/>
    <w:rsid w:val="00C64AFF"/>
    <w:rsid w:val="00C659F6"/>
    <w:rsid w:val="00C661EE"/>
    <w:rsid w:val="00C72438"/>
    <w:rsid w:val="00C763E4"/>
    <w:rsid w:val="00C86018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5095E"/>
    <w:rsid w:val="00D86E57"/>
    <w:rsid w:val="00D87C7B"/>
    <w:rsid w:val="00D94316"/>
    <w:rsid w:val="00D96B24"/>
    <w:rsid w:val="00DE57C4"/>
    <w:rsid w:val="00DE5B80"/>
    <w:rsid w:val="00E33AE3"/>
    <w:rsid w:val="00E61903"/>
    <w:rsid w:val="00E64116"/>
    <w:rsid w:val="00E65576"/>
    <w:rsid w:val="00EA3F57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3606C"/>
    <w:rsid w:val="00F3623F"/>
    <w:rsid w:val="00F41C33"/>
    <w:rsid w:val="00F423F1"/>
    <w:rsid w:val="00F4792E"/>
    <w:rsid w:val="00F53584"/>
    <w:rsid w:val="00F549E5"/>
    <w:rsid w:val="00F63F05"/>
    <w:rsid w:val="00F72368"/>
    <w:rsid w:val="00F74129"/>
    <w:rsid w:val="00F821F6"/>
    <w:rsid w:val="00F831E1"/>
    <w:rsid w:val="00F84D49"/>
    <w:rsid w:val="00F93347"/>
    <w:rsid w:val="00F96A60"/>
    <w:rsid w:val="00FB0768"/>
    <w:rsid w:val="00FC65A9"/>
    <w:rsid w:val="00FE3474"/>
    <w:rsid w:val="00FF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A88138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B36ABD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35D3F-1D8F-4B22-8F3F-AB03DF6AC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2876</Words>
  <Characters>13032</Characters>
  <Application>Microsoft Office Word</Application>
  <DocSecurity>0</DocSecurity>
  <Lines>407</Lines>
  <Paragraphs>169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גילי הדס גולדין</cp:lastModifiedBy>
  <cp:revision>2</cp:revision>
  <cp:lastPrinted>2015-07-20T08:20:00Z</cp:lastPrinted>
  <dcterms:created xsi:type="dcterms:W3CDTF">2024-04-21T04:47:00Z</dcterms:created>
  <dcterms:modified xsi:type="dcterms:W3CDTF">2024-04-21T04:47:00Z</dcterms:modified>
</cp:coreProperties>
</file>