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457200</wp:posOffset>
            </wp:positionH>
            <wp:positionV relativeFrom="page">
              <wp:posOffset>451103</wp:posOffset>
            </wp:positionV>
            <wp:extent cx="7101840" cy="1171321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78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7.0" w:type="dxa"/>
        <w:jc w:val="left"/>
        <w:tblInd w:w="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"/>
        <w:gridCol w:w="5085"/>
        <w:gridCol w:w="2425"/>
        <w:gridCol w:w="1392"/>
        <w:gridCol w:w="1027"/>
        <w:tblGridChange w:id="0">
          <w:tblGrid>
            <w:gridCol w:w="288"/>
            <w:gridCol w:w="5085"/>
            <w:gridCol w:w="2425"/>
            <w:gridCol w:w="1392"/>
            <w:gridCol w:w="102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PRESTAÇÃO DE CONTAS VERBA INDENIZATÓRIA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 Cassio Rodrigues da Costa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FUNÇÃO: Secretario de Agricultura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LOTAÇÃO: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PRESTAÇÃO DE CONTAS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 INDENIZATÓRIA/COMPENSATÓRIA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COMPETÊNCIA: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VALOR: 6.500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EXIGÊNCIA LEGAL: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 Nº 749/2016 E DECRETO Nº 091/2017 E DECRETO Nº 015/2018 – LEI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3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COMPLEMENTAR Nº 193/2021</w:t>
            </w:r>
          </w:p>
        </w:tc>
      </w:tr>
      <w:tr>
        <w:trPr>
          <w:cantSplit w:val="0"/>
          <w:trHeight w:val="145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REGULAMENTAÇÃO: DECRETO Nº 015/2018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Art. 2º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VERBA SERÁ PAGA MENSALMENTE AOS SECRETÁRIOS MUNICIPAIS, PARA CUSTEIO DE ATIVIDADE AFINS, DE FORMA COMPENSATÓRIA AO NÃO RECEBIMENTO DE DIÁRIAS OU AUXÍLIOS, PARA FAZER FRENTE A OUTRAS DESPESAS INERENTES AO EXERCÍCIO DO CARGO E/OU RELATIVOS A LOCOMOÇÃO DOS SECRETÁRIOS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MUNICIPAIS, E VIAGENS, COMPREENDENDO PASSAGENS, HOSPEDAGEM E LOCAÇÃO DE MEIOS DE TRANSPORTE.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DE ATIVIDADES EXECUTADAS</w:t>
            </w:r>
          </w:p>
        </w:tc>
      </w:tr>
      <w:tr>
        <w:trPr>
          <w:cantSplit w:val="0"/>
          <w:trHeight w:val="71" w:hRule="atLeast"/>
          <w:tblHeader w:val="0"/>
        </w:trPr>
        <w:tc>
          <w:tcPr>
            <w:gridSpan w:val="5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0" w:right="4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CULTURA DE MILHO A DEILSON SOUZA LUZ EM PA INDEPENDENTE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0" w:right="42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BEBEDOURO PARA BOVINOS A MAGNO RIBEIRO BORGES EM PA INDEPENDENTE 2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spacing w:line="274" w:lineRule="auto"/>
              <w:ind w:left="110" w:right="4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BEBEDOURO PARA BOVINOS A GUSTAVO HENRIQUE QUINTINO DOS SANTOS EM PA INDEPENDENTE 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before="2" w:line="2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DIVERSAS CULTURAS A MICHEL XERENTE EM PA INDEPENDENTE 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spacing w:before="2" w:line="2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PASTAGENS A JURANI COELHO DA LUZ EM PA INDEPENDENTE 1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8466796875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DIVERSAS HORTALIÇAS A FLÁVIO MARTINS DO PRADO EM PA FARTURA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CULTURA DE MANDIOCA A FABIO DE MORAES PRETO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0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spacing w:before="2" w:line="2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 AIMPLATAÇÃO DE PASTAGENS A JOSEMIR BORGES DOS SANTOS EM PA INDEPENDENTE 1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3" w:lineRule="auto"/>
              <w:ind w:right="6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18/03/2026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DIVERSAS CULTURAS DE FRUTICULTURA A JAÍLSON DIAS BARBOSA EM PA INDEPENDENTE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CULTURA DE BANANA E DIVERSOS A ROSILEIDY ESTEVAM XAVIER EM PA INDEPENDENTE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spacing w:line="274" w:lineRule="auto"/>
              <w:ind w:left="110" w:right="4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PASTAGENS A LUCIMAR DA SILVA MENDONÇA EM PA INDEPENDENTE 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24/03/2026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before="2" w:line="2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 AIMPLATAÇÃO DE PASTAGENS A DANIEL APARECIDO RODRIGUES  EM PA XAVANTE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27/03/2026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spacing w:before="2" w:line="257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TÉCNICA PARA IMPLANTAÇÃO DE CULTURA DE MANDIOCA A UILKER ALVES DA SILVA EM PA XAVANTE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/2026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spacing w:before="2" w:line="25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ASSISTÊNCIA TECNICA PARA IMPLANTAÇÃO DE DIVERSAS CULTURAS A ERALDO SOARES EM PA INDEPENDENTE 1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" w:right="6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31/03/2026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3" w:hRule="atLeast"/>
          <w:tblHeader w:val="0"/>
        </w:trPr>
        <w:tc>
          <w:tcPr>
            <w:gridSpan w:val="5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6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POR FIM DECLARO TER FEITO JUS AO RECEBIMENTO DA VERBA.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3"/>
                <w:tab w:val="left" w:leader="none" w:pos="6459"/>
              </w:tabs>
              <w:spacing w:after="0" w:before="0" w:line="225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3"/>
                <w:tab w:val="left" w:leader="none" w:pos="6459"/>
              </w:tabs>
              <w:spacing w:after="0" w:before="0" w:line="225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03"/>
                <w:tab w:val="left" w:leader="none" w:pos="6459"/>
              </w:tabs>
              <w:spacing w:after="0" w:before="0" w:line="225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ASSINATURA _____________________________________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7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7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" w:type="default"/>
          <w:pgSz w:h="16840" w:w="11910" w:orient="portrait"/>
          <w:pgMar w:bottom="2260" w:top="700" w:left="708" w:right="850" w:header="0" w:footer="207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451103</wp:posOffset>
                </wp:positionV>
                <wp:extent cx="7101840" cy="22447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5075" y="2657625"/>
                          <a:ext cx="7101840" cy="2244725"/>
                          <a:chOff x="1795075" y="2657625"/>
                          <a:chExt cx="7101850" cy="2244750"/>
                        </a:xfrm>
                      </wpg:grpSpPr>
                      <wpg:grpSp>
                        <wpg:cNvGrpSpPr/>
                        <wpg:grpSpPr>
                          <a:xfrm>
                            <a:off x="1795080" y="2657638"/>
                            <a:ext cx="7101840" cy="2244725"/>
                            <a:chOff x="0" y="0"/>
                            <a:chExt cx="7101840" cy="2244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101825" cy="2244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101840" cy="11713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15544" y="1180210"/>
                              <a:ext cx="6494780" cy="1064260"/>
                            </a:xfrm>
                            <a:custGeom>
                              <a:rect b="b" l="l" r="r" t="t"/>
                              <a:pathLst>
                                <a:path extrusionOk="0" h="1064260" w="6494780">
                                  <a:moveTo>
                                    <a:pt x="60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57"/>
                                  </a:lnTo>
                                  <a:lnTo>
                                    <a:pt x="0" y="1057910"/>
                                  </a:lnTo>
                                  <a:lnTo>
                                    <a:pt x="0" y="1064006"/>
                                  </a:lnTo>
                                  <a:lnTo>
                                    <a:pt x="6083" y="1064006"/>
                                  </a:lnTo>
                                  <a:lnTo>
                                    <a:pt x="6083" y="1057910"/>
                                  </a:lnTo>
                                  <a:lnTo>
                                    <a:pt x="6083" y="6096"/>
                                  </a:lnTo>
                                  <a:lnTo>
                                    <a:pt x="6083" y="0"/>
                                  </a:lnTo>
                                  <a:close/>
                                </a:path>
                                <a:path extrusionOk="0" h="1064260" w="6494780">
                                  <a:moveTo>
                                    <a:pt x="6488557" y="1057910"/>
                                  </a:moveTo>
                                  <a:lnTo>
                                    <a:pt x="6096" y="1057910"/>
                                  </a:lnTo>
                                  <a:lnTo>
                                    <a:pt x="6096" y="1064006"/>
                                  </a:lnTo>
                                  <a:lnTo>
                                    <a:pt x="6488557" y="1064006"/>
                                  </a:lnTo>
                                  <a:lnTo>
                                    <a:pt x="6488557" y="1057910"/>
                                  </a:lnTo>
                                  <a:close/>
                                </a:path>
                                <a:path extrusionOk="0" h="1064260" w="6494780">
                                  <a:moveTo>
                                    <a:pt x="6488557" y="0"/>
                                  </a:moveTo>
                                  <a:lnTo>
                                    <a:pt x="6096" y="0"/>
                                  </a:lnTo>
                                  <a:lnTo>
                                    <a:pt x="6096" y="6096"/>
                                  </a:lnTo>
                                  <a:lnTo>
                                    <a:pt x="6488557" y="6096"/>
                                  </a:lnTo>
                                  <a:lnTo>
                                    <a:pt x="6488557" y="0"/>
                                  </a:lnTo>
                                  <a:close/>
                                </a:path>
                                <a:path extrusionOk="0" h="1064260" w="6494780">
                                  <a:moveTo>
                                    <a:pt x="6494729" y="0"/>
                                  </a:moveTo>
                                  <a:lnTo>
                                    <a:pt x="6488633" y="0"/>
                                  </a:lnTo>
                                  <a:lnTo>
                                    <a:pt x="6488633" y="6057"/>
                                  </a:lnTo>
                                  <a:lnTo>
                                    <a:pt x="6488633" y="1057910"/>
                                  </a:lnTo>
                                  <a:lnTo>
                                    <a:pt x="6488633" y="1064006"/>
                                  </a:lnTo>
                                  <a:lnTo>
                                    <a:pt x="6494729" y="1064006"/>
                                  </a:lnTo>
                                  <a:lnTo>
                                    <a:pt x="6494729" y="1057910"/>
                                  </a:lnTo>
                                  <a:lnTo>
                                    <a:pt x="6494729" y="6096"/>
                                  </a:lnTo>
                                  <a:lnTo>
                                    <a:pt x="64947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451103</wp:posOffset>
                </wp:positionV>
                <wp:extent cx="7101840" cy="22447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1840" cy="2244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260" w:top="700" w:left="708" w:right="850" w:header="0" w:footer="20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spacing w:after="0" w:before="0" w:line="14.399999999999999" w:lineRule="auto"/>
      <w:ind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7620</wp:posOffset>
          </wp:positionH>
          <wp:positionV relativeFrom="paragraph">
            <wp:posOffset>0</wp:posOffset>
          </wp:positionV>
          <wp:extent cx="7101840" cy="9906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01840" cy="990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V1B2b4rDeoZrWvcA7T/ZaMJbQ==">CgMxLjA4AHIhMUdqVkUxMVVaM0c0RzNndURWQnlDc1Q3WloxZk5lblJk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2026-03-11T00:00:00Z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2026-04-06T00:00:00Z</vt:lpwstr>
  </property>
  <property fmtid="{D5CDD505-2E9C-101B-9397-08002B2CF9AE}" pid="5" name="Producer">
    <vt:lpwstr>Microsoft® Word 2019</vt:lpwstr>
  </property>
</Properties>
</file>