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B70" w:rsidRPr="00580907" w:rsidRDefault="001C3C92" w:rsidP="00E90A30">
      <w:pPr>
        <w:pStyle w:val="PresentationTitle"/>
        <w:spacing w:line="180" w:lineRule="auto"/>
      </w:pPr>
      <w:r>
        <w:t>Fiche technique</w:t>
      </w:r>
    </w:p>
    <w:p w:rsidR="001534FB" w:rsidRPr="00893C68" w:rsidRDefault="001534FB" w:rsidP="001534FB">
      <w:r>
        <w:rPr>
          <w:noProof/>
          <w:lang w:val="fr-FR" w:eastAsia="fr-FR"/>
        </w:rPr>
        <mc:AlternateContent>
          <mc:Choice Requires="wps">
            <w:drawing>
              <wp:inline distT="0" distB="0" distL="0" distR="0">
                <wp:extent cx="2524417" cy="72000"/>
                <wp:effectExtent l="0" t="0" r="9525" b="4445"/>
                <wp:docPr id="1" name="Rectangle 1"/>
                <wp:cNvGraphicFramePr/>
                <a:graphic xmlns:a="http://schemas.openxmlformats.org/drawingml/2006/main">
                  <a:graphicData uri="http://schemas.microsoft.com/office/word/2010/wordprocessingShape">
                    <wps:wsp>
                      <wps:cNvSpPr/>
                      <wps:spPr bwMode="auto">
                        <a:xfrm>
                          <a:off x="0" y="0"/>
                          <a:ext cx="2524417" cy="72000"/>
                        </a:xfrm>
                        <a:prstGeom prst="rect">
                          <a:avLst/>
                        </a:prstGeom>
                        <a:solidFill>
                          <a:schemeClr val="bg2"/>
                        </a:solidFill>
                        <a:ln w="12700" cap="flat" cmpd="sng" algn="ctr">
                          <a:noFill/>
                          <a:prstDash val="solid"/>
                          <a:round/>
                          <a:headEnd type="none" w="med" len="med"/>
                          <a:tailEnd type="none" w="med" len="med"/>
                        </a:ln>
                        <a:effectLst/>
                      </wps:spPr>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7D4568" id="Rectangle 1" o:spid="_x0000_s1026" style="width:198.7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" fillcolor="#e9041e [3214]" stroked="f" strokeweight="1pt">
                <v:stroke joinstyle="round"/>
                <v:textbox inset="1mm,1mm,1mm,1mm"/>
                <w10:anchorlock/>
              </v:rect>
            </w:pict>
          </mc:Fallback>
        </mc:AlternateContent>
      </w:r>
    </w:p>
    <w:p w:rsidR="004C3B70" w:rsidRPr="00AF582B" w:rsidRDefault="001C3C92" w:rsidP="001534FB">
      <w:pPr>
        <w:spacing w:before="100"/>
        <w:rPr>
          <w:sz w:val="44"/>
          <w:szCs w:val="44"/>
        </w:rPr>
      </w:pPr>
      <w:r>
        <w:rPr>
          <w:sz w:val="44"/>
          <w:szCs w:val="44"/>
        </w:rPr>
        <w:t>Description de Whatsup</w:t>
      </w:r>
    </w:p>
    <w:p w:rsidR="004C3B70" w:rsidRDefault="004C3B70" w:rsidP="004C3B70"/>
    <w:p w:rsidR="004C3B70" w:rsidRDefault="004C3B70" w:rsidP="004C3B70"/>
    <w:p w:rsidR="004C3B70" w:rsidRPr="00B44003" w:rsidRDefault="004C3B70" w:rsidP="004C3B70"/>
    <w:p w:rsidR="004C3B70" w:rsidRPr="00B44003" w:rsidRDefault="004C3B70" w:rsidP="004C3B70">
      <w:pPr>
        <w:pStyle w:val="Titre1"/>
        <w:sectPr w:rsidR="004C3B70" w:rsidRPr="00B44003" w:rsidSect="00521013">
          <w:headerReference w:type="default" r:id="rId8"/>
          <w:footerReference w:type="default" r:id="rId9"/>
          <w:pgSz w:w="11906" w:h="16838" w:code="9"/>
          <w:pgMar w:top="1134" w:right="1134" w:bottom="1134" w:left="1134" w:header="567" w:footer="567" w:gutter="0"/>
          <w:cols w:space="720"/>
        </w:sectPr>
      </w:pPr>
    </w:p>
    <w:p w:rsidR="00FB1D12" w:rsidRPr="008C6ABE" w:rsidRDefault="00257BC6" w:rsidP="0030324D">
      <w:pPr>
        <w:widowControl w:val="0"/>
        <w:spacing w:before="240" w:after="840"/>
        <w:jc w:val="left"/>
        <w:rPr>
          <w:rFonts w:asciiTheme="majorHAnsi" w:hAnsiTheme="majorHAnsi"/>
          <w:b/>
          <w:caps/>
          <w:color w:val="E9041E" w:themeColor="background2"/>
          <w:sz w:val="36"/>
          <w:szCs w:val="36"/>
        </w:rPr>
      </w:pPr>
      <w:r>
        <w:rPr>
          <w:rFonts w:asciiTheme="majorHAnsi" w:hAnsiTheme="majorHAnsi"/>
          <w:b/>
          <w:caps/>
          <w:color w:val="E9041E" w:themeColor="background2"/>
          <w:sz w:val="36"/>
          <w:szCs w:val="36"/>
        </w:rPr>
        <w:lastRenderedPageBreak/>
        <w:t>Description</w:t>
      </w:r>
    </w:p>
    <w:p w:rsidR="00FB1D12" w:rsidRPr="001C3E6A" w:rsidRDefault="00B27939" w:rsidP="00E91026">
      <w:pPr>
        <w:pStyle w:val="Disclaimer"/>
        <w:rPr>
          <w:lang w:val="fr-FR"/>
        </w:rPr>
      </w:pPr>
      <w:r>
        <w:t>[…]</w:t>
      </w:r>
    </w:p>
    <w:p w:rsidR="00FB1D12" w:rsidRDefault="00FB1D12" w:rsidP="00FB1D12">
      <w:pPr>
        <w:spacing w:line="276" w:lineRule="auto"/>
        <w:rPr>
          <w:lang w:val="fr-FR"/>
        </w:rPr>
      </w:pPr>
    </w:p>
    <w:p w:rsidR="00180F74" w:rsidRPr="0043490C" w:rsidRDefault="00180F74" w:rsidP="00FB1D12">
      <w:pPr>
        <w:spacing w:line="276" w:lineRule="auto"/>
        <w:rPr>
          <w:lang w:val="fr-FR"/>
        </w:rPr>
      </w:pPr>
    </w:p>
    <w:p w:rsidR="00FB1D12" w:rsidRDefault="00FB1D12">
      <w:pPr>
        <w:jc w:val="left"/>
        <w:rPr>
          <w:lang w:val="fr-FR"/>
        </w:rPr>
      </w:pPr>
      <w:r w:rsidRPr="00B540F1">
        <w:rPr>
          <w:lang w:val="fr-FR"/>
        </w:rPr>
        <w:br w:type="page"/>
      </w:r>
    </w:p>
    <w:p w:rsidR="00FB1D12" w:rsidRPr="008C6ABE" w:rsidRDefault="00FB1D12" w:rsidP="0030324D">
      <w:pPr>
        <w:widowControl w:val="0"/>
        <w:spacing w:before="240" w:after="840"/>
        <w:jc w:val="left"/>
        <w:rPr>
          <w:rFonts w:asciiTheme="majorHAnsi" w:hAnsiTheme="majorHAnsi"/>
          <w:b/>
          <w:caps/>
          <w:color w:val="E9041E" w:themeColor="background2"/>
          <w:sz w:val="36"/>
          <w:szCs w:val="36"/>
        </w:rPr>
      </w:pPr>
      <w:bookmarkStart w:id="0" w:name="_Toc508798213"/>
      <w:r w:rsidRPr="008C6ABE">
        <w:rPr>
          <w:rFonts w:asciiTheme="majorHAnsi" w:hAnsiTheme="majorHAnsi"/>
          <w:b/>
          <w:caps/>
          <w:color w:val="E9041E" w:themeColor="background2"/>
          <w:sz w:val="36"/>
          <w:szCs w:val="36"/>
        </w:rPr>
        <w:lastRenderedPageBreak/>
        <w:t xml:space="preserve">Table </w:t>
      </w:r>
      <w:bookmarkEnd w:id="0"/>
      <w:r w:rsidR="000B0C5D">
        <w:rPr>
          <w:rFonts w:asciiTheme="majorHAnsi" w:hAnsiTheme="majorHAnsi"/>
          <w:b/>
          <w:caps/>
          <w:color w:val="E9041E" w:themeColor="background2"/>
          <w:sz w:val="36"/>
          <w:szCs w:val="36"/>
        </w:rPr>
        <w:t>des matières</w:t>
      </w:r>
    </w:p>
    <w:p w:rsidR="003902BD" w:rsidRDefault="00D81E1D">
      <w:pPr>
        <w:pStyle w:val="TM1"/>
        <w:rPr>
          <w:rFonts w:asciiTheme="minorHAnsi" w:eastAsiaTheme="minorEastAsia" w:hAnsiTheme="minorHAnsi" w:cstheme="minorBidi"/>
          <w:caps w:val="0"/>
          <w:color w:val="auto"/>
          <w:sz w:val="22"/>
          <w:szCs w:val="22"/>
          <w:lang w:val="fr-FR" w:eastAsia="fr-FR"/>
        </w:rPr>
      </w:pPr>
      <w:r>
        <w:fldChar w:fldCharType="begin"/>
      </w:r>
      <w:r w:rsidR="005A7C8E">
        <w:instrText xml:space="preserve"> TOC \o "1-3" \h \z \u </w:instrText>
      </w:r>
      <w:r>
        <w:fldChar w:fldCharType="separate"/>
      </w:r>
      <w:hyperlink w:anchor="_Toc41957499" w:history="1">
        <w:r w:rsidR="003902BD" w:rsidRPr="002F60CF">
          <w:rPr>
            <w:rStyle w:val="Lienhypertexte"/>
          </w:rPr>
          <w:t>1.</w:t>
        </w:r>
        <w:r w:rsidR="003902BD">
          <w:rPr>
            <w:rFonts w:asciiTheme="minorHAnsi" w:eastAsiaTheme="minorEastAsia" w:hAnsiTheme="minorHAnsi" w:cstheme="minorBidi"/>
            <w:caps w:val="0"/>
            <w:color w:val="auto"/>
            <w:sz w:val="22"/>
            <w:szCs w:val="22"/>
            <w:lang w:val="fr-FR" w:eastAsia="fr-FR"/>
          </w:rPr>
          <w:tab/>
        </w:r>
        <w:r w:rsidR="003902BD" w:rsidRPr="002F60CF">
          <w:rPr>
            <w:rStyle w:val="Lienhypertexte"/>
          </w:rPr>
          <w:t>Architecture</w:t>
        </w:r>
        <w:r w:rsidR="003902BD">
          <w:rPr>
            <w:webHidden/>
          </w:rPr>
          <w:tab/>
        </w:r>
        <w:r w:rsidR="003902BD">
          <w:rPr>
            <w:webHidden/>
          </w:rPr>
          <w:fldChar w:fldCharType="begin"/>
        </w:r>
        <w:r w:rsidR="003902BD">
          <w:rPr>
            <w:webHidden/>
          </w:rPr>
          <w:instrText xml:space="preserve"> PAGEREF _Toc41957499 \h </w:instrText>
        </w:r>
        <w:r w:rsidR="003902BD">
          <w:rPr>
            <w:webHidden/>
          </w:rPr>
        </w:r>
        <w:r w:rsidR="003902BD">
          <w:rPr>
            <w:webHidden/>
          </w:rPr>
          <w:fldChar w:fldCharType="separate"/>
        </w:r>
        <w:r w:rsidR="003902BD">
          <w:rPr>
            <w:webHidden/>
          </w:rPr>
          <w:t>4</w:t>
        </w:r>
        <w:r w:rsidR="003902BD">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00" w:history="1">
        <w:r w:rsidRPr="002F60CF">
          <w:rPr>
            <w:rStyle w:val="Lienhypertexte"/>
          </w:rPr>
          <w:t>2.</w:t>
        </w:r>
        <w:r>
          <w:rPr>
            <w:rFonts w:asciiTheme="minorHAnsi" w:eastAsiaTheme="minorEastAsia" w:hAnsiTheme="minorHAnsi" w:cstheme="minorBidi"/>
            <w:caps w:val="0"/>
            <w:color w:val="auto"/>
            <w:sz w:val="22"/>
            <w:szCs w:val="22"/>
            <w:lang w:val="fr-FR" w:eastAsia="fr-FR"/>
          </w:rPr>
          <w:tab/>
        </w:r>
        <w:r w:rsidRPr="002F60CF">
          <w:rPr>
            <w:rStyle w:val="Lienhypertexte"/>
          </w:rPr>
          <w:t>SERVEUR</w:t>
        </w:r>
        <w:r>
          <w:rPr>
            <w:webHidden/>
          </w:rPr>
          <w:tab/>
        </w:r>
        <w:r>
          <w:rPr>
            <w:webHidden/>
          </w:rPr>
          <w:fldChar w:fldCharType="begin"/>
        </w:r>
        <w:r>
          <w:rPr>
            <w:webHidden/>
          </w:rPr>
          <w:instrText xml:space="preserve"> PAGEREF _Toc41957500 \h </w:instrText>
        </w:r>
        <w:r>
          <w:rPr>
            <w:webHidden/>
          </w:rPr>
        </w:r>
        <w:r>
          <w:rPr>
            <w:webHidden/>
          </w:rPr>
          <w:fldChar w:fldCharType="separate"/>
        </w:r>
        <w:r>
          <w:rPr>
            <w:webHidden/>
          </w:rPr>
          <w:t>4</w:t>
        </w:r>
        <w:r>
          <w:rPr>
            <w:webHidden/>
          </w:rPr>
          <w:fldChar w:fldCharType="end"/>
        </w:r>
      </w:hyperlink>
    </w:p>
    <w:p w:rsidR="003902BD" w:rsidRDefault="003902BD">
      <w:pPr>
        <w:pStyle w:val="TM2"/>
        <w:rPr>
          <w:rFonts w:eastAsiaTheme="minorEastAsia" w:cstheme="minorBidi"/>
          <w:color w:val="auto"/>
          <w:lang w:val="fr-FR" w:eastAsia="fr-FR"/>
        </w:rPr>
      </w:pPr>
      <w:hyperlink w:anchor="_Toc41957501" w:history="1">
        <w:r w:rsidRPr="002F60CF">
          <w:rPr>
            <w:rStyle w:val="Lienhypertexte"/>
          </w:rPr>
          <w:t>2.1.</w:t>
        </w:r>
        <w:r>
          <w:rPr>
            <w:rFonts w:eastAsiaTheme="minorEastAsia" w:cstheme="minorBidi"/>
            <w:color w:val="auto"/>
            <w:lang w:val="fr-FR" w:eastAsia="fr-FR"/>
          </w:rPr>
          <w:tab/>
        </w:r>
        <w:r w:rsidRPr="002F60CF">
          <w:rPr>
            <w:rStyle w:val="Lienhypertexte"/>
          </w:rPr>
          <w:t>Lancer le GUI serveur</w:t>
        </w:r>
        <w:r>
          <w:rPr>
            <w:webHidden/>
          </w:rPr>
          <w:tab/>
        </w:r>
        <w:r>
          <w:rPr>
            <w:webHidden/>
          </w:rPr>
          <w:fldChar w:fldCharType="begin"/>
        </w:r>
        <w:r>
          <w:rPr>
            <w:webHidden/>
          </w:rPr>
          <w:instrText xml:space="preserve"> PAGEREF _Toc41957501 \h </w:instrText>
        </w:r>
        <w:r>
          <w:rPr>
            <w:webHidden/>
          </w:rPr>
        </w:r>
        <w:r>
          <w:rPr>
            <w:webHidden/>
          </w:rPr>
          <w:fldChar w:fldCharType="separate"/>
        </w:r>
        <w:r>
          <w:rPr>
            <w:webHidden/>
          </w:rPr>
          <w:t>5</w:t>
        </w:r>
        <w:r>
          <w:rPr>
            <w:webHidden/>
          </w:rPr>
          <w:fldChar w:fldCharType="end"/>
        </w:r>
      </w:hyperlink>
    </w:p>
    <w:p w:rsidR="003902BD" w:rsidRDefault="003902BD">
      <w:pPr>
        <w:pStyle w:val="TM2"/>
        <w:rPr>
          <w:rFonts w:eastAsiaTheme="minorEastAsia" w:cstheme="minorBidi"/>
          <w:color w:val="auto"/>
          <w:lang w:val="fr-FR" w:eastAsia="fr-FR"/>
        </w:rPr>
      </w:pPr>
      <w:hyperlink w:anchor="_Toc41957502" w:history="1">
        <w:r w:rsidRPr="002F60CF">
          <w:rPr>
            <w:rStyle w:val="Lienhypertexte"/>
          </w:rPr>
          <w:t>2.2.</w:t>
        </w:r>
        <w:r>
          <w:rPr>
            <w:rFonts w:eastAsiaTheme="minorEastAsia" w:cstheme="minorBidi"/>
            <w:color w:val="auto"/>
            <w:lang w:val="fr-FR" w:eastAsia="fr-FR"/>
          </w:rPr>
          <w:tab/>
        </w:r>
        <w:r w:rsidRPr="002F60CF">
          <w:rPr>
            <w:rStyle w:val="Lienhypertexte"/>
          </w:rPr>
          <w:t>Configurer une base de donnée</w:t>
        </w:r>
        <w:r>
          <w:rPr>
            <w:webHidden/>
          </w:rPr>
          <w:tab/>
        </w:r>
        <w:r>
          <w:rPr>
            <w:webHidden/>
          </w:rPr>
          <w:fldChar w:fldCharType="begin"/>
        </w:r>
        <w:r>
          <w:rPr>
            <w:webHidden/>
          </w:rPr>
          <w:instrText xml:space="preserve"> PAGEREF _Toc41957502 \h </w:instrText>
        </w:r>
        <w:r>
          <w:rPr>
            <w:webHidden/>
          </w:rPr>
        </w:r>
        <w:r>
          <w:rPr>
            <w:webHidden/>
          </w:rPr>
          <w:fldChar w:fldCharType="separate"/>
        </w:r>
        <w:r>
          <w:rPr>
            <w:webHidden/>
          </w:rPr>
          <w:t>5</w:t>
        </w:r>
        <w:r>
          <w:rPr>
            <w:webHidden/>
          </w:rPr>
          <w:fldChar w:fldCharType="end"/>
        </w:r>
      </w:hyperlink>
    </w:p>
    <w:p w:rsidR="003902BD" w:rsidRDefault="003902BD">
      <w:pPr>
        <w:pStyle w:val="TM2"/>
        <w:rPr>
          <w:rFonts w:eastAsiaTheme="minorEastAsia" w:cstheme="minorBidi"/>
          <w:color w:val="auto"/>
          <w:lang w:val="fr-FR" w:eastAsia="fr-FR"/>
        </w:rPr>
      </w:pPr>
      <w:hyperlink w:anchor="_Toc41957503" w:history="1">
        <w:r w:rsidRPr="002F60CF">
          <w:rPr>
            <w:rStyle w:val="Lienhypertexte"/>
          </w:rPr>
          <w:t>2.3.</w:t>
        </w:r>
        <w:r>
          <w:rPr>
            <w:rFonts w:eastAsiaTheme="minorEastAsia" w:cstheme="minorBidi"/>
            <w:color w:val="auto"/>
            <w:lang w:val="fr-FR" w:eastAsia="fr-FR"/>
          </w:rPr>
          <w:tab/>
        </w:r>
        <w:r w:rsidRPr="002F60CF">
          <w:rPr>
            <w:rStyle w:val="Lienhypertexte"/>
          </w:rPr>
          <w:t>Configurer le port d’écoute et lancer le serveur</w:t>
        </w:r>
        <w:r>
          <w:rPr>
            <w:webHidden/>
          </w:rPr>
          <w:tab/>
        </w:r>
        <w:r>
          <w:rPr>
            <w:webHidden/>
          </w:rPr>
          <w:fldChar w:fldCharType="begin"/>
        </w:r>
        <w:r>
          <w:rPr>
            <w:webHidden/>
          </w:rPr>
          <w:instrText xml:space="preserve"> PAGEREF _Toc41957503 \h </w:instrText>
        </w:r>
        <w:r>
          <w:rPr>
            <w:webHidden/>
          </w:rPr>
        </w:r>
        <w:r>
          <w:rPr>
            <w:webHidden/>
          </w:rPr>
          <w:fldChar w:fldCharType="separate"/>
        </w:r>
        <w:r>
          <w:rPr>
            <w:webHidden/>
          </w:rPr>
          <w:t>5</w:t>
        </w:r>
        <w:r>
          <w:rPr>
            <w:webHidden/>
          </w:rPr>
          <w:fldChar w:fldCharType="end"/>
        </w:r>
      </w:hyperlink>
    </w:p>
    <w:p w:rsidR="003902BD" w:rsidRDefault="003902BD">
      <w:pPr>
        <w:pStyle w:val="TM2"/>
        <w:rPr>
          <w:rFonts w:eastAsiaTheme="minorEastAsia" w:cstheme="minorBidi"/>
          <w:color w:val="auto"/>
          <w:lang w:val="fr-FR" w:eastAsia="fr-FR"/>
        </w:rPr>
      </w:pPr>
      <w:hyperlink w:anchor="_Toc41957504" w:history="1">
        <w:r w:rsidRPr="002F60CF">
          <w:rPr>
            <w:rStyle w:val="Lienhypertexte"/>
          </w:rPr>
          <w:t>2.4.</w:t>
        </w:r>
        <w:r>
          <w:rPr>
            <w:rFonts w:eastAsiaTheme="minorEastAsia" w:cstheme="minorBidi"/>
            <w:color w:val="auto"/>
            <w:lang w:val="fr-FR" w:eastAsia="fr-FR"/>
          </w:rPr>
          <w:tab/>
        </w:r>
        <w:r w:rsidRPr="002F60CF">
          <w:rPr>
            <w:rStyle w:val="Lienhypertexte"/>
          </w:rPr>
          <w:t>Le nombre de clients connectés</w:t>
        </w:r>
        <w:r>
          <w:rPr>
            <w:webHidden/>
          </w:rPr>
          <w:tab/>
        </w:r>
        <w:r>
          <w:rPr>
            <w:webHidden/>
          </w:rPr>
          <w:fldChar w:fldCharType="begin"/>
        </w:r>
        <w:r>
          <w:rPr>
            <w:webHidden/>
          </w:rPr>
          <w:instrText xml:space="preserve"> PAGEREF _Toc41957504 \h </w:instrText>
        </w:r>
        <w:r>
          <w:rPr>
            <w:webHidden/>
          </w:rPr>
        </w:r>
        <w:r>
          <w:rPr>
            <w:webHidden/>
          </w:rPr>
          <w:fldChar w:fldCharType="separate"/>
        </w:r>
        <w:r>
          <w:rPr>
            <w:webHidden/>
          </w:rPr>
          <w:t>6</w:t>
        </w:r>
        <w:r>
          <w:rPr>
            <w:webHidden/>
          </w:rPr>
          <w:fldChar w:fldCharType="end"/>
        </w:r>
      </w:hyperlink>
    </w:p>
    <w:p w:rsidR="003902BD" w:rsidRDefault="003902BD">
      <w:pPr>
        <w:pStyle w:val="TM2"/>
        <w:rPr>
          <w:rFonts w:eastAsiaTheme="minorEastAsia" w:cstheme="minorBidi"/>
          <w:color w:val="auto"/>
          <w:lang w:val="fr-FR" w:eastAsia="fr-FR"/>
        </w:rPr>
      </w:pPr>
      <w:hyperlink w:anchor="_Toc41957505" w:history="1">
        <w:r w:rsidRPr="002F60CF">
          <w:rPr>
            <w:rStyle w:val="Lienhypertexte"/>
          </w:rPr>
          <w:t>2.5.</w:t>
        </w:r>
        <w:r>
          <w:rPr>
            <w:rFonts w:eastAsiaTheme="minorEastAsia" w:cstheme="minorBidi"/>
            <w:color w:val="auto"/>
            <w:lang w:val="fr-FR" w:eastAsia="fr-FR"/>
          </w:rPr>
          <w:tab/>
        </w:r>
        <w:r w:rsidRPr="002F60CF">
          <w:rPr>
            <w:rStyle w:val="Lienhypertexte"/>
          </w:rPr>
          <w:t>Les logs</w:t>
        </w:r>
        <w:r>
          <w:rPr>
            <w:webHidden/>
          </w:rPr>
          <w:tab/>
        </w:r>
        <w:r>
          <w:rPr>
            <w:webHidden/>
          </w:rPr>
          <w:fldChar w:fldCharType="begin"/>
        </w:r>
        <w:r>
          <w:rPr>
            <w:webHidden/>
          </w:rPr>
          <w:instrText xml:space="preserve"> PAGEREF _Toc41957505 \h </w:instrText>
        </w:r>
        <w:r>
          <w:rPr>
            <w:webHidden/>
          </w:rPr>
        </w:r>
        <w:r>
          <w:rPr>
            <w:webHidden/>
          </w:rPr>
          <w:fldChar w:fldCharType="separate"/>
        </w:r>
        <w:r>
          <w:rPr>
            <w:webHidden/>
          </w:rPr>
          <w:t>6</w:t>
        </w:r>
        <w:r>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06" w:history="1">
        <w:r w:rsidRPr="002F60CF">
          <w:rPr>
            <w:rStyle w:val="Lienhypertexte"/>
          </w:rPr>
          <w:t>3.</w:t>
        </w:r>
        <w:r>
          <w:rPr>
            <w:rFonts w:asciiTheme="minorHAnsi" w:eastAsiaTheme="minorEastAsia" w:hAnsiTheme="minorHAnsi" w:cstheme="minorBidi"/>
            <w:caps w:val="0"/>
            <w:color w:val="auto"/>
            <w:sz w:val="22"/>
            <w:szCs w:val="22"/>
            <w:lang w:val="fr-FR" w:eastAsia="fr-FR"/>
          </w:rPr>
          <w:tab/>
        </w:r>
        <w:r w:rsidRPr="002F60CF">
          <w:rPr>
            <w:rStyle w:val="Lienhypertexte"/>
          </w:rPr>
          <w:t>CLient</w:t>
        </w:r>
        <w:r>
          <w:rPr>
            <w:webHidden/>
          </w:rPr>
          <w:tab/>
        </w:r>
        <w:r>
          <w:rPr>
            <w:webHidden/>
          </w:rPr>
          <w:fldChar w:fldCharType="begin"/>
        </w:r>
        <w:r>
          <w:rPr>
            <w:webHidden/>
          </w:rPr>
          <w:instrText xml:space="preserve"> PAGEREF _Toc41957506 \h </w:instrText>
        </w:r>
        <w:r>
          <w:rPr>
            <w:webHidden/>
          </w:rPr>
        </w:r>
        <w:r>
          <w:rPr>
            <w:webHidden/>
          </w:rPr>
          <w:fldChar w:fldCharType="separate"/>
        </w:r>
        <w:r>
          <w:rPr>
            <w:webHidden/>
          </w:rPr>
          <w:t>7</w:t>
        </w:r>
        <w:r>
          <w:rPr>
            <w:webHidden/>
          </w:rPr>
          <w:fldChar w:fldCharType="end"/>
        </w:r>
      </w:hyperlink>
    </w:p>
    <w:p w:rsidR="003902BD" w:rsidRDefault="003902BD">
      <w:pPr>
        <w:pStyle w:val="TM2"/>
        <w:rPr>
          <w:rFonts w:eastAsiaTheme="minorEastAsia" w:cstheme="minorBidi"/>
          <w:color w:val="auto"/>
          <w:lang w:val="fr-FR" w:eastAsia="fr-FR"/>
        </w:rPr>
      </w:pPr>
      <w:hyperlink w:anchor="_Toc41957507" w:history="1">
        <w:r w:rsidRPr="002F60CF">
          <w:rPr>
            <w:rStyle w:val="Lienhypertexte"/>
          </w:rPr>
          <w:t>3.1.</w:t>
        </w:r>
        <w:r>
          <w:rPr>
            <w:rFonts w:eastAsiaTheme="minorEastAsia" w:cstheme="minorBidi"/>
            <w:color w:val="auto"/>
            <w:lang w:val="fr-FR" w:eastAsia="fr-FR"/>
          </w:rPr>
          <w:tab/>
        </w:r>
        <w:r w:rsidRPr="002F60CF">
          <w:rPr>
            <w:rStyle w:val="Lienhypertexte"/>
          </w:rPr>
          <w:t>Lancer le GUI client</w:t>
        </w:r>
        <w:r>
          <w:rPr>
            <w:webHidden/>
          </w:rPr>
          <w:tab/>
        </w:r>
        <w:r>
          <w:rPr>
            <w:webHidden/>
          </w:rPr>
          <w:fldChar w:fldCharType="begin"/>
        </w:r>
        <w:r>
          <w:rPr>
            <w:webHidden/>
          </w:rPr>
          <w:instrText xml:space="preserve"> PAGEREF _Toc41957507 \h </w:instrText>
        </w:r>
        <w:r>
          <w:rPr>
            <w:webHidden/>
          </w:rPr>
        </w:r>
        <w:r>
          <w:rPr>
            <w:webHidden/>
          </w:rPr>
          <w:fldChar w:fldCharType="separate"/>
        </w:r>
        <w:r>
          <w:rPr>
            <w:webHidden/>
          </w:rPr>
          <w:t>7</w:t>
        </w:r>
        <w:r>
          <w:rPr>
            <w:webHidden/>
          </w:rPr>
          <w:fldChar w:fldCharType="end"/>
        </w:r>
      </w:hyperlink>
    </w:p>
    <w:p w:rsidR="003902BD" w:rsidRDefault="003902BD">
      <w:pPr>
        <w:pStyle w:val="TM2"/>
        <w:rPr>
          <w:rFonts w:eastAsiaTheme="minorEastAsia" w:cstheme="minorBidi"/>
          <w:color w:val="auto"/>
          <w:lang w:val="fr-FR" w:eastAsia="fr-FR"/>
        </w:rPr>
      </w:pPr>
      <w:hyperlink w:anchor="_Toc41957508" w:history="1">
        <w:r w:rsidRPr="002F60CF">
          <w:rPr>
            <w:rStyle w:val="Lienhypertexte"/>
          </w:rPr>
          <w:t>3.2.</w:t>
        </w:r>
        <w:r>
          <w:rPr>
            <w:rFonts w:eastAsiaTheme="minorEastAsia" w:cstheme="minorBidi"/>
            <w:color w:val="auto"/>
            <w:lang w:val="fr-FR" w:eastAsia="fr-FR"/>
          </w:rPr>
          <w:tab/>
        </w:r>
        <w:r w:rsidRPr="002F60CF">
          <w:rPr>
            <w:rStyle w:val="Lienhypertexte"/>
          </w:rPr>
          <w:t>Joindre le serveur</w:t>
        </w:r>
        <w:r>
          <w:rPr>
            <w:webHidden/>
          </w:rPr>
          <w:tab/>
        </w:r>
        <w:r>
          <w:rPr>
            <w:webHidden/>
          </w:rPr>
          <w:fldChar w:fldCharType="begin"/>
        </w:r>
        <w:r>
          <w:rPr>
            <w:webHidden/>
          </w:rPr>
          <w:instrText xml:space="preserve"> PAGEREF _Toc41957508 \h </w:instrText>
        </w:r>
        <w:r>
          <w:rPr>
            <w:webHidden/>
          </w:rPr>
        </w:r>
        <w:r>
          <w:rPr>
            <w:webHidden/>
          </w:rPr>
          <w:fldChar w:fldCharType="separate"/>
        </w:r>
        <w:r>
          <w:rPr>
            <w:webHidden/>
          </w:rPr>
          <w:t>8</w:t>
        </w:r>
        <w:r>
          <w:rPr>
            <w:webHidden/>
          </w:rPr>
          <w:fldChar w:fldCharType="end"/>
        </w:r>
      </w:hyperlink>
    </w:p>
    <w:p w:rsidR="003902BD" w:rsidRDefault="003902BD">
      <w:pPr>
        <w:pStyle w:val="TM2"/>
        <w:rPr>
          <w:rFonts w:eastAsiaTheme="minorEastAsia" w:cstheme="minorBidi"/>
          <w:color w:val="auto"/>
          <w:lang w:val="fr-FR" w:eastAsia="fr-FR"/>
        </w:rPr>
      </w:pPr>
      <w:hyperlink w:anchor="_Toc41957509" w:history="1">
        <w:r w:rsidRPr="002F60CF">
          <w:rPr>
            <w:rStyle w:val="Lienhypertexte"/>
          </w:rPr>
          <w:t>3.3.</w:t>
        </w:r>
        <w:r>
          <w:rPr>
            <w:rFonts w:eastAsiaTheme="minorEastAsia" w:cstheme="minorBidi"/>
            <w:color w:val="auto"/>
            <w:lang w:val="fr-FR" w:eastAsia="fr-FR"/>
          </w:rPr>
          <w:tab/>
        </w:r>
        <w:r w:rsidRPr="002F60CF">
          <w:rPr>
            <w:rStyle w:val="Lienhypertexte"/>
          </w:rPr>
          <w:t>S’authentifier</w:t>
        </w:r>
        <w:r>
          <w:rPr>
            <w:webHidden/>
          </w:rPr>
          <w:tab/>
        </w:r>
        <w:r>
          <w:rPr>
            <w:webHidden/>
          </w:rPr>
          <w:fldChar w:fldCharType="begin"/>
        </w:r>
        <w:r>
          <w:rPr>
            <w:webHidden/>
          </w:rPr>
          <w:instrText xml:space="preserve"> PAGEREF _Toc41957509 \h </w:instrText>
        </w:r>
        <w:r>
          <w:rPr>
            <w:webHidden/>
          </w:rPr>
        </w:r>
        <w:r>
          <w:rPr>
            <w:webHidden/>
          </w:rPr>
          <w:fldChar w:fldCharType="separate"/>
        </w:r>
        <w:r>
          <w:rPr>
            <w:webHidden/>
          </w:rPr>
          <w:t>8</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0" w:history="1">
        <w:r w:rsidRPr="002F60CF">
          <w:rPr>
            <w:rStyle w:val="Lienhypertexte"/>
          </w:rPr>
          <w:t>3.3.1</w:t>
        </w:r>
        <w:r>
          <w:rPr>
            <w:rFonts w:eastAsiaTheme="minorEastAsia" w:cstheme="minorBidi"/>
            <w:color w:val="auto"/>
            <w:sz w:val="22"/>
            <w:szCs w:val="22"/>
            <w:lang w:val="fr-FR" w:eastAsia="fr-FR"/>
          </w:rPr>
          <w:tab/>
        </w:r>
        <w:r w:rsidRPr="002F60CF">
          <w:rPr>
            <w:rStyle w:val="Lienhypertexte"/>
          </w:rPr>
          <w:t>S’inscrire</w:t>
        </w:r>
        <w:r>
          <w:rPr>
            <w:webHidden/>
          </w:rPr>
          <w:tab/>
        </w:r>
        <w:r>
          <w:rPr>
            <w:webHidden/>
          </w:rPr>
          <w:fldChar w:fldCharType="begin"/>
        </w:r>
        <w:r>
          <w:rPr>
            <w:webHidden/>
          </w:rPr>
          <w:instrText xml:space="preserve"> PAGEREF _Toc41957510 \h </w:instrText>
        </w:r>
        <w:r>
          <w:rPr>
            <w:webHidden/>
          </w:rPr>
        </w:r>
        <w:r>
          <w:rPr>
            <w:webHidden/>
          </w:rPr>
          <w:fldChar w:fldCharType="separate"/>
        </w:r>
        <w:r>
          <w:rPr>
            <w:webHidden/>
          </w:rPr>
          <w:t>8</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1" w:history="1">
        <w:r w:rsidRPr="002F60CF">
          <w:rPr>
            <w:rStyle w:val="Lienhypertexte"/>
          </w:rPr>
          <w:t>3.3.2</w:t>
        </w:r>
        <w:r>
          <w:rPr>
            <w:rFonts w:eastAsiaTheme="minorEastAsia" w:cstheme="minorBidi"/>
            <w:color w:val="auto"/>
            <w:sz w:val="22"/>
            <w:szCs w:val="22"/>
            <w:lang w:val="fr-FR" w:eastAsia="fr-FR"/>
          </w:rPr>
          <w:tab/>
        </w:r>
        <w:r w:rsidRPr="002F60CF">
          <w:rPr>
            <w:rStyle w:val="Lienhypertexte"/>
          </w:rPr>
          <w:t>Se connecter</w:t>
        </w:r>
        <w:r>
          <w:rPr>
            <w:webHidden/>
          </w:rPr>
          <w:tab/>
        </w:r>
        <w:r>
          <w:rPr>
            <w:webHidden/>
          </w:rPr>
          <w:fldChar w:fldCharType="begin"/>
        </w:r>
        <w:r>
          <w:rPr>
            <w:webHidden/>
          </w:rPr>
          <w:instrText xml:space="preserve"> PAGEREF _Toc41957511 \h </w:instrText>
        </w:r>
        <w:r>
          <w:rPr>
            <w:webHidden/>
          </w:rPr>
        </w:r>
        <w:r>
          <w:rPr>
            <w:webHidden/>
          </w:rPr>
          <w:fldChar w:fldCharType="separate"/>
        </w:r>
        <w:r>
          <w:rPr>
            <w:webHidden/>
          </w:rPr>
          <w:t>8</w:t>
        </w:r>
        <w:r>
          <w:rPr>
            <w:webHidden/>
          </w:rPr>
          <w:fldChar w:fldCharType="end"/>
        </w:r>
      </w:hyperlink>
    </w:p>
    <w:p w:rsidR="003902BD" w:rsidRDefault="003902BD">
      <w:pPr>
        <w:pStyle w:val="TM2"/>
        <w:rPr>
          <w:rFonts w:eastAsiaTheme="minorEastAsia" w:cstheme="minorBidi"/>
          <w:color w:val="auto"/>
          <w:lang w:val="fr-FR" w:eastAsia="fr-FR"/>
        </w:rPr>
      </w:pPr>
      <w:hyperlink w:anchor="_Toc41957512" w:history="1">
        <w:r w:rsidRPr="002F60CF">
          <w:rPr>
            <w:rStyle w:val="Lienhypertexte"/>
          </w:rPr>
          <w:t>3.4.</w:t>
        </w:r>
        <w:r>
          <w:rPr>
            <w:rFonts w:eastAsiaTheme="minorEastAsia" w:cstheme="minorBidi"/>
            <w:color w:val="auto"/>
            <w:lang w:val="fr-FR" w:eastAsia="fr-FR"/>
          </w:rPr>
          <w:tab/>
        </w:r>
        <w:r w:rsidRPr="002F60CF">
          <w:rPr>
            <w:rStyle w:val="Lienhypertexte"/>
          </w:rPr>
          <w:t>Discussion</w:t>
        </w:r>
        <w:r>
          <w:rPr>
            <w:webHidden/>
          </w:rPr>
          <w:tab/>
        </w:r>
        <w:r>
          <w:rPr>
            <w:webHidden/>
          </w:rPr>
          <w:fldChar w:fldCharType="begin"/>
        </w:r>
        <w:r>
          <w:rPr>
            <w:webHidden/>
          </w:rPr>
          <w:instrText xml:space="preserve"> PAGEREF _Toc41957512 \h </w:instrText>
        </w:r>
        <w:r>
          <w:rPr>
            <w:webHidden/>
          </w:rPr>
        </w:r>
        <w:r>
          <w:rPr>
            <w:webHidden/>
          </w:rPr>
          <w:fldChar w:fldCharType="separate"/>
        </w:r>
        <w:r>
          <w:rPr>
            <w:webHidden/>
          </w:rPr>
          <w:t>8</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3" w:history="1">
        <w:r w:rsidRPr="002F60CF">
          <w:rPr>
            <w:rStyle w:val="Lienhypertexte"/>
          </w:rPr>
          <w:t>3.4.1</w:t>
        </w:r>
        <w:r>
          <w:rPr>
            <w:rFonts w:eastAsiaTheme="minorEastAsia" w:cstheme="minorBidi"/>
            <w:color w:val="auto"/>
            <w:sz w:val="22"/>
            <w:szCs w:val="22"/>
            <w:lang w:val="fr-FR" w:eastAsia="fr-FR"/>
          </w:rPr>
          <w:tab/>
        </w:r>
        <w:r w:rsidRPr="002F60CF">
          <w:rPr>
            <w:rStyle w:val="Lienhypertexte"/>
          </w:rPr>
          <w:t>Envoyer un message à un utilisateur connecté</w:t>
        </w:r>
        <w:r>
          <w:rPr>
            <w:webHidden/>
          </w:rPr>
          <w:tab/>
        </w:r>
        <w:r>
          <w:rPr>
            <w:webHidden/>
          </w:rPr>
          <w:fldChar w:fldCharType="begin"/>
        </w:r>
        <w:r>
          <w:rPr>
            <w:webHidden/>
          </w:rPr>
          <w:instrText xml:space="preserve"> PAGEREF _Toc41957513 \h </w:instrText>
        </w:r>
        <w:r>
          <w:rPr>
            <w:webHidden/>
          </w:rPr>
        </w:r>
        <w:r>
          <w:rPr>
            <w:webHidden/>
          </w:rPr>
          <w:fldChar w:fldCharType="separate"/>
        </w:r>
        <w:r>
          <w:rPr>
            <w:webHidden/>
          </w:rPr>
          <w:t>9</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4" w:history="1">
        <w:r w:rsidRPr="002F60CF">
          <w:rPr>
            <w:rStyle w:val="Lienhypertexte"/>
          </w:rPr>
          <w:t>3.4.2</w:t>
        </w:r>
        <w:r>
          <w:rPr>
            <w:rFonts w:eastAsiaTheme="minorEastAsia" w:cstheme="minorBidi"/>
            <w:color w:val="auto"/>
            <w:sz w:val="22"/>
            <w:szCs w:val="22"/>
            <w:lang w:val="fr-FR" w:eastAsia="fr-FR"/>
          </w:rPr>
          <w:tab/>
        </w:r>
        <w:r w:rsidRPr="002F60CF">
          <w:rPr>
            <w:rStyle w:val="Lienhypertexte"/>
          </w:rPr>
          <w:t>Envoyer un message à tous les utilisateurs connectés</w:t>
        </w:r>
        <w:r>
          <w:rPr>
            <w:webHidden/>
          </w:rPr>
          <w:tab/>
        </w:r>
        <w:r>
          <w:rPr>
            <w:webHidden/>
          </w:rPr>
          <w:fldChar w:fldCharType="begin"/>
        </w:r>
        <w:r>
          <w:rPr>
            <w:webHidden/>
          </w:rPr>
          <w:instrText xml:space="preserve"> PAGEREF _Toc41957514 \h </w:instrText>
        </w:r>
        <w:r>
          <w:rPr>
            <w:webHidden/>
          </w:rPr>
        </w:r>
        <w:r>
          <w:rPr>
            <w:webHidden/>
          </w:rPr>
          <w:fldChar w:fldCharType="separate"/>
        </w:r>
        <w:r>
          <w:rPr>
            <w:webHidden/>
          </w:rPr>
          <w:t>9</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5" w:history="1">
        <w:r w:rsidRPr="002F60CF">
          <w:rPr>
            <w:rStyle w:val="Lienhypertexte"/>
          </w:rPr>
          <w:t>3.4.3</w:t>
        </w:r>
        <w:r>
          <w:rPr>
            <w:rFonts w:eastAsiaTheme="minorEastAsia" w:cstheme="minorBidi"/>
            <w:color w:val="auto"/>
            <w:sz w:val="22"/>
            <w:szCs w:val="22"/>
            <w:lang w:val="fr-FR" w:eastAsia="fr-FR"/>
          </w:rPr>
          <w:tab/>
        </w:r>
        <w:r w:rsidRPr="002F60CF">
          <w:rPr>
            <w:rStyle w:val="Lienhypertexte"/>
          </w:rPr>
          <w:t>Envoyer un message à un groupe</w:t>
        </w:r>
        <w:r>
          <w:rPr>
            <w:webHidden/>
          </w:rPr>
          <w:tab/>
        </w:r>
        <w:r>
          <w:rPr>
            <w:webHidden/>
          </w:rPr>
          <w:fldChar w:fldCharType="begin"/>
        </w:r>
        <w:r>
          <w:rPr>
            <w:webHidden/>
          </w:rPr>
          <w:instrText xml:space="preserve"> PAGEREF _Toc41957515 \h </w:instrText>
        </w:r>
        <w:r>
          <w:rPr>
            <w:webHidden/>
          </w:rPr>
        </w:r>
        <w:r>
          <w:rPr>
            <w:webHidden/>
          </w:rPr>
          <w:fldChar w:fldCharType="separate"/>
        </w:r>
        <w:r>
          <w:rPr>
            <w:webHidden/>
          </w:rPr>
          <w:t>9</w:t>
        </w:r>
        <w:r>
          <w:rPr>
            <w:webHidden/>
          </w:rPr>
          <w:fldChar w:fldCharType="end"/>
        </w:r>
      </w:hyperlink>
    </w:p>
    <w:p w:rsidR="003902BD" w:rsidRDefault="003902BD">
      <w:pPr>
        <w:pStyle w:val="TM2"/>
        <w:rPr>
          <w:rFonts w:eastAsiaTheme="minorEastAsia" w:cstheme="minorBidi"/>
          <w:color w:val="auto"/>
          <w:lang w:val="fr-FR" w:eastAsia="fr-FR"/>
        </w:rPr>
      </w:pPr>
      <w:hyperlink w:anchor="_Toc41957516" w:history="1">
        <w:r w:rsidRPr="002F60CF">
          <w:rPr>
            <w:rStyle w:val="Lienhypertexte"/>
          </w:rPr>
          <w:t>3.5.</w:t>
        </w:r>
        <w:r>
          <w:rPr>
            <w:rFonts w:eastAsiaTheme="minorEastAsia" w:cstheme="minorBidi"/>
            <w:color w:val="auto"/>
            <w:lang w:val="fr-FR" w:eastAsia="fr-FR"/>
          </w:rPr>
          <w:tab/>
        </w:r>
        <w:r w:rsidRPr="002F60CF">
          <w:rPr>
            <w:rStyle w:val="Lienhypertexte"/>
          </w:rPr>
          <w:t>Partage de fichier</w:t>
        </w:r>
        <w:r>
          <w:rPr>
            <w:webHidden/>
          </w:rPr>
          <w:tab/>
        </w:r>
        <w:r>
          <w:rPr>
            <w:webHidden/>
          </w:rPr>
          <w:fldChar w:fldCharType="begin"/>
        </w:r>
        <w:r>
          <w:rPr>
            <w:webHidden/>
          </w:rPr>
          <w:instrText xml:space="preserve"> PAGEREF _Toc41957516 \h </w:instrText>
        </w:r>
        <w:r>
          <w:rPr>
            <w:webHidden/>
          </w:rPr>
        </w:r>
        <w:r>
          <w:rPr>
            <w:webHidden/>
          </w:rPr>
          <w:fldChar w:fldCharType="separate"/>
        </w:r>
        <w:r>
          <w:rPr>
            <w:webHidden/>
          </w:rPr>
          <w:t>10</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7" w:history="1">
        <w:r w:rsidRPr="002F60CF">
          <w:rPr>
            <w:rStyle w:val="Lienhypertexte"/>
          </w:rPr>
          <w:t>3.5.1</w:t>
        </w:r>
        <w:r>
          <w:rPr>
            <w:rFonts w:eastAsiaTheme="minorEastAsia" w:cstheme="minorBidi"/>
            <w:color w:val="auto"/>
            <w:sz w:val="22"/>
            <w:szCs w:val="22"/>
            <w:lang w:val="fr-FR" w:eastAsia="fr-FR"/>
          </w:rPr>
          <w:tab/>
        </w:r>
        <w:r w:rsidRPr="002F60CF">
          <w:rPr>
            <w:rStyle w:val="Lienhypertexte"/>
          </w:rPr>
          <w:t>Envoyer un fichier</w:t>
        </w:r>
        <w:r>
          <w:rPr>
            <w:webHidden/>
          </w:rPr>
          <w:tab/>
        </w:r>
        <w:r>
          <w:rPr>
            <w:webHidden/>
          </w:rPr>
          <w:fldChar w:fldCharType="begin"/>
        </w:r>
        <w:r>
          <w:rPr>
            <w:webHidden/>
          </w:rPr>
          <w:instrText xml:space="preserve"> PAGEREF _Toc41957517 \h </w:instrText>
        </w:r>
        <w:r>
          <w:rPr>
            <w:webHidden/>
          </w:rPr>
        </w:r>
        <w:r>
          <w:rPr>
            <w:webHidden/>
          </w:rPr>
          <w:fldChar w:fldCharType="separate"/>
        </w:r>
        <w:r>
          <w:rPr>
            <w:webHidden/>
          </w:rPr>
          <w:t>10</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18" w:history="1">
        <w:r w:rsidRPr="002F60CF">
          <w:rPr>
            <w:rStyle w:val="Lienhypertexte"/>
          </w:rPr>
          <w:t>3.5.2</w:t>
        </w:r>
        <w:r>
          <w:rPr>
            <w:rFonts w:eastAsiaTheme="minorEastAsia" w:cstheme="minorBidi"/>
            <w:color w:val="auto"/>
            <w:sz w:val="22"/>
            <w:szCs w:val="22"/>
            <w:lang w:val="fr-FR" w:eastAsia="fr-FR"/>
          </w:rPr>
          <w:tab/>
        </w:r>
        <w:r w:rsidRPr="002F60CF">
          <w:rPr>
            <w:rStyle w:val="Lienhypertexte"/>
          </w:rPr>
          <w:t>Telecharger un fichier</w:t>
        </w:r>
        <w:r>
          <w:rPr>
            <w:webHidden/>
          </w:rPr>
          <w:tab/>
        </w:r>
        <w:r>
          <w:rPr>
            <w:webHidden/>
          </w:rPr>
          <w:fldChar w:fldCharType="begin"/>
        </w:r>
        <w:r>
          <w:rPr>
            <w:webHidden/>
          </w:rPr>
          <w:instrText xml:space="preserve"> PAGEREF _Toc41957518 \h </w:instrText>
        </w:r>
        <w:r>
          <w:rPr>
            <w:webHidden/>
          </w:rPr>
        </w:r>
        <w:r>
          <w:rPr>
            <w:webHidden/>
          </w:rPr>
          <w:fldChar w:fldCharType="separate"/>
        </w:r>
        <w:r>
          <w:rPr>
            <w:webHidden/>
          </w:rPr>
          <w:t>10</w:t>
        </w:r>
        <w:r>
          <w:rPr>
            <w:webHidden/>
          </w:rPr>
          <w:fldChar w:fldCharType="end"/>
        </w:r>
      </w:hyperlink>
    </w:p>
    <w:p w:rsidR="003902BD" w:rsidRDefault="003902BD">
      <w:pPr>
        <w:pStyle w:val="TM2"/>
        <w:rPr>
          <w:rFonts w:eastAsiaTheme="minorEastAsia" w:cstheme="minorBidi"/>
          <w:color w:val="auto"/>
          <w:lang w:val="fr-FR" w:eastAsia="fr-FR"/>
        </w:rPr>
      </w:pPr>
      <w:hyperlink w:anchor="_Toc41957519" w:history="1">
        <w:r w:rsidRPr="002F60CF">
          <w:rPr>
            <w:rStyle w:val="Lienhypertexte"/>
          </w:rPr>
          <w:t>3.6.</w:t>
        </w:r>
        <w:r>
          <w:rPr>
            <w:rFonts w:eastAsiaTheme="minorEastAsia" w:cstheme="minorBidi"/>
            <w:color w:val="auto"/>
            <w:lang w:val="fr-FR" w:eastAsia="fr-FR"/>
          </w:rPr>
          <w:tab/>
        </w:r>
        <w:r w:rsidRPr="002F60CF">
          <w:rPr>
            <w:rStyle w:val="Lienhypertexte"/>
          </w:rPr>
          <w:t>Groupe</w:t>
        </w:r>
        <w:r>
          <w:rPr>
            <w:webHidden/>
          </w:rPr>
          <w:tab/>
        </w:r>
        <w:r>
          <w:rPr>
            <w:webHidden/>
          </w:rPr>
          <w:fldChar w:fldCharType="begin"/>
        </w:r>
        <w:r>
          <w:rPr>
            <w:webHidden/>
          </w:rPr>
          <w:instrText xml:space="preserve"> PAGEREF _Toc41957519 \h </w:instrText>
        </w:r>
        <w:r>
          <w:rPr>
            <w:webHidden/>
          </w:rPr>
        </w:r>
        <w:r>
          <w:rPr>
            <w:webHidden/>
          </w:rPr>
          <w:fldChar w:fldCharType="separate"/>
        </w:r>
        <w:r>
          <w:rPr>
            <w:webHidden/>
          </w:rPr>
          <w:t>10</w:t>
        </w:r>
        <w:r>
          <w:rPr>
            <w:webHidden/>
          </w:rPr>
          <w:fldChar w:fldCharType="end"/>
        </w:r>
      </w:hyperlink>
    </w:p>
    <w:p w:rsidR="003902BD" w:rsidRDefault="003902BD">
      <w:pPr>
        <w:pStyle w:val="TM3"/>
        <w:rPr>
          <w:rFonts w:eastAsiaTheme="minorEastAsia" w:cstheme="minorBidi"/>
          <w:color w:val="auto"/>
          <w:sz w:val="22"/>
          <w:szCs w:val="22"/>
          <w:lang w:val="fr-FR" w:eastAsia="fr-FR"/>
        </w:rPr>
      </w:pPr>
      <w:hyperlink w:anchor="_Toc41957520" w:history="1">
        <w:r w:rsidRPr="002F60CF">
          <w:rPr>
            <w:rStyle w:val="Lienhypertexte"/>
          </w:rPr>
          <w:t>3.6.1</w:t>
        </w:r>
        <w:r>
          <w:rPr>
            <w:rFonts w:eastAsiaTheme="minorEastAsia" w:cstheme="minorBidi"/>
            <w:color w:val="auto"/>
            <w:sz w:val="22"/>
            <w:szCs w:val="22"/>
            <w:lang w:val="fr-FR" w:eastAsia="fr-FR"/>
          </w:rPr>
          <w:tab/>
        </w:r>
        <w:r w:rsidRPr="002F60CF">
          <w:rPr>
            <w:rStyle w:val="Lienhypertexte"/>
          </w:rPr>
          <w:t>Créer groupe</w:t>
        </w:r>
        <w:r>
          <w:rPr>
            <w:webHidden/>
          </w:rPr>
          <w:tab/>
        </w:r>
        <w:r>
          <w:rPr>
            <w:webHidden/>
          </w:rPr>
          <w:fldChar w:fldCharType="begin"/>
        </w:r>
        <w:r>
          <w:rPr>
            <w:webHidden/>
          </w:rPr>
          <w:instrText xml:space="preserve"> PAGEREF _Toc41957520 \h </w:instrText>
        </w:r>
        <w:r>
          <w:rPr>
            <w:webHidden/>
          </w:rPr>
        </w:r>
        <w:r>
          <w:rPr>
            <w:webHidden/>
          </w:rPr>
          <w:fldChar w:fldCharType="separate"/>
        </w:r>
        <w:r>
          <w:rPr>
            <w:webHidden/>
          </w:rPr>
          <w:t>10</w:t>
        </w:r>
        <w:r>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21" w:history="1">
        <w:r w:rsidRPr="002F60CF">
          <w:rPr>
            <w:rStyle w:val="Lienhypertexte"/>
          </w:rPr>
          <w:t>4.</w:t>
        </w:r>
        <w:r>
          <w:rPr>
            <w:rFonts w:asciiTheme="minorHAnsi" w:eastAsiaTheme="minorEastAsia" w:hAnsiTheme="minorHAnsi" w:cstheme="minorBidi"/>
            <w:caps w:val="0"/>
            <w:color w:val="auto"/>
            <w:sz w:val="22"/>
            <w:szCs w:val="22"/>
            <w:lang w:val="fr-FR" w:eastAsia="fr-FR"/>
          </w:rPr>
          <w:tab/>
        </w:r>
        <w:r w:rsidRPr="002F60CF">
          <w:rPr>
            <w:rStyle w:val="Lienhypertexte"/>
          </w:rPr>
          <w:t>BASE DE DONNEE</w:t>
        </w:r>
        <w:r>
          <w:rPr>
            <w:webHidden/>
          </w:rPr>
          <w:tab/>
        </w:r>
        <w:r>
          <w:rPr>
            <w:webHidden/>
          </w:rPr>
          <w:fldChar w:fldCharType="begin"/>
        </w:r>
        <w:r>
          <w:rPr>
            <w:webHidden/>
          </w:rPr>
          <w:instrText xml:space="preserve"> PAGEREF _Toc41957521 \h </w:instrText>
        </w:r>
        <w:r>
          <w:rPr>
            <w:webHidden/>
          </w:rPr>
        </w:r>
        <w:r>
          <w:rPr>
            <w:webHidden/>
          </w:rPr>
          <w:fldChar w:fldCharType="separate"/>
        </w:r>
        <w:r>
          <w:rPr>
            <w:webHidden/>
          </w:rPr>
          <w:t>11</w:t>
        </w:r>
        <w:r>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22" w:history="1">
        <w:r w:rsidRPr="002F60CF">
          <w:rPr>
            <w:rStyle w:val="Lienhypertexte"/>
          </w:rPr>
          <w:t>5.</w:t>
        </w:r>
        <w:r>
          <w:rPr>
            <w:rFonts w:asciiTheme="minorHAnsi" w:eastAsiaTheme="minorEastAsia" w:hAnsiTheme="minorHAnsi" w:cstheme="minorBidi"/>
            <w:caps w:val="0"/>
            <w:color w:val="auto"/>
            <w:sz w:val="22"/>
            <w:szCs w:val="22"/>
            <w:lang w:val="fr-FR" w:eastAsia="fr-FR"/>
          </w:rPr>
          <w:tab/>
        </w:r>
        <w:r w:rsidRPr="002F60CF">
          <w:rPr>
            <w:rStyle w:val="Lienhypertexte"/>
          </w:rPr>
          <w:t>design pattern</w:t>
        </w:r>
        <w:r>
          <w:rPr>
            <w:webHidden/>
          </w:rPr>
          <w:tab/>
        </w:r>
        <w:r>
          <w:rPr>
            <w:webHidden/>
          </w:rPr>
          <w:fldChar w:fldCharType="begin"/>
        </w:r>
        <w:r>
          <w:rPr>
            <w:webHidden/>
          </w:rPr>
          <w:instrText xml:space="preserve"> PAGEREF _Toc41957522 \h </w:instrText>
        </w:r>
        <w:r>
          <w:rPr>
            <w:webHidden/>
          </w:rPr>
        </w:r>
        <w:r>
          <w:rPr>
            <w:webHidden/>
          </w:rPr>
          <w:fldChar w:fldCharType="separate"/>
        </w:r>
        <w:r>
          <w:rPr>
            <w:webHidden/>
          </w:rPr>
          <w:t>11</w:t>
        </w:r>
        <w:r>
          <w:rPr>
            <w:webHidden/>
          </w:rPr>
          <w:fldChar w:fldCharType="end"/>
        </w:r>
      </w:hyperlink>
    </w:p>
    <w:p w:rsidR="003902BD" w:rsidRDefault="003902BD">
      <w:pPr>
        <w:pStyle w:val="TM2"/>
        <w:rPr>
          <w:rFonts w:eastAsiaTheme="minorEastAsia" w:cstheme="minorBidi"/>
          <w:color w:val="auto"/>
          <w:lang w:val="fr-FR" w:eastAsia="fr-FR"/>
        </w:rPr>
      </w:pPr>
      <w:hyperlink w:anchor="_Toc41957523" w:history="1">
        <w:r w:rsidRPr="002F60CF">
          <w:rPr>
            <w:rStyle w:val="Lienhypertexte"/>
          </w:rPr>
          <w:t>5.1.</w:t>
        </w:r>
        <w:r>
          <w:rPr>
            <w:rFonts w:eastAsiaTheme="minorEastAsia" w:cstheme="minorBidi"/>
            <w:color w:val="auto"/>
            <w:lang w:val="fr-FR" w:eastAsia="fr-FR"/>
          </w:rPr>
          <w:tab/>
        </w:r>
        <w:r w:rsidRPr="002F60CF">
          <w:rPr>
            <w:rStyle w:val="Lienhypertexte"/>
          </w:rPr>
          <w:t>Singleton</w:t>
        </w:r>
        <w:r>
          <w:rPr>
            <w:webHidden/>
          </w:rPr>
          <w:tab/>
        </w:r>
        <w:r>
          <w:rPr>
            <w:webHidden/>
          </w:rPr>
          <w:fldChar w:fldCharType="begin"/>
        </w:r>
        <w:r>
          <w:rPr>
            <w:webHidden/>
          </w:rPr>
          <w:instrText xml:space="preserve"> PAGEREF _Toc41957523 \h </w:instrText>
        </w:r>
        <w:r>
          <w:rPr>
            <w:webHidden/>
          </w:rPr>
        </w:r>
        <w:r>
          <w:rPr>
            <w:webHidden/>
          </w:rPr>
          <w:fldChar w:fldCharType="separate"/>
        </w:r>
        <w:r>
          <w:rPr>
            <w:webHidden/>
          </w:rPr>
          <w:t>11</w:t>
        </w:r>
        <w:r>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24" w:history="1">
        <w:r w:rsidRPr="002F60CF">
          <w:rPr>
            <w:rStyle w:val="Lienhypertexte"/>
            <w:lang w:val="fr-FR"/>
          </w:rPr>
          <w:t>6.</w:t>
        </w:r>
        <w:r>
          <w:rPr>
            <w:rFonts w:asciiTheme="minorHAnsi" w:eastAsiaTheme="minorEastAsia" w:hAnsiTheme="minorHAnsi" w:cstheme="minorBidi"/>
            <w:caps w:val="0"/>
            <w:color w:val="auto"/>
            <w:sz w:val="22"/>
            <w:szCs w:val="22"/>
            <w:lang w:val="fr-FR" w:eastAsia="fr-FR"/>
          </w:rPr>
          <w:tab/>
        </w:r>
        <w:r w:rsidRPr="002F60CF">
          <w:rPr>
            <w:rStyle w:val="Lienhypertexte"/>
            <w:lang w:val="fr-FR"/>
          </w:rPr>
          <w:t>Les principes SOLID</w:t>
        </w:r>
        <w:r>
          <w:rPr>
            <w:webHidden/>
          </w:rPr>
          <w:tab/>
        </w:r>
        <w:r>
          <w:rPr>
            <w:webHidden/>
          </w:rPr>
          <w:fldChar w:fldCharType="begin"/>
        </w:r>
        <w:r>
          <w:rPr>
            <w:webHidden/>
          </w:rPr>
          <w:instrText xml:space="preserve"> PAGEREF _Toc41957524 \h </w:instrText>
        </w:r>
        <w:r>
          <w:rPr>
            <w:webHidden/>
          </w:rPr>
        </w:r>
        <w:r>
          <w:rPr>
            <w:webHidden/>
          </w:rPr>
          <w:fldChar w:fldCharType="separate"/>
        </w:r>
        <w:r>
          <w:rPr>
            <w:webHidden/>
          </w:rPr>
          <w:t>12</w:t>
        </w:r>
        <w:r>
          <w:rPr>
            <w:webHidden/>
          </w:rPr>
          <w:fldChar w:fldCharType="end"/>
        </w:r>
      </w:hyperlink>
    </w:p>
    <w:p w:rsidR="003902BD" w:rsidRDefault="003902BD">
      <w:pPr>
        <w:pStyle w:val="TM1"/>
        <w:rPr>
          <w:rFonts w:asciiTheme="minorHAnsi" w:eastAsiaTheme="minorEastAsia" w:hAnsiTheme="minorHAnsi" w:cstheme="minorBidi"/>
          <w:caps w:val="0"/>
          <w:color w:val="auto"/>
          <w:sz w:val="22"/>
          <w:szCs w:val="22"/>
          <w:lang w:val="fr-FR" w:eastAsia="fr-FR"/>
        </w:rPr>
      </w:pPr>
      <w:hyperlink w:anchor="_Toc41957525" w:history="1">
        <w:r w:rsidRPr="002F60CF">
          <w:rPr>
            <w:rStyle w:val="Lienhypertexte"/>
            <w:lang w:val="fr-FR"/>
          </w:rPr>
          <w:t>7.</w:t>
        </w:r>
        <w:r>
          <w:rPr>
            <w:rFonts w:asciiTheme="minorHAnsi" w:eastAsiaTheme="minorEastAsia" w:hAnsiTheme="minorHAnsi" w:cstheme="minorBidi"/>
            <w:caps w:val="0"/>
            <w:color w:val="auto"/>
            <w:sz w:val="22"/>
            <w:szCs w:val="22"/>
            <w:lang w:val="fr-FR" w:eastAsia="fr-FR"/>
          </w:rPr>
          <w:tab/>
        </w:r>
        <w:r w:rsidRPr="002F60CF">
          <w:rPr>
            <w:rStyle w:val="Lienhypertexte"/>
            <w:lang w:val="fr-FR"/>
          </w:rPr>
          <w:t>Tests</w:t>
        </w:r>
        <w:r>
          <w:rPr>
            <w:webHidden/>
          </w:rPr>
          <w:tab/>
        </w:r>
        <w:r>
          <w:rPr>
            <w:webHidden/>
          </w:rPr>
          <w:fldChar w:fldCharType="begin"/>
        </w:r>
        <w:r>
          <w:rPr>
            <w:webHidden/>
          </w:rPr>
          <w:instrText xml:space="preserve"> PAGEREF _Toc41957525 \h </w:instrText>
        </w:r>
        <w:r>
          <w:rPr>
            <w:webHidden/>
          </w:rPr>
        </w:r>
        <w:r>
          <w:rPr>
            <w:webHidden/>
          </w:rPr>
          <w:fldChar w:fldCharType="separate"/>
        </w:r>
        <w:r>
          <w:rPr>
            <w:webHidden/>
          </w:rPr>
          <w:t>12</w:t>
        </w:r>
        <w:r>
          <w:rPr>
            <w:webHidden/>
          </w:rPr>
          <w:fldChar w:fldCharType="end"/>
        </w:r>
      </w:hyperlink>
    </w:p>
    <w:p w:rsidR="00A0028B" w:rsidRDefault="00D81E1D" w:rsidP="008935AB">
      <w:pPr>
        <w:pStyle w:val="Bullet1-SGCIB"/>
        <w:numPr>
          <w:ilvl w:val="0"/>
          <w:numId w:val="0"/>
        </w:numPr>
      </w:pPr>
      <w:r>
        <w:fldChar w:fldCharType="end"/>
      </w:r>
    </w:p>
    <w:p w:rsidR="005A7C8E" w:rsidRPr="000B0C5D" w:rsidRDefault="00A0028B" w:rsidP="00E91026">
      <w:pPr>
        <w:pStyle w:val="Hiddencomment"/>
        <w:rPr>
          <w:spacing w:val="-2"/>
          <w:lang w:val="fr-FR"/>
        </w:rPr>
      </w:pPr>
      <w:r w:rsidRPr="000B0C5D">
        <w:rPr>
          <w:spacing w:val="-2"/>
          <w:lang w:val="fr-FR"/>
        </w:rPr>
        <w:t>[</w:t>
      </w:r>
      <w:r w:rsidR="000B0C5D" w:rsidRPr="000B0C5D">
        <w:rPr>
          <w:spacing w:val="-2"/>
          <w:lang w:val="fr-FR"/>
        </w:rPr>
        <w:t xml:space="preserve">Utilisez les styles pour définir vos titres / Mettez à jour la table des matières en vous plaçant dans la table et pressez F9 </w:t>
      </w:r>
      <w:r w:rsidRPr="000B0C5D">
        <w:rPr>
          <w:spacing w:val="-2"/>
          <w:lang w:val="fr-FR"/>
        </w:rPr>
        <w:t>]</w:t>
      </w:r>
    </w:p>
    <w:p w:rsidR="00B27939" w:rsidRPr="000B0C5D" w:rsidRDefault="00B27939" w:rsidP="00E91026">
      <w:pPr>
        <w:pStyle w:val="BT0-0cm-SGCIB"/>
      </w:pPr>
    </w:p>
    <w:p w:rsidR="00180F74" w:rsidRDefault="00180F74" w:rsidP="00E91026">
      <w:pPr>
        <w:pStyle w:val="BT0-0cm-SGCIB"/>
      </w:pPr>
      <w:bookmarkStart w:id="1" w:name="_Toc508798214"/>
    </w:p>
    <w:p w:rsidR="00180F74" w:rsidRDefault="00180F74" w:rsidP="00E91026">
      <w:pPr>
        <w:pStyle w:val="BT0-0cm-SGCIB"/>
      </w:pPr>
    </w:p>
    <w:p w:rsidR="00B27939" w:rsidRPr="000B0C5D" w:rsidRDefault="00B27939" w:rsidP="00E91026">
      <w:pPr>
        <w:pStyle w:val="BT0-0cm-SGCIB"/>
        <w:rPr>
          <w:szCs w:val="26"/>
        </w:rPr>
      </w:pPr>
      <w:r w:rsidRPr="000B0C5D">
        <w:br w:type="page"/>
      </w:r>
    </w:p>
    <w:p w:rsidR="00C5113A" w:rsidRDefault="008935AB" w:rsidP="00C5113A">
      <w:pPr>
        <w:pStyle w:val="Title1-SGCIB"/>
      </w:pPr>
      <w:bookmarkStart w:id="2" w:name="_Toc41957499"/>
      <w:bookmarkEnd w:id="1"/>
      <w:r>
        <w:lastRenderedPageBreak/>
        <w:t>Architecture</w:t>
      </w:r>
      <w:bookmarkEnd w:id="2"/>
    </w:p>
    <w:p w:rsidR="00BF7FAD" w:rsidRPr="00BF7FAD" w:rsidRDefault="00BF7FAD" w:rsidP="00BF7FAD">
      <w:pPr>
        <w:pStyle w:val="TM2"/>
      </w:pPr>
      <w:r w:rsidRPr="00BF7FAD">
        <w:t>L’architecture de whatsup a été un choix décisif dans la conception de celui-ci, au vu de problématique et l’objectif de l’application, nous avons décidé de nous tourner vers une architecture en deux grandes couches</w:t>
      </w:r>
    </w:p>
    <w:p w:rsidR="008935AB" w:rsidRPr="00BF7FAD" w:rsidRDefault="00BF7FAD" w:rsidP="00BF7FAD">
      <w:pPr>
        <w:pStyle w:val="Table-Bullet1"/>
        <w:ind w:left="1588"/>
        <w:rPr>
          <w:sz w:val="20"/>
          <w:szCs w:val="20"/>
        </w:rPr>
      </w:pPr>
      <w:r w:rsidRPr="00BF7FAD">
        <w:rPr>
          <w:sz w:val="20"/>
          <w:szCs w:val="20"/>
        </w:rPr>
        <w:t xml:space="preserve">Une Couche CLIENT/SERVEUR </w:t>
      </w:r>
    </w:p>
    <w:p w:rsidR="00BF7FAD" w:rsidRPr="00BF7FAD" w:rsidRDefault="00BF7FAD" w:rsidP="00BF7FAD">
      <w:pPr>
        <w:pStyle w:val="Table-Bullet1"/>
        <w:ind w:left="1588"/>
        <w:rPr>
          <w:sz w:val="20"/>
          <w:szCs w:val="20"/>
        </w:rPr>
      </w:pPr>
      <w:r w:rsidRPr="00BF7FAD">
        <w:rPr>
          <w:sz w:val="20"/>
          <w:szCs w:val="20"/>
        </w:rPr>
        <w:t>Une Pseudo-MVC</w:t>
      </w:r>
    </w:p>
    <w:p w:rsidR="00BF7FAD" w:rsidRDefault="00BF7FAD" w:rsidP="00BF7FAD">
      <w:pPr>
        <w:ind w:left="567"/>
        <w:rPr>
          <w:noProof/>
          <w:sz w:val="22"/>
          <w:szCs w:val="22"/>
        </w:rPr>
      </w:pPr>
    </w:p>
    <w:p w:rsidR="00BF7FAD" w:rsidRDefault="00BF7FAD" w:rsidP="00BF7FAD">
      <w:pPr>
        <w:ind w:left="567"/>
        <w:rPr>
          <w:noProof/>
          <w:sz w:val="22"/>
          <w:szCs w:val="22"/>
        </w:rPr>
      </w:pPr>
      <w:r>
        <w:rPr>
          <w:noProof/>
          <w:sz w:val="22"/>
          <w:szCs w:val="22"/>
        </w:rPr>
        <w:t>Ce choix nous a permit de séparer l’application en deux projets indépendants, Un projet CLIENT et un projet Serveur, et chaqu’un de ses projets est basé sur une architecture Pseudo-MVC.</w:t>
      </w:r>
    </w:p>
    <w:p w:rsidR="00BF7FAD" w:rsidRDefault="00BF7FAD" w:rsidP="00BF7FAD">
      <w:pPr>
        <w:ind w:left="567"/>
        <w:rPr>
          <w:noProof/>
          <w:sz w:val="22"/>
          <w:szCs w:val="22"/>
        </w:rPr>
      </w:pPr>
      <w:r>
        <w:rPr>
          <w:noProof/>
          <w:sz w:val="22"/>
          <w:szCs w:val="22"/>
        </w:rPr>
        <w:t>L’interaction entre ces deux parties ce fait via des appels  réseaux.</w:t>
      </w:r>
    </w:p>
    <w:p w:rsidR="00BF7FAD" w:rsidRDefault="00BF7FAD" w:rsidP="00BF7FAD">
      <w:pPr>
        <w:ind w:left="567"/>
        <w:rPr>
          <w:noProof/>
          <w:sz w:val="22"/>
          <w:szCs w:val="22"/>
        </w:rPr>
      </w:pPr>
    </w:p>
    <w:p w:rsidR="00BF7FAD" w:rsidRDefault="00BF7FAD" w:rsidP="00BF7FAD">
      <w:pPr>
        <w:ind w:left="567"/>
        <w:rPr>
          <w:noProof/>
          <w:sz w:val="22"/>
          <w:szCs w:val="22"/>
        </w:rPr>
      </w:pPr>
      <w:r>
        <w:rPr>
          <w:noProof/>
          <w:sz w:val="22"/>
          <w:szCs w:val="22"/>
        </w:rPr>
        <w:t>Ce choix d’architecture était selon nous l’une des meilleurs facon d’implémenter whatsup, on pouvait facilement se répartir les taches, la maintenance applicative était beaucoup plus simpl</w:t>
      </w:r>
      <w:r w:rsidR="00100A4D">
        <w:rPr>
          <w:noProof/>
          <w:sz w:val="22"/>
          <w:szCs w:val="22"/>
        </w:rPr>
        <w:t>es.</w:t>
      </w:r>
    </w:p>
    <w:p w:rsidR="00100A4D" w:rsidRDefault="00100A4D" w:rsidP="00BF7FAD">
      <w:pPr>
        <w:ind w:left="567"/>
        <w:rPr>
          <w:noProof/>
          <w:sz w:val="22"/>
          <w:szCs w:val="22"/>
        </w:rPr>
      </w:pPr>
    </w:p>
    <w:p w:rsidR="00100A4D" w:rsidRDefault="00100A4D" w:rsidP="00BF7FAD">
      <w:pPr>
        <w:ind w:left="567"/>
        <w:rPr>
          <w:noProof/>
          <w:sz w:val="22"/>
          <w:szCs w:val="22"/>
        </w:rPr>
      </w:pPr>
      <w:r>
        <w:rPr>
          <w:noProof/>
          <w:sz w:val="22"/>
          <w:szCs w:val="22"/>
        </w:rPr>
        <w:t>L’un des points fort de ce choix  est le fait que l’on pouvait partager seulement la partie CLIENT de notre application aux utilisateurs.</w:t>
      </w:r>
    </w:p>
    <w:p w:rsidR="00BF7FAD" w:rsidRPr="00BF7FAD" w:rsidRDefault="00BF7FAD" w:rsidP="00BF7FAD"/>
    <w:p w:rsidR="00A74863" w:rsidRDefault="008935AB" w:rsidP="00180F74">
      <w:pPr>
        <w:ind w:left="1361"/>
      </w:pPr>
      <w:r>
        <w:tab/>
      </w:r>
    </w:p>
    <w:p w:rsidR="00A74863" w:rsidRDefault="008935AB" w:rsidP="00A4580F">
      <w:pPr>
        <w:pStyle w:val="Title1-SGCIB"/>
      </w:pPr>
      <w:bookmarkStart w:id="3" w:name="_Toc41957500"/>
      <w:r>
        <w:t>SERVEUR</w:t>
      </w:r>
      <w:bookmarkEnd w:id="3"/>
    </w:p>
    <w:p w:rsidR="00007B0B" w:rsidRDefault="00100A4D" w:rsidP="00100A4D">
      <w:pPr>
        <w:pStyle w:val="TM2"/>
      </w:pPr>
      <w:r>
        <w:t>Le serveur est le coeur de notre applicatio</w:t>
      </w:r>
      <w:r w:rsidR="00180F74">
        <w:t>n, c’est celui-ci qui va gérer la logique des échanges entre différents utilisateurs et groupes.</w:t>
      </w:r>
    </w:p>
    <w:p w:rsidR="00100A4D" w:rsidRPr="00100A4D" w:rsidRDefault="00100A4D" w:rsidP="00100A4D"/>
    <w:p w:rsidR="00100A4D" w:rsidRDefault="00100A4D" w:rsidP="004A2D40">
      <w:pPr>
        <w:pStyle w:val="Interligne"/>
        <w:ind w:left="0"/>
      </w:pPr>
    </w:p>
    <w:p w:rsidR="00100A4D" w:rsidRDefault="00180F74" w:rsidP="00E92483">
      <w:pPr>
        <w:pStyle w:val="Interligne"/>
      </w:pPr>
      <w:r>
        <w:rPr>
          <w:noProof/>
          <w:lang w:eastAsia="fr-FR"/>
        </w:rPr>
        <w:drawing>
          <wp:inline distT="0" distB="0" distL="0" distR="0">
            <wp:extent cx="5981700" cy="4236720"/>
            <wp:effectExtent l="0" t="0" r="0" b="0"/>
            <wp:docPr id="5" name="Image 5" descr="C:\Users\Moi\AppData\Local\Microsoft\Windows\INetCache\Content.Word\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i\AppData\Local\Microsoft\Windows\INetCache\Content.Word\serv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236720"/>
                    </a:xfrm>
                    <a:prstGeom prst="rect">
                      <a:avLst/>
                    </a:prstGeom>
                    <a:noFill/>
                    <a:ln>
                      <a:noFill/>
                    </a:ln>
                  </pic:spPr>
                </pic:pic>
              </a:graphicData>
            </a:graphic>
          </wp:inline>
        </w:drawing>
      </w:r>
    </w:p>
    <w:p w:rsidR="00100A4D" w:rsidRDefault="00100A4D" w:rsidP="00E92483">
      <w:pPr>
        <w:pStyle w:val="Interligne"/>
      </w:pPr>
    </w:p>
    <w:p w:rsidR="0059712F" w:rsidRDefault="0059712F" w:rsidP="00E92483">
      <w:pPr>
        <w:pStyle w:val="Interligne"/>
      </w:pPr>
    </w:p>
    <w:p w:rsidR="0059712F" w:rsidRDefault="0059712F" w:rsidP="00E92483">
      <w:pPr>
        <w:pStyle w:val="Interligne"/>
      </w:pPr>
    </w:p>
    <w:p w:rsidR="0059712F" w:rsidRDefault="0059712F" w:rsidP="00E92483">
      <w:pPr>
        <w:pStyle w:val="Interligne"/>
      </w:pPr>
    </w:p>
    <w:p w:rsidR="00D112CA" w:rsidRDefault="00D112CA" w:rsidP="00E92483">
      <w:pPr>
        <w:pStyle w:val="Interligne"/>
      </w:pPr>
    </w:p>
    <w:p w:rsidR="004A2D40" w:rsidRDefault="0059712F" w:rsidP="004A2D40">
      <w:pPr>
        <w:pStyle w:val="Title2-SGCIB"/>
      </w:pPr>
      <w:bookmarkStart w:id="4" w:name="_Toc41957501"/>
      <w:r>
        <w:t xml:space="preserve">Lancer le </w:t>
      </w:r>
      <w:r w:rsidR="003A32A1">
        <w:t xml:space="preserve">GUI </w:t>
      </w:r>
      <w:r>
        <w:t>serveur</w:t>
      </w:r>
      <w:bookmarkEnd w:id="4"/>
    </w:p>
    <w:p w:rsidR="004A2D40" w:rsidRDefault="004A2D40" w:rsidP="004A2D40">
      <w:pPr>
        <w:pStyle w:val="TM2"/>
      </w:pPr>
      <w:r>
        <w:t>Exécuter L’application “Server.jar” Contenu dans le dossier JAR FILE que vous avez préalablement télécharger</w:t>
      </w:r>
      <w:r w:rsidR="003A32A1">
        <w:t>.</w:t>
      </w:r>
    </w:p>
    <w:p w:rsidR="004A2D40" w:rsidRPr="004A2D40" w:rsidRDefault="004A2D40" w:rsidP="004A2D40">
      <w:pPr>
        <w:pStyle w:val="TM2"/>
      </w:pPr>
      <w:r>
        <w:t>U</w:t>
      </w:r>
      <w:r w:rsidR="003A32A1">
        <w:t>ne fois Executé L’interface d’administration du serveur s’ouvrira.</w:t>
      </w:r>
      <w:r>
        <w:t xml:space="preserve"> </w:t>
      </w:r>
    </w:p>
    <w:p w:rsidR="004A2D40" w:rsidRDefault="003A32A1" w:rsidP="0059712F">
      <w:pPr>
        <w:pStyle w:val="Title2-SGCIB"/>
      </w:pPr>
      <w:bookmarkStart w:id="5" w:name="_Toc41957502"/>
      <w:r>
        <w:t>Configurer une base de donnée</w:t>
      </w:r>
      <w:bookmarkEnd w:id="5"/>
    </w:p>
    <w:p w:rsidR="003A32A1" w:rsidRDefault="003A32A1" w:rsidP="003A32A1">
      <w:pPr>
        <w:pStyle w:val="TM2"/>
      </w:pPr>
      <w:r>
        <w:t>Lorsque vous êtes sur le GUI SERVEUR, la prèmiere étape constiste à configurer une Base de donnée de type XML.</w:t>
      </w:r>
    </w:p>
    <w:p w:rsidR="003A32A1" w:rsidRDefault="003A32A1" w:rsidP="003A32A1">
      <w:pPr>
        <w:pStyle w:val="Bullet1-SGCIB"/>
      </w:pPr>
      <w:r>
        <w:t>Cliquer sur le Bouton charger,</w:t>
      </w:r>
    </w:p>
    <w:p w:rsidR="003A32A1" w:rsidRDefault="003A32A1" w:rsidP="003A32A1">
      <w:pPr>
        <w:pStyle w:val="Bullet1-SGCIB"/>
      </w:pPr>
      <w:r>
        <w:t>Une fois le FileManager apparu, rendez vous sur le dossier  ‘JAR FILE”</w:t>
      </w:r>
      <w:r w:rsidR="00180F74">
        <w:t>, puis choissisez le fichier Database.xml</w:t>
      </w:r>
    </w:p>
    <w:p w:rsidR="00180F74" w:rsidRDefault="00180F74" w:rsidP="00180F74">
      <w:pPr>
        <w:pStyle w:val="Bullet1-SGCIB"/>
        <w:numPr>
          <w:ilvl w:val="0"/>
          <w:numId w:val="0"/>
        </w:numPr>
        <w:ind w:left="794"/>
      </w:pPr>
    </w:p>
    <w:p w:rsidR="00180F74" w:rsidRDefault="00180F74" w:rsidP="00180F74">
      <w:pPr>
        <w:pStyle w:val="Bullet1-SGCIB"/>
        <w:numPr>
          <w:ilvl w:val="0"/>
          <w:numId w:val="0"/>
        </w:numPr>
        <w:ind w:left="79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21.45pt;height:34pt">
            <v:imagedata r:id="rId11" o:title="BDD"/>
          </v:shape>
        </w:pict>
      </w:r>
    </w:p>
    <w:p w:rsidR="00180F74" w:rsidRDefault="00180F74" w:rsidP="00180F74">
      <w:pPr>
        <w:pStyle w:val="Bullet1-SGCIB"/>
        <w:numPr>
          <w:ilvl w:val="0"/>
          <w:numId w:val="0"/>
        </w:numPr>
        <w:ind w:left="794"/>
      </w:pPr>
      <w:r>
        <w:t>La base sera automatiquement prise en compte, vous pourrez passer à l’étape suivante</w:t>
      </w:r>
    </w:p>
    <w:p w:rsidR="00180F74" w:rsidRDefault="00180F74" w:rsidP="00180F74">
      <w:pPr>
        <w:pStyle w:val="Bullet1-SGCIB"/>
        <w:numPr>
          <w:ilvl w:val="0"/>
          <w:numId w:val="0"/>
        </w:numPr>
        <w:ind w:left="794" w:hanging="227"/>
      </w:pPr>
    </w:p>
    <w:p w:rsidR="00180F74" w:rsidRDefault="00180F74" w:rsidP="00180F74">
      <w:pPr>
        <w:pStyle w:val="Title2-SGCIB"/>
      </w:pPr>
      <w:bookmarkStart w:id="6" w:name="_Toc41957503"/>
      <w:r>
        <w:t>Configurer le port d’écoute et lancer le serveur</w:t>
      </w:r>
      <w:bookmarkEnd w:id="6"/>
    </w:p>
    <w:p w:rsidR="00C5113A" w:rsidRDefault="00C5113A" w:rsidP="00C5113A">
      <w:pPr>
        <w:pStyle w:val="TM2"/>
      </w:pPr>
      <w:r>
        <w:t>Le port d’écoute du serveur, par défaut est “3000”, La modification de ce dernier est possible au niveau du champs “Port d’écoute”.</w:t>
      </w:r>
    </w:p>
    <w:p w:rsidR="0059712F" w:rsidRDefault="0059712F" w:rsidP="0059712F">
      <w:pPr>
        <w:pStyle w:val="Bullet1-SGCIB"/>
        <w:numPr>
          <w:ilvl w:val="0"/>
          <w:numId w:val="0"/>
        </w:numPr>
        <w:ind w:left="794" w:hanging="227"/>
      </w:pPr>
      <w:r>
        <w:rPr>
          <w:noProof/>
          <w:lang w:val="fr-FR" w:eastAsia="fr-FR"/>
        </w:rPr>
        <w:drawing>
          <wp:inline distT="0" distB="0" distL="0" distR="0">
            <wp:extent cx="5887720" cy="657860"/>
            <wp:effectExtent l="0" t="0" r="0" b="8890"/>
            <wp:docPr id="2" name="Image 2" descr="C:\Users\Moi\AppData\Local\Microsoft\Windows\INetCache\Content.Word\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i\AppData\Local\Microsoft\Windows\INetCache\Content.Word\Lanc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720" cy="657860"/>
                    </a:xfrm>
                    <a:prstGeom prst="rect">
                      <a:avLst/>
                    </a:prstGeom>
                    <a:noFill/>
                    <a:ln>
                      <a:noFill/>
                    </a:ln>
                  </pic:spPr>
                </pic:pic>
              </a:graphicData>
            </a:graphic>
          </wp:inline>
        </w:drawing>
      </w:r>
    </w:p>
    <w:p w:rsidR="0059712F" w:rsidRDefault="0059712F" w:rsidP="0059712F">
      <w:pPr>
        <w:pStyle w:val="Bullet1-SGCIB"/>
        <w:numPr>
          <w:ilvl w:val="0"/>
          <w:numId w:val="0"/>
        </w:numPr>
        <w:ind w:left="794" w:hanging="227"/>
      </w:pPr>
    </w:p>
    <w:p w:rsidR="0059712F" w:rsidRDefault="00C5113A" w:rsidP="00C5113A">
      <w:pPr>
        <w:pStyle w:val="TM2"/>
      </w:pPr>
      <w:r>
        <w:t>Une fois le port configuré vous pouvez cliquer sur le bouton “Lancer le serveur”</w:t>
      </w:r>
    </w:p>
    <w:p w:rsidR="00C5113A" w:rsidRDefault="00C5113A" w:rsidP="0059712F">
      <w:pPr>
        <w:pStyle w:val="Bullet1-SGCIB"/>
        <w:numPr>
          <w:ilvl w:val="0"/>
          <w:numId w:val="0"/>
        </w:numPr>
        <w:ind w:left="794" w:hanging="227"/>
      </w:pPr>
    </w:p>
    <w:p w:rsidR="0059712F" w:rsidRDefault="00257BC6" w:rsidP="0059712F">
      <w:pPr>
        <w:pStyle w:val="Bullet1-SGCIB"/>
        <w:numPr>
          <w:ilvl w:val="0"/>
          <w:numId w:val="0"/>
        </w:numPr>
        <w:ind w:left="794" w:hanging="227"/>
      </w:pPr>
      <w:r>
        <w:pict>
          <v:shape id="_x0000_i1051" type="#_x0000_t75" style="width:375.3pt;height:27.8pt">
            <v:imagedata r:id="rId13" o:title="Serveur  lance"/>
          </v:shape>
        </w:pict>
      </w:r>
    </w:p>
    <w:p w:rsidR="0059712F" w:rsidRDefault="0059712F" w:rsidP="0059712F">
      <w:pPr>
        <w:pStyle w:val="Bullet1-SGCIB"/>
        <w:numPr>
          <w:ilvl w:val="0"/>
          <w:numId w:val="0"/>
        </w:numPr>
        <w:ind w:left="794" w:hanging="227"/>
      </w:pPr>
    </w:p>
    <w:p w:rsidR="0059712F" w:rsidRDefault="00C5113A" w:rsidP="0059712F">
      <w:pPr>
        <w:pStyle w:val="Bullet1-SGCIB"/>
        <w:numPr>
          <w:ilvl w:val="0"/>
          <w:numId w:val="0"/>
        </w:numPr>
        <w:ind w:left="794" w:hanging="227"/>
      </w:pPr>
      <w:r>
        <w:t>Dès lors que le serveur est lancé, une log apparaitra dans la partie “Server logs” en bas de la page</w:t>
      </w:r>
    </w:p>
    <w:p w:rsidR="00C5113A" w:rsidRDefault="00C5113A" w:rsidP="0059712F">
      <w:pPr>
        <w:pStyle w:val="Bullet1-SGCIB"/>
        <w:numPr>
          <w:ilvl w:val="0"/>
          <w:numId w:val="0"/>
        </w:numPr>
        <w:ind w:left="794" w:hanging="227"/>
      </w:pPr>
      <w:r>
        <w:t>Vous indiquant que le serveur est lancé et prêt à accueillir des clients</w:t>
      </w:r>
    </w:p>
    <w:p w:rsidR="0059712F" w:rsidRDefault="0059712F" w:rsidP="0059712F">
      <w:pPr>
        <w:pStyle w:val="Bullet1-SGCIB"/>
        <w:numPr>
          <w:ilvl w:val="0"/>
          <w:numId w:val="0"/>
        </w:numPr>
        <w:ind w:left="794" w:hanging="227"/>
      </w:pPr>
    </w:p>
    <w:p w:rsidR="0059712F" w:rsidRDefault="00257BC6" w:rsidP="0059712F">
      <w:pPr>
        <w:pStyle w:val="Bullet1-SGCIB"/>
        <w:numPr>
          <w:ilvl w:val="0"/>
          <w:numId w:val="0"/>
        </w:numPr>
        <w:ind w:left="794" w:hanging="227"/>
      </w:pPr>
      <w:r>
        <w:pict>
          <v:shape id="_x0000_i1052" type="#_x0000_t75" style="width:336.75pt;height:26.65pt">
            <v:imagedata r:id="rId14" o:title="logs"/>
          </v:shape>
        </w:pict>
      </w:r>
    </w:p>
    <w:p w:rsidR="0059712F" w:rsidRDefault="0059712F" w:rsidP="0059712F">
      <w:pPr>
        <w:pStyle w:val="Bullet1-SGCIB"/>
        <w:numPr>
          <w:ilvl w:val="0"/>
          <w:numId w:val="0"/>
        </w:numPr>
        <w:ind w:left="794" w:hanging="227"/>
      </w:pPr>
    </w:p>
    <w:p w:rsidR="0059712F" w:rsidRDefault="0059712F" w:rsidP="0059712F">
      <w:pPr>
        <w:pStyle w:val="Title2-SGCIB"/>
      </w:pPr>
      <w:bookmarkStart w:id="7" w:name="_Toc41957504"/>
      <w:r>
        <w:lastRenderedPageBreak/>
        <w:t>Le nombre de clients connectés</w:t>
      </w:r>
      <w:bookmarkEnd w:id="7"/>
    </w:p>
    <w:p w:rsidR="00C5113A" w:rsidRDefault="00C5113A" w:rsidP="00C5113A">
      <w:pPr>
        <w:pStyle w:val="TM2"/>
      </w:pPr>
    </w:p>
    <w:p w:rsidR="00C5113A" w:rsidRPr="00C5113A" w:rsidRDefault="00C5113A" w:rsidP="00C5113A">
      <w:pPr>
        <w:pStyle w:val="TM2"/>
      </w:pPr>
      <w:r>
        <w:t>Vous avez la possibilité de voir le nombre de clients connectés au niveau de “Clients connectés” au milieu droit de la page.</w:t>
      </w:r>
    </w:p>
    <w:p w:rsidR="000560E1" w:rsidRDefault="000560E1" w:rsidP="000560E1">
      <w:pPr>
        <w:pStyle w:val="TM2"/>
      </w:pPr>
    </w:p>
    <w:p w:rsidR="0059712F" w:rsidRDefault="00257BC6" w:rsidP="000560E1">
      <w:pPr>
        <w:pStyle w:val="TM2"/>
      </w:pPr>
      <w:r>
        <w:pict>
          <v:shape id="_x0000_i1053" type="#_x0000_t75" style="width:105.45pt;height:24.4pt">
            <v:imagedata r:id="rId15" o:title="client_con"/>
          </v:shape>
        </w:pict>
      </w:r>
    </w:p>
    <w:p w:rsidR="00C5113A" w:rsidRPr="00C5113A" w:rsidRDefault="00C5113A" w:rsidP="00C5113A"/>
    <w:p w:rsidR="000560E1" w:rsidRDefault="00C5113A" w:rsidP="00C5113A">
      <w:pPr>
        <w:pStyle w:val="TM2"/>
      </w:pPr>
      <w:r>
        <w:t>Lorsqu’un nouveau client se connecte une log apparait dans “Server logs”</w:t>
      </w:r>
    </w:p>
    <w:p w:rsidR="000560E1" w:rsidRDefault="000560E1" w:rsidP="000560E1"/>
    <w:p w:rsidR="000560E1" w:rsidRPr="000560E1" w:rsidRDefault="000560E1" w:rsidP="000560E1"/>
    <w:p w:rsidR="0059712F" w:rsidRDefault="00257BC6" w:rsidP="000560E1">
      <w:pPr>
        <w:pStyle w:val="TM2"/>
      </w:pPr>
      <w:r>
        <w:pict>
          <v:shape id="_x0000_i1054" type="#_x0000_t75" style="width:367.95pt;height:129.25pt">
            <v:imagedata r:id="rId16" o:title="Nouveau clien"/>
          </v:shape>
        </w:pict>
      </w:r>
    </w:p>
    <w:p w:rsidR="0059712F" w:rsidRDefault="0059712F" w:rsidP="0059712F">
      <w:pPr>
        <w:pStyle w:val="Title2-SGCIB"/>
        <w:numPr>
          <w:ilvl w:val="0"/>
          <w:numId w:val="0"/>
        </w:numPr>
        <w:ind w:left="567"/>
      </w:pPr>
    </w:p>
    <w:p w:rsidR="0059712F" w:rsidRDefault="0059712F" w:rsidP="0059712F">
      <w:pPr>
        <w:pStyle w:val="Title2-SGCIB"/>
      </w:pPr>
      <w:bookmarkStart w:id="8" w:name="_Toc41957505"/>
      <w:r>
        <w:t>Les logs</w:t>
      </w:r>
      <w:bookmarkEnd w:id="8"/>
      <w:r>
        <w:t xml:space="preserve"> </w:t>
      </w:r>
    </w:p>
    <w:p w:rsidR="008935AB" w:rsidRDefault="008F14B6" w:rsidP="008F14B6">
      <w:pPr>
        <w:pStyle w:val="TM2"/>
      </w:pPr>
      <w:r>
        <w:t>Dans la partie bas de notre application se trouve le logger, dans lequel vous pourrez être notifier des différents évenements qui se déroulent au sein du serveur :</w:t>
      </w:r>
    </w:p>
    <w:p w:rsidR="008F14B6" w:rsidRDefault="008F14B6" w:rsidP="008F14B6">
      <w:pPr>
        <w:pStyle w:val="Table-Bullet2"/>
        <w:ind w:left="1667"/>
      </w:pPr>
      <w:r>
        <w:t>Lancement du serveur</w:t>
      </w:r>
    </w:p>
    <w:p w:rsidR="008F14B6" w:rsidRDefault="008F14B6" w:rsidP="008F14B6">
      <w:pPr>
        <w:pStyle w:val="Table-Bullet2"/>
        <w:ind w:left="1667"/>
      </w:pPr>
      <w:r>
        <w:t xml:space="preserve">Lancement d’un Thread </w:t>
      </w:r>
    </w:p>
    <w:p w:rsidR="008F14B6" w:rsidRDefault="008F14B6" w:rsidP="008F14B6">
      <w:pPr>
        <w:pStyle w:val="Table-Bullet2"/>
        <w:ind w:left="1667"/>
      </w:pPr>
      <w:r>
        <w:t>Connexion d’un client</w:t>
      </w:r>
    </w:p>
    <w:p w:rsidR="008F14B6" w:rsidRPr="008F14B6" w:rsidRDefault="008F14B6" w:rsidP="008F14B6">
      <w:pPr>
        <w:pStyle w:val="Table-Bullet2"/>
        <w:numPr>
          <w:ilvl w:val="0"/>
          <w:numId w:val="0"/>
        </w:numPr>
        <w:ind w:left="1667"/>
      </w:pPr>
      <w:r>
        <w:t>…</w:t>
      </w:r>
    </w:p>
    <w:p w:rsidR="008935AB" w:rsidRDefault="008935AB" w:rsidP="008935AB">
      <w:pPr>
        <w:pStyle w:val="Interligne"/>
        <w:ind w:left="0"/>
      </w:pPr>
    </w:p>
    <w:p w:rsidR="008935AB" w:rsidRDefault="008F14B6" w:rsidP="008935AB">
      <w:pPr>
        <w:pStyle w:val="Interligne"/>
        <w:ind w:left="0"/>
      </w:pPr>
      <w:r>
        <w:t xml:space="preserve">          </w:t>
      </w:r>
      <w:r>
        <w:rPr>
          <w:noProof/>
          <w:lang w:eastAsia="fr-FR"/>
        </w:rPr>
        <w:drawing>
          <wp:inline distT="0" distB="0" distL="0" distR="0" wp14:anchorId="0138B01B" wp14:editId="76C8BA98">
            <wp:extent cx="5532120" cy="2372960"/>
            <wp:effectExtent l="0" t="0" r="0" b="8890"/>
            <wp:docPr id="3" name="Image 3" descr="C:\Users\Moi\AppData\Local\Microsoft\Windows\INetCache\Content.Word\log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i\AppData\Local\Microsoft\Windows\INetCache\Content.Word\log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664" cy="2374051"/>
                    </a:xfrm>
                    <a:prstGeom prst="rect">
                      <a:avLst/>
                    </a:prstGeom>
                    <a:noFill/>
                    <a:ln>
                      <a:noFill/>
                    </a:ln>
                  </pic:spPr>
                </pic:pic>
              </a:graphicData>
            </a:graphic>
          </wp:inline>
        </w:drawing>
      </w:r>
    </w:p>
    <w:p w:rsidR="008935AB" w:rsidRDefault="008935AB" w:rsidP="008935AB">
      <w:pPr>
        <w:pStyle w:val="Interligne"/>
        <w:ind w:left="0"/>
      </w:pPr>
    </w:p>
    <w:p w:rsidR="008935AB" w:rsidRDefault="008935AB" w:rsidP="008935AB">
      <w:pPr>
        <w:pStyle w:val="Interligne"/>
        <w:ind w:left="0"/>
      </w:pPr>
    </w:p>
    <w:p w:rsidR="008935AB" w:rsidRDefault="008935AB" w:rsidP="008935AB">
      <w:pPr>
        <w:pStyle w:val="Interligne"/>
        <w:ind w:left="0"/>
      </w:pPr>
    </w:p>
    <w:p w:rsidR="008935AB" w:rsidRDefault="008935AB" w:rsidP="008935AB">
      <w:pPr>
        <w:pStyle w:val="Interligne"/>
        <w:ind w:left="0"/>
      </w:pPr>
    </w:p>
    <w:p w:rsidR="008935AB" w:rsidRDefault="008935AB" w:rsidP="008935AB">
      <w:pPr>
        <w:pStyle w:val="Title1-SGCIB"/>
      </w:pPr>
      <w:bookmarkStart w:id="9" w:name="_Toc41957506"/>
      <w:r>
        <w:t>CLient</w:t>
      </w:r>
      <w:bookmarkEnd w:id="9"/>
    </w:p>
    <w:p w:rsidR="008F14B6" w:rsidRDefault="008F14B6" w:rsidP="008F14B6">
      <w:pPr>
        <w:pStyle w:val="TM2"/>
      </w:pPr>
      <w:r>
        <w:t>La partie Client, est une l’application indépendante dédiée aux utilisateurs finaux, c’est elle qui permettra à un utilisateur d’échanger avec d’autres, en communiquant avec le serveur via des appels réseaux.</w:t>
      </w:r>
    </w:p>
    <w:p w:rsidR="008F14B6" w:rsidRDefault="008F14B6" w:rsidP="008F14B6"/>
    <w:p w:rsidR="008F14B6" w:rsidRDefault="008F14B6" w:rsidP="008F14B6"/>
    <w:p w:rsidR="00BE2716" w:rsidRDefault="008F14B6" w:rsidP="00BE2716">
      <w:pPr>
        <w:ind w:firstLine="567"/>
      </w:pPr>
      <w:r>
        <w:pict>
          <v:shape id="_x0000_i1064" type="#_x0000_t75" style="width:481.9pt;height:323.15pt">
            <v:imagedata r:id="rId18" o:title="client" cropbottom="723f"/>
          </v:shape>
        </w:pict>
      </w:r>
    </w:p>
    <w:p w:rsidR="00BE2716" w:rsidRDefault="00BE2716" w:rsidP="00BE2716">
      <w:pPr>
        <w:pStyle w:val="Title2-SGCIB"/>
      </w:pPr>
      <w:bookmarkStart w:id="10" w:name="_Toc41957507"/>
      <w:r>
        <w:t>Lancer le GUI client</w:t>
      </w:r>
      <w:bookmarkEnd w:id="10"/>
    </w:p>
    <w:p w:rsidR="00BE2716" w:rsidRDefault="00BE2716" w:rsidP="00BE2716">
      <w:pPr>
        <w:pStyle w:val="TM2"/>
      </w:pPr>
      <w:r>
        <w:t>Une fois que le serveur Lancer;</w:t>
      </w:r>
    </w:p>
    <w:p w:rsidR="00BE2716" w:rsidRDefault="00BE2716" w:rsidP="00BE2716">
      <w:pPr>
        <w:pStyle w:val="TM2"/>
      </w:pPr>
      <w:r>
        <w:t>Exécuter L’application “Client.jar” Contenu dans le dossier JAR FILE que vous avez préalablement télécharger.</w:t>
      </w:r>
    </w:p>
    <w:p w:rsidR="00BE2716" w:rsidRDefault="00BE2716" w:rsidP="00BE2716">
      <w:pPr>
        <w:pStyle w:val="TM2"/>
      </w:pPr>
      <w:r>
        <w:t xml:space="preserve">Une fois Executé L’interface Client s’ouvrira. </w:t>
      </w:r>
    </w:p>
    <w:p w:rsidR="00BE2716" w:rsidRDefault="00BE2716" w:rsidP="00BE2716"/>
    <w:p w:rsidR="00BE2716" w:rsidRDefault="00BE2716" w:rsidP="00BE2716"/>
    <w:p w:rsidR="00BE2716" w:rsidRDefault="00BE2716" w:rsidP="00BE2716"/>
    <w:p w:rsidR="00BE2716" w:rsidRDefault="00BE2716" w:rsidP="00BE2716"/>
    <w:p w:rsidR="00BE2716" w:rsidRDefault="00BE2716" w:rsidP="00BE2716">
      <w:pPr>
        <w:pStyle w:val="Title2-SGCIB"/>
      </w:pPr>
      <w:bookmarkStart w:id="11" w:name="_Toc41957508"/>
      <w:r>
        <w:lastRenderedPageBreak/>
        <w:t>Joindre le serveur</w:t>
      </w:r>
      <w:bookmarkEnd w:id="11"/>
    </w:p>
    <w:p w:rsidR="00BE2716" w:rsidRDefault="00BE2716" w:rsidP="00BE2716">
      <w:pPr>
        <w:pStyle w:val="TM2"/>
      </w:pPr>
      <w:r>
        <w:t>Pour se connecter au serveur, il faut entrer les Host du serveur ainsi que le port, au niveau des champs “Host” et “Port” situés en haut de la fenêtre, puis cliquer sur joindre.</w:t>
      </w:r>
    </w:p>
    <w:p w:rsidR="00BE2716" w:rsidRDefault="00BE2716" w:rsidP="00BE2716">
      <w:r>
        <w:tab/>
      </w:r>
      <w:r>
        <w:tab/>
      </w:r>
    </w:p>
    <w:p w:rsidR="00BE2716" w:rsidRDefault="00BE2716" w:rsidP="00BE2716">
      <w:pPr>
        <w:ind w:firstLine="567"/>
      </w:pPr>
      <w:r>
        <w:pict>
          <v:shape id="_x0000_i1068" type="#_x0000_t75" style="width:392.3pt;height:27.2pt">
            <v:imagedata r:id="rId19" o:title="host"/>
          </v:shape>
        </w:pict>
      </w:r>
    </w:p>
    <w:p w:rsidR="00BE2716" w:rsidRDefault="00BE2716" w:rsidP="00BE2716">
      <w:pPr>
        <w:ind w:firstLine="567"/>
      </w:pPr>
    </w:p>
    <w:p w:rsidR="00BE2716" w:rsidRDefault="00BE2716" w:rsidP="00BE2716">
      <w:pPr>
        <w:ind w:firstLine="567"/>
      </w:pPr>
      <w:r>
        <w:t>Une log apparaitra si le serveur a été attaint avec succès, dans le logger en Bas à gauche</w:t>
      </w:r>
    </w:p>
    <w:p w:rsidR="00BE2716" w:rsidRDefault="00BE2716" w:rsidP="00BE2716">
      <w:pPr>
        <w:ind w:firstLine="567"/>
      </w:pPr>
    </w:p>
    <w:p w:rsidR="00BE2716" w:rsidRDefault="00BE2716" w:rsidP="00BE2716">
      <w:pPr>
        <w:ind w:firstLine="567"/>
      </w:pPr>
      <w:r>
        <w:pict>
          <v:shape id="_x0000_i1069" type="#_x0000_t75" style="width:367.95pt;height:43.1pt">
            <v:imagedata r:id="rId20" o:title="joindreNo"/>
          </v:shape>
        </w:pict>
      </w:r>
    </w:p>
    <w:p w:rsidR="00BE2716" w:rsidRPr="00BE2716" w:rsidRDefault="00BE2716" w:rsidP="00BE2716">
      <w:pPr>
        <w:ind w:firstLine="567"/>
      </w:pPr>
    </w:p>
    <w:p w:rsidR="00BE2716" w:rsidRDefault="00BE2716" w:rsidP="00BE2716"/>
    <w:p w:rsidR="00BC4A6D" w:rsidRDefault="00BE2716" w:rsidP="00BC4A6D">
      <w:pPr>
        <w:pStyle w:val="Title2-SGCIB"/>
      </w:pPr>
      <w:bookmarkStart w:id="12" w:name="_Toc41957509"/>
      <w:r>
        <w:t>S’authentifier</w:t>
      </w:r>
      <w:bookmarkEnd w:id="12"/>
    </w:p>
    <w:p w:rsidR="00BC4A6D" w:rsidRDefault="00BC4A6D" w:rsidP="00BC4A6D">
      <w:pPr>
        <w:pStyle w:val="TM2"/>
      </w:pPr>
      <w:r>
        <w:t>Une fois que le serveur rejoint vous pouvez vous authentifier, en remplissant “Login” et “Mot de passe”</w:t>
      </w:r>
      <w:r w:rsidR="00E03496">
        <w:t>, en haut de la fenêtre.</w:t>
      </w:r>
    </w:p>
    <w:p w:rsidR="00BC4A6D" w:rsidRDefault="00BC4A6D" w:rsidP="00BC4A6D">
      <w:r>
        <w:pict>
          <v:shape id="_x0000_i1078" type="#_x0000_t75" style="width:481.3pt;height:24.95pt">
            <v:imagedata r:id="rId21" o:title="loginmot"/>
          </v:shape>
        </w:pict>
      </w:r>
    </w:p>
    <w:p w:rsidR="00BC4A6D" w:rsidRDefault="00BC4A6D" w:rsidP="00BC4A6D"/>
    <w:p w:rsidR="00BC4A6D" w:rsidRPr="00BC4A6D" w:rsidRDefault="00BC4A6D" w:rsidP="00BC4A6D">
      <w:pPr>
        <w:pStyle w:val="TM2"/>
      </w:pPr>
      <w:r>
        <w:t>Vous aurez alors deux actions disponibles “Se connecter” et “S’inscrire”</w:t>
      </w:r>
    </w:p>
    <w:p w:rsidR="00BC4A6D" w:rsidRDefault="00BC4A6D" w:rsidP="00E03496">
      <w:pPr>
        <w:pStyle w:val="Title3-SGCIB"/>
      </w:pPr>
      <w:bookmarkStart w:id="13" w:name="_Toc41957510"/>
      <w:r>
        <w:t>S’inscrire</w:t>
      </w:r>
      <w:bookmarkEnd w:id="13"/>
    </w:p>
    <w:p w:rsidR="00BE2716" w:rsidRDefault="00E03496" w:rsidP="00E03496">
      <w:pPr>
        <w:pStyle w:val="TM2"/>
      </w:pPr>
      <w:r w:rsidRPr="00E03496">
        <w:t>Lorsque vous cliquer sur le bouton “s’inscrire”, si le login est disponible, un nouveau compte sera c</w:t>
      </w:r>
      <w:r>
        <w:t>réé, vous pourrez alors commencer</w:t>
      </w:r>
      <w:r w:rsidRPr="00E03496">
        <w:t xml:space="preserve"> à discuter</w:t>
      </w:r>
      <w:r>
        <w:t>.</w:t>
      </w:r>
    </w:p>
    <w:p w:rsidR="00E03496" w:rsidRDefault="00E03496" w:rsidP="00E03496">
      <w:pPr>
        <w:pStyle w:val="Title3-SGCIB"/>
      </w:pPr>
      <w:bookmarkStart w:id="14" w:name="_Toc41957511"/>
      <w:r w:rsidRPr="00E03496">
        <w:t>Se connecter</w:t>
      </w:r>
      <w:bookmarkEnd w:id="14"/>
    </w:p>
    <w:p w:rsidR="00E03496" w:rsidRDefault="00E03496" w:rsidP="00E03496">
      <w:pPr>
        <w:pStyle w:val="TM2"/>
      </w:pPr>
      <w:r>
        <w:t>Si vous avez déjà un compte cliquer sur “Se connecter”, si les identifiants sont correctes vous pourrez alors commencer à discuter</w:t>
      </w:r>
    </w:p>
    <w:p w:rsidR="00162942" w:rsidRPr="00162942" w:rsidRDefault="00162942" w:rsidP="00162942"/>
    <w:p w:rsidR="00E03496" w:rsidRDefault="00162942" w:rsidP="00162942">
      <w:pPr>
        <w:pStyle w:val="Title2-SGCIB"/>
      </w:pPr>
      <w:bookmarkStart w:id="15" w:name="_Toc41957512"/>
      <w:r>
        <w:t>Discussion</w:t>
      </w:r>
      <w:bookmarkEnd w:id="15"/>
    </w:p>
    <w:p w:rsidR="00162942" w:rsidRDefault="00162942" w:rsidP="00162942">
      <w:pPr>
        <w:pStyle w:val="TM2"/>
      </w:pPr>
      <w:r>
        <w:t>Vous avez la possibilité de chatter en entrant votre message dans le champs situé en bas de la fenêtre et l’envoyer en un destinataire selectionné en cliquant sur le bouton “Envoyer”</w:t>
      </w:r>
    </w:p>
    <w:p w:rsidR="00162942" w:rsidRDefault="00162942" w:rsidP="00162942">
      <w:pPr>
        <w:ind w:firstLine="567"/>
      </w:pPr>
    </w:p>
    <w:p w:rsidR="00162942" w:rsidRDefault="00162942" w:rsidP="00162942">
      <w:pPr>
        <w:ind w:firstLine="567"/>
      </w:pPr>
      <w:r>
        <w:rPr>
          <w:noProof/>
          <w:lang w:val="fr-FR" w:eastAsia="fr-FR"/>
        </w:rPr>
        <w:drawing>
          <wp:inline distT="0" distB="0" distL="0" distR="0">
            <wp:extent cx="4777740" cy="640080"/>
            <wp:effectExtent l="0" t="0" r="3810" b="7620"/>
            <wp:docPr id="6" name="Image 6" descr="C:\Users\Moi\AppData\Local\Microsoft\Windows\INetCache\Content.Word\envo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i\AppData\Local\Microsoft\Windows\INetCache\Content.Word\envo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740" cy="640080"/>
                    </a:xfrm>
                    <a:prstGeom prst="rect">
                      <a:avLst/>
                    </a:prstGeom>
                    <a:noFill/>
                    <a:ln>
                      <a:noFill/>
                    </a:ln>
                  </pic:spPr>
                </pic:pic>
              </a:graphicData>
            </a:graphic>
          </wp:inline>
        </w:drawing>
      </w:r>
    </w:p>
    <w:p w:rsidR="00162942" w:rsidRDefault="00162942" w:rsidP="00162942">
      <w:pPr>
        <w:ind w:firstLine="567"/>
      </w:pPr>
    </w:p>
    <w:p w:rsidR="00162942" w:rsidRDefault="00162942" w:rsidP="004D6681">
      <w:pPr>
        <w:pStyle w:val="Title2-SGCIB"/>
        <w:numPr>
          <w:ilvl w:val="0"/>
          <w:numId w:val="0"/>
        </w:numPr>
      </w:pPr>
    </w:p>
    <w:p w:rsidR="00162942" w:rsidRDefault="00162942" w:rsidP="00162942"/>
    <w:p w:rsidR="00162942" w:rsidRDefault="00162942" w:rsidP="00162942">
      <w:pPr>
        <w:ind w:firstLine="567"/>
      </w:pPr>
    </w:p>
    <w:p w:rsidR="00162942" w:rsidRDefault="00162942" w:rsidP="00162942">
      <w:pPr>
        <w:ind w:firstLine="567"/>
      </w:pPr>
    </w:p>
    <w:p w:rsidR="00162942" w:rsidRDefault="00162942" w:rsidP="00162942">
      <w:pPr>
        <w:ind w:firstLine="567"/>
      </w:pPr>
    </w:p>
    <w:p w:rsidR="00162942" w:rsidRDefault="00162942" w:rsidP="00162942">
      <w:pPr>
        <w:ind w:firstLine="567"/>
      </w:pPr>
    </w:p>
    <w:p w:rsidR="00162942" w:rsidRDefault="00162942" w:rsidP="00162942">
      <w:pPr>
        <w:ind w:firstLine="567"/>
      </w:pPr>
    </w:p>
    <w:p w:rsidR="00162942" w:rsidRDefault="00162942" w:rsidP="00162942">
      <w:pPr>
        <w:ind w:firstLine="567"/>
      </w:pPr>
      <w:r>
        <w:lastRenderedPageBreak/>
        <w:t>Une fois le message envoyé vous verrez la trace sur la console de log</w:t>
      </w:r>
    </w:p>
    <w:p w:rsidR="00162942" w:rsidRDefault="00162942" w:rsidP="00162942">
      <w:pPr>
        <w:ind w:firstLine="567"/>
      </w:pPr>
    </w:p>
    <w:p w:rsidR="00162942" w:rsidRDefault="00162942" w:rsidP="00162942">
      <w:pPr>
        <w:ind w:firstLine="567"/>
      </w:pPr>
    </w:p>
    <w:p w:rsidR="00162942" w:rsidRDefault="00162942" w:rsidP="00162942">
      <w:pPr>
        <w:ind w:firstLine="567"/>
      </w:pPr>
      <w:r>
        <w:rPr>
          <w:noProof/>
          <w:lang w:val="fr-FR" w:eastAsia="fr-FR"/>
        </w:rPr>
        <w:drawing>
          <wp:inline distT="0" distB="0" distL="0" distR="0" wp14:anchorId="57911B48" wp14:editId="74D08307">
            <wp:extent cx="4347811" cy="1897380"/>
            <wp:effectExtent l="0" t="0" r="0" b="7620"/>
            <wp:docPr id="7" name="Image 7" descr="C:\Users\Moi\AppData\Local\Microsoft\Windows\INetCache\Content.Word\m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Moi\AppData\Local\Microsoft\Windows\INetCache\Content.Word\mes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0557" cy="1902942"/>
                    </a:xfrm>
                    <a:prstGeom prst="rect">
                      <a:avLst/>
                    </a:prstGeom>
                    <a:noFill/>
                    <a:ln>
                      <a:noFill/>
                    </a:ln>
                  </pic:spPr>
                </pic:pic>
              </a:graphicData>
            </a:graphic>
          </wp:inline>
        </w:drawing>
      </w:r>
    </w:p>
    <w:p w:rsidR="00162942" w:rsidRDefault="00162942" w:rsidP="00162942"/>
    <w:p w:rsidR="00162942" w:rsidRPr="00162942" w:rsidRDefault="00162942" w:rsidP="00162942">
      <w:pPr>
        <w:ind w:firstLine="567"/>
      </w:pPr>
    </w:p>
    <w:p w:rsidR="00162942" w:rsidRDefault="00162942" w:rsidP="00162942">
      <w:pPr>
        <w:pStyle w:val="Title3-SGCIB"/>
      </w:pPr>
      <w:bookmarkStart w:id="16" w:name="_Toc41957513"/>
      <w:r>
        <w:t>Envoyer un message à un utilisateur</w:t>
      </w:r>
      <w:r w:rsidR="00DD4AC2">
        <w:t xml:space="preserve"> connecté</w:t>
      </w:r>
      <w:bookmarkEnd w:id="16"/>
    </w:p>
    <w:p w:rsidR="00162942" w:rsidRDefault="00162942" w:rsidP="00162942">
      <w:pPr>
        <w:pStyle w:val="TM2"/>
      </w:pPr>
      <w:r>
        <w:t>Pour envoyer un message à une autre utilisateur,  selectionner “Membres” au niveau de la liste déroulante</w:t>
      </w:r>
      <w:r w:rsidR="00DD4AC2">
        <w:t xml:space="preserve"> à gauche de la fenêtr</w:t>
      </w:r>
      <w:r>
        <w:t>,</w:t>
      </w:r>
      <w:r w:rsidR="00DD4AC2">
        <w:t>e</w:t>
      </w:r>
      <w:r>
        <w:t xml:space="preserve"> puis cliquer sur le membres désiré et en</w:t>
      </w:r>
      <w:r w:rsidR="00DD4AC2">
        <w:t>v</w:t>
      </w:r>
      <w:r>
        <w:t>oyer votre message.</w:t>
      </w:r>
    </w:p>
    <w:p w:rsidR="00162942" w:rsidRDefault="00DD4AC2" w:rsidP="00DD4AC2">
      <w:pPr>
        <w:ind w:firstLine="567"/>
      </w:pPr>
      <w:r>
        <w:pict>
          <v:shape id="_x0000_i1095" type="#_x0000_t75" style="width:114.5pt;height:138.35pt">
            <v:imagedata r:id="rId24" o:title="mPNG"/>
          </v:shape>
        </w:pict>
      </w:r>
    </w:p>
    <w:p w:rsidR="00DD4AC2" w:rsidRDefault="00DD4AC2" w:rsidP="00DD4AC2">
      <w:pPr>
        <w:pStyle w:val="Title3-SGCIB"/>
      </w:pPr>
      <w:bookmarkStart w:id="17" w:name="_Toc41957514"/>
      <w:r>
        <w:t>Envoyer un message à tous les utilisateurs connectés</w:t>
      </w:r>
      <w:bookmarkEnd w:id="17"/>
    </w:p>
    <w:p w:rsidR="00DD4AC2" w:rsidRDefault="00DD4AC2" w:rsidP="00DD4AC2">
      <w:pPr>
        <w:pStyle w:val="TM2"/>
      </w:pPr>
      <w:r>
        <w:t>Selectionner “TOUT LE MONDE” dans la liste des membres puis envoyer votre message</w:t>
      </w:r>
    </w:p>
    <w:p w:rsidR="00DD4AC2" w:rsidRDefault="00DD4AC2" w:rsidP="00DD4AC2">
      <w:pPr>
        <w:pStyle w:val="Title3-SGCIB"/>
      </w:pPr>
      <w:bookmarkStart w:id="18" w:name="_Toc41957515"/>
      <w:r>
        <w:t>Envoyer un message à un groupe</w:t>
      </w:r>
      <w:bookmarkEnd w:id="18"/>
      <w:r>
        <w:t xml:space="preserve"> </w:t>
      </w:r>
    </w:p>
    <w:p w:rsidR="00DD4AC2" w:rsidRDefault="00DD4AC2" w:rsidP="00DD4AC2">
      <w:pPr>
        <w:pStyle w:val="TM2"/>
      </w:pPr>
      <w:r w:rsidRPr="00DD4AC2">
        <w:t xml:space="preserve">Pour envoyer un </w:t>
      </w:r>
      <w:r>
        <w:t>message à Goupe</w:t>
      </w:r>
      <w:r w:rsidRPr="00DD4AC2">
        <w:t>,  selectionner “</w:t>
      </w:r>
      <w:r>
        <w:t>Groupes</w:t>
      </w:r>
      <w:r w:rsidRPr="00DD4AC2">
        <w:t>” au niveau de la liste déroulante à gauche de la fenêtr</w:t>
      </w:r>
      <w:r>
        <w:t>e</w:t>
      </w:r>
      <w:r w:rsidRPr="00DD4AC2">
        <w:t xml:space="preserve">, puis cliquer sur le </w:t>
      </w:r>
      <w:r>
        <w:t xml:space="preserve">groupe </w:t>
      </w:r>
      <w:r w:rsidRPr="00DD4AC2">
        <w:t>désiré et en</w:t>
      </w:r>
      <w:r>
        <w:t>v</w:t>
      </w:r>
      <w:r w:rsidRPr="00DD4AC2">
        <w:t>oyer votre message.</w:t>
      </w:r>
    </w:p>
    <w:p w:rsidR="00DD4AC2" w:rsidRDefault="00DD4AC2" w:rsidP="00DD4AC2">
      <w:pPr>
        <w:ind w:firstLine="567"/>
      </w:pPr>
      <w:r>
        <w:pict>
          <v:shape id="_x0000_i1097" type="#_x0000_t75" style="width:112.8pt;height:120.2pt">
            <v:imagedata r:id="rId25" o:title="gtoup"/>
          </v:shape>
        </w:pict>
      </w:r>
    </w:p>
    <w:p w:rsidR="00DD4AC2" w:rsidRPr="00DD4AC2" w:rsidRDefault="00DD4AC2" w:rsidP="00DD4AC2"/>
    <w:p w:rsidR="004D6681" w:rsidRDefault="004D6681" w:rsidP="00DD4AC2">
      <w:pPr>
        <w:pStyle w:val="Title3-SGCIB"/>
        <w:numPr>
          <w:ilvl w:val="0"/>
          <w:numId w:val="0"/>
        </w:numPr>
        <w:ind w:left="567"/>
      </w:pPr>
    </w:p>
    <w:p w:rsidR="004D6681" w:rsidRDefault="004D6681" w:rsidP="004D6681">
      <w:pPr>
        <w:pStyle w:val="Title2-SGCIB"/>
      </w:pPr>
      <w:bookmarkStart w:id="19" w:name="_Toc41957516"/>
      <w:r>
        <w:t>Partage de fichier</w:t>
      </w:r>
      <w:bookmarkEnd w:id="19"/>
    </w:p>
    <w:p w:rsidR="00A104E4" w:rsidRDefault="00A104E4" w:rsidP="00A104E4">
      <w:pPr>
        <w:pStyle w:val="Title3-SGCIB"/>
      </w:pPr>
      <w:bookmarkStart w:id="20" w:name="_Toc41957517"/>
      <w:r>
        <w:t>Envoyer un fichier</w:t>
      </w:r>
      <w:bookmarkEnd w:id="20"/>
    </w:p>
    <w:p w:rsidR="00A104E4" w:rsidRDefault="004D6681" w:rsidP="00A104E4">
      <w:pPr>
        <w:pStyle w:val="TM2"/>
      </w:pPr>
      <w:r w:rsidRPr="00A104E4">
        <w:t xml:space="preserve">Vous avez la possibilité de partager des fichiers seulement entre membres, cliquer sur le membre destinataire, puis sur le bouton “pièce jointe” en bas de la fenêtre, </w:t>
      </w:r>
      <w:r w:rsidR="00A104E4">
        <w:t>selectionner un fichier, un bouton “envoie PJ” apparaitra, cliquer dessus pour transferer le fichier.</w:t>
      </w:r>
    </w:p>
    <w:p w:rsidR="00A104E4" w:rsidRDefault="00A104E4" w:rsidP="00A104E4">
      <w:pPr>
        <w:pStyle w:val="TM2"/>
      </w:pPr>
      <w:r>
        <w:pict>
          <v:shape id="_x0000_i1117" type="#_x0000_t75" style="width:303.3pt;height:30.6pt">
            <v:imagedata r:id="rId26" o:title="pj"/>
          </v:shape>
        </w:pict>
      </w:r>
    </w:p>
    <w:p w:rsidR="00A104E4" w:rsidRPr="00A104E4" w:rsidRDefault="00A104E4" w:rsidP="00A104E4"/>
    <w:p w:rsidR="00A104E4" w:rsidRDefault="00A104E4" w:rsidP="00A104E4">
      <w:pPr>
        <w:pStyle w:val="Title3-SGCIB"/>
      </w:pPr>
      <w:bookmarkStart w:id="21" w:name="_Toc41957518"/>
      <w:r>
        <w:t>Telecharger un fichier</w:t>
      </w:r>
      <w:bookmarkEnd w:id="21"/>
      <w:r>
        <w:t xml:space="preserve"> </w:t>
      </w:r>
    </w:p>
    <w:p w:rsidR="00A104E4" w:rsidRDefault="00A104E4" w:rsidP="00A104E4">
      <w:pPr>
        <w:pStyle w:val="TM2"/>
      </w:pPr>
      <w:r>
        <w:t>Lorsque vous recevez un fichier d’un autre membre, une pop-up apparait sur votre fenêtre, qui vous demande d’accepte ou non le Fichier</w:t>
      </w:r>
    </w:p>
    <w:p w:rsidR="00A104E4" w:rsidRDefault="00A104E4" w:rsidP="00A104E4">
      <w:r>
        <w:tab/>
      </w:r>
      <w:r>
        <w:pict>
          <v:shape id="_x0000_i1118" type="#_x0000_t75" style="width:199.55pt;height:94.7pt">
            <v:imagedata r:id="rId27" o:title="fich" croptop="3159f" cropleft="1105f" cropright="3130f"/>
          </v:shape>
        </w:pict>
      </w:r>
    </w:p>
    <w:p w:rsidR="00A104E4" w:rsidRDefault="00A104E4" w:rsidP="00A104E4">
      <w:pPr>
        <w:pStyle w:val="TM2"/>
      </w:pPr>
    </w:p>
    <w:p w:rsidR="00A104E4" w:rsidRPr="00A104E4" w:rsidRDefault="00A104E4" w:rsidP="00A104E4">
      <w:pPr>
        <w:pStyle w:val="TM2"/>
      </w:pPr>
      <w:r>
        <w:t>Si vous cliquer sur “Yes”, l’explorateur de fichier s’ouvrira, puis selectionner le dossier de destination et cliquer sur “SAVE”</w:t>
      </w:r>
      <w:r w:rsidR="00BE102A">
        <w:t>, le fichier est alors téléchargé</w:t>
      </w:r>
    </w:p>
    <w:p w:rsidR="00A104E4" w:rsidRPr="00A104E4" w:rsidRDefault="00A104E4" w:rsidP="00A104E4"/>
    <w:p w:rsidR="00A104E4" w:rsidRPr="00A104E4" w:rsidRDefault="00A104E4" w:rsidP="00A104E4">
      <w:r>
        <w:tab/>
      </w:r>
    </w:p>
    <w:p w:rsidR="00FF72DA" w:rsidRDefault="00FF72DA" w:rsidP="00FF72DA">
      <w:pPr>
        <w:pStyle w:val="Title2-SGCIB"/>
      </w:pPr>
      <w:bookmarkStart w:id="22" w:name="_Toc41957519"/>
      <w:r>
        <w:t>Groupe</w:t>
      </w:r>
      <w:bookmarkEnd w:id="22"/>
    </w:p>
    <w:p w:rsidR="006828EF" w:rsidRPr="006828EF" w:rsidRDefault="00FF72DA" w:rsidP="006828EF">
      <w:pPr>
        <w:pStyle w:val="TM2"/>
      </w:pPr>
      <w:r>
        <w:t>un groupes</w:t>
      </w:r>
      <w:r w:rsidR="006828EF">
        <w:t xml:space="preserve"> est un ensemble d’utilisateurs, qui peuvent communiquer seulement entre eux</w:t>
      </w:r>
    </w:p>
    <w:p w:rsidR="006828EF" w:rsidRDefault="006828EF" w:rsidP="006828EF">
      <w:pPr>
        <w:pStyle w:val="Title3-SGCIB"/>
      </w:pPr>
      <w:bookmarkStart w:id="23" w:name="_Toc41957520"/>
      <w:r>
        <w:t>Créer groupe</w:t>
      </w:r>
      <w:bookmarkEnd w:id="23"/>
    </w:p>
    <w:p w:rsidR="006828EF" w:rsidRPr="006828EF" w:rsidRDefault="006828EF" w:rsidP="006828EF">
      <w:pPr>
        <w:pStyle w:val="Table-Bullet1"/>
        <w:numPr>
          <w:ilvl w:val="1"/>
          <w:numId w:val="46"/>
        </w:numPr>
        <w:rPr>
          <w:sz w:val="20"/>
          <w:szCs w:val="20"/>
        </w:rPr>
      </w:pPr>
      <w:r w:rsidRPr="006828EF">
        <w:rPr>
          <w:sz w:val="20"/>
          <w:szCs w:val="20"/>
        </w:rPr>
        <w:t xml:space="preserve">Cliquer sur le bouton “Nouveau groupe” en bas à gauche de la fenêtre </w:t>
      </w:r>
    </w:p>
    <w:p w:rsidR="006828EF" w:rsidRPr="006828EF" w:rsidRDefault="006828EF" w:rsidP="006828EF">
      <w:pPr>
        <w:pStyle w:val="Table-Bullet1"/>
        <w:numPr>
          <w:ilvl w:val="1"/>
          <w:numId w:val="46"/>
        </w:numPr>
        <w:rPr>
          <w:sz w:val="20"/>
          <w:szCs w:val="20"/>
        </w:rPr>
      </w:pPr>
      <w:r w:rsidRPr="006828EF">
        <w:rPr>
          <w:sz w:val="20"/>
          <w:szCs w:val="20"/>
        </w:rPr>
        <w:t>Une pop-up s’ouvrira</w:t>
      </w:r>
    </w:p>
    <w:p w:rsidR="006828EF" w:rsidRDefault="006828EF" w:rsidP="006828EF">
      <w:r>
        <w:lastRenderedPageBreak/>
        <w:tab/>
      </w:r>
      <w:r>
        <w:tab/>
      </w:r>
      <w:r>
        <w:tab/>
      </w:r>
      <w:r>
        <w:rPr>
          <w:noProof/>
          <w:lang w:val="fr-FR" w:eastAsia="fr-FR"/>
        </w:rPr>
        <w:drawing>
          <wp:inline distT="0" distB="0" distL="0" distR="0">
            <wp:extent cx="2819400" cy="2508004"/>
            <wp:effectExtent l="0" t="0" r="0" b="6985"/>
            <wp:docPr id="9" name="Image 9" descr="C:\Users\Moi\AppData\Local\Microsoft\Windows\INetCache\Content.Word\g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Moi\AppData\Local\Microsoft\Windows\INetCache\Content.Word\gg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0674" cy="2509137"/>
                    </a:xfrm>
                    <a:prstGeom prst="rect">
                      <a:avLst/>
                    </a:prstGeom>
                    <a:noFill/>
                    <a:ln>
                      <a:noFill/>
                    </a:ln>
                  </pic:spPr>
                </pic:pic>
              </a:graphicData>
            </a:graphic>
          </wp:inline>
        </w:drawing>
      </w:r>
    </w:p>
    <w:p w:rsidR="006828EF" w:rsidRPr="006828EF" w:rsidRDefault="006828EF" w:rsidP="006828EF">
      <w:pPr>
        <w:pStyle w:val="Table-Bullet1"/>
        <w:numPr>
          <w:ilvl w:val="1"/>
          <w:numId w:val="46"/>
        </w:numPr>
        <w:rPr>
          <w:sz w:val="20"/>
          <w:szCs w:val="20"/>
        </w:rPr>
      </w:pPr>
      <w:r w:rsidRPr="006828EF">
        <w:rPr>
          <w:sz w:val="20"/>
          <w:szCs w:val="20"/>
        </w:rPr>
        <w:t>Entrer le nom du groupe puis selectionner les membres</w:t>
      </w:r>
    </w:p>
    <w:p w:rsidR="006828EF" w:rsidRPr="006828EF" w:rsidRDefault="006828EF" w:rsidP="006828EF">
      <w:pPr>
        <w:pStyle w:val="Table-Bullet1"/>
        <w:numPr>
          <w:ilvl w:val="1"/>
          <w:numId w:val="46"/>
        </w:numPr>
        <w:rPr>
          <w:sz w:val="20"/>
          <w:szCs w:val="20"/>
        </w:rPr>
      </w:pPr>
      <w:r w:rsidRPr="006828EF">
        <w:rPr>
          <w:sz w:val="20"/>
          <w:szCs w:val="20"/>
        </w:rPr>
        <w:t>Cliquer “Créer le groupe”</w:t>
      </w:r>
    </w:p>
    <w:p w:rsidR="006828EF" w:rsidRDefault="006828EF" w:rsidP="006828EF">
      <w:pPr>
        <w:pStyle w:val="Table-Bullet1"/>
        <w:numPr>
          <w:ilvl w:val="0"/>
          <w:numId w:val="0"/>
        </w:numPr>
        <w:ind w:left="227"/>
      </w:pPr>
    </w:p>
    <w:p w:rsidR="006828EF" w:rsidRPr="006828EF" w:rsidRDefault="006828EF" w:rsidP="006828EF">
      <w:pPr>
        <w:pStyle w:val="TM2"/>
        <w:ind w:left="0" w:firstLine="0"/>
      </w:pPr>
      <w:r>
        <w:t>Votre groupe et créé vous pouvez commencer à échanger avec ce groupe</w:t>
      </w:r>
    </w:p>
    <w:p w:rsidR="000560E1" w:rsidRDefault="000560E1" w:rsidP="008935AB">
      <w:pPr>
        <w:pStyle w:val="Title1-SGCIB"/>
      </w:pPr>
      <w:bookmarkStart w:id="24" w:name="_Toc41957521"/>
      <w:r>
        <w:t>BASE DE DONNEE</w:t>
      </w:r>
      <w:bookmarkEnd w:id="24"/>
    </w:p>
    <w:p w:rsidR="00F20119" w:rsidRDefault="00F20119" w:rsidP="00F20119">
      <w:pPr>
        <w:pStyle w:val="TM2"/>
      </w:pPr>
      <w:r>
        <w:t>La Base de donnée de notre application est un fichier XML, contenant les identifiants des utilisateur et les groupes créés.</w:t>
      </w:r>
    </w:p>
    <w:p w:rsidR="00F20119" w:rsidRPr="00F20119" w:rsidRDefault="00F20119" w:rsidP="00F20119">
      <w:pPr>
        <w:pStyle w:val="TM2"/>
      </w:pPr>
      <w:r>
        <w:t>Elle est necessaire au bon fonctionnement de notre app</w:t>
      </w:r>
    </w:p>
    <w:p w:rsidR="00F20119" w:rsidRPr="00F20119" w:rsidRDefault="00F20119" w:rsidP="00F20119">
      <w:r>
        <w:tab/>
      </w:r>
    </w:p>
    <w:p w:rsidR="00257BC6" w:rsidRDefault="00257BC6" w:rsidP="008935AB">
      <w:pPr>
        <w:pStyle w:val="Title1-SGCIB"/>
      </w:pPr>
      <w:bookmarkStart w:id="25" w:name="_Toc41957522"/>
      <w:r>
        <w:t>design pattern</w:t>
      </w:r>
      <w:bookmarkEnd w:id="25"/>
    </w:p>
    <w:p w:rsidR="00492C94" w:rsidRDefault="00492C94" w:rsidP="00492C94">
      <w:pPr>
        <w:pStyle w:val="TM2"/>
      </w:pPr>
      <w:r>
        <w:t>Whatsupp bénéficie de l’implémentation de Design pattern, afin de permettre de répondre à des problématiques techinques.</w:t>
      </w:r>
    </w:p>
    <w:p w:rsidR="00492C94" w:rsidRDefault="00492C94" w:rsidP="00492C94">
      <w:pPr>
        <w:pStyle w:val="Title2-SGCIB"/>
      </w:pPr>
      <w:bookmarkStart w:id="26" w:name="_Toc41957523"/>
      <w:r>
        <w:t>Singleton</w:t>
      </w:r>
      <w:bookmarkEnd w:id="26"/>
    </w:p>
    <w:p w:rsidR="00257BC6" w:rsidRDefault="00257BC6" w:rsidP="00257BC6">
      <w:pPr>
        <w:pStyle w:val="TM2"/>
      </w:pPr>
      <w:r>
        <w:t>Nous avons utilisé le Design Pattern SINGLETON, pour l’implémentation de classe Database.java afin de n’avoir qu’une seule instance de notre Database, celà évite des accès concurrentes au fichier Database.xml doncc minimiser les conflits pouvant être liés à cette concurence</w:t>
      </w:r>
    </w:p>
    <w:p w:rsidR="00257BC6" w:rsidRDefault="00257BC6" w:rsidP="007229DF">
      <w:r>
        <w:tab/>
      </w:r>
      <w:r>
        <w:tab/>
      </w:r>
    </w:p>
    <w:p w:rsidR="00257BC6" w:rsidRDefault="00257BC6" w:rsidP="007229DF">
      <w:pPr>
        <w:autoSpaceDE w:val="0"/>
        <w:autoSpaceDN w:val="0"/>
        <w:adjustRightInd w:val="0"/>
        <w:ind w:left="2160"/>
        <w:jc w:val="left"/>
        <w:rPr>
          <w:rFonts w:ascii="Consolas" w:hAnsi="Consolas" w:cs="Consolas"/>
          <w:color w:val="auto"/>
          <w:lang w:val="fr-FR"/>
        </w:rPr>
      </w:pP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 xml:space="preserve"> * </w:t>
      </w:r>
      <w:r w:rsidRPr="007229DF">
        <w:rPr>
          <w:rFonts w:ascii="Consolas" w:hAnsi="Consolas" w:cs="Consolas"/>
          <w:color w:val="3F5FBF"/>
          <w:sz w:val="18"/>
          <w:szCs w:val="18"/>
          <w:u w:val="single"/>
          <w:lang w:val="fr-FR"/>
        </w:rPr>
        <w:t>Gestion</w:t>
      </w:r>
      <w:r w:rsidRPr="007229DF">
        <w:rPr>
          <w:rFonts w:ascii="Consolas" w:hAnsi="Consolas" w:cs="Consolas"/>
          <w:color w:val="3F5FBF"/>
          <w:sz w:val="18"/>
          <w:szCs w:val="18"/>
          <w:lang w:val="fr-FR"/>
        </w:rPr>
        <w:t xml:space="preserve"> </w:t>
      </w:r>
      <w:r w:rsidRPr="007229DF">
        <w:rPr>
          <w:rFonts w:ascii="Consolas" w:hAnsi="Consolas" w:cs="Consolas"/>
          <w:color w:val="3F5FBF"/>
          <w:sz w:val="18"/>
          <w:szCs w:val="18"/>
          <w:u w:val="single"/>
          <w:lang w:val="fr-FR"/>
        </w:rPr>
        <w:t>de</w:t>
      </w:r>
      <w:r w:rsidRPr="007229DF">
        <w:rPr>
          <w:rFonts w:ascii="Consolas" w:hAnsi="Consolas" w:cs="Consolas"/>
          <w:color w:val="3F5FBF"/>
          <w:sz w:val="18"/>
          <w:szCs w:val="18"/>
          <w:lang w:val="fr-FR"/>
        </w:rPr>
        <w:t xml:space="preserve"> </w:t>
      </w:r>
      <w:r w:rsidRPr="007229DF">
        <w:rPr>
          <w:rFonts w:ascii="Consolas" w:hAnsi="Consolas" w:cs="Consolas"/>
          <w:color w:val="3F5FBF"/>
          <w:sz w:val="18"/>
          <w:szCs w:val="18"/>
          <w:u w:val="single"/>
          <w:lang w:val="fr-FR"/>
        </w:rPr>
        <w:t>la</w:t>
      </w:r>
      <w:r w:rsidRPr="007229DF">
        <w:rPr>
          <w:rFonts w:ascii="Consolas" w:hAnsi="Consolas" w:cs="Consolas"/>
          <w:color w:val="3F5FBF"/>
          <w:sz w:val="18"/>
          <w:szCs w:val="18"/>
          <w:lang w:val="fr-FR"/>
        </w:rPr>
        <w:t xml:space="preserve"> base </w:t>
      </w:r>
      <w:r w:rsidRPr="007229DF">
        <w:rPr>
          <w:rFonts w:ascii="Consolas" w:hAnsi="Consolas" w:cs="Consolas"/>
          <w:color w:val="3F5FBF"/>
          <w:sz w:val="18"/>
          <w:szCs w:val="18"/>
          <w:u w:val="single"/>
          <w:lang w:val="fr-FR"/>
        </w:rPr>
        <w:t>de</w:t>
      </w:r>
      <w:r w:rsidRPr="007229DF">
        <w:rPr>
          <w:rFonts w:ascii="Consolas" w:hAnsi="Consolas" w:cs="Consolas"/>
          <w:color w:val="3F5FBF"/>
          <w:sz w:val="18"/>
          <w:szCs w:val="18"/>
          <w:lang w:val="fr-FR"/>
        </w:rPr>
        <w:t xml:space="preserve"> </w:t>
      </w:r>
      <w:r w:rsidRPr="007229DF">
        <w:rPr>
          <w:rFonts w:ascii="Consolas" w:hAnsi="Consolas" w:cs="Consolas"/>
          <w:color w:val="3F5FBF"/>
          <w:sz w:val="18"/>
          <w:szCs w:val="18"/>
          <w:u w:val="single"/>
          <w:lang w:val="fr-FR"/>
        </w:rPr>
        <w:t>donnée</w:t>
      </w:r>
      <w:r w:rsidRPr="007229DF">
        <w:rPr>
          <w:rFonts w:ascii="Consolas" w:hAnsi="Consolas" w:cs="Consolas"/>
          <w:color w:val="3F5FBF"/>
          <w:sz w:val="18"/>
          <w:szCs w:val="18"/>
          <w:lang w:val="fr-FR"/>
        </w:rPr>
        <w:t xml:space="preserve"> XML</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 xml:space="preserve"> * Singleton</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 xml:space="preserve"> * </w:t>
      </w:r>
      <w:r w:rsidRPr="007229DF">
        <w:rPr>
          <w:rFonts w:ascii="Consolas" w:hAnsi="Consolas" w:cs="Consolas"/>
          <w:b/>
          <w:bCs/>
          <w:color w:val="7F9FBF"/>
          <w:sz w:val="18"/>
          <w:szCs w:val="18"/>
          <w:lang w:val="fr-FR"/>
        </w:rPr>
        <w:t>@author</w:t>
      </w:r>
      <w:r w:rsidRPr="007229DF">
        <w:rPr>
          <w:rFonts w:ascii="Consolas" w:hAnsi="Consolas" w:cs="Consolas"/>
          <w:color w:val="3F5FBF"/>
          <w:sz w:val="18"/>
          <w:szCs w:val="18"/>
          <w:lang w:val="fr-FR"/>
        </w:rPr>
        <w:t xml:space="preserve"> </w:t>
      </w:r>
      <w:r w:rsidRPr="007229DF">
        <w:rPr>
          <w:rFonts w:ascii="Consolas" w:hAnsi="Consolas" w:cs="Consolas"/>
          <w:color w:val="3F5FBF"/>
          <w:sz w:val="18"/>
          <w:szCs w:val="18"/>
          <w:u w:val="single"/>
          <w:lang w:val="fr-FR"/>
        </w:rPr>
        <w:t>Christophe</w:t>
      </w:r>
      <w:r w:rsidRPr="007229DF">
        <w:rPr>
          <w:rFonts w:ascii="Consolas" w:hAnsi="Consolas" w:cs="Consolas"/>
          <w:color w:val="3F5FBF"/>
          <w:sz w:val="18"/>
          <w:szCs w:val="18"/>
          <w:lang w:val="fr-FR"/>
        </w:rPr>
        <w:t xml:space="preserve"> </w:t>
      </w:r>
      <w:r w:rsidRPr="007229DF">
        <w:rPr>
          <w:rFonts w:ascii="Consolas" w:hAnsi="Consolas" w:cs="Consolas"/>
          <w:color w:val="3F5FBF"/>
          <w:sz w:val="18"/>
          <w:szCs w:val="18"/>
          <w:u w:val="single"/>
          <w:lang w:val="fr-FR"/>
        </w:rPr>
        <w:t>Kede</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 xml:space="preserve">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3F5FBF"/>
          <w:sz w:val="18"/>
          <w:szCs w:val="18"/>
          <w:lang w:val="fr-FR"/>
        </w:rPr>
        <w:t xml:space="preserve">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b/>
          <w:bCs/>
          <w:color w:val="7F0055"/>
          <w:sz w:val="18"/>
          <w:szCs w:val="18"/>
          <w:lang w:val="fr-FR"/>
        </w:rPr>
        <w:t>public</w:t>
      </w:r>
      <w:r w:rsidRPr="007229DF">
        <w:rPr>
          <w:rFonts w:ascii="Consolas" w:hAnsi="Consolas" w:cs="Consolas"/>
          <w:color w:val="000000"/>
          <w:sz w:val="18"/>
          <w:szCs w:val="18"/>
          <w:lang w:val="fr-FR"/>
        </w:rPr>
        <w:t xml:space="preserve"> </w:t>
      </w:r>
      <w:r w:rsidRPr="007229DF">
        <w:rPr>
          <w:rFonts w:ascii="Consolas" w:hAnsi="Consolas" w:cs="Consolas"/>
          <w:b/>
          <w:bCs/>
          <w:color w:val="7F0055"/>
          <w:sz w:val="18"/>
          <w:szCs w:val="18"/>
          <w:lang w:val="fr-FR"/>
        </w:rPr>
        <w:t>class</w:t>
      </w:r>
      <w:r w:rsidRPr="007229DF">
        <w:rPr>
          <w:rFonts w:ascii="Consolas" w:hAnsi="Consolas" w:cs="Consolas"/>
          <w:color w:val="000000"/>
          <w:sz w:val="18"/>
          <w:szCs w:val="18"/>
          <w:lang w:val="fr-FR"/>
        </w:rPr>
        <w:t xml:space="preserve"> </w:t>
      </w:r>
      <w:r w:rsidRPr="007229DF">
        <w:rPr>
          <w:rFonts w:ascii="Consolas" w:hAnsi="Consolas" w:cs="Consolas"/>
          <w:color w:val="000000"/>
          <w:sz w:val="18"/>
          <w:szCs w:val="18"/>
          <w:u w:val="single"/>
          <w:lang w:val="fr-FR"/>
        </w:rPr>
        <w:t>Database</w:t>
      </w:r>
      <w:r w:rsidRPr="007229DF">
        <w:rPr>
          <w:rFonts w:ascii="Consolas" w:hAnsi="Consolas" w:cs="Consolas"/>
          <w:color w:val="000000"/>
          <w:sz w:val="18"/>
          <w:szCs w:val="18"/>
          <w:lang w:val="fr-FR"/>
        </w:rPr>
        <w:t xml:space="preserve">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r>
      <w:r w:rsidR="007229DF" w:rsidRPr="007229DF">
        <w:rPr>
          <w:rFonts w:ascii="Consolas" w:hAnsi="Consolas" w:cs="Consolas"/>
          <w:b/>
          <w:bCs/>
          <w:color w:val="7F0055"/>
          <w:sz w:val="18"/>
          <w:szCs w:val="18"/>
          <w:lang w:val="fr-FR"/>
        </w:rPr>
        <w:t>..</w:t>
      </w:r>
      <w:r w:rsidR="007229DF">
        <w:rPr>
          <w:rFonts w:ascii="Consolas" w:hAnsi="Consolas" w:cs="Consolas"/>
          <w:b/>
          <w:bCs/>
          <w:color w:val="7F0055"/>
          <w:sz w:val="18"/>
          <w:szCs w:val="18"/>
          <w:lang w:val="fr-FR"/>
        </w:rPr>
        <w:t>.</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r>
      <w:r w:rsidRPr="007229DF">
        <w:rPr>
          <w:rFonts w:ascii="Consolas" w:hAnsi="Consolas" w:cs="Consolas"/>
          <w:b/>
          <w:bCs/>
          <w:color w:val="7F0055"/>
          <w:sz w:val="18"/>
          <w:szCs w:val="18"/>
          <w:lang w:val="fr-FR"/>
        </w:rPr>
        <w:t>private</w:t>
      </w:r>
      <w:r w:rsidRPr="007229DF">
        <w:rPr>
          <w:rFonts w:ascii="Consolas" w:hAnsi="Consolas" w:cs="Consolas"/>
          <w:color w:val="000000"/>
          <w:sz w:val="18"/>
          <w:szCs w:val="18"/>
          <w:lang w:val="fr-FR"/>
        </w:rPr>
        <w:t xml:space="preserve"> </w:t>
      </w:r>
      <w:r w:rsidRPr="007229DF">
        <w:rPr>
          <w:rFonts w:ascii="Consolas" w:hAnsi="Consolas" w:cs="Consolas"/>
          <w:b/>
          <w:bCs/>
          <w:color w:val="7F0055"/>
          <w:sz w:val="18"/>
          <w:szCs w:val="18"/>
          <w:lang w:val="fr-FR"/>
        </w:rPr>
        <w:t>static</w:t>
      </w:r>
      <w:r w:rsidRPr="007229DF">
        <w:rPr>
          <w:rFonts w:ascii="Consolas" w:hAnsi="Consolas" w:cs="Consolas"/>
          <w:color w:val="000000"/>
          <w:sz w:val="18"/>
          <w:szCs w:val="18"/>
          <w:lang w:val="fr-FR"/>
        </w:rPr>
        <w:t xml:space="preserve"> Database INSTANCE = </w:t>
      </w:r>
      <w:r w:rsidRPr="007229DF">
        <w:rPr>
          <w:rFonts w:ascii="Consolas" w:hAnsi="Consolas" w:cs="Consolas"/>
          <w:b/>
          <w:bCs/>
          <w:color w:val="7F0055"/>
          <w:sz w:val="18"/>
          <w:szCs w:val="18"/>
          <w:lang w:val="fr-FR"/>
        </w:rPr>
        <w:t>null</w:t>
      </w:r>
      <w:r w:rsidRPr="007229DF">
        <w:rPr>
          <w:rFonts w:ascii="Consolas" w:hAnsi="Consolas" w:cs="Consolas"/>
          <w:color w:val="000000"/>
          <w:sz w:val="18"/>
          <w:szCs w:val="18"/>
          <w:lang w:val="fr-FR"/>
        </w:rPr>
        <w:t>;</w:t>
      </w:r>
    </w:p>
    <w:p w:rsidR="007229DF" w:rsidRPr="007229DF" w:rsidRDefault="007229DF" w:rsidP="007229DF">
      <w:pPr>
        <w:shd w:val="clear" w:color="auto" w:fill="F2F2F2" w:themeFill="background1" w:themeFillShade="F2"/>
        <w:autoSpaceDE w:val="0"/>
        <w:autoSpaceDN w:val="0"/>
        <w:adjustRightInd w:val="0"/>
        <w:ind w:left="2160"/>
        <w:jc w:val="left"/>
        <w:rPr>
          <w:rFonts w:ascii="Consolas" w:hAnsi="Consolas" w:cs="Consolas"/>
          <w:b/>
          <w:bCs/>
          <w:color w:val="7F0055"/>
          <w:sz w:val="18"/>
          <w:szCs w:val="18"/>
          <w:lang w:val="fr-FR"/>
        </w:rPr>
      </w:pPr>
      <w:r w:rsidRPr="007229DF">
        <w:rPr>
          <w:rFonts w:ascii="Consolas" w:hAnsi="Consolas" w:cs="Consolas"/>
          <w:color w:val="3F5FBF"/>
          <w:sz w:val="18"/>
          <w:szCs w:val="18"/>
          <w:lang w:val="fr-FR"/>
        </w:rPr>
        <w:tab/>
        <w:t xml:space="preserve"> </w:t>
      </w:r>
      <w:r w:rsidRPr="007229DF">
        <w:rPr>
          <w:rFonts w:ascii="Consolas" w:hAnsi="Consolas" w:cs="Consolas"/>
          <w:b/>
          <w:bCs/>
          <w:color w:val="7F0055"/>
          <w:sz w:val="18"/>
          <w:szCs w:val="18"/>
          <w:lang w:val="fr-FR"/>
        </w:rPr>
        <w:t>..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t xml:space="preserve"> </w:t>
      </w:r>
      <w:r w:rsidRPr="007229DF">
        <w:rPr>
          <w:rFonts w:ascii="Consolas" w:hAnsi="Consolas" w:cs="Consolas"/>
          <w:b/>
          <w:bCs/>
          <w:color w:val="7F0055"/>
          <w:sz w:val="18"/>
          <w:szCs w:val="18"/>
          <w:lang w:val="fr-FR"/>
        </w:rPr>
        <w:t>public</w:t>
      </w:r>
      <w:r w:rsidRPr="007229DF">
        <w:rPr>
          <w:rFonts w:ascii="Consolas" w:hAnsi="Consolas" w:cs="Consolas"/>
          <w:color w:val="000000"/>
          <w:sz w:val="18"/>
          <w:szCs w:val="18"/>
          <w:lang w:val="fr-FR"/>
        </w:rPr>
        <w:t xml:space="preserve"> </w:t>
      </w:r>
      <w:r w:rsidRPr="007229DF">
        <w:rPr>
          <w:rFonts w:ascii="Consolas" w:hAnsi="Consolas" w:cs="Consolas"/>
          <w:b/>
          <w:bCs/>
          <w:color w:val="7F0055"/>
          <w:sz w:val="18"/>
          <w:szCs w:val="18"/>
          <w:lang w:val="fr-FR"/>
        </w:rPr>
        <w:t>static</w:t>
      </w:r>
      <w:r w:rsidRPr="007229DF">
        <w:rPr>
          <w:rFonts w:ascii="Consolas" w:hAnsi="Consolas" w:cs="Consolas"/>
          <w:color w:val="000000"/>
          <w:sz w:val="18"/>
          <w:szCs w:val="18"/>
          <w:lang w:val="fr-FR"/>
        </w:rPr>
        <w:t xml:space="preserve"> Database getInstance(String filePath)</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t xml:space="preserve">    {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t xml:space="preserve">        </w:t>
      </w:r>
      <w:r w:rsidRPr="007229DF">
        <w:rPr>
          <w:rFonts w:ascii="Consolas" w:hAnsi="Consolas" w:cs="Consolas"/>
          <w:b/>
          <w:bCs/>
          <w:color w:val="7F0055"/>
          <w:sz w:val="18"/>
          <w:szCs w:val="18"/>
          <w:lang w:val="fr-FR"/>
        </w:rPr>
        <w:t>if</w:t>
      </w:r>
      <w:r w:rsidRPr="007229DF">
        <w:rPr>
          <w:rFonts w:ascii="Consolas" w:hAnsi="Consolas" w:cs="Consolas"/>
          <w:color w:val="000000"/>
          <w:sz w:val="18"/>
          <w:szCs w:val="18"/>
          <w:lang w:val="fr-FR"/>
        </w:rPr>
        <w:t xml:space="preserve"> (INSTANCE == </w:t>
      </w:r>
      <w:r w:rsidRPr="007229DF">
        <w:rPr>
          <w:rFonts w:ascii="Consolas" w:hAnsi="Consolas" w:cs="Consolas"/>
          <w:b/>
          <w:bCs/>
          <w:color w:val="7F0055"/>
          <w:sz w:val="18"/>
          <w:szCs w:val="18"/>
          <w:lang w:val="fr-FR"/>
        </w:rPr>
        <w:t>null</w:t>
      </w:r>
      <w:r w:rsidRPr="007229DF">
        <w:rPr>
          <w:rFonts w:ascii="Consolas" w:hAnsi="Consolas" w:cs="Consolas"/>
          <w:color w:val="000000"/>
          <w:sz w:val="18"/>
          <w:szCs w:val="18"/>
          <w:lang w:val="fr-FR"/>
        </w:rPr>
        <w:t>)</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tab/>
        <w:t xml:space="preserve">        {   INSTANCE = </w:t>
      </w:r>
      <w:r w:rsidRPr="007229DF">
        <w:rPr>
          <w:rFonts w:ascii="Consolas" w:hAnsi="Consolas" w:cs="Consolas"/>
          <w:b/>
          <w:bCs/>
          <w:color w:val="7F0055"/>
          <w:sz w:val="18"/>
          <w:szCs w:val="18"/>
          <w:lang w:val="fr-FR"/>
        </w:rPr>
        <w:t>new</w:t>
      </w:r>
      <w:r w:rsidRPr="007229DF">
        <w:rPr>
          <w:rFonts w:ascii="Consolas" w:hAnsi="Consolas" w:cs="Consolas"/>
          <w:color w:val="000000"/>
          <w:sz w:val="18"/>
          <w:szCs w:val="18"/>
          <w:lang w:val="fr-FR"/>
        </w:rPr>
        <w:t xml:space="preserve"> Database(filePath); </w:t>
      </w:r>
    </w:p>
    <w:p w:rsidR="00257BC6" w:rsidRP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auto"/>
          <w:sz w:val="18"/>
          <w:szCs w:val="18"/>
          <w:lang w:val="fr-FR"/>
        </w:rPr>
      </w:pPr>
      <w:r w:rsidRPr="007229DF">
        <w:rPr>
          <w:rFonts w:ascii="Consolas" w:hAnsi="Consolas" w:cs="Consolas"/>
          <w:color w:val="000000"/>
          <w:sz w:val="18"/>
          <w:szCs w:val="18"/>
          <w:lang w:val="fr-FR"/>
        </w:rPr>
        <w:lastRenderedPageBreak/>
        <w:tab/>
        <w:t xml:space="preserve">        }</w:t>
      </w:r>
    </w:p>
    <w:p w:rsidR="007229DF" w:rsidRDefault="00257BC6" w:rsidP="007229DF">
      <w:pPr>
        <w:shd w:val="clear" w:color="auto" w:fill="F2F2F2" w:themeFill="background1" w:themeFillShade="F2"/>
        <w:autoSpaceDE w:val="0"/>
        <w:autoSpaceDN w:val="0"/>
        <w:adjustRightInd w:val="0"/>
        <w:ind w:left="2160"/>
        <w:jc w:val="left"/>
        <w:rPr>
          <w:rFonts w:ascii="Consolas" w:hAnsi="Consolas" w:cs="Consolas"/>
          <w:color w:val="000000"/>
          <w:sz w:val="18"/>
          <w:szCs w:val="18"/>
          <w:lang w:val="fr-FR"/>
        </w:rPr>
      </w:pPr>
      <w:r w:rsidRPr="007229DF">
        <w:rPr>
          <w:rFonts w:ascii="Consolas" w:hAnsi="Consolas" w:cs="Consolas"/>
          <w:color w:val="000000"/>
          <w:sz w:val="18"/>
          <w:szCs w:val="18"/>
          <w:lang w:val="fr-FR"/>
        </w:rPr>
        <w:tab/>
        <w:t xml:space="preserve">        </w:t>
      </w:r>
      <w:r w:rsidRPr="007229DF">
        <w:rPr>
          <w:rFonts w:ascii="Consolas" w:hAnsi="Consolas" w:cs="Consolas"/>
          <w:b/>
          <w:bCs/>
          <w:color w:val="7F0055"/>
          <w:sz w:val="18"/>
          <w:szCs w:val="18"/>
          <w:lang w:val="fr-FR"/>
        </w:rPr>
        <w:t>return</w:t>
      </w:r>
      <w:r w:rsidRPr="007229DF">
        <w:rPr>
          <w:rFonts w:ascii="Consolas" w:hAnsi="Consolas" w:cs="Consolas"/>
          <w:color w:val="000000"/>
          <w:sz w:val="18"/>
          <w:szCs w:val="18"/>
          <w:lang w:val="fr-FR"/>
        </w:rPr>
        <w:t xml:space="preserve"> INSTANCE;</w:t>
      </w:r>
      <w:r w:rsidR="007229DF">
        <w:rPr>
          <w:rFonts w:ascii="Consolas" w:hAnsi="Consolas" w:cs="Consolas"/>
          <w:color w:val="000000"/>
          <w:sz w:val="18"/>
          <w:szCs w:val="18"/>
          <w:lang w:val="fr-FR"/>
        </w:rPr>
        <w:t>}</w:t>
      </w:r>
    </w:p>
    <w:p w:rsidR="00F20119" w:rsidRDefault="00257BC6" w:rsidP="00F20119">
      <w:pPr>
        <w:shd w:val="clear" w:color="auto" w:fill="F2F2F2" w:themeFill="background1" w:themeFillShade="F2"/>
        <w:autoSpaceDE w:val="0"/>
        <w:autoSpaceDN w:val="0"/>
        <w:adjustRightInd w:val="0"/>
        <w:ind w:left="2160"/>
        <w:jc w:val="left"/>
        <w:rPr>
          <w:rFonts w:ascii="Consolas" w:hAnsi="Consolas" w:cs="Consolas"/>
          <w:color w:val="000000"/>
          <w:sz w:val="18"/>
          <w:szCs w:val="18"/>
          <w:lang w:val="fr-FR"/>
        </w:rPr>
      </w:pPr>
      <w:r w:rsidRPr="007229DF">
        <w:rPr>
          <w:rFonts w:ascii="Consolas" w:hAnsi="Consolas" w:cs="Consolas"/>
          <w:color w:val="000000"/>
          <w:sz w:val="18"/>
          <w:szCs w:val="18"/>
          <w:lang w:val="fr-FR"/>
        </w:rPr>
        <w:t>}</w:t>
      </w:r>
    </w:p>
    <w:p w:rsidR="00F20119" w:rsidRDefault="00F20119" w:rsidP="00F20119">
      <w:pPr>
        <w:shd w:val="clear" w:color="auto" w:fill="FFFFFF" w:themeFill="background1"/>
        <w:autoSpaceDE w:val="0"/>
        <w:autoSpaceDN w:val="0"/>
        <w:adjustRightInd w:val="0"/>
        <w:jc w:val="left"/>
        <w:rPr>
          <w:rFonts w:ascii="Consolas" w:hAnsi="Consolas" w:cs="Consolas"/>
          <w:color w:val="000000"/>
          <w:sz w:val="18"/>
          <w:szCs w:val="18"/>
          <w:lang w:val="fr-FR"/>
        </w:rPr>
      </w:pPr>
    </w:p>
    <w:p w:rsidR="00F20119" w:rsidRDefault="00F20119" w:rsidP="00F20119">
      <w:pPr>
        <w:pStyle w:val="TM2"/>
        <w:ind w:left="0" w:firstLine="0"/>
        <w:rPr>
          <w:lang w:val="fr-FR"/>
        </w:rPr>
      </w:pPr>
    </w:p>
    <w:p w:rsidR="00F20119" w:rsidRDefault="00F20119" w:rsidP="00F20119">
      <w:pPr>
        <w:pStyle w:val="Title1-SGCIB"/>
        <w:rPr>
          <w:lang w:val="fr-FR"/>
        </w:rPr>
      </w:pPr>
      <w:bookmarkStart w:id="27" w:name="_Toc41957524"/>
      <w:r>
        <w:rPr>
          <w:lang w:val="fr-FR"/>
        </w:rPr>
        <w:t>Les principes SOLID</w:t>
      </w:r>
      <w:bookmarkEnd w:id="27"/>
    </w:p>
    <w:p w:rsidR="00F20119" w:rsidRDefault="001C25FB" w:rsidP="00F20119">
      <w:pPr>
        <w:pStyle w:val="TM2"/>
        <w:rPr>
          <w:lang w:val="fr-FR"/>
        </w:rPr>
      </w:pPr>
      <w:r>
        <w:rPr>
          <w:lang w:val="fr-FR"/>
        </w:rPr>
        <w:t xml:space="preserve">La responsabilité </w:t>
      </w:r>
      <w:r w:rsidRPr="001C25FB">
        <w:t>unique</w:t>
      </w:r>
      <w:r>
        <w:rPr>
          <w:lang w:val="fr-FR"/>
        </w:rPr>
        <w:t xml:space="preserve"> est respectée dans notre class Logique Wserver.java, Database.java, ..</w:t>
      </w:r>
    </w:p>
    <w:p w:rsidR="001C25FB" w:rsidRDefault="001C25FB" w:rsidP="001C25FB">
      <w:pPr>
        <w:pStyle w:val="TM2"/>
        <w:rPr>
          <w:lang w:val="fr-FR"/>
        </w:rPr>
      </w:pPr>
      <w:r>
        <w:rPr>
          <w:lang w:val="fr-FR"/>
        </w:rPr>
        <w:t>Le principe de ségregration est respectée</w:t>
      </w:r>
    </w:p>
    <w:p w:rsidR="001C25FB" w:rsidRDefault="001C25FB" w:rsidP="001C25FB">
      <w:pPr>
        <w:rPr>
          <w:lang w:val="fr-FR"/>
        </w:rPr>
      </w:pPr>
    </w:p>
    <w:p w:rsidR="001C25FB" w:rsidRDefault="001C25FB" w:rsidP="001C25FB">
      <w:pPr>
        <w:pStyle w:val="Title1-SGCIB"/>
        <w:rPr>
          <w:lang w:val="fr-FR"/>
        </w:rPr>
      </w:pPr>
      <w:bookmarkStart w:id="28" w:name="_Toc41957525"/>
      <w:r>
        <w:rPr>
          <w:lang w:val="fr-FR"/>
        </w:rPr>
        <w:t>Tests</w:t>
      </w:r>
      <w:bookmarkEnd w:id="28"/>
    </w:p>
    <w:p w:rsidR="001C25FB" w:rsidRPr="001C25FB" w:rsidRDefault="001C25FB" w:rsidP="001C25FB">
      <w:pPr>
        <w:pStyle w:val="TM2"/>
        <w:rPr>
          <w:lang w:val="fr-FR"/>
        </w:rPr>
      </w:pPr>
      <w:r>
        <w:rPr>
          <w:lang w:val="fr-FR"/>
        </w:rPr>
        <w:t>Nous avons introduit une partie sur l’application basée sur Junit.</w:t>
      </w:r>
      <w:bookmarkStart w:id="29" w:name="_GoBack"/>
      <w:bookmarkEnd w:id="29"/>
    </w:p>
    <w:sectPr w:rsidR="001C25FB" w:rsidRPr="001C25FB" w:rsidSect="00521013">
      <w:headerReference w:type="even" r:id="rId29"/>
      <w:headerReference w:type="default" r:id="rId30"/>
      <w:footerReference w:type="default" r:id="rId31"/>
      <w:pgSz w:w="11906" w:h="16838" w:code="9"/>
      <w:pgMar w:top="1134" w:right="1134" w:bottom="1134" w:left="1134"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31E" w:rsidRDefault="008B531E" w:rsidP="00D0497C">
      <w:r>
        <w:separator/>
      </w:r>
    </w:p>
  </w:endnote>
  <w:endnote w:type="continuationSeparator" w:id="0">
    <w:p w:rsidR="008B531E" w:rsidRDefault="008B531E" w:rsidP="00D0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Montserrat ExtraBold">
    <w:altName w:val="Courier New"/>
    <w:charset w:val="00"/>
    <w:family w:val="auto"/>
    <w:pitch w:val="variable"/>
    <w:sig w:usb0="00000001"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T">
    <w:altName w:val="Calibri"/>
    <w:charset w:val="00"/>
    <w:family w:val="auto"/>
    <w:pitch w:val="variable"/>
    <w:sig w:usb0="00000001"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DA" w:rsidRDefault="00FF72DA" w:rsidP="0086688E">
    <w:pPr>
      <w:tabs>
        <w:tab w:val="right" w:pos="9639"/>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6"/>
      <w:gridCol w:w="2678"/>
      <w:gridCol w:w="1874"/>
    </w:tblGrid>
    <w:tr w:rsidR="00FF72DA" w:rsidTr="00E47FF2">
      <w:trPr>
        <w:trHeight w:val="567"/>
      </w:trPr>
      <w:tc>
        <w:tcPr>
          <w:tcW w:w="3080" w:type="dxa"/>
          <w:tcMar>
            <w:left w:w="0" w:type="dxa"/>
            <w:right w:w="0" w:type="dxa"/>
          </w:tcMar>
          <w:vAlign w:val="bottom"/>
        </w:tcPr>
        <w:p w:rsidR="00FF72DA" w:rsidRDefault="00FF72DA" w:rsidP="00FF72DA">
          <w:pPr>
            <w:tabs>
              <w:tab w:val="right" w:pos="9639"/>
            </w:tabs>
            <w:jc w:val="left"/>
          </w:pPr>
          <w:r>
            <w:rPr>
              <w:noProof/>
              <w:lang w:val="fr-FR" w:eastAsia="fr-FR"/>
            </w:rPr>
            <w:drawing>
              <wp:inline distT="0" distB="0" distL="0" distR="0">
                <wp:extent cx="3230088" cy="454451"/>
                <wp:effectExtent l="0" t="0" r="0" b="317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ociété Générale - signature FR.wmf"/>
                        <pic:cNvPicPr/>
                      </pic:nvPicPr>
                      <pic:blipFill>
                        <a:blip r:embed="rId1"/>
                        <a:stretch>
                          <a:fillRect/>
                        </a:stretch>
                      </pic:blipFill>
                      <pic:spPr>
                        <a:xfrm>
                          <a:off x="0" y="0"/>
                          <a:ext cx="3457121" cy="486393"/>
                        </a:xfrm>
                        <a:prstGeom prst="rect">
                          <a:avLst/>
                        </a:prstGeom>
                      </pic:spPr>
                    </pic:pic>
                  </a:graphicData>
                </a:graphic>
              </wp:inline>
            </w:drawing>
          </w:r>
        </w:p>
      </w:tc>
      <w:tc>
        <w:tcPr>
          <w:tcW w:w="3859" w:type="dxa"/>
          <w:tcMar>
            <w:left w:w="0" w:type="dxa"/>
            <w:right w:w="0" w:type="dxa"/>
          </w:tcMar>
          <w:vAlign w:val="bottom"/>
        </w:tcPr>
        <w:p w:rsidR="00FF72DA" w:rsidRDefault="00FF72DA" w:rsidP="00FF72DA">
          <w:pPr>
            <w:tabs>
              <w:tab w:val="right" w:pos="9639"/>
            </w:tabs>
            <w:jc w:val="center"/>
          </w:pPr>
        </w:p>
      </w:tc>
      <w:tc>
        <w:tcPr>
          <w:tcW w:w="2699" w:type="dxa"/>
          <w:tcMar>
            <w:left w:w="0" w:type="dxa"/>
            <w:right w:w="0" w:type="dxa"/>
          </w:tcMar>
          <w:vAlign w:val="bottom"/>
        </w:tcPr>
        <w:p w:rsidR="00FF72DA" w:rsidRDefault="00FF72DA" w:rsidP="00E47FF2">
          <w:pPr>
            <w:tabs>
              <w:tab w:val="right" w:pos="9639"/>
            </w:tabs>
            <w:ind w:right="-1"/>
            <w:jc w:val="right"/>
          </w:pPr>
        </w:p>
      </w:tc>
    </w:tr>
  </w:tbl>
  <w:p w:rsidR="00FF72DA" w:rsidRPr="0086688E" w:rsidRDefault="00FF72DA" w:rsidP="009D5E6F">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DA" w:rsidRDefault="00FF72DA" w:rsidP="00B60FD7">
    <w:pPr>
      <w:spacing w:before="320"/>
    </w:pPr>
  </w:p>
  <w:tbl>
    <w:tblPr>
      <w:tblStyle w:val="Grilledutableau"/>
      <w:tblW w:w="9673" w:type="dxa"/>
      <w:tblBorders>
        <w:top w:val="none" w:sz="0" w:space="0" w:color="auto"/>
        <w:left w:val="none" w:sz="0" w:space="0" w:color="auto"/>
        <w:bottom w:val="none" w:sz="0" w:space="0" w:color="auto"/>
        <w:right w:val="none" w:sz="0" w:space="0" w:color="auto"/>
      </w:tblBorders>
      <w:shd w:val="clear" w:color="auto" w:fill="010101" w:themeFill="text1"/>
      <w:tblLook w:val="04A0" w:firstRow="1" w:lastRow="0" w:firstColumn="1" w:lastColumn="0" w:noHBand="0" w:noVBand="1"/>
    </w:tblPr>
    <w:tblGrid>
      <w:gridCol w:w="2552"/>
      <w:gridCol w:w="6379"/>
      <w:gridCol w:w="742"/>
    </w:tblGrid>
    <w:tr w:rsidR="00FF72DA" w:rsidRPr="005F6B83" w:rsidTr="00BA04C8">
      <w:trPr>
        <w:trHeight w:val="528"/>
      </w:trPr>
      <w:tc>
        <w:tcPr>
          <w:tcW w:w="2552" w:type="dxa"/>
          <w:tcBorders>
            <w:top w:val="nil"/>
            <w:bottom w:val="nil"/>
            <w:right w:val="nil"/>
          </w:tcBorders>
          <w:shd w:val="clear" w:color="auto" w:fill="auto"/>
          <w:tcMar>
            <w:left w:w="0" w:type="dxa"/>
            <w:right w:w="0" w:type="dxa"/>
          </w:tcMar>
          <w:vAlign w:val="bottom"/>
        </w:tcPr>
        <w:p w:rsidR="00FF72DA" w:rsidRPr="006D4ED2" w:rsidRDefault="00FF72DA" w:rsidP="009D5E6F">
          <w:pPr>
            <w:jc w:val="left"/>
            <w:rPr>
              <w:noProof/>
            </w:rPr>
          </w:pPr>
          <w:r w:rsidRPr="00650209">
            <w:rPr>
              <w:noProof/>
              <w:lang w:val="fr-FR" w:eastAsia="fr-FR"/>
            </w:rPr>
            <w:drawing>
              <wp:inline distT="0" distB="0" distL="0" distR="0">
                <wp:extent cx="1356995" cy="285750"/>
                <wp:effectExtent l="19050" t="0" r="0" b="0"/>
                <wp:docPr id="8" name="Picture 15" descr="Logo_S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G.wmf"/>
                        <pic:cNvPicPr/>
                      </pic:nvPicPr>
                      <pic:blipFill>
                        <a:blip r:embed="rId1"/>
                        <a:srcRect l="835"/>
                        <a:stretch>
                          <a:fillRect/>
                        </a:stretch>
                      </pic:blipFill>
                      <pic:spPr>
                        <a:xfrm>
                          <a:off x="0" y="0"/>
                          <a:ext cx="1356995" cy="285750"/>
                        </a:xfrm>
                        <a:prstGeom prst="rect">
                          <a:avLst/>
                        </a:prstGeom>
                      </pic:spPr>
                    </pic:pic>
                  </a:graphicData>
                </a:graphic>
              </wp:inline>
            </w:drawing>
          </w:r>
        </w:p>
      </w:tc>
      <w:tc>
        <w:tcPr>
          <w:tcW w:w="6379" w:type="dxa"/>
          <w:tcBorders>
            <w:top w:val="nil"/>
            <w:left w:val="nil"/>
            <w:right w:val="nil"/>
          </w:tcBorders>
          <w:shd w:val="clear" w:color="auto" w:fill="auto"/>
          <w:tcMar>
            <w:right w:w="0" w:type="dxa"/>
          </w:tcMar>
          <w:vAlign w:val="bottom"/>
        </w:tcPr>
        <w:p w:rsidR="00FF72DA" w:rsidRPr="006D4ED2" w:rsidRDefault="00FF72DA" w:rsidP="00846CA6">
          <w:pPr>
            <w:jc w:val="center"/>
            <w:rPr>
              <w:szCs w:val="16"/>
            </w:rPr>
          </w:pPr>
        </w:p>
      </w:tc>
      <w:tc>
        <w:tcPr>
          <w:tcW w:w="742" w:type="dxa"/>
          <w:tcBorders>
            <w:top w:val="nil"/>
            <w:left w:val="nil"/>
          </w:tcBorders>
          <w:shd w:val="clear" w:color="auto" w:fill="auto"/>
          <w:tcMar>
            <w:right w:w="0" w:type="dxa"/>
          </w:tcMar>
          <w:vAlign w:val="bottom"/>
        </w:tcPr>
        <w:p w:rsidR="00FF72DA" w:rsidRPr="0030324D" w:rsidRDefault="00FF72DA" w:rsidP="00846CA6">
          <w:pPr>
            <w:pStyle w:val="Pieddepage"/>
            <w:jc w:val="right"/>
            <w:rPr>
              <w:rFonts w:cstheme="minorHAnsi"/>
              <w:sz w:val="20"/>
            </w:rPr>
          </w:pPr>
          <w:r w:rsidRPr="0030324D">
            <w:rPr>
              <w:rFonts w:ascii="Arial" w:hAnsi="Arial" w:cs="Arial"/>
              <w:i w:val="0"/>
              <w:color w:val="auto"/>
              <w:sz w:val="20"/>
            </w:rPr>
            <w:t>│</w:t>
          </w:r>
          <w:r w:rsidRPr="0030324D">
            <w:rPr>
              <w:rFonts w:cstheme="minorHAnsi"/>
              <w:i w:val="0"/>
              <w:sz w:val="20"/>
            </w:rPr>
            <w:t xml:space="preserve"> </w:t>
          </w:r>
          <w:r w:rsidRPr="0030324D">
            <w:rPr>
              <w:rFonts w:cstheme="minorHAnsi"/>
              <w:b/>
              <w:i w:val="0"/>
              <w:sz w:val="20"/>
            </w:rPr>
            <w:fldChar w:fldCharType="begin"/>
          </w:r>
          <w:r w:rsidRPr="0030324D">
            <w:rPr>
              <w:rFonts w:cstheme="minorHAnsi"/>
              <w:b/>
              <w:i w:val="0"/>
              <w:sz w:val="20"/>
            </w:rPr>
            <w:instrText xml:space="preserve"> PAGE   \* MERGEFORMAT </w:instrText>
          </w:r>
          <w:r w:rsidRPr="0030324D">
            <w:rPr>
              <w:rFonts w:cstheme="minorHAnsi"/>
              <w:b/>
              <w:i w:val="0"/>
              <w:sz w:val="20"/>
            </w:rPr>
            <w:fldChar w:fldCharType="separate"/>
          </w:r>
          <w:r w:rsidR="003902BD">
            <w:rPr>
              <w:rFonts w:cstheme="minorHAnsi"/>
              <w:b/>
              <w:i w:val="0"/>
              <w:noProof/>
              <w:sz w:val="20"/>
            </w:rPr>
            <w:t>11</w:t>
          </w:r>
          <w:r w:rsidRPr="0030324D">
            <w:rPr>
              <w:rFonts w:cstheme="minorHAnsi"/>
              <w:b/>
              <w:i w:val="0"/>
              <w:sz w:val="20"/>
            </w:rPr>
            <w:fldChar w:fldCharType="end"/>
          </w:r>
        </w:p>
      </w:tc>
    </w:tr>
  </w:tbl>
  <w:p w:rsidR="00FF72DA" w:rsidRPr="00D74E24" w:rsidRDefault="00FF72DA" w:rsidP="009D5E6F">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31E" w:rsidRPr="00183CF0" w:rsidRDefault="008B531E" w:rsidP="00D0497C">
      <w:pPr>
        <w:rPr>
          <w:color w:val="A6A6A6" w:themeColor="background1" w:themeShade="A6"/>
        </w:rPr>
      </w:pPr>
      <w:r w:rsidRPr="00183CF0">
        <w:rPr>
          <w:color w:val="A6A6A6" w:themeColor="background1" w:themeShade="A6"/>
        </w:rPr>
        <w:separator/>
      </w:r>
    </w:p>
  </w:footnote>
  <w:footnote w:type="continuationSeparator" w:id="0">
    <w:p w:rsidR="008B531E" w:rsidRDefault="008B531E" w:rsidP="00D0497C">
      <w:r>
        <w:continuationSeparator/>
      </w:r>
    </w:p>
  </w:footnote>
  <w:footnote w:type="continuationNotice" w:id="1">
    <w:p w:rsidR="008B531E" w:rsidRDefault="008B53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FF72DA" w:rsidRPr="00D20A9C" w:rsidTr="00D75F23">
      <w:trPr>
        <w:trHeight w:val="283"/>
      </w:trPr>
      <w:tc>
        <w:tcPr>
          <w:tcW w:w="4706" w:type="dxa"/>
          <w:tcMar>
            <w:left w:w="0" w:type="dxa"/>
            <w:right w:w="0" w:type="dxa"/>
          </w:tcMar>
          <w:vAlign w:val="center"/>
        </w:tcPr>
        <w:p w:rsidR="00FF72DA" w:rsidRPr="00C70BB1" w:rsidRDefault="00FF72DA" w:rsidP="00C70BB1">
          <w:pPr>
            <w:jc w:val="left"/>
            <w:rPr>
              <w:rFonts w:cstheme="minorHAnsi"/>
            </w:rPr>
          </w:pPr>
          <w:r>
            <w:rPr>
              <w:rFonts w:cstheme="minorHAnsi"/>
              <w:caps/>
            </w:rPr>
            <w:t>31.05.2020</w:t>
          </w:r>
        </w:p>
      </w:tc>
      <w:tc>
        <w:tcPr>
          <w:tcW w:w="4706" w:type="dxa"/>
          <w:tcMar>
            <w:left w:w="0" w:type="dxa"/>
            <w:right w:w="0" w:type="dxa"/>
          </w:tcMar>
          <w:vAlign w:val="center"/>
        </w:tcPr>
        <w:p w:rsidR="00FF72DA" w:rsidRPr="0030324D" w:rsidRDefault="00FF72DA" w:rsidP="002F013E">
          <w:pPr>
            <w:pStyle w:val="Header-Right"/>
          </w:pPr>
          <w:r>
            <w:t xml:space="preserve">niveau de confidentialité : 0  </w:t>
          </w:r>
        </w:p>
      </w:tc>
    </w:tr>
  </w:tbl>
  <w:p w:rsidR="00FF72DA" w:rsidRDefault="00FF72DA" w:rsidP="00B540F1">
    <w:pPr>
      <w:ind w:right="-990"/>
      <w:jc w:val="cent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DA" w:rsidRDefault="00FF72DA" w:rsidP="00D0497C"/>
  <w:p w:rsidR="00FF72DA" w:rsidRDefault="00FF72DA" w:rsidP="00D0497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bottom w:val="single" w:sz="4" w:space="0" w:color="BFBFBF" w:themeColor="text1" w:themeTint="40"/>
        <w:right w:val="none" w:sz="0" w:space="0" w:color="auto"/>
        <w:insideH w:val="none" w:sz="0" w:space="0" w:color="auto"/>
        <w:insideV w:val="none" w:sz="0" w:space="0" w:color="auto"/>
      </w:tblBorders>
      <w:tblLook w:val="04A0" w:firstRow="1" w:lastRow="0" w:firstColumn="1" w:lastColumn="0" w:noHBand="0" w:noVBand="1"/>
    </w:tblPr>
    <w:tblGrid>
      <w:gridCol w:w="6379"/>
      <w:gridCol w:w="3259"/>
    </w:tblGrid>
    <w:tr w:rsidR="00FF72DA" w:rsidRPr="00B126A1" w:rsidTr="00702E8C">
      <w:trPr>
        <w:trHeight w:val="283"/>
      </w:trPr>
      <w:tc>
        <w:tcPr>
          <w:tcW w:w="6379" w:type="dxa"/>
          <w:tcMar>
            <w:left w:w="0" w:type="dxa"/>
            <w:right w:w="0" w:type="dxa"/>
          </w:tcMar>
          <w:vAlign w:val="center"/>
        </w:tcPr>
        <w:p w:rsidR="00FF72DA" w:rsidRPr="00B126A1" w:rsidRDefault="00FF72DA" w:rsidP="00F94921">
          <w:pPr>
            <w:pStyle w:val="Header-Left"/>
            <w:rPr>
              <w:color w:val="7F7F7F" w:themeColor="text1" w:themeTint="80"/>
            </w:rPr>
          </w:pPr>
          <w:r>
            <w:rPr>
              <w:color w:val="7F7F7F" w:themeColor="text1" w:themeTint="80"/>
            </w:rPr>
            <w:t>titre de la présentation</w:t>
          </w:r>
        </w:p>
      </w:tc>
      <w:tc>
        <w:tcPr>
          <w:tcW w:w="3259" w:type="dxa"/>
          <w:tcMar>
            <w:left w:w="0" w:type="dxa"/>
            <w:right w:w="0" w:type="dxa"/>
          </w:tcMar>
          <w:vAlign w:val="center"/>
        </w:tcPr>
        <w:p w:rsidR="00FF72DA" w:rsidRPr="00B126A1" w:rsidRDefault="00FF72DA" w:rsidP="002F013E">
          <w:pPr>
            <w:pStyle w:val="Header-Right"/>
            <w:rPr>
              <w:color w:val="7F7F7F" w:themeColor="text1" w:themeTint="80"/>
              <w:spacing w:val="0"/>
            </w:rPr>
          </w:pPr>
          <w:r>
            <w:rPr>
              <w:color w:val="7F7F7F" w:themeColor="text1" w:themeTint="80"/>
              <w:spacing w:val="0"/>
            </w:rPr>
            <w:t>niveau de confidentialité</w:t>
          </w:r>
        </w:p>
      </w:tc>
    </w:tr>
  </w:tbl>
  <w:p w:rsidR="00FF72DA" w:rsidRDefault="00FF72DA" w:rsidP="00B60FD7">
    <w:pPr>
      <w:spacing w:after="3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C5A5B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8670EAC0"/>
    <w:lvl w:ilvl="0">
      <w:start w:val="1"/>
      <w:numFmt w:val="bullet"/>
      <w:pStyle w:val="Listepuces"/>
      <w:lvlText w:val=""/>
      <w:lvlJc w:val="left"/>
      <w:pPr>
        <w:tabs>
          <w:tab w:val="num" w:pos="1080"/>
        </w:tabs>
        <w:ind w:left="1060" w:hanging="340"/>
      </w:pPr>
      <w:rPr>
        <w:rFonts w:ascii="Wingdings" w:hAnsi="Wingdings" w:hint="default"/>
        <w:color w:val="E60028"/>
        <w:sz w:val="16"/>
        <w:szCs w:val="16"/>
        <w:u w:color="FFFFFF"/>
      </w:rPr>
    </w:lvl>
  </w:abstractNum>
  <w:abstractNum w:abstractNumId="2" w15:restartNumberingAfterBreak="0">
    <w:nsid w:val="04FA1354"/>
    <w:multiLevelType w:val="hybridMultilevel"/>
    <w:tmpl w:val="1E3AE3D4"/>
    <w:lvl w:ilvl="0" w:tplc="FC1EBD6E">
      <w:start w:val="1"/>
      <w:numFmt w:val="bullet"/>
      <w:pStyle w:val="Listepuces3"/>
      <w:lvlText w:val="-"/>
      <w:lvlJc w:val="left"/>
      <w:pPr>
        <w:tabs>
          <w:tab w:val="num" w:pos="2160"/>
        </w:tabs>
        <w:ind w:left="2146" w:hanging="346"/>
      </w:pPr>
      <w:rPr>
        <w:rFonts w:ascii="Arial" w:hAnsi="Arial" w:hint="default"/>
        <w:color w:val="auto"/>
        <w:sz w:val="18"/>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2272EA"/>
    <w:multiLevelType w:val="hybridMultilevel"/>
    <w:tmpl w:val="AC188B34"/>
    <w:lvl w:ilvl="0" w:tplc="916A16EE">
      <w:start w:val="1"/>
      <w:numFmt w:val="lowerRoman"/>
      <w:lvlText w:val="(%1)."/>
      <w:lvlJc w:val="left"/>
      <w:pPr>
        <w:tabs>
          <w:tab w:val="num" w:pos="1374"/>
        </w:tabs>
        <w:ind w:left="1374" w:hanging="720"/>
      </w:pPr>
      <w:rPr>
        <w:rFonts w:ascii="Arial" w:hAnsi="Arial" w:cs="Arial" w:hint="default"/>
        <w:b w:val="0"/>
        <w:bCs w:val="0"/>
        <w:i w:val="0"/>
        <w:iCs w:val="0"/>
        <w:color w:val="auto"/>
        <w:sz w:val="16"/>
        <w:szCs w:val="16"/>
        <w:u w:val="no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DB71C6"/>
    <w:multiLevelType w:val="hybridMultilevel"/>
    <w:tmpl w:val="AB00A8E4"/>
    <w:lvl w:ilvl="0" w:tplc="D5CECB88">
      <w:start w:val="1"/>
      <w:numFmt w:val="bullet"/>
      <w:lvlText w:val="–"/>
      <w:lvlJc w:val="left"/>
      <w:pPr>
        <w:tabs>
          <w:tab w:val="num" w:pos="2160"/>
        </w:tabs>
        <w:ind w:left="2146" w:hanging="346"/>
      </w:pPr>
      <w:rPr>
        <w:rFonts w:ascii="Arial" w:hAnsi="Arial" w:hint="default"/>
        <w:color w:val="E60028"/>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4F0782"/>
    <w:multiLevelType w:val="hybridMultilevel"/>
    <w:tmpl w:val="2828FF68"/>
    <w:lvl w:ilvl="0" w:tplc="CE6A6918">
      <w:start w:val="1"/>
      <w:numFmt w:val="bullet"/>
      <w:pStyle w:val="ChartTitle"/>
      <w:lvlText w:val="_"/>
      <w:lvlJc w:val="left"/>
      <w:pPr>
        <w:ind w:left="720" w:hanging="360"/>
      </w:pPr>
      <w:rPr>
        <w:rFonts w:ascii="Arial" w:hAnsi="Aria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8271F"/>
    <w:multiLevelType w:val="hybridMultilevel"/>
    <w:tmpl w:val="1652BD92"/>
    <w:lvl w:ilvl="0" w:tplc="6944ABDE">
      <w:start w:val="1"/>
      <w:numFmt w:val="bullet"/>
      <w:lvlText w:val=""/>
      <w:lvlJc w:val="left"/>
      <w:pPr>
        <w:ind w:left="1440" w:hanging="360"/>
      </w:pPr>
      <w:rPr>
        <w:rFonts w:ascii="Wingdings" w:hAnsi="Wingdings" w:hint="default"/>
        <w:color w:val="861F14" w:themeColor="text2" w:themeShade="8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06122E"/>
    <w:multiLevelType w:val="hybridMultilevel"/>
    <w:tmpl w:val="881E4DB0"/>
    <w:lvl w:ilvl="0" w:tplc="7A7EA428">
      <w:start w:val="1"/>
      <w:numFmt w:val="bullet"/>
      <w:lvlText w:val="–"/>
      <w:lvlJc w:val="left"/>
      <w:pPr>
        <w:tabs>
          <w:tab w:val="num" w:pos="2160"/>
        </w:tabs>
        <w:ind w:left="2146" w:hanging="346"/>
      </w:pPr>
      <w:rPr>
        <w:rFonts w:ascii="Arial" w:hAnsi="Arial" w:hint="default"/>
        <w:color w:val="E55F50" w:themeColor="text2"/>
        <w:sz w:val="18"/>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19568D"/>
    <w:multiLevelType w:val="hybridMultilevel"/>
    <w:tmpl w:val="4ABEBC38"/>
    <w:lvl w:ilvl="0" w:tplc="20162BC2">
      <w:start w:val="1"/>
      <w:numFmt w:val="bullet"/>
      <w:lvlText w:val=""/>
      <w:lvlJc w:val="left"/>
      <w:pPr>
        <w:ind w:left="720" w:hanging="360"/>
      </w:pPr>
      <w:rPr>
        <w:rFonts w:ascii="Wingdings" w:hAnsi="Wingdings" w:hint="default"/>
        <w:color w:val="E9041E" w:themeColor="background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37B14"/>
    <w:multiLevelType w:val="hybridMultilevel"/>
    <w:tmpl w:val="7332DBAE"/>
    <w:lvl w:ilvl="0" w:tplc="8100544C">
      <w:start w:val="1"/>
      <w:numFmt w:val="bullet"/>
      <w:lvlText w:val=""/>
      <w:lvlJc w:val="left"/>
      <w:pPr>
        <w:ind w:left="1440" w:hanging="360"/>
      </w:pPr>
      <w:rPr>
        <w:rFonts w:ascii="Wingdings" w:hAnsi="Wingdings" w:hint="default"/>
        <w:color w:val="861F14" w:themeColor="text2" w:themeShade="8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3C4148"/>
    <w:multiLevelType w:val="hybridMultilevel"/>
    <w:tmpl w:val="B91840E0"/>
    <w:lvl w:ilvl="0" w:tplc="2294D8B2">
      <w:start w:val="1"/>
      <w:numFmt w:val="decimal"/>
      <w:lvlText w:val="%1."/>
      <w:lvlJc w:val="left"/>
      <w:pPr>
        <w:tabs>
          <w:tab w:val="num" w:pos="2160"/>
        </w:tabs>
        <w:ind w:left="2160" w:hanging="720"/>
      </w:pPr>
      <w:rPr>
        <w:rFonts w:ascii="Arial" w:hAnsi="Arial" w:cs="Arial" w:hint="default"/>
        <w:b w:val="0"/>
        <w:bCs w:val="0"/>
        <w:i w:val="0"/>
        <w:iCs w:val="0"/>
        <w:color w:val="auto"/>
        <w:sz w:val="18"/>
        <w:szCs w:val="18"/>
        <w:u w:val="none"/>
        <w:em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37BB52B1"/>
    <w:multiLevelType w:val="singleLevel"/>
    <w:tmpl w:val="04B0424E"/>
    <w:lvl w:ilvl="0">
      <w:start w:val="1"/>
      <w:numFmt w:val="bullet"/>
      <w:lvlText w:val=""/>
      <w:lvlJc w:val="left"/>
      <w:pPr>
        <w:tabs>
          <w:tab w:val="num" w:pos="245"/>
        </w:tabs>
        <w:ind w:left="169" w:hanging="284"/>
      </w:pPr>
      <w:rPr>
        <w:rFonts w:ascii="Wingdings" w:hAnsi="Wingdings" w:hint="default"/>
        <w:color w:val="E60028"/>
        <w:sz w:val="14"/>
        <w:szCs w:val="14"/>
      </w:rPr>
    </w:lvl>
  </w:abstractNum>
  <w:abstractNum w:abstractNumId="12" w15:restartNumberingAfterBreak="0">
    <w:nsid w:val="380007CD"/>
    <w:multiLevelType w:val="hybridMultilevel"/>
    <w:tmpl w:val="FC36370C"/>
    <w:lvl w:ilvl="0" w:tplc="EF9030F4">
      <w:start w:val="1"/>
      <w:numFmt w:val="bullet"/>
      <w:lvlText w:val=""/>
      <w:lvlJc w:val="left"/>
      <w:pPr>
        <w:ind w:left="2448" w:hanging="360"/>
      </w:pPr>
      <w:rPr>
        <w:rFonts w:ascii="Wingdings 3" w:hAnsi="Wingdings 3" w:hint="default"/>
        <w:color w:val="E60028"/>
        <w:sz w:val="18"/>
      </w:rPr>
    </w:lvl>
    <w:lvl w:ilvl="1" w:tplc="DE920A16">
      <w:start w:val="1"/>
      <w:numFmt w:val="bullet"/>
      <w:lvlText w:val=""/>
      <w:lvlJc w:val="left"/>
      <w:pPr>
        <w:ind w:left="1440" w:hanging="360"/>
      </w:pPr>
      <w:rPr>
        <w:rFonts w:ascii="Wingdings" w:hAnsi="Wingdings" w:hint="default"/>
        <w:color w:val="861F14" w:themeColor="text2" w:themeShade="80"/>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E7771"/>
    <w:multiLevelType w:val="hybridMultilevel"/>
    <w:tmpl w:val="E3E09394"/>
    <w:lvl w:ilvl="0" w:tplc="426CAE74">
      <w:start w:val="1"/>
      <w:numFmt w:val="bullet"/>
      <w:pStyle w:val="Table-Bullet1"/>
      <w:lvlText w:val=""/>
      <w:lvlJc w:val="left"/>
      <w:pPr>
        <w:ind w:left="1401" w:hanging="360"/>
      </w:pPr>
      <w:rPr>
        <w:rFonts w:ascii="Wingdings" w:hAnsi="Wingdings" w:hint="default"/>
        <w:color w:val="auto"/>
        <w:sz w:val="20"/>
      </w:rPr>
    </w:lvl>
    <w:lvl w:ilvl="1" w:tplc="04090003">
      <w:start w:val="1"/>
      <w:numFmt w:val="bullet"/>
      <w:lvlText w:val="o"/>
      <w:lvlJc w:val="left"/>
      <w:pPr>
        <w:ind w:left="2121" w:hanging="360"/>
      </w:pPr>
      <w:rPr>
        <w:rFonts w:ascii="Courier New" w:hAnsi="Courier New" w:cs="Courier New" w:hint="default"/>
      </w:rPr>
    </w:lvl>
    <w:lvl w:ilvl="2" w:tplc="04090005">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4" w15:restartNumberingAfterBreak="0">
    <w:nsid w:val="3C473E87"/>
    <w:multiLevelType w:val="hybridMultilevel"/>
    <w:tmpl w:val="0E5C59F2"/>
    <w:lvl w:ilvl="0" w:tplc="EF9030F4">
      <w:start w:val="1"/>
      <w:numFmt w:val="bullet"/>
      <w:lvlText w:val=""/>
      <w:lvlJc w:val="left"/>
      <w:pPr>
        <w:ind w:left="2448" w:hanging="360"/>
      </w:pPr>
      <w:rPr>
        <w:rFonts w:ascii="Wingdings 3" w:hAnsi="Wingdings 3" w:hint="default"/>
        <w:color w:val="E60028"/>
        <w:sz w:val="18"/>
      </w:rPr>
    </w:lvl>
    <w:lvl w:ilvl="1" w:tplc="1B3ADD04">
      <w:start w:val="1"/>
      <w:numFmt w:val="bullet"/>
      <w:lvlText w:val=""/>
      <w:lvlJc w:val="left"/>
      <w:pPr>
        <w:ind w:left="1440" w:hanging="360"/>
      </w:pPr>
      <w:rPr>
        <w:rFonts w:ascii="Wingdings" w:hAnsi="Wingdings" w:hint="default"/>
        <w:color w:val="C92E1E" w:themeColor="text2" w:themeShade="BF"/>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346E8"/>
    <w:multiLevelType w:val="hybridMultilevel"/>
    <w:tmpl w:val="6D98E548"/>
    <w:lvl w:ilvl="0" w:tplc="ABB0120A">
      <w:start w:val="1"/>
      <w:numFmt w:val="lowerLetter"/>
      <w:lvlText w:val="(%1)."/>
      <w:lvlJc w:val="left"/>
      <w:pPr>
        <w:tabs>
          <w:tab w:val="num" w:pos="490"/>
        </w:tabs>
        <w:ind w:left="490" w:hanging="360"/>
      </w:pPr>
      <w:rPr>
        <w:rFonts w:ascii="Arial" w:hAnsi="Arial" w:cs="Arial" w:hint="default"/>
        <w:b w:val="0"/>
        <w:bCs w:val="0"/>
        <w:i w:val="0"/>
        <w:iCs w:val="0"/>
        <w:color w:val="auto"/>
        <w:sz w:val="16"/>
        <w:szCs w:val="16"/>
        <w:u w:val="no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395CD6"/>
    <w:multiLevelType w:val="hybridMultilevel"/>
    <w:tmpl w:val="AA14438C"/>
    <w:lvl w:ilvl="0" w:tplc="EF9030F4">
      <w:start w:val="1"/>
      <w:numFmt w:val="bullet"/>
      <w:lvlText w:val=""/>
      <w:lvlJc w:val="left"/>
      <w:pPr>
        <w:ind w:left="2448" w:hanging="360"/>
      </w:pPr>
      <w:rPr>
        <w:rFonts w:ascii="Wingdings 3" w:hAnsi="Wingdings 3" w:hint="default"/>
        <w:color w:val="E60028"/>
        <w:sz w:val="18"/>
      </w:rPr>
    </w:lvl>
    <w:lvl w:ilvl="1" w:tplc="C6DA1B7A">
      <w:start w:val="1"/>
      <w:numFmt w:val="bullet"/>
      <w:lvlText w:val=""/>
      <w:lvlJc w:val="left"/>
      <w:pPr>
        <w:ind w:left="1440" w:hanging="360"/>
      </w:pPr>
      <w:rPr>
        <w:rFonts w:ascii="Wingdings 3" w:hAnsi="Wingdings 3" w:hint="default"/>
        <w:color w:val="E60028"/>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87C7B"/>
    <w:multiLevelType w:val="hybridMultilevel"/>
    <w:tmpl w:val="BBE82912"/>
    <w:lvl w:ilvl="0" w:tplc="F4785FD2">
      <w:start w:val="1"/>
      <w:numFmt w:val="bullet"/>
      <w:lvlText w:val=""/>
      <w:lvlJc w:val="left"/>
      <w:pPr>
        <w:ind w:left="720" w:hanging="360"/>
      </w:pPr>
      <w:rPr>
        <w:rFonts w:ascii="Wingdings" w:hAnsi="Wingdings" w:hint="default"/>
        <w:color w:val="861F14" w:themeColor="text2"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E401C"/>
    <w:multiLevelType w:val="hybridMultilevel"/>
    <w:tmpl w:val="AD74B272"/>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1826EA58">
      <w:start w:val="1"/>
      <w:numFmt w:val="bullet"/>
      <w:lvlText w:val=""/>
      <w:lvlJc w:val="left"/>
      <w:pPr>
        <w:ind w:left="2160" w:hanging="360"/>
      </w:pPr>
      <w:rPr>
        <w:rFonts w:ascii="Wingdings" w:hAnsi="Wingdings"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41FFF"/>
    <w:multiLevelType w:val="hybridMultilevel"/>
    <w:tmpl w:val="6A584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0464E0"/>
    <w:multiLevelType w:val="hybridMultilevel"/>
    <w:tmpl w:val="69984204"/>
    <w:lvl w:ilvl="0" w:tplc="EF9030F4">
      <w:start w:val="1"/>
      <w:numFmt w:val="bullet"/>
      <w:lvlText w:val=""/>
      <w:lvlJc w:val="left"/>
      <w:pPr>
        <w:ind w:left="2448" w:hanging="360"/>
      </w:pPr>
      <w:rPr>
        <w:rFonts w:ascii="Wingdings 3" w:hAnsi="Wingdings 3" w:hint="default"/>
        <w:color w:val="E60028"/>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1640C"/>
    <w:multiLevelType w:val="hybridMultilevel"/>
    <w:tmpl w:val="30164B4A"/>
    <w:lvl w:ilvl="0" w:tplc="EBDABE50">
      <w:start w:val="1"/>
      <w:numFmt w:val="bullet"/>
      <w:lvlText w:val=""/>
      <w:lvlJc w:val="left"/>
      <w:pPr>
        <w:tabs>
          <w:tab w:val="num" w:pos="1800"/>
        </w:tabs>
        <w:ind w:left="1800" w:hanging="360"/>
      </w:pPr>
      <w:rPr>
        <w:rFonts w:ascii="Wingdings" w:hAnsi="Wingdings" w:hint="default"/>
        <w:color w:val="E60028"/>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CA7F82"/>
    <w:multiLevelType w:val="hybridMultilevel"/>
    <w:tmpl w:val="8BB4F060"/>
    <w:lvl w:ilvl="0" w:tplc="5532C4E2">
      <w:start w:val="1"/>
      <w:numFmt w:val="bullet"/>
      <w:lvlText w:val="–"/>
      <w:lvlJc w:val="left"/>
      <w:pPr>
        <w:tabs>
          <w:tab w:val="num" w:pos="2160"/>
        </w:tabs>
        <w:ind w:left="2146" w:hanging="346"/>
      </w:pPr>
      <w:rPr>
        <w:rFonts w:ascii="Arial" w:hAnsi="Arial" w:hint="default"/>
        <w:color w:val="auto"/>
        <w:sz w:val="18"/>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A7672"/>
    <w:multiLevelType w:val="hybridMultilevel"/>
    <w:tmpl w:val="5C8CEF92"/>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48FA131C">
      <w:start w:val="1"/>
      <w:numFmt w:val="bullet"/>
      <w:lvlText w:val=""/>
      <w:lvlJc w:val="left"/>
      <w:pPr>
        <w:ind w:left="2160" w:hanging="360"/>
      </w:pPr>
      <w:rPr>
        <w:rFonts w:ascii="Webdings" w:hAnsi="Webdings" w:hint="default"/>
        <w:color w:val="E60028"/>
        <w:sz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06051"/>
    <w:multiLevelType w:val="hybridMultilevel"/>
    <w:tmpl w:val="0576F77C"/>
    <w:lvl w:ilvl="0" w:tplc="66B8F5D6">
      <w:start w:val="1"/>
      <w:numFmt w:val="bullet"/>
      <w:lvlText w:val="–"/>
      <w:lvlJc w:val="left"/>
      <w:pPr>
        <w:tabs>
          <w:tab w:val="num" w:pos="2160"/>
        </w:tabs>
        <w:ind w:left="2146" w:hanging="346"/>
      </w:pPr>
      <w:rPr>
        <w:rFonts w:ascii="Arial" w:hAnsi="Arial" w:hint="default"/>
        <w:color w:val="E9041E" w:themeColor="background2"/>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FB6468"/>
    <w:multiLevelType w:val="hybridMultilevel"/>
    <w:tmpl w:val="3056D4B8"/>
    <w:lvl w:ilvl="0" w:tplc="1748AADE">
      <w:start w:val="1"/>
      <w:numFmt w:val="bullet"/>
      <w:pStyle w:val="ListBulletIndent"/>
      <w:lvlText w:val=""/>
      <w:lvlJc w:val="left"/>
      <w:pPr>
        <w:tabs>
          <w:tab w:val="num" w:pos="2520"/>
        </w:tabs>
        <w:ind w:left="2520" w:hanging="360"/>
      </w:pPr>
      <w:rPr>
        <w:rFonts w:ascii="Wingdings" w:hAnsi="Wingdings" w:hint="default"/>
        <w:color w:val="E600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BE7BEF"/>
    <w:multiLevelType w:val="multilevel"/>
    <w:tmpl w:val="D30855C0"/>
    <w:lvl w:ilvl="0">
      <w:start w:val="1"/>
      <w:numFmt w:val="decimal"/>
      <w:lvlText w:val="%1."/>
      <w:lvlJc w:val="left"/>
      <w:pPr>
        <w:tabs>
          <w:tab w:val="num" w:pos="850"/>
        </w:tabs>
        <w:ind w:left="850" w:hanging="850"/>
      </w:pPr>
      <w:rPr>
        <w:rFonts w:hint="default"/>
      </w:rPr>
    </w:lvl>
    <w:lvl w:ilvl="1">
      <w:start w:val="1"/>
      <w:numFmt w:val="upperLetter"/>
      <w:pStyle w:val="AppendicesTitle2"/>
      <w:lvlText w:val="%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56FA0F00"/>
    <w:multiLevelType w:val="singleLevel"/>
    <w:tmpl w:val="6ECC10F4"/>
    <w:lvl w:ilvl="0">
      <w:start w:val="1"/>
      <w:numFmt w:val="bullet"/>
      <w:lvlText w:val=""/>
      <w:lvlJc w:val="left"/>
      <w:pPr>
        <w:tabs>
          <w:tab w:val="num" w:pos="475"/>
        </w:tabs>
        <w:ind w:left="475" w:hanging="360"/>
      </w:pPr>
      <w:rPr>
        <w:rFonts w:ascii="Monotype Sorts" w:hAnsi="Monotype Sorts" w:hint="default"/>
        <w:color w:val="E60028"/>
        <w:sz w:val="14"/>
        <w:szCs w:val="14"/>
      </w:rPr>
    </w:lvl>
  </w:abstractNum>
  <w:abstractNum w:abstractNumId="28" w15:restartNumberingAfterBreak="0">
    <w:nsid w:val="58FB52AF"/>
    <w:multiLevelType w:val="hybridMultilevel"/>
    <w:tmpl w:val="83526262"/>
    <w:lvl w:ilvl="0" w:tplc="E1F4EC10">
      <w:start w:val="1"/>
      <w:numFmt w:val="bullet"/>
      <w:lvlText w:val=""/>
      <w:lvlJc w:val="left"/>
      <w:pPr>
        <w:tabs>
          <w:tab w:val="num" w:pos="1440"/>
        </w:tabs>
        <w:ind w:left="1411" w:hanging="331"/>
      </w:pPr>
      <w:rPr>
        <w:rFonts w:ascii="Webdings" w:hAnsi="Webdings" w:hint="default"/>
        <w:color w:val="E60028"/>
        <w:sz w:val="20"/>
        <w:szCs w:val="16"/>
        <w:u w:color="FFFF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FC264C"/>
    <w:multiLevelType w:val="hybridMultilevel"/>
    <w:tmpl w:val="B874EB9E"/>
    <w:lvl w:ilvl="0" w:tplc="C19C1D68">
      <w:start w:val="1"/>
      <w:numFmt w:val="bullet"/>
      <w:lvlText w:val=""/>
      <w:lvlJc w:val="left"/>
      <w:pPr>
        <w:ind w:left="720" w:hanging="360"/>
      </w:pPr>
      <w:rPr>
        <w:rFonts w:ascii="Wingdings" w:hAnsi="Wingdings" w:hint="default"/>
        <w:color w:val="E55F50"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A44AA"/>
    <w:multiLevelType w:val="hybridMultilevel"/>
    <w:tmpl w:val="29EA61D0"/>
    <w:lvl w:ilvl="0" w:tplc="691000B0">
      <w:start w:val="1"/>
      <w:numFmt w:val="bullet"/>
      <w:lvlText w:val=""/>
      <w:lvlJc w:val="left"/>
      <w:pPr>
        <w:ind w:left="1440" w:hanging="360"/>
      </w:pPr>
      <w:rPr>
        <w:rFonts w:ascii="Wingdings" w:hAnsi="Wingdings" w:hint="default"/>
        <w:color w:val="E9041E" w:themeColor="background2"/>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EA252F"/>
    <w:multiLevelType w:val="hybridMultilevel"/>
    <w:tmpl w:val="569035F8"/>
    <w:lvl w:ilvl="0" w:tplc="EF9030F4">
      <w:start w:val="1"/>
      <w:numFmt w:val="bullet"/>
      <w:lvlText w:val=""/>
      <w:lvlJc w:val="left"/>
      <w:pPr>
        <w:ind w:left="2448" w:hanging="360"/>
      </w:pPr>
      <w:rPr>
        <w:rFonts w:ascii="Wingdings 3" w:hAnsi="Wingdings 3" w:hint="default"/>
        <w:color w:val="E60028"/>
        <w:sz w:val="18"/>
      </w:rPr>
    </w:lvl>
    <w:lvl w:ilvl="1" w:tplc="DD2C92A2">
      <w:start w:val="1"/>
      <w:numFmt w:val="bullet"/>
      <w:lvlText w:val=""/>
      <w:lvlJc w:val="left"/>
      <w:pPr>
        <w:ind w:left="1440" w:hanging="360"/>
      </w:pPr>
      <w:rPr>
        <w:rFonts w:ascii="Wingdings 2" w:hAnsi="Wingdings 2" w:hint="default"/>
        <w:color w:val="E9041E" w:themeColor="background2"/>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03A85"/>
    <w:multiLevelType w:val="hybridMultilevel"/>
    <w:tmpl w:val="882C8318"/>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A1EEB3D8">
      <w:start w:val="1"/>
      <w:numFmt w:val="bullet"/>
      <w:pStyle w:val="Bullet3-SGCIB"/>
      <w:lvlText w:val="–"/>
      <w:lvlJc w:val="left"/>
      <w:pPr>
        <w:ind w:left="2160" w:hanging="360"/>
      </w:pPr>
      <w:rPr>
        <w:rFonts w:ascii="Arial" w:hAnsi="Aria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D62D04"/>
    <w:multiLevelType w:val="hybridMultilevel"/>
    <w:tmpl w:val="08FADB3A"/>
    <w:lvl w:ilvl="0" w:tplc="EF9030F4">
      <w:start w:val="1"/>
      <w:numFmt w:val="bullet"/>
      <w:lvlText w:val=""/>
      <w:lvlJc w:val="left"/>
      <w:pPr>
        <w:ind w:left="2448" w:hanging="360"/>
      </w:pPr>
      <w:rPr>
        <w:rFonts w:ascii="Wingdings 3" w:hAnsi="Wingdings 3" w:hint="default"/>
        <w:color w:val="E60028"/>
        <w:sz w:val="18"/>
      </w:rPr>
    </w:lvl>
    <w:lvl w:ilvl="1" w:tplc="E608590C">
      <w:start w:val="1"/>
      <w:numFmt w:val="bullet"/>
      <w:lvlText w:val=""/>
      <w:lvlJc w:val="left"/>
      <w:pPr>
        <w:ind w:left="1440" w:hanging="360"/>
      </w:pPr>
      <w:rPr>
        <w:rFonts w:ascii="Wingdings" w:hAnsi="Wingdings" w:hint="default"/>
        <w:color w:val="auto"/>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054B6"/>
    <w:multiLevelType w:val="hybridMultilevel"/>
    <w:tmpl w:val="C6346A2E"/>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E5E8A614">
      <w:start w:val="1"/>
      <w:numFmt w:val="bullet"/>
      <w:lvlText w:val=""/>
      <w:lvlJc w:val="left"/>
      <w:pPr>
        <w:ind w:left="2160" w:hanging="360"/>
      </w:pPr>
      <w:rPr>
        <w:rFonts w:ascii="Wingdings" w:hAnsi="Wingdings" w:hint="default"/>
        <w:color w:val="E55F50" w:themeColor="text2"/>
        <w:sz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C3F4E"/>
    <w:multiLevelType w:val="hybridMultilevel"/>
    <w:tmpl w:val="9C1C786A"/>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A284E"/>
    <w:multiLevelType w:val="hybridMultilevel"/>
    <w:tmpl w:val="6F7084CC"/>
    <w:lvl w:ilvl="0" w:tplc="8606F7A2">
      <w:start w:val="1"/>
      <w:numFmt w:val="bullet"/>
      <w:lvlText w:val=""/>
      <w:lvlJc w:val="left"/>
      <w:pPr>
        <w:tabs>
          <w:tab w:val="num" w:pos="1440"/>
        </w:tabs>
        <w:ind w:left="1411" w:hanging="331"/>
      </w:pPr>
      <w:rPr>
        <w:rFonts w:ascii="Webdings" w:hAnsi="Webdings" w:hint="default"/>
        <w:color w:val="E60028"/>
        <w:sz w:val="16"/>
        <w:szCs w:val="16"/>
        <w:u w:color="FFFF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4A"/>
    <w:multiLevelType w:val="multilevel"/>
    <w:tmpl w:val="769848F4"/>
    <w:lvl w:ilvl="0">
      <w:start w:val="1"/>
      <w:numFmt w:val="decimal"/>
      <w:pStyle w:val="Titre1"/>
      <w:lvlText w:val="%1."/>
      <w:lvlJc w:val="left"/>
      <w:pPr>
        <w:tabs>
          <w:tab w:val="num" w:pos="850"/>
        </w:tabs>
        <w:ind w:left="850" w:hanging="850"/>
      </w:pPr>
      <w:rPr>
        <w:rFonts w:hint="default"/>
      </w:rPr>
    </w:lvl>
    <w:lvl w:ilvl="1">
      <w:start w:val="1"/>
      <w:numFmt w:val="decimal"/>
      <w:pStyle w:val="Titre2"/>
      <w:lvlText w:val="%1.%2."/>
      <w:lvlJc w:val="left"/>
      <w:pPr>
        <w:tabs>
          <w:tab w:val="num" w:pos="850"/>
        </w:tabs>
        <w:ind w:left="850" w:hanging="850"/>
      </w:pPr>
      <w:rPr>
        <w:rFonts w:hint="default"/>
      </w:rPr>
    </w:lvl>
    <w:lvl w:ilvl="2">
      <w:start w:val="1"/>
      <w:numFmt w:val="decimal"/>
      <w:pStyle w:val="Titre3"/>
      <w:lvlText w:val="%1.%2.%3"/>
      <w:lvlJc w:val="left"/>
      <w:pPr>
        <w:tabs>
          <w:tab w:val="num" w:pos="850"/>
        </w:tabs>
        <w:ind w:left="850" w:hanging="85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15:restartNumberingAfterBreak="0">
    <w:nsid w:val="74DB4706"/>
    <w:multiLevelType w:val="singleLevel"/>
    <w:tmpl w:val="8A0C8E2E"/>
    <w:lvl w:ilvl="0">
      <w:start w:val="1"/>
      <w:numFmt w:val="bullet"/>
      <w:lvlText w:val=""/>
      <w:lvlJc w:val="left"/>
      <w:pPr>
        <w:tabs>
          <w:tab w:val="num" w:pos="706"/>
        </w:tabs>
        <w:ind w:left="573" w:hanging="227"/>
      </w:pPr>
      <w:rPr>
        <w:rFonts w:ascii="Monotype Sorts" w:hAnsi="Monotype Sorts" w:hint="default"/>
        <w:color w:val="E60028"/>
        <w:sz w:val="14"/>
        <w:szCs w:val="14"/>
      </w:rPr>
    </w:lvl>
  </w:abstractNum>
  <w:abstractNum w:abstractNumId="39" w15:restartNumberingAfterBreak="0">
    <w:nsid w:val="74EF350B"/>
    <w:multiLevelType w:val="hybridMultilevel"/>
    <w:tmpl w:val="74C291FC"/>
    <w:lvl w:ilvl="0" w:tplc="FE4438E8">
      <w:start w:val="1"/>
      <w:numFmt w:val="bullet"/>
      <w:pStyle w:val="Bullet1-SGCIB"/>
      <w:lvlText w:val=""/>
      <w:lvlJc w:val="left"/>
      <w:pPr>
        <w:ind w:left="1440" w:hanging="360"/>
      </w:pPr>
      <w:rPr>
        <w:rFonts w:ascii="Wingdings" w:hAnsi="Wingdings"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EB6281"/>
    <w:multiLevelType w:val="hybridMultilevel"/>
    <w:tmpl w:val="DA5EE278"/>
    <w:lvl w:ilvl="0" w:tplc="EF9030F4">
      <w:start w:val="1"/>
      <w:numFmt w:val="bullet"/>
      <w:lvlText w:val=""/>
      <w:lvlJc w:val="left"/>
      <w:pPr>
        <w:ind w:left="2448" w:hanging="360"/>
      </w:pPr>
      <w:rPr>
        <w:rFonts w:ascii="Wingdings 3" w:hAnsi="Wingdings 3" w:hint="default"/>
        <w:color w:val="E60028"/>
        <w:sz w:val="18"/>
      </w:rPr>
    </w:lvl>
    <w:lvl w:ilvl="1" w:tplc="AA761D02">
      <w:start w:val="1"/>
      <w:numFmt w:val="bullet"/>
      <w:pStyle w:val="Bullet2-SGCIB"/>
      <w:lvlText w:val=""/>
      <w:lvlJc w:val="left"/>
      <w:pPr>
        <w:ind w:left="1440" w:hanging="360"/>
      </w:pPr>
      <w:rPr>
        <w:rFonts w:ascii="Wingdings" w:hAnsi="Wingdings" w:hint="default"/>
        <w:color w:val="7F7F7F" w:themeColor="text1" w:themeTint="8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83AD2"/>
    <w:multiLevelType w:val="hybridMultilevel"/>
    <w:tmpl w:val="FA64965C"/>
    <w:lvl w:ilvl="0" w:tplc="EACC502A">
      <w:start w:val="1"/>
      <w:numFmt w:val="bullet"/>
      <w:lvlText w:val=""/>
      <w:lvlJc w:val="left"/>
      <w:pPr>
        <w:ind w:left="2880" w:hanging="360"/>
      </w:pPr>
      <w:rPr>
        <w:rFonts w:ascii="Webdings" w:hAnsi="Webdings" w:hint="default"/>
        <w:color w:val="E60028"/>
        <w:sz w:val="18"/>
      </w:rPr>
    </w:lvl>
    <w:lvl w:ilvl="1" w:tplc="04090003" w:tentative="1">
      <w:start w:val="1"/>
      <w:numFmt w:val="bullet"/>
      <w:lvlText w:val="o"/>
      <w:lvlJc w:val="left"/>
      <w:pPr>
        <w:ind w:left="1440" w:hanging="360"/>
      </w:pPr>
      <w:rPr>
        <w:rFonts w:ascii="Courier New" w:hAnsi="Courier New" w:cs="Courier New" w:hint="default"/>
      </w:rPr>
    </w:lvl>
    <w:lvl w:ilvl="2" w:tplc="05A25FE2">
      <w:start w:val="1"/>
      <w:numFmt w:val="bullet"/>
      <w:lvlText w:val=""/>
      <w:lvlJc w:val="left"/>
      <w:pPr>
        <w:ind w:left="2160" w:hanging="360"/>
      </w:pPr>
      <w:rPr>
        <w:rFonts w:ascii="Wingdings 3" w:hAnsi="Wingdings 3" w:hint="default"/>
        <w:color w:val="E9041E" w:themeColor="background2"/>
        <w:sz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36"/>
  </w:num>
  <w:num w:numId="4">
    <w:abstractNumId w:val="4"/>
  </w:num>
  <w:num w:numId="5">
    <w:abstractNumId w:val="11"/>
  </w:num>
  <w:num w:numId="6">
    <w:abstractNumId w:val="27"/>
  </w:num>
  <w:num w:numId="7">
    <w:abstractNumId w:val="38"/>
  </w:num>
  <w:num w:numId="8">
    <w:abstractNumId w:val="21"/>
  </w:num>
  <w:num w:numId="9">
    <w:abstractNumId w:val="25"/>
  </w:num>
  <w:num w:numId="10">
    <w:abstractNumId w:val="15"/>
  </w:num>
  <w:num w:numId="11">
    <w:abstractNumId w:val="15"/>
    <w:lvlOverride w:ilvl="0">
      <w:startOverride w:val="1"/>
    </w:lvlOverride>
  </w:num>
  <w:num w:numId="12">
    <w:abstractNumId w:val="3"/>
  </w:num>
  <w:num w:numId="13">
    <w:abstractNumId w:val="10"/>
  </w:num>
  <w:num w:numId="14">
    <w:abstractNumId w:val="28"/>
  </w:num>
  <w:num w:numId="15">
    <w:abstractNumId w:val="19"/>
  </w:num>
  <w:num w:numId="16">
    <w:abstractNumId w:val="30"/>
  </w:num>
  <w:num w:numId="17">
    <w:abstractNumId w:val="20"/>
  </w:num>
  <w:num w:numId="18">
    <w:abstractNumId w:val="16"/>
  </w:num>
  <w:num w:numId="19">
    <w:abstractNumId w:val="31"/>
  </w:num>
  <w:num w:numId="20">
    <w:abstractNumId w:val="31"/>
    <w:lvlOverride w:ilvl="0">
      <w:startOverride w:val="1"/>
    </w:lvlOverride>
  </w:num>
  <w:num w:numId="21">
    <w:abstractNumId w:val="35"/>
  </w:num>
  <w:num w:numId="22">
    <w:abstractNumId w:val="23"/>
  </w:num>
  <w:num w:numId="23">
    <w:abstractNumId w:val="0"/>
  </w:num>
  <w:num w:numId="24">
    <w:abstractNumId w:val="4"/>
  </w:num>
  <w:num w:numId="25">
    <w:abstractNumId w:val="25"/>
  </w:num>
  <w:num w:numId="26">
    <w:abstractNumId w:val="29"/>
  </w:num>
  <w:num w:numId="27">
    <w:abstractNumId w:val="26"/>
  </w:num>
  <w:num w:numId="28">
    <w:abstractNumId w:val="30"/>
    <w:lvlOverride w:ilvl="0">
      <w:startOverride w:val="1"/>
    </w:lvlOverride>
  </w:num>
  <w:num w:numId="29">
    <w:abstractNumId w:val="31"/>
    <w:lvlOverride w:ilvl="0">
      <w:startOverride w:val="1"/>
    </w:lvlOverride>
  </w:num>
  <w:num w:numId="30">
    <w:abstractNumId w:val="41"/>
  </w:num>
  <w:num w:numId="31">
    <w:abstractNumId w:val="24"/>
  </w:num>
  <w:num w:numId="32">
    <w:abstractNumId w:val="8"/>
  </w:num>
  <w:num w:numId="33">
    <w:abstractNumId w:val="6"/>
  </w:num>
  <w:num w:numId="34">
    <w:abstractNumId w:val="12"/>
  </w:num>
  <w:num w:numId="35">
    <w:abstractNumId w:val="14"/>
  </w:num>
  <w:num w:numId="36">
    <w:abstractNumId w:val="34"/>
  </w:num>
  <w:num w:numId="37">
    <w:abstractNumId w:val="7"/>
  </w:num>
  <w:num w:numId="38">
    <w:abstractNumId w:val="17"/>
  </w:num>
  <w:num w:numId="39">
    <w:abstractNumId w:val="9"/>
  </w:num>
  <w:num w:numId="40">
    <w:abstractNumId w:val="39"/>
  </w:num>
  <w:num w:numId="41">
    <w:abstractNumId w:val="33"/>
  </w:num>
  <w:num w:numId="42">
    <w:abstractNumId w:val="18"/>
  </w:num>
  <w:num w:numId="43">
    <w:abstractNumId w:val="40"/>
  </w:num>
  <w:num w:numId="44">
    <w:abstractNumId w:val="32"/>
  </w:num>
  <w:num w:numId="45">
    <w:abstractNumId w:val="22"/>
  </w:num>
  <w:num w:numId="46">
    <w:abstractNumId w:val="13"/>
  </w:num>
  <w:num w:numId="47">
    <w:abstractNumId w:val="2"/>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fillcolor="black" stroke="f">
      <v:fill color="black"/>
      <v:stroke on="f"/>
      <o:colormru v:ext="edit" colors="#e6002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53"/>
    <w:rsid w:val="00006EC3"/>
    <w:rsid w:val="00007B0B"/>
    <w:rsid w:val="0001790A"/>
    <w:rsid w:val="00021F2E"/>
    <w:rsid w:val="00024257"/>
    <w:rsid w:val="00024696"/>
    <w:rsid w:val="00030836"/>
    <w:rsid w:val="00031151"/>
    <w:rsid w:val="0003359D"/>
    <w:rsid w:val="00034B55"/>
    <w:rsid w:val="00034BF0"/>
    <w:rsid w:val="00034F0A"/>
    <w:rsid w:val="000411D7"/>
    <w:rsid w:val="00041D83"/>
    <w:rsid w:val="00042AFB"/>
    <w:rsid w:val="00047EDD"/>
    <w:rsid w:val="000560E1"/>
    <w:rsid w:val="000643C9"/>
    <w:rsid w:val="00064454"/>
    <w:rsid w:val="00066B9F"/>
    <w:rsid w:val="00070C6B"/>
    <w:rsid w:val="000756B6"/>
    <w:rsid w:val="00075C7D"/>
    <w:rsid w:val="000765C2"/>
    <w:rsid w:val="00082756"/>
    <w:rsid w:val="0008278C"/>
    <w:rsid w:val="0008577B"/>
    <w:rsid w:val="000908CE"/>
    <w:rsid w:val="00092AD3"/>
    <w:rsid w:val="000A1842"/>
    <w:rsid w:val="000A22D8"/>
    <w:rsid w:val="000A22E4"/>
    <w:rsid w:val="000A7F89"/>
    <w:rsid w:val="000B0AFF"/>
    <w:rsid w:val="000B0C5D"/>
    <w:rsid w:val="000B1636"/>
    <w:rsid w:val="000B1FE6"/>
    <w:rsid w:val="000B58ED"/>
    <w:rsid w:val="000B5FB4"/>
    <w:rsid w:val="000B73F5"/>
    <w:rsid w:val="000C0C5E"/>
    <w:rsid w:val="000C1D5C"/>
    <w:rsid w:val="000C5A09"/>
    <w:rsid w:val="000D0134"/>
    <w:rsid w:val="000E0193"/>
    <w:rsid w:val="000E05F5"/>
    <w:rsid w:val="000E0C93"/>
    <w:rsid w:val="000E23EE"/>
    <w:rsid w:val="000E4284"/>
    <w:rsid w:val="000E479C"/>
    <w:rsid w:val="000E6277"/>
    <w:rsid w:val="000F12AD"/>
    <w:rsid w:val="000F7B0F"/>
    <w:rsid w:val="00100A4D"/>
    <w:rsid w:val="00101040"/>
    <w:rsid w:val="00101E3E"/>
    <w:rsid w:val="0011081F"/>
    <w:rsid w:val="001162F9"/>
    <w:rsid w:val="00120CD4"/>
    <w:rsid w:val="00123985"/>
    <w:rsid w:val="0012554A"/>
    <w:rsid w:val="0012660C"/>
    <w:rsid w:val="00131343"/>
    <w:rsid w:val="001326D1"/>
    <w:rsid w:val="001342A2"/>
    <w:rsid w:val="001345A9"/>
    <w:rsid w:val="00134A8C"/>
    <w:rsid w:val="001355D0"/>
    <w:rsid w:val="00152478"/>
    <w:rsid w:val="0015259C"/>
    <w:rsid w:val="001534FB"/>
    <w:rsid w:val="0015392F"/>
    <w:rsid w:val="00155130"/>
    <w:rsid w:val="001614A6"/>
    <w:rsid w:val="00162942"/>
    <w:rsid w:val="0016317A"/>
    <w:rsid w:val="00163F71"/>
    <w:rsid w:val="00164790"/>
    <w:rsid w:val="001706C9"/>
    <w:rsid w:val="00170C2E"/>
    <w:rsid w:val="00171110"/>
    <w:rsid w:val="00173CAE"/>
    <w:rsid w:val="00173E76"/>
    <w:rsid w:val="00173EC4"/>
    <w:rsid w:val="001751BC"/>
    <w:rsid w:val="00180F74"/>
    <w:rsid w:val="00182C88"/>
    <w:rsid w:val="00183CF0"/>
    <w:rsid w:val="00187574"/>
    <w:rsid w:val="00190AC5"/>
    <w:rsid w:val="00196925"/>
    <w:rsid w:val="001A0306"/>
    <w:rsid w:val="001A1338"/>
    <w:rsid w:val="001A30EF"/>
    <w:rsid w:val="001A51BE"/>
    <w:rsid w:val="001A7CF6"/>
    <w:rsid w:val="001B1BBB"/>
    <w:rsid w:val="001B1D67"/>
    <w:rsid w:val="001B28C8"/>
    <w:rsid w:val="001B443F"/>
    <w:rsid w:val="001C25FB"/>
    <w:rsid w:val="001C2D81"/>
    <w:rsid w:val="001C3C92"/>
    <w:rsid w:val="001C3E6A"/>
    <w:rsid w:val="001D19D5"/>
    <w:rsid w:val="001D3AF0"/>
    <w:rsid w:val="001D40E7"/>
    <w:rsid w:val="001D4750"/>
    <w:rsid w:val="001D7234"/>
    <w:rsid w:val="001E1750"/>
    <w:rsid w:val="001E1DEF"/>
    <w:rsid w:val="001E60C6"/>
    <w:rsid w:val="001E6D12"/>
    <w:rsid w:val="001F1DC8"/>
    <w:rsid w:val="001F4AE4"/>
    <w:rsid w:val="00202117"/>
    <w:rsid w:val="00206E0B"/>
    <w:rsid w:val="00210194"/>
    <w:rsid w:val="00211783"/>
    <w:rsid w:val="00211C6E"/>
    <w:rsid w:val="002135B4"/>
    <w:rsid w:val="0022032B"/>
    <w:rsid w:val="0022042C"/>
    <w:rsid w:val="00220644"/>
    <w:rsid w:val="00223FCD"/>
    <w:rsid w:val="00224E39"/>
    <w:rsid w:val="002318AE"/>
    <w:rsid w:val="00232538"/>
    <w:rsid w:val="00233AE4"/>
    <w:rsid w:val="00235DD4"/>
    <w:rsid w:val="00241F77"/>
    <w:rsid w:val="002423C8"/>
    <w:rsid w:val="002428BB"/>
    <w:rsid w:val="00244217"/>
    <w:rsid w:val="00244AED"/>
    <w:rsid w:val="00246897"/>
    <w:rsid w:val="0025066A"/>
    <w:rsid w:val="00251371"/>
    <w:rsid w:val="00252A5C"/>
    <w:rsid w:val="00254F78"/>
    <w:rsid w:val="00257254"/>
    <w:rsid w:val="0025781B"/>
    <w:rsid w:val="00257BC6"/>
    <w:rsid w:val="00260150"/>
    <w:rsid w:val="002620B2"/>
    <w:rsid w:val="00263566"/>
    <w:rsid w:val="00272D05"/>
    <w:rsid w:val="00274B04"/>
    <w:rsid w:val="002806B5"/>
    <w:rsid w:val="00283694"/>
    <w:rsid w:val="002863E7"/>
    <w:rsid w:val="00286A46"/>
    <w:rsid w:val="00286E14"/>
    <w:rsid w:val="002910FA"/>
    <w:rsid w:val="0029127B"/>
    <w:rsid w:val="00292C49"/>
    <w:rsid w:val="00295A52"/>
    <w:rsid w:val="002A1C2F"/>
    <w:rsid w:val="002A2DA6"/>
    <w:rsid w:val="002A2FB3"/>
    <w:rsid w:val="002A32D3"/>
    <w:rsid w:val="002A6335"/>
    <w:rsid w:val="002A6CDD"/>
    <w:rsid w:val="002B21BC"/>
    <w:rsid w:val="002B266C"/>
    <w:rsid w:val="002B3727"/>
    <w:rsid w:val="002B7F84"/>
    <w:rsid w:val="002C1067"/>
    <w:rsid w:val="002C2BEA"/>
    <w:rsid w:val="002D369C"/>
    <w:rsid w:val="002D40AA"/>
    <w:rsid w:val="002D6A82"/>
    <w:rsid w:val="002E45B7"/>
    <w:rsid w:val="002E73C1"/>
    <w:rsid w:val="002F013E"/>
    <w:rsid w:val="002F3ACA"/>
    <w:rsid w:val="002F446D"/>
    <w:rsid w:val="002F76D7"/>
    <w:rsid w:val="00300AF2"/>
    <w:rsid w:val="00300DC2"/>
    <w:rsid w:val="0030324D"/>
    <w:rsid w:val="00303682"/>
    <w:rsid w:val="003050B3"/>
    <w:rsid w:val="00314604"/>
    <w:rsid w:val="00314D2E"/>
    <w:rsid w:val="00324A4B"/>
    <w:rsid w:val="0033176C"/>
    <w:rsid w:val="00332A15"/>
    <w:rsid w:val="003343AF"/>
    <w:rsid w:val="00335178"/>
    <w:rsid w:val="0033582E"/>
    <w:rsid w:val="00336360"/>
    <w:rsid w:val="003409D0"/>
    <w:rsid w:val="00343980"/>
    <w:rsid w:val="00344244"/>
    <w:rsid w:val="00346AEA"/>
    <w:rsid w:val="00354A79"/>
    <w:rsid w:val="00354C04"/>
    <w:rsid w:val="00354F92"/>
    <w:rsid w:val="00355FEA"/>
    <w:rsid w:val="00356E2A"/>
    <w:rsid w:val="00362E0A"/>
    <w:rsid w:val="0036303C"/>
    <w:rsid w:val="00363E5B"/>
    <w:rsid w:val="003642C2"/>
    <w:rsid w:val="00365C67"/>
    <w:rsid w:val="003663D6"/>
    <w:rsid w:val="00366ED9"/>
    <w:rsid w:val="003670DE"/>
    <w:rsid w:val="00370364"/>
    <w:rsid w:val="00372FAA"/>
    <w:rsid w:val="00374FDA"/>
    <w:rsid w:val="003765F2"/>
    <w:rsid w:val="00380CC8"/>
    <w:rsid w:val="0038480C"/>
    <w:rsid w:val="0038582D"/>
    <w:rsid w:val="003902BD"/>
    <w:rsid w:val="00393047"/>
    <w:rsid w:val="003942A3"/>
    <w:rsid w:val="00394A5D"/>
    <w:rsid w:val="0039625C"/>
    <w:rsid w:val="003A32A1"/>
    <w:rsid w:val="003A3444"/>
    <w:rsid w:val="003A5394"/>
    <w:rsid w:val="003A5D26"/>
    <w:rsid w:val="003A6E60"/>
    <w:rsid w:val="003B4A8B"/>
    <w:rsid w:val="003B5C46"/>
    <w:rsid w:val="003B5CAE"/>
    <w:rsid w:val="003B6AA0"/>
    <w:rsid w:val="003B7EB5"/>
    <w:rsid w:val="003C3512"/>
    <w:rsid w:val="003C3DAE"/>
    <w:rsid w:val="003D095F"/>
    <w:rsid w:val="003D1968"/>
    <w:rsid w:val="003D3207"/>
    <w:rsid w:val="003D6ACA"/>
    <w:rsid w:val="003D733C"/>
    <w:rsid w:val="003E0D05"/>
    <w:rsid w:val="003E4FB1"/>
    <w:rsid w:val="003F134E"/>
    <w:rsid w:val="003F424B"/>
    <w:rsid w:val="003F4E8D"/>
    <w:rsid w:val="004009E2"/>
    <w:rsid w:val="004021E3"/>
    <w:rsid w:val="004034A4"/>
    <w:rsid w:val="00405071"/>
    <w:rsid w:val="0040565D"/>
    <w:rsid w:val="00407C3D"/>
    <w:rsid w:val="004109DC"/>
    <w:rsid w:val="00413E6E"/>
    <w:rsid w:val="00415C51"/>
    <w:rsid w:val="00415D03"/>
    <w:rsid w:val="004227AF"/>
    <w:rsid w:val="00425480"/>
    <w:rsid w:val="00431F31"/>
    <w:rsid w:val="004343F4"/>
    <w:rsid w:val="0043490C"/>
    <w:rsid w:val="00442EDF"/>
    <w:rsid w:val="00444447"/>
    <w:rsid w:val="004451B4"/>
    <w:rsid w:val="00445D0C"/>
    <w:rsid w:val="00451F5E"/>
    <w:rsid w:val="0045266A"/>
    <w:rsid w:val="004530FB"/>
    <w:rsid w:val="00456782"/>
    <w:rsid w:val="004567EA"/>
    <w:rsid w:val="00464A7B"/>
    <w:rsid w:val="00475202"/>
    <w:rsid w:val="00476986"/>
    <w:rsid w:val="0047783D"/>
    <w:rsid w:val="00477BED"/>
    <w:rsid w:val="00480C4E"/>
    <w:rsid w:val="00482544"/>
    <w:rsid w:val="00484DD6"/>
    <w:rsid w:val="004854A7"/>
    <w:rsid w:val="00486213"/>
    <w:rsid w:val="004865C4"/>
    <w:rsid w:val="004918EF"/>
    <w:rsid w:val="00492B7D"/>
    <w:rsid w:val="00492C94"/>
    <w:rsid w:val="00493D50"/>
    <w:rsid w:val="00495458"/>
    <w:rsid w:val="0049773A"/>
    <w:rsid w:val="004A2D40"/>
    <w:rsid w:val="004A4766"/>
    <w:rsid w:val="004A7EF7"/>
    <w:rsid w:val="004B754A"/>
    <w:rsid w:val="004B75B7"/>
    <w:rsid w:val="004C06EC"/>
    <w:rsid w:val="004C0AF1"/>
    <w:rsid w:val="004C38F5"/>
    <w:rsid w:val="004C3B70"/>
    <w:rsid w:val="004D1B93"/>
    <w:rsid w:val="004D43AD"/>
    <w:rsid w:val="004D4F1D"/>
    <w:rsid w:val="004D6014"/>
    <w:rsid w:val="004D6681"/>
    <w:rsid w:val="004D79B6"/>
    <w:rsid w:val="004D7C8E"/>
    <w:rsid w:val="004E3508"/>
    <w:rsid w:val="004E4391"/>
    <w:rsid w:val="004E69C0"/>
    <w:rsid w:val="004E6C4B"/>
    <w:rsid w:val="004F11A8"/>
    <w:rsid w:val="004F12D5"/>
    <w:rsid w:val="004F2F36"/>
    <w:rsid w:val="004F6F7A"/>
    <w:rsid w:val="0050040C"/>
    <w:rsid w:val="00501480"/>
    <w:rsid w:val="00501FC6"/>
    <w:rsid w:val="00503D6F"/>
    <w:rsid w:val="00506D0A"/>
    <w:rsid w:val="005070C1"/>
    <w:rsid w:val="00507B83"/>
    <w:rsid w:val="005138E1"/>
    <w:rsid w:val="00520B26"/>
    <w:rsid w:val="00521013"/>
    <w:rsid w:val="00521E65"/>
    <w:rsid w:val="00522D60"/>
    <w:rsid w:val="00523CF4"/>
    <w:rsid w:val="00525D80"/>
    <w:rsid w:val="00527902"/>
    <w:rsid w:val="00535AB8"/>
    <w:rsid w:val="00535D32"/>
    <w:rsid w:val="0053622C"/>
    <w:rsid w:val="00540AFB"/>
    <w:rsid w:val="00542CA7"/>
    <w:rsid w:val="00544BD4"/>
    <w:rsid w:val="00545D49"/>
    <w:rsid w:val="005470DF"/>
    <w:rsid w:val="00562A0C"/>
    <w:rsid w:val="005714B1"/>
    <w:rsid w:val="00575126"/>
    <w:rsid w:val="00580907"/>
    <w:rsid w:val="00580BFC"/>
    <w:rsid w:val="00580DE8"/>
    <w:rsid w:val="0058611E"/>
    <w:rsid w:val="0058792C"/>
    <w:rsid w:val="00587C46"/>
    <w:rsid w:val="005924C6"/>
    <w:rsid w:val="00592727"/>
    <w:rsid w:val="0059712F"/>
    <w:rsid w:val="005A0D6C"/>
    <w:rsid w:val="005A1BE3"/>
    <w:rsid w:val="005A2BC6"/>
    <w:rsid w:val="005A3A2F"/>
    <w:rsid w:val="005A4758"/>
    <w:rsid w:val="005A67BF"/>
    <w:rsid w:val="005A7C8E"/>
    <w:rsid w:val="005B14D7"/>
    <w:rsid w:val="005B1CF4"/>
    <w:rsid w:val="005B2EEB"/>
    <w:rsid w:val="005C15B3"/>
    <w:rsid w:val="005C2CF8"/>
    <w:rsid w:val="005C4CF5"/>
    <w:rsid w:val="005C6A15"/>
    <w:rsid w:val="005C6D30"/>
    <w:rsid w:val="005D00B6"/>
    <w:rsid w:val="005D195B"/>
    <w:rsid w:val="005D21AD"/>
    <w:rsid w:val="005D2957"/>
    <w:rsid w:val="005D32B2"/>
    <w:rsid w:val="005D344E"/>
    <w:rsid w:val="005D79AD"/>
    <w:rsid w:val="005E351B"/>
    <w:rsid w:val="005F0A1B"/>
    <w:rsid w:val="005F1347"/>
    <w:rsid w:val="005F3D46"/>
    <w:rsid w:val="005F6B83"/>
    <w:rsid w:val="00600F32"/>
    <w:rsid w:val="00602F41"/>
    <w:rsid w:val="00614289"/>
    <w:rsid w:val="00615AC6"/>
    <w:rsid w:val="00616D67"/>
    <w:rsid w:val="006177E3"/>
    <w:rsid w:val="00624608"/>
    <w:rsid w:val="00624EF2"/>
    <w:rsid w:val="006270E4"/>
    <w:rsid w:val="006304C4"/>
    <w:rsid w:val="0063096B"/>
    <w:rsid w:val="006442FE"/>
    <w:rsid w:val="00650209"/>
    <w:rsid w:val="0065061E"/>
    <w:rsid w:val="0065154F"/>
    <w:rsid w:val="00655F5F"/>
    <w:rsid w:val="00664F85"/>
    <w:rsid w:val="00665F36"/>
    <w:rsid w:val="00670087"/>
    <w:rsid w:val="00672D00"/>
    <w:rsid w:val="00675FCF"/>
    <w:rsid w:val="00680167"/>
    <w:rsid w:val="00681CC1"/>
    <w:rsid w:val="006828EF"/>
    <w:rsid w:val="0068535B"/>
    <w:rsid w:val="00685E69"/>
    <w:rsid w:val="0068782A"/>
    <w:rsid w:val="00690612"/>
    <w:rsid w:val="00691156"/>
    <w:rsid w:val="00691E2D"/>
    <w:rsid w:val="006928A0"/>
    <w:rsid w:val="00692A02"/>
    <w:rsid w:val="006957A2"/>
    <w:rsid w:val="006A20C2"/>
    <w:rsid w:val="006A478F"/>
    <w:rsid w:val="006A5F82"/>
    <w:rsid w:val="006A78B4"/>
    <w:rsid w:val="006C157B"/>
    <w:rsid w:val="006C2AB3"/>
    <w:rsid w:val="006C3D59"/>
    <w:rsid w:val="006C4FC4"/>
    <w:rsid w:val="006D20E0"/>
    <w:rsid w:val="006D2C8F"/>
    <w:rsid w:val="006D4DBD"/>
    <w:rsid w:val="006D4ED2"/>
    <w:rsid w:val="006D6F42"/>
    <w:rsid w:val="006E3C5B"/>
    <w:rsid w:val="006E74B8"/>
    <w:rsid w:val="006F06CB"/>
    <w:rsid w:val="006F19F3"/>
    <w:rsid w:val="006F20EA"/>
    <w:rsid w:val="006F39F1"/>
    <w:rsid w:val="006F5968"/>
    <w:rsid w:val="00702BAE"/>
    <w:rsid w:val="00702E8C"/>
    <w:rsid w:val="00702F56"/>
    <w:rsid w:val="007134B2"/>
    <w:rsid w:val="00714CB4"/>
    <w:rsid w:val="00715486"/>
    <w:rsid w:val="007164A6"/>
    <w:rsid w:val="00722777"/>
    <w:rsid w:val="007229DF"/>
    <w:rsid w:val="007234F7"/>
    <w:rsid w:val="00723C35"/>
    <w:rsid w:val="00725BF2"/>
    <w:rsid w:val="00730950"/>
    <w:rsid w:val="00731E68"/>
    <w:rsid w:val="007347BB"/>
    <w:rsid w:val="00736445"/>
    <w:rsid w:val="00741663"/>
    <w:rsid w:val="007444D6"/>
    <w:rsid w:val="007446AA"/>
    <w:rsid w:val="00746478"/>
    <w:rsid w:val="00747492"/>
    <w:rsid w:val="007506FF"/>
    <w:rsid w:val="007509C8"/>
    <w:rsid w:val="0075280E"/>
    <w:rsid w:val="007537B9"/>
    <w:rsid w:val="00754041"/>
    <w:rsid w:val="00761454"/>
    <w:rsid w:val="00761597"/>
    <w:rsid w:val="00764377"/>
    <w:rsid w:val="0076444E"/>
    <w:rsid w:val="00770C2A"/>
    <w:rsid w:val="00774D7E"/>
    <w:rsid w:val="00774F84"/>
    <w:rsid w:val="00775E34"/>
    <w:rsid w:val="00777BC7"/>
    <w:rsid w:val="0078227C"/>
    <w:rsid w:val="007859A5"/>
    <w:rsid w:val="00787811"/>
    <w:rsid w:val="00787A02"/>
    <w:rsid w:val="0079046D"/>
    <w:rsid w:val="007943AE"/>
    <w:rsid w:val="00795C58"/>
    <w:rsid w:val="00796AC8"/>
    <w:rsid w:val="00796C71"/>
    <w:rsid w:val="007A47D4"/>
    <w:rsid w:val="007A57AD"/>
    <w:rsid w:val="007B1121"/>
    <w:rsid w:val="007B23EF"/>
    <w:rsid w:val="007B43AE"/>
    <w:rsid w:val="007C0FFB"/>
    <w:rsid w:val="007C1873"/>
    <w:rsid w:val="007C39EF"/>
    <w:rsid w:val="007C5FB4"/>
    <w:rsid w:val="007D25DD"/>
    <w:rsid w:val="007D3551"/>
    <w:rsid w:val="007D5CB5"/>
    <w:rsid w:val="007D6BD9"/>
    <w:rsid w:val="007D78B8"/>
    <w:rsid w:val="007D7959"/>
    <w:rsid w:val="007D7FEA"/>
    <w:rsid w:val="007E0779"/>
    <w:rsid w:val="007E176D"/>
    <w:rsid w:val="007E1C27"/>
    <w:rsid w:val="007F0720"/>
    <w:rsid w:val="007F0FA5"/>
    <w:rsid w:val="007F1ADB"/>
    <w:rsid w:val="007F1BB1"/>
    <w:rsid w:val="007F4E5E"/>
    <w:rsid w:val="008007A9"/>
    <w:rsid w:val="008015AC"/>
    <w:rsid w:val="0080293A"/>
    <w:rsid w:val="00803CC9"/>
    <w:rsid w:val="008056F9"/>
    <w:rsid w:val="00805EFD"/>
    <w:rsid w:val="008125CF"/>
    <w:rsid w:val="008137C8"/>
    <w:rsid w:val="00814BA4"/>
    <w:rsid w:val="00817B0E"/>
    <w:rsid w:val="00821086"/>
    <w:rsid w:val="008211FA"/>
    <w:rsid w:val="00823AAF"/>
    <w:rsid w:val="00824885"/>
    <w:rsid w:val="008258A4"/>
    <w:rsid w:val="00830DDF"/>
    <w:rsid w:val="00831C0A"/>
    <w:rsid w:val="00831F6B"/>
    <w:rsid w:val="00832246"/>
    <w:rsid w:val="00833050"/>
    <w:rsid w:val="0083321E"/>
    <w:rsid w:val="008357DF"/>
    <w:rsid w:val="00836A61"/>
    <w:rsid w:val="008444BC"/>
    <w:rsid w:val="00845C48"/>
    <w:rsid w:val="00846CA6"/>
    <w:rsid w:val="00846E77"/>
    <w:rsid w:val="008559F0"/>
    <w:rsid w:val="00855A83"/>
    <w:rsid w:val="00863A5C"/>
    <w:rsid w:val="0086688E"/>
    <w:rsid w:val="0086775B"/>
    <w:rsid w:val="00870D9B"/>
    <w:rsid w:val="00871082"/>
    <w:rsid w:val="00873BAA"/>
    <w:rsid w:val="00874184"/>
    <w:rsid w:val="008753A4"/>
    <w:rsid w:val="00875450"/>
    <w:rsid w:val="00877F14"/>
    <w:rsid w:val="008801E0"/>
    <w:rsid w:val="008804C3"/>
    <w:rsid w:val="0088332C"/>
    <w:rsid w:val="00886D32"/>
    <w:rsid w:val="00887D81"/>
    <w:rsid w:val="00890670"/>
    <w:rsid w:val="00891C2D"/>
    <w:rsid w:val="008935AB"/>
    <w:rsid w:val="00893853"/>
    <w:rsid w:val="00893C68"/>
    <w:rsid w:val="00894D42"/>
    <w:rsid w:val="008A0E6F"/>
    <w:rsid w:val="008A3E86"/>
    <w:rsid w:val="008A787E"/>
    <w:rsid w:val="008A7BDD"/>
    <w:rsid w:val="008A7FEF"/>
    <w:rsid w:val="008B531E"/>
    <w:rsid w:val="008B5604"/>
    <w:rsid w:val="008B659D"/>
    <w:rsid w:val="008B6B83"/>
    <w:rsid w:val="008B768E"/>
    <w:rsid w:val="008C050A"/>
    <w:rsid w:val="008C0B2E"/>
    <w:rsid w:val="008C6ABE"/>
    <w:rsid w:val="008D1ADE"/>
    <w:rsid w:val="008D2511"/>
    <w:rsid w:val="008D2F8F"/>
    <w:rsid w:val="008D4FC2"/>
    <w:rsid w:val="008D6C43"/>
    <w:rsid w:val="008E1FFC"/>
    <w:rsid w:val="008E5036"/>
    <w:rsid w:val="008F14B6"/>
    <w:rsid w:val="008F1962"/>
    <w:rsid w:val="008F3D2D"/>
    <w:rsid w:val="00903BB2"/>
    <w:rsid w:val="009065D2"/>
    <w:rsid w:val="00906D53"/>
    <w:rsid w:val="00907643"/>
    <w:rsid w:val="00910818"/>
    <w:rsid w:val="00911147"/>
    <w:rsid w:val="009128F7"/>
    <w:rsid w:val="0092162D"/>
    <w:rsid w:val="00921ED4"/>
    <w:rsid w:val="00926131"/>
    <w:rsid w:val="00933FAA"/>
    <w:rsid w:val="00936402"/>
    <w:rsid w:val="00940890"/>
    <w:rsid w:val="00943E99"/>
    <w:rsid w:val="00944187"/>
    <w:rsid w:val="009460EB"/>
    <w:rsid w:val="00950DB8"/>
    <w:rsid w:val="00950DC7"/>
    <w:rsid w:val="0095656D"/>
    <w:rsid w:val="00962110"/>
    <w:rsid w:val="009622D7"/>
    <w:rsid w:val="00962A2C"/>
    <w:rsid w:val="00973F0A"/>
    <w:rsid w:val="00974A83"/>
    <w:rsid w:val="00976480"/>
    <w:rsid w:val="00976D0A"/>
    <w:rsid w:val="00982862"/>
    <w:rsid w:val="009838C8"/>
    <w:rsid w:val="00984DAA"/>
    <w:rsid w:val="0099313B"/>
    <w:rsid w:val="00993C01"/>
    <w:rsid w:val="00997EE4"/>
    <w:rsid w:val="009A07CA"/>
    <w:rsid w:val="009A494F"/>
    <w:rsid w:val="009A53E8"/>
    <w:rsid w:val="009A6DF0"/>
    <w:rsid w:val="009B044C"/>
    <w:rsid w:val="009B1602"/>
    <w:rsid w:val="009B30E5"/>
    <w:rsid w:val="009B3F4E"/>
    <w:rsid w:val="009B565A"/>
    <w:rsid w:val="009C2896"/>
    <w:rsid w:val="009C3AD9"/>
    <w:rsid w:val="009C4315"/>
    <w:rsid w:val="009C49C2"/>
    <w:rsid w:val="009C595F"/>
    <w:rsid w:val="009C62CB"/>
    <w:rsid w:val="009D186A"/>
    <w:rsid w:val="009D222B"/>
    <w:rsid w:val="009D2C9D"/>
    <w:rsid w:val="009D2D05"/>
    <w:rsid w:val="009D392E"/>
    <w:rsid w:val="009D3F0B"/>
    <w:rsid w:val="009D4035"/>
    <w:rsid w:val="009D4D11"/>
    <w:rsid w:val="009D5E6F"/>
    <w:rsid w:val="009E0CED"/>
    <w:rsid w:val="009E24FA"/>
    <w:rsid w:val="009E7195"/>
    <w:rsid w:val="009E7BC2"/>
    <w:rsid w:val="009F46BD"/>
    <w:rsid w:val="009F4BDD"/>
    <w:rsid w:val="009F5920"/>
    <w:rsid w:val="00A0028B"/>
    <w:rsid w:val="00A104E4"/>
    <w:rsid w:val="00A14941"/>
    <w:rsid w:val="00A20B23"/>
    <w:rsid w:val="00A21B2F"/>
    <w:rsid w:val="00A22840"/>
    <w:rsid w:val="00A22C6A"/>
    <w:rsid w:val="00A2324E"/>
    <w:rsid w:val="00A24BAF"/>
    <w:rsid w:val="00A270D9"/>
    <w:rsid w:val="00A27E67"/>
    <w:rsid w:val="00A30776"/>
    <w:rsid w:val="00A34DF7"/>
    <w:rsid w:val="00A35290"/>
    <w:rsid w:val="00A35F7D"/>
    <w:rsid w:val="00A3700C"/>
    <w:rsid w:val="00A37F1C"/>
    <w:rsid w:val="00A40F38"/>
    <w:rsid w:val="00A417B5"/>
    <w:rsid w:val="00A41AFE"/>
    <w:rsid w:val="00A42857"/>
    <w:rsid w:val="00A42E0B"/>
    <w:rsid w:val="00A43090"/>
    <w:rsid w:val="00A4436B"/>
    <w:rsid w:val="00A4580F"/>
    <w:rsid w:val="00A527C3"/>
    <w:rsid w:val="00A53FB3"/>
    <w:rsid w:val="00A53FDB"/>
    <w:rsid w:val="00A619DA"/>
    <w:rsid w:val="00A61D77"/>
    <w:rsid w:val="00A61DB7"/>
    <w:rsid w:val="00A6411E"/>
    <w:rsid w:val="00A658E5"/>
    <w:rsid w:val="00A67BDD"/>
    <w:rsid w:val="00A70A0A"/>
    <w:rsid w:val="00A7282A"/>
    <w:rsid w:val="00A72F81"/>
    <w:rsid w:val="00A74863"/>
    <w:rsid w:val="00A76F78"/>
    <w:rsid w:val="00A77ADE"/>
    <w:rsid w:val="00A80CE4"/>
    <w:rsid w:val="00A81164"/>
    <w:rsid w:val="00A82624"/>
    <w:rsid w:val="00A84339"/>
    <w:rsid w:val="00A8580B"/>
    <w:rsid w:val="00A86590"/>
    <w:rsid w:val="00A9026D"/>
    <w:rsid w:val="00A9095D"/>
    <w:rsid w:val="00A92654"/>
    <w:rsid w:val="00A93D5E"/>
    <w:rsid w:val="00A93D99"/>
    <w:rsid w:val="00A94A65"/>
    <w:rsid w:val="00A9526E"/>
    <w:rsid w:val="00AA12B1"/>
    <w:rsid w:val="00AA1F04"/>
    <w:rsid w:val="00AA68ED"/>
    <w:rsid w:val="00AB1442"/>
    <w:rsid w:val="00AB418F"/>
    <w:rsid w:val="00AB4B60"/>
    <w:rsid w:val="00AB4DD1"/>
    <w:rsid w:val="00AB64BE"/>
    <w:rsid w:val="00AB6BCB"/>
    <w:rsid w:val="00AC1ED7"/>
    <w:rsid w:val="00AC6414"/>
    <w:rsid w:val="00AC7B8C"/>
    <w:rsid w:val="00AD3580"/>
    <w:rsid w:val="00AD3F62"/>
    <w:rsid w:val="00AD54EE"/>
    <w:rsid w:val="00AE067E"/>
    <w:rsid w:val="00AE1D72"/>
    <w:rsid w:val="00AE3517"/>
    <w:rsid w:val="00AE3992"/>
    <w:rsid w:val="00AE74F4"/>
    <w:rsid w:val="00AE79E4"/>
    <w:rsid w:val="00AE7D4D"/>
    <w:rsid w:val="00AF1F3A"/>
    <w:rsid w:val="00AF2C94"/>
    <w:rsid w:val="00AF2CC7"/>
    <w:rsid w:val="00AF2F2A"/>
    <w:rsid w:val="00AF4710"/>
    <w:rsid w:val="00AF582B"/>
    <w:rsid w:val="00AF79EE"/>
    <w:rsid w:val="00B048C7"/>
    <w:rsid w:val="00B05CE5"/>
    <w:rsid w:val="00B10D3D"/>
    <w:rsid w:val="00B1223D"/>
    <w:rsid w:val="00B126A1"/>
    <w:rsid w:val="00B1520F"/>
    <w:rsid w:val="00B158CE"/>
    <w:rsid w:val="00B15D70"/>
    <w:rsid w:val="00B17EBF"/>
    <w:rsid w:val="00B203C3"/>
    <w:rsid w:val="00B264AB"/>
    <w:rsid w:val="00B27939"/>
    <w:rsid w:val="00B35117"/>
    <w:rsid w:val="00B37B97"/>
    <w:rsid w:val="00B37DE4"/>
    <w:rsid w:val="00B40DB6"/>
    <w:rsid w:val="00B43102"/>
    <w:rsid w:val="00B44003"/>
    <w:rsid w:val="00B44824"/>
    <w:rsid w:val="00B4788C"/>
    <w:rsid w:val="00B540F1"/>
    <w:rsid w:val="00B56945"/>
    <w:rsid w:val="00B56AF1"/>
    <w:rsid w:val="00B56C69"/>
    <w:rsid w:val="00B60FD7"/>
    <w:rsid w:val="00B62D58"/>
    <w:rsid w:val="00B666D2"/>
    <w:rsid w:val="00B67044"/>
    <w:rsid w:val="00B71039"/>
    <w:rsid w:val="00B7279A"/>
    <w:rsid w:val="00B74C44"/>
    <w:rsid w:val="00B82C11"/>
    <w:rsid w:val="00B8333B"/>
    <w:rsid w:val="00B835AA"/>
    <w:rsid w:val="00B84426"/>
    <w:rsid w:val="00B912FD"/>
    <w:rsid w:val="00B93766"/>
    <w:rsid w:val="00B944C5"/>
    <w:rsid w:val="00B9501D"/>
    <w:rsid w:val="00B95F99"/>
    <w:rsid w:val="00B97B54"/>
    <w:rsid w:val="00BA04C8"/>
    <w:rsid w:val="00BA6049"/>
    <w:rsid w:val="00BA7440"/>
    <w:rsid w:val="00BB09EC"/>
    <w:rsid w:val="00BB0D30"/>
    <w:rsid w:val="00BB1FE5"/>
    <w:rsid w:val="00BB504C"/>
    <w:rsid w:val="00BC1322"/>
    <w:rsid w:val="00BC486A"/>
    <w:rsid w:val="00BC4A6D"/>
    <w:rsid w:val="00BC61A9"/>
    <w:rsid w:val="00BC68B2"/>
    <w:rsid w:val="00BC723D"/>
    <w:rsid w:val="00BE102A"/>
    <w:rsid w:val="00BE2716"/>
    <w:rsid w:val="00BE2B76"/>
    <w:rsid w:val="00BE6039"/>
    <w:rsid w:val="00BF19CB"/>
    <w:rsid w:val="00BF28DE"/>
    <w:rsid w:val="00BF6E04"/>
    <w:rsid w:val="00BF7980"/>
    <w:rsid w:val="00BF7FAD"/>
    <w:rsid w:val="00C02852"/>
    <w:rsid w:val="00C04572"/>
    <w:rsid w:val="00C2075A"/>
    <w:rsid w:val="00C21CAD"/>
    <w:rsid w:val="00C25F68"/>
    <w:rsid w:val="00C26139"/>
    <w:rsid w:val="00C26910"/>
    <w:rsid w:val="00C27C93"/>
    <w:rsid w:val="00C27D8E"/>
    <w:rsid w:val="00C27EB0"/>
    <w:rsid w:val="00C310B5"/>
    <w:rsid w:val="00C319D5"/>
    <w:rsid w:val="00C410B8"/>
    <w:rsid w:val="00C4252C"/>
    <w:rsid w:val="00C42CE3"/>
    <w:rsid w:val="00C44945"/>
    <w:rsid w:val="00C46A42"/>
    <w:rsid w:val="00C50AFB"/>
    <w:rsid w:val="00C5113A"/>
    <w:rsid w:val="00C5276D"/>
    <w:rsid w:val="00C5450A"/>
    <w:rsid w:val="00C575B5"/>
    <w:rsid w:val="00C57605"/>
    <w:rsid w:val="00C620E1"/>
    <w:rsid w:val="00C70BB1"/>
    <w:rsid w:val="00C70D58"/>
    <w:rsid w:val="00C714AF"/>
    <w:rsid w:val="00C7151B"/>
    <w:rsid w:val="00C71EAB"/>
    <w:rsid w:val="00C7587A"/>
    <w:rsid w:val="00C76493"/>
    <w:rsid w:val="00C7745B"/>
    <w:rsid w:val="00C82545"/>
    <w:rsid w:val="00C82747"/>
    <w:rsid w:val="00C82B18"/>
    <w:rsid w:val="00C831ED"/>
    <w:rsid w:val="00C85C15"/>
    <w:rsid w:val="00C86476"/>
    <w:rsid w:val="00C87666"/>
    <w:rsid w:val="00C906EB"/>
    <w:rsid w:val="00C9181D"/>
    <w:rsid w:val="00C92275"/>
    <w:rsid w:val="00C967D7"/>
    <w:rsid w:val="00CA012A"/>
    <w:rsid w:val="00CA093B"/>
    <w:rsid w:val="00CA0E70"/>
    <w:rsid w:val="00CA2DB4"/>
    <w:rsid w:val="00CA36ED"/>
    <w:rsid w:val="00CA4E6E"/>
    <w:rsid w:val="00CA5638"/>
    <w:rsid w:val="00CB0852"/>
    <w:rsid w:val="00CB5A51"/>
    <w:rsid w:val="00CC5FDC"/>
    <w:rsid w:val="00CC6E60"/>
    <w:rsid w:val="00CD10DF"/>
    <w:rsid w:val="00CD30AB"/>
    <w:rsid w:val="00CE1ABE"/>
    <w:rsid w:val="00CE3122"/>
    <w:rsid w:val="00CE46E7"/>
    <w:rsid w:val="00CE783E"/>
    <w:rsid w:val="00CF7A89"/>
    <w:rsid w:val="00D01A05"/>
    <w:rsid w:val="00D02027"/>
    <w:rsid w:val="00D03E80"/>
    <w:rsid w:val="00D0497C"/>
    <w:rsid w:val="00D065BC"/>
    <w:rsid w:val="00D071F8"/>
    <w:rsid w:val="00D1090D"/>
    <w:rsid w:val="00D112CA"/>
    <w:rsid w:val="00D1769E"/>
    <w:rsid w:val="00D17F50"/>
    <w:rsid w:val="00D20A9C"/>
    <w:rsid w:val="00D21300"/>
    <w:rsid w:val="00D22CE7"/>
    <w:rsid w:val="00D23F48"/>
    <w:rsid w:val="00D259C6"/>
    <w:rsid w:val="00D30199"/>
    <w:rsid w:val="00D317CE"/>
    <w:rsid w:val="00D366BD"/>
    <w:rsid w:val="00D370C9"/>
    <w:rsid w:val="00D40024"/>
    <w:rsid w:val="00D40F55"/>
    <w:rsid w:val="00D43C58"/>
    <w:rsid w:val="00D44A3A"/>
    <w:rsid w:val="00D4520A"/>
    <w:rsid w:val="00D46F2A"/>
    <w:rsid w:val="00D47E9A"/>
    <w:rsid w:val="00D5749E"/>
    <w:rsid w:val="00D645D5"/>
    <w:rsid w:val="00D64687"/>
    <w:rsid w:val="00D64B56"/>
    <w:rsid w:val="00D65B0F"/>
    <w:rsid w:val="00D66300"/>
    <w:rsid w:val="00D7000E"/>
    <w:rsid w:val="00D71D5C"/>
    <w:rsid w:val="00D71EA2"/>
    <w:rsid w:val="00D735F3"/>
    <w:rsid w:val="00D74E24"/>
    <w:rsid w:val="00D75F23"/>
    <w:rsid w:val="00D75FF0"/>
    <w:rsid w:val="00D761D8"/>
    <w:rsid w:val="00D81E1D"/>
    <w:rsid w:val="00D8208E"/>
    <w:rsid w:val="00D824EB"/>
    <w:rsid w:val="00D86925"/>
    <w:rsid w:val="00D86C69"/>
    <w:rsid w:val="00D87847"/>
    <w:rsid w:val="00D90C93"/>
    <w:rsid w:val="00D95A0A"/>
    <w:rsid w:val="00DA0E29"/>
    <w:rsid w:val="00DA1380"/>
    <w:rsid w:val="00DA239E"/>
    <w:rsid w:val="00DA2853"/>
    <w:rsid w:val="00DB018D"/>
    <w:rsid w:val="00DB24A5"/>
    <w:rsid w:val="00DB329E"/>
    <w:rsid w:val="00DB3F97"/>
    <w:rsid w:val="00DB6389"/>
    <w:rsid w:val="00DB70DA"/>
    <w:rsid w:val="00DC19AD"/>
    <w:rsid w:val="00DC2202"/>
    <w:rsid w:val="00DC4A12"/>
    <w:rsid w:val="00DC4B64"/>
    <w:rsid w:val="00DD4AC2"/>
    <w:rsid w:val="00DD58CE"/>
    <w:rsid w:val="00DD5F93"/>
    <w:rsid w:val="00DE1D2A"/>
    <w:rsid w:val="00DE2FCD"/>
    <w:rsid w:val="00DE3B82"/>
    <w:rsid w:val="00DE56A4"/>
    <w:rsid w:val="00DE6C94"/>
    <w:rsid w:val="00DF5177"/>
    <w:rsid w:val="00DF5C71"/>
    <w:rsid w:val="00DF646B"/>
    <w:rsid w:val="00DF6B08"/>
    <w:rsid w:val="00E02A41"/>
    <w:rsid w:val="00E03496"/>
    <w:rsid w:val="00E05B90"/>
    <w:rsid w:val="00E063E0"/>
    <w:rsid w:val="00E1069D"/>
    <w:rsid w:val="00E10DE2"/>
    <w:rsid w:val="00E11994"/>
    <w:rsid w:val="00E11D8B"/>
    <w:rsid w:val="00E164DA"/>
    <w:rsid w:val="00E16696"/>
    <w:rsid w:val="00E220D6"/>
    <w:rsid w:val="00E253FE"/>
    <w:rsid w:val="00E260C9"/>
    <w:rsid w:val="00E30CE8"/>
    <w:rsid w:val="00E32648"/>
    <w:rsid w:val="00E34F8F"/>
    <w:rsid w:val="00E373D1"/>
    <w:rsid w:val="00E444E4"/>
    <w:rsid w:val="00E45FA8"/>
    <w:rsid w:val="00E47FF2"/>
    <w:rsid w:val="00E50A07"/>
    <w:rsid w:val="00E53199"/>
    <w:rsid w:val="00E54BC7"/>
    <w:rsid w:val="00E57CFC"/>
    <w:rsid w:val="00E60B45"/>
    <w:rsid w:val="00E646C4"/>
    <w:rsid w:val="00E66568"/>
    <w:rsid w:val="00E728C9"/>
    <w:rsid w:val="00E77D9F"/>
    <w:rsid w:val="00E80C10"/>
    <w:rsid w:val="00E80D31"/>
    <w:rsid w:val="00E849FA"/>
    <w:rsid w:val="00E87FFD"/>
    <w:rsid w:val="00E90A30"/>
    <w:rsid w:val="00E91026"/>
    <w:rsid w:val="00E914A4"/>
    <w:rsid w:val="00E92483"/>
    <w:rsid w:val="00EA064D"/>
    <w:rsid w:val="00EA2423"/>
    <w:rsid w:val="00EA27A8"/>
    <w:rsid w:val="00EA7F02"/>
    <w:rsid w:val="00EB09BC"/>
    <w:rsid w:val="00EB129C"/>
    <w:rsid w:val="00EB179C"/>
    <w:rsid w:val="00EB17C7"/>
    <w:rsid w:val="00EB269B"/>
    <w:rsid w:val="00EB5038"/>
    <w:rsid w:val="00EB5BD2"/>
    <w:rsid w:val="00EC2728"/>
    <w:rsid w:val="00EC2D23"/>
    <w:rsid w:val="00EC2EFC"/>
    <w:rsid w:val="00EC41BD"/>
    <w:rsid w:val="00ED085F"/>
    <w:rsid w:val="00ED0BCB"/>
    <w:rsid w:val="00ED11E8"/>
    <w:rsid w:val="00ED622D"/>
    <w:rsid w:val="00ED73EF"/>
    <w:rsid w:val="00EE35AB"/>
    <w:rsid w:val="00EE58F8"/>
    <w:rsid w:val="00EE741C"/>
    <w:rsid w:val="00EF0032"/>
    <w:rsid w:val="00EF0133"/>
    <w:rsid w:val="00EF0945"/>
    <w:rsid w:val="00F004B6"/>
    <w:rsid w:val="00F013A8"/>
    <w:rsid w:val="00F02040"/>
    <w:rsid w:val="00F035E0"/>
    <w:rsid w:val="00F06325"/>
    <w:rsid w:val="00F06A77"/>
    <w:rsid w:val="00F1089E"/>
    <w:rsid w:val="00F12B77"/>
    <w:rsid w:val="00F13EA3"/>
    <w:rsid w:val="00F16C3E"/>
    <w:rsid w:val="00F20119"/>
    <w:rsid w:val="00F21BA3"/>
    <w:rsid w:val="00F21D3B"/>
    <w:rsid w:val="00F22F55"/>
    <w:rsid w:val="00F267C4"/>
    <w:rsid w:val="00F27119"/>
    <w:rsid w:val="00F317AB"/>
    <w:rsid w:val="00F338B8"/>
    <w:rsid w:val="00F3420A"/>
    <w:rsid w:val="00F34877"/>
    <w:rsid w:val="00F35E11"/>
    <w:rsid w:val="00F36CCE"/>
    <w:rsid w:val="00F36E14"/>
    <w:rsid w:val="00F411F8"/>
    <w:rsid w:val="00F4366B"/>
    <w:rsid w:val="00F5064A"/>
    <w:rsid w:val="00F515A8"/>
    <w:rsid w:val="00F52391"/>
    <w:rsid w:val="00F608F5"/>
    <w:rsid w:val="00F65B0D"/>
    <w:rsid w:val="00F70BA9"/>
    <w:rsid w:val="00F72A64"/>
    <w:rsid w:val="00F74942"/>
    <w:rsid w:val="00F74E4C"/>
    <w:rsid w:val="00F75F10"/>
    <w:rsid w:val="00F804C3"/>
    <w:rsid w:val="00F81BAE"/>
    <w:rsid w:val="00F81BB7"/>
    <w:rsid w:val="00F831B6"/>
    <w:rsid w:val="00F86E64"/>
    <w:rsid w:val="00F907BA"/>
    <w:rsid w:val="00F94921"/>
    <w:rsid w:val="00F95C53"/>
    <w:rsid w:val="00FA0A15"/>
    <w:rsid w:val="00FA1C53"/>
    <w:rsid w:val="00FA30F3"/>
    <w:rsid w:val="00FA3D97"/>
    <w:rsid w:val="00FB1046"/>
    <w:rsid w:val="00FB1D12"/>
    <w:rsid w:val="00FB3940"/>
    <w:rsid w:val="00FB3D99"/>
    <w:rsid w:val="00FB7777"/>
    <w:rsid w:val="00FC0D4C"/>
    <w:rsid w:val="00FC0FC7"/>
    <w:rsid w:val="00FC3674"/>
    <w:rsid w:val="00FC67FC"/>
    <w:rsid w:val="00FE16BD"/>
    <w:rsid w:val="00FE3894"/>
    <w:rsid w:val="00FE5B89"/>
    <w:rsid w:val="00FF1612"/>
    <w:rsid w:val="00FF2EA8"/>
    <w:rsid w:val="00FF458B"/>
    <w:rsid w:val="00FF6869"/>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black" stroke="f">
      <v:fill color="black"/>
      <v:stroke on="f"/>
      <o:colormru v:ext="edit" colors="#e60028"/>
    </o:shapedefaults>
    <o:shapelayout v:ext="edit">
      <o:idmap v:ext="edit" data="1"/>
    </o:shapelayout>
  </w:shapeDefaults>
  <w:decimalSymbol w:val=","/>
  <w:listSeparator w:val=";"/>
  <w14:docId w14:val="1BC407B0"/>
  <w15:docId w15:val="{30E39C63-0143-4DA1-9BCD-0C6C0E3B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9"/>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1026"/>
    <w:pPr>
      <w:jc w:val="both"/>
    </w:pPr>
    <w:rPr>
      <w:rFonts w:asciiTheme="minorHAnsi" w:hAnsiTheme="minorHAnsi"/>
      <w:color w:val="010101" w:themeColor="text1"/>
    </w:rPr>
  </w:style>
  <w:style w:type="paragraph" w:styleId="Titre1">
    <w:name w:val="heading 1"/>
    <w:basedOn w:val="Normal"/>
    <w:next w:val="Titre2"/>
    <w:link w:val="Titre1Car"/>
    <w:rsid w:val="001B28C8"/>
    <w:pPr>
      <w:keepNext/>
      <w:pageBreakBefore/>
      <w:numPr>
        <w:numId w:val="1"/>
      </w:numPr>
      <w:tabs>
        <w:tab w:val="clear" w:pos="850"/>
        <w:tab w:val="num" w:pos="720"/>
      </w:tabs>
      <w:spacing w:before="240" w:after="120"/>
      <w:ind w:left="720" w:hanging="720"/>
      <w:outlineLvl w:val="0"/>
    </w:pPr>
    <w:rPr>
      <w:b/>
      <w:kern w:val="28"/>
      <w:sz w:val="28"/>
    </w:rPr>
  </w:style>
  <w:style w:type="paragraph" w:styleId="Titre2">
    <w:name w:val="heading 2"/>
    <w:basedOn w:val="Normal"/>
    <w:next w:val="Normal"/>
    <w:link w:val="Titre2Car"/>
    <w:rsid w:val="00821086"/>
    <w:pPr>
      <w:keepNext/>
      <w:numPr>
        <w:ilvl w:val="1"/>
        <w:numId w:val="1"/>
      </w:numPr>
      <w:tabs>
        <w:tab w:val="clear" w:pos="850"/>
        <w:tab w:val="left" w:pos="720"/>
      </w:tabs>
      <w:spacing w:before="320"/>
      <w:ind w:left="720" w:hanging="720"/>
      <w:outlineLvl w:val="1"/>
    </w:pPr>
    <w:rPr>
      <w:b/>
      <w:sz w:val="24"/>
    </w:rPr>
  </w:style>
  <w:style w:type="paragraph" w:styleId="Titre3">
    <w:name w:val="heading 3"/>
    <w:basedOn w:val="Normal"/>
    <w:next w:val="Normal"/>
    <w:link w:val="Titre3Car"/>
    <w:autoRedefine/>
    <w:rsid w:val="00C92275"/>
    <w:pPr>
      <w:keepNext/>
      <w:numPr>
        <w:ilvl w:val="2"/>
        <w:numId w:val="1"/>
      </w:numPr>
      <w:tabs>
        <w:tab w:val="clear" w:pos="850"/>
        <w:tab w:val="left" w:pos="720"/>
      </w:tabs>
      <w:spacing w:before="240"/>
      <w:ind w:left="720" w:hanging="720"/>
      <w:outlineLvl w:val="2"/>
    </w:pPr>
    <w:rPr>
      <w:b/>
    </w:rPr>
  </w:style>
  <w:style w:type="paragraph" w:styleId="Titre4">
    <w:name w:val="heading 4"/>
    <w:basedOn w:val="Normal"/>
    <w:next w:val="Normal"/>
    <w:rsid w:val="00ED622D"/>
    <w:pPr>
      <w:keepNext/>
      <w:keepLines/>
      <w:spacing w:before="240"/>
      <w:ind w:left="728"/>
      <w:outlineLvl w:val="3"/>
    </w:pPr>
    <w:rPr>
      <w:b/>
      <w:i/>
    </w:rPr>
  </w:style>
  <w:style w:type="paragraph" w:styleId="Titre5">
    <w:name w:val="heading 5"/>
    <w:basedOn w:val="Normal"/>
    <w:next w:val="Normal"/>
    <w:rsid w:val="001B28C8"/>
    <w:pPr>
      <w:spacing w:before="240"/>
      <w:ind w:left="714"/>
      <w:outlineLvl w:val="4"/>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ppendixTitle">
    <w:name w:val="Appendix Title"/>
    <w:basedOn w:val="Titre1"/>
    <w:next w:val="Normal"/>
    <w:link w:val="AppendixTitleChar"/>
    <w:rsid w:val="00AC6414"/>
    <w:pPr>
      <w:numPr>
        <w:numId w:val="0"/>
      </w:numPr>
      <w:ind w:left="728"/>
    </w:pPr>
  </w:style>
  <w:style w:type="character" w:styleId="Lienhypertexte">
    <w:name w:val="Hyperlink"/>
    <w:basedOn w:val="Policepardfaut"/>
    <w:uiPriority w:val="99"/>
    <w:rsid w:val="00F804C3"/>
    <w:rPr>
      <w:color w:val="0000FF"/>
      <w:u w:val="single"/>
    </w:rPr>
  </w:style>
  <w:style w:type="paragraph" w:customStyle="1" w:styleId="Table-Left">
    <w:name w:val="Table - Left"/>
    <w:basedOn w:val="Normal"/>
    <w:link w:val="Table-LeftChar"/>
    <w:qFormat/>
    <w:rsid w:val="00BC723D"/>
    <w:pPr>
      <w:spacing w:before="40" w:after="40"/>
      <w:jc w:val="left"/>
    </w:pPr>
    <w:rPr>
      <w:sz w:val="18"/>
      <w:szCs w:val="18"/>
    </w:rPr>
  </w:style>
  <w:style w:type="paragraph" w:customStyle="1" w:styleId="SubTitle">
    <w:name w:val="Sub Title"/>
    <w:basedOn w:val="Normal"/>
    <w:rsid w:val="00600F32"/>
    <w:pPr>
      <w:tabs>
        <w:tab w:val="left" w:pos="1134"/>
      </w:tabs>
      <w:spacing w:before="320"/>
    </w:pPr>
    <w:rPr>
      <w:b/>
      <w:caps/>
      <w:sz w:val="22"/>
    </w:rPr>
  </w:style>
  <w:style w:type="paragraph" w:customStyle="1" w:styleId="TableofContents">
    <w:name w:val="Table of Contents"/>
    <w:basedOn w:val="Normal"/>
    <w:rsid w:val="001E6D12"/>
    <w:pPr>
      <w:spacing w:before="240" w:after="240"/>
    </w:pPr>
    <w:rPr>
      <w:sz w:val="28"/>
    </w:rPr>
  </w:style>
  <w:style w:type="paragraph" w:styleId="TM1">
    <w:name w:val="toc 1"/>
    <w:basedOn w:val="Normal"/>
    <w:next w:val="Normal"/>
    <w:uiPriority w:val="39"/>
    <w:qFormat/>
    <w:rsid w:val="00442EDF"/>
    <w:pPr>
      <w:tabs>
        <w:tab w:val="left" w:pos="567"/>
        <w:tab w:val="right" w:leader="dot" w:pos="9639"/>
      </w:tabs>
      <w:spacing w:before="320" w:after="160"/>
      <w:ind w:left="567" w:hanging="567"/>
    </w:pPr>
    <w:rPr>
      <w:rFonts w:asciiTheme="majorHAnsi" w:hAnsiTheme="majorHAnsi"/>
      <w:caps/>
      <w:noProof/>
      <w:color w:val="E60028"/>
      <w:sz w:val="24"/>
      <w:szCs w:val="24"/>
    </w:rPr>
  </w:style>
  <w:style w:type="paragraph" w:styleId="TM2">
    <w:name w:val="toc 2"/>
    <w:basedOn w:val="Normal"/>
    <w:next w:val="Normal"/>
    <w:uiPriority w:val="39"/>
    <w:qFormat/>
    <w:rsid w:val="007C1873"/>
    <w:pPr>
      <w:tabs>
        <w:tab w:val="left" w:pos="1134"/>
        <w:tab w:val="right" w:leader="dot" w:pos="9639"/>
      </w:tabs>
      <w:spacing w:after="120"/>
      <w:ind w:left="1134" w:hanging="567"/>
    </w:pPr>
    <w:rPr>
      <w:noProof/>
      <w:sz w:val="22"/>
      <w:szCs w:val="22"/>
    </w:rPr>
  </w:style>
  <w:style w:type="paragraph" w:styleId="TM3">
    <w:name w:val="toc 3"/>
    <w:basedOn w:val="Normal"/>
    <w:next w:val="Normal"/>
    <w:uiPriority w:val="39"/>
    <w:qFormat/>
    <w:rsid w:val="007C1873"/>
    <w:pPr>
      <w:tabs>
        <w:tab w:val="left" w:pos="1985"/>
        <w:tab w:val="right" w:leader="dot" w:pos="9639"/>
      </w:tabs>
      <w:spacing w:after="120"/>
      <w:ind w:left="1985" w:hanging="851"/>
    </w:pPr>
    <w:rPr>
      <w:noProof/>
    </w:rPr>
  </w:style>
  <w:style w:type="paragraph" w:styleId="TM4">
    <w:name w:val="toc 4"/>
    <w:basedOn w:val="Normal"/>
    <w:next w:val="Normal"/>
    <w:autoRedefine/>
    <w:semiHidden/>
    <w:rsid w:val="009D222B"/>
    <w:pPr>
      <w:ind w:left="540"/>
    </w:pPr>
  </w:style>
  <w:style w:type="paragraph" w:styleId="TM5">
    <w:name w:val="toc 5"/>
    <w:basedOn w:val="Normal"/>
    <w:next w:val="Normal"/>
    <w:autoRedefine/>
    <w:semiHidden/>
    <w:rsid w:val="009D222B"/>
    <w:pPr>
      <w:ind w:left="720"/>
    </w:pPr>
  </w:style>
  <w:style w:type="paragraph" w:styleId="TM6">
    <w:name w:val="toc 6"/>
    <w:basedOn w:val="Normal"/>
    <w:next w:val="Normal"/>
    <w:autoRedefine/>
    <w:semiHidden/>
    <w:rsid w:val="009D222B"/>
    <w:pPr>
      <w:ind w:left="900"/>
    </w:pPr>
  </w:style>
  <w:style w:type="paragraph" w:styleId="TM7">
    <w:name w:val="toc 7"/>
    <w:basedOn w:val="Normal"/>
    <w:next w:val="Normal"/>
    <w:autoRedefine/>
    <w:semiHidden/>
    <w:rsid w:val="009D222B"/>
    <w:pPr>
      <w:ind w:left="1080"/>
    </w:pPr>
  </w:style>
  <w:style w:type="paragraph" w:styleId="TM8">
    <w:name w:val="toc 8"/>
    <w:basedOn w:val="Normal"/>
    <w:next w:val="Normal"/>
    <w:autoRedefine/>
    <w:semiHidden/>
    <w:rsid w:val="009D222B"/>
    <w:pPr>
      <w:ind w:left="1260"/>
    </w:pPr>
  </w:style>
  <w:style w:type="paragraph" w:styleId="TM9">
    <w:name w:val="toc 9"/>
    <w:basedOn w:val="Normal"/>
    <w:next w:val="Normal"/>
    <w:autoRedefine/>
    <w:semiHidden/>
    <w:rsid w:val="009D222B"/>
    <w:pPr>
      <w:ind w:left="1440"/>
    </w:pPr>
  </w:style>
  <w:style w:type="paragraph" w:customStyle="1" w:styleId="TOCAppendix">
    <w:name w:val="TOC Appendix"/>
    <w:basedOn w:val="TM1"/>
    <w:rsid w:val="00600F32"/>
    <w:pPr>
      <w:spacing w:before="240"/>
    </w:pPr>
  </w:style>
  <w:style w:type="table" w:styleId="Grilledutableau">
    <w:name w:val="Table Grid"/>
    <w:basedOn w:val="TableauNormal"/>
    <w:rsid w:val="00943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821086"/>
    <w:rPr>
      <w:rFonts w:ascii="Arial" w:hAnsi="Arial"/>
      <w:b/>
      <w:sz w:val="24"/>
      <w:lang w:val="en-GB"/>
    </w:rPr>
  </w:style>
  <w:style w:type="table" w:customStyle="1" w:styleId="SGLeagueTableGrey">
    <w:name w:val="SG League Table Grey"/>
    <w:basedOn w:val="TableauNormal"/>
    <w:rsid w:val="006F5968"/>
    <w:pPr>
      <w:spacing w:before="60" w:after="60"/>
    </w:pPr>
    <w:rPr>
      <w:rFonts w:ascii="Arial" w:hAnsi="Arial"/>
      <w:sz w:val="16"/>
    </w:rPr>
    <w:tblPr>
      <w:tblBorders>
        <w:bottom w:val="single" w:sz="8" w:space="0" w:color="E6E6E6"/>
      </w:tblBorders>
    </w:tblPr>
    <w:tcPr>
      <w:shd w:val="clear" w:color="auto" w:fill="auto"/>
    </w:tcPr>
    <w:tblStylePr w:type="firstRow">
      <w:pPr>
        <w:jc w:val="left"/>
      </w:pPr>
      <w:rPr>
        <w:rFonts w:ascii="Arial" w:hAnsi="Arial"/>
        <w:b/>
        <w:color w:val="auto"/>
        <w:sz w:val="16"/>
      </w:rPr>
      <w:tblPr/>
      <w:tcPr>
        <w:shd w:val="clear" w:color="auto" w:fill="E6E6E6"/>
        <w:vAlign w:val="bottom"/>
      </w:tcPr>
    </w:tblStylePr>
    <w:tblStylePr w:type="lastRow">
      <w:tblPr/>
      <w:tcPr>
        <w:tcBorders>
          <w:top w:val="nil"/>
          <w:left w:val="nil"/>
          <w:bottom w:val="nil"/>
          <w:right w:val="nil"/>
          <w:insideV w:val="nil"/>
        </w:tcBorders>
        <w:shd w:val="clear" w:color="auto" w:fill="auto"/>
      </w:tcPr>
    </w:tblStylePr>
  </w:style>
  <w:style w:type="table" w:customStyle="1" w:styleId="SGTableGrey">
    <w:name w:val="SG Table Grey"/>
    <w:basedOn w:val="TableauNormal"/>
    <w:rsid w:val="00030836"/>
    <w:pPr>
      <w:spacing w:before="60" w:after="60"/>
    </w:pPr>
    <w:rPr>
      <w:rFonts w:ascii="Arial" w:hAnsi="Arial"/>
    </w:rPr>
    <w:tblPr>
      <w:tblBorders>
        <w:bottom w:val="single" w:sz="8" w:space="0" w:color="E6E6E6"/>
        <w:insideH w:val="single" w:sz="4" w:space="0" w:color="E6E6E6"/>
      </w:tblBorders>
    </w:tblPr>
    <w:tblStylePr w:type="firstRow">
      <w:pPr>
        <w:jc w:val="left"/>
      </w:pPr>
      <w:rPr>
        <w:rFonts w:ascii="Arial" w:hAnsi="Arial"/>
        <w:b/>
      </w:rPr>
      <w:tblPr/>
      <w:tcPr>
        <w:shd w:val="clear" w:color="auto" w:fill="E6E6E6"/>
        <w:vAlign w:val="bottom"/>
      </w:tcPr>
    </w:tblStylePr>
  </w:style>
  <w:style w:type="paragraph" w:styleId="Textedebulles">
    <w:name w:val="Balloon Text"/>
    <w:basedOn w:val="Normal"/>
    <w:semiHidden/>
    <w:rsid w:val="001C2D81"/>
    <w:rPr>
      <w:rFonts w:ascii="Tahoma" w:hAnsi="Tahoma" w:cs="Tahoma"/>
      <w:sz w:val="16"/>
      <w:szCs w:val="16"/>
    </w:rPr>
  </w:style>
  <w:style w:type="paragraph" w:customStyle="1" w:styleId="Header-SGCIB">
    <w:name w:val="Header - SGCIB"/>
    <w:basedOn w:val="AppendixTitle"/>
    <w:next w:val="BT1-1cm-SGCIB"/>
    <w:link w:val="SGCIBHeaderChar"/>
    <w:qFormat/>
    <w:rsid w:val="00AE067E"/>
    <w:pPr>
      <w:keepNext w:val="0"/>
      <w:widowControl w:val="0"/>
      <w:spacing w:after="480"/>
      <w:ind w:left="0"/>
      <w:jc w:val="center"/>
    </w:pPr>
    <w:rPr>
      <w:rFonts w:ascii="Arial Narrow" w:hAnsi="Arial Narrow"/>
      <w:caps/>
      <w:color w:val="E60028"/>
      <w:sz w:val="38"/>
      <w:szCs w:val="38"/>
    </w:rPr>
  </w:style>
  <w:style w:type="paragraph" w:customStyle="1" w:styleId="Title1-SGCIB">
    <w:name w:val="Title 1 - SGCIB"/>
    <w:basedOn w:val="Titre1"/>
    <w:link w:val="Title1-SGCIBChar"/>
    <w:qFormat/>
    <w:rsid w:val="00A4580F"/>
    <w:pPr>
      <w:pageBreakBefore w:val="0"/>
      <w:tabs>
        <w:tab w:val="clear" w:pos="720"/>
        <w:tab w:val="left" w:pos="567"/>
      </w:tabs>
      <w:spacing w:before="360"/>
      <w:ind w:left="567" w:hanging="567"/>
    </w:pPr>
    <w:rPr>
      <w:rFonts w:asciiTheme="majorHAnsi" w:hAnsiTheme="majorHAnsi" w:cstheme="majorHAnsi"/>
      <w:caps/>
      <w:color w:val="E60028"/>
      <w:szCs w:val="28"/>
    </w:rPr>
  </w:style>
  <w:style w:type="character" w:customStyle="1" w:styleId="Titre1Car">
    <w:name w:val="Titre 1 Car"/>
    <w:basedOn w:val="Policepardfaut"/>
    <w:link w:val="Titre1"/>
    <w:rsid w:val="00C92275"/>
    <w:rPr>
      <w:rFonts w:ascii="Arial" w:hAnsi="Arial"/>
      <w:b/>
      <w:kern w:val="28"/>
      <w:sz w:val="28"/>
      <w:lang w:val="en-GB"/>
    </w:rPr>
  </w:style>
  <w:style w:type="character" w:customStyle="1" w:styleId="AppendixTitleChar">
    <w:name w:val="Appendix Title Char"/>
    <w:basedOn w:val="Titre1Car"/>
    <w:link w:val="AppendixTitle"/>
    <w:rsid w:val="00C92275"/>
    <w:rPr>
      <w:rFonts w:ascii="Arial" w:hAnsi="Arial"/>
      <w:b/>
      <w:kern w:val="28"/>
      <w:sz w:val="28"/>
      <w:lang w:val="en-GB"/>
    </w:rPr>
  </w:style>
  <w:style w:type="character" w:customStyle="1" w:styleId="SGCIBHeaderChar">
    <w:name w:val="SGCIB Header Char"/>
    <w:basedOn w:val="AppendixTitleChar"/>
    <w:link w:val="Header-SGCIB"/>
    <w:rsid w:val="00AE067E"/>
    <w:rPr>
      <w:rFonts w:ascii="Arial Narrow" w:hAnsi="Arial Narrow"/>
      <w:b/>
      <w:caps/>
      <w:color w:val="E60028"/>
      <w:kern w:val="28"/>
      <w:sz w:val="38"/>
      <w:szCs w:val="38"/>
      <w:lang w:val="en-GB"/>
    </w:rPr>
  </w:style>
  <w:style w:type="paragraph" w:customStyle="1" w:styleId="BT1-1cm-SGCIB">
    <w:name w:val="BT 1 - 1cm - SGCIB"/>
    <w:basedOn w:val="Normal"/>
    <w:link w:val="BT1-1cm-SGCIBChar"/>
    <w:qFormat/>
    <w:rsid w:val="00E92483"/>
    <w:pPr>
      <w:keepLines/>
      <w:spacing w:before="120"/>
      <w:ind w:left="567"/>
    </w:pPr>
    <w:rPr>
      <w:lang w:val="fr-FR"/>
    </w:rPr>
  </w:style>
  <w:style w:type="character" w:customStyle="1" w:styleId="Title1-SGCIBChar">
    <w:name w:val="Title 1 - SGCIB Char"/>
    <w:basedOn w:val="Titre1Car"/>
    <w:link w:val="Title1-SGCIB"/>
    <w:rsid w:val="00A4580F"/>
    <w:rPr>
      <w:rFonts w:asciiTheme="majorHAnsi" w:hAnsiTheme="majorHAnsi" w:cstheme="majorHAnsi"/>
      <w:b/>
      <w:caps/>
      <w:color w:val="E60028"/>
      <w:kern w:val="28"/>
      <w:sz w:val="28"/>
      <w:szCs w:val="28"/>
      <w:lang w:val="en-GB"/>
    </w:rPr>
  </w:style>
  <w:style w:type="paragraph" w:customStyle="1" w:styleId="Bullet1-SGCIB">
    <w:name w:val="Bullet 1 - SGCIB"/>
    <w:basedOn w:val="Normal"/>
    <w:link w:val="Bullet1-SGCIBChar"/>
    <w:qFormat/>
    <w:rsid w:val="00E92483"/>
    <w:pPr>
      <w:numPr>
        <w:numId w:val="40"/>
      </w:numPr>
      <w:spacing w:before="120"/>
      <w:ind w:left="794" w:hanging="227"/>
    </w:pPr>
    <w:rPr>
      <w:rFonts w:cs="Arial"/>
    </w:rPr>
  </w:style>
  <w:style w:type="character" w:customStyle="1" w:styleId="BT1-1cm-SGCIBChar">
    <w:name w:val="BT 1 - 1cm - SGCIB Char"/>
    <w:basedOn w:val="Policepardfaut"/>
    <w:link w:val="BT1-1cm-SGCIB"/>
    <w:rsid w:val="00E92483"/>
    <w:rPr>
      <w:rFonts w:asciiTheme="minorHAnsi" w:hAnsiTheme="minorHAnsi"/>
      <w:color w:val="010101" w:themeColor="text1"/>
      <w:lang w:val="fr-FR"/>
    </w:rPr>
  </w:style>
  <w:style w:type="paragraph" w:customStyle="1" w:styleId="Bullet2-SGCIB">
    <w:name w:val="Bullet 2 - SGCIB"/>
    <w:basedOn w:val="Normal"/>
    <w:link w:val="Bullet2-SGCIBChar"/>
    <w:qFormat/>
    <w:rsid w:val="0030324D"/>
    <w:pPr>
      <w:numPr>
        <w:ilvl w:val="1"/>
        <w:numId w:val="43"/>
      </w:numPr>
      <w:spacing w:before="120"/>
      <w:ind w:left="1021" w:hanging="227"/>
    </w:pPr>
    <w:rPr>
      <w:rFonts w:cs="LucidaT"/>
      <w:lang w:val="fr-FR"/>
    </w:rPr>
  </w:style>
  <w:style w:type="character" w:customStyle="1" w:styleId="Bullet1-SGCIBChar">
    <w:name w:val="Bullet 1 - SGCIB Char"/>
    <w:basedOn w:val="Policepardfaut"/>
    <w:link w:val="Bullet1-SGCIB"/>
    <w:rsid w:val="00E92483"/>
    <w:rPr>
      <w:rFonts w:ascii="Arial" w:hAnsi="Arial" w:cs="Arial"/>
      <w:color w:val="010101" w:themeColor="text1"/>
    </w:rPr>
  </w:style>
  <w:style w:type="paragraph" w:customStyle="1" w:styleId="Bullet3-SGCIB">
    <w:name w:val="Bullet 3 - SGCIB"/>
    <w:basedOn w:val="Normal"/>
    <w:link w:val="Bullet3-SGCIBChar"/>
    <w:qFormat/>
    <w:rsid w:val="0030324D"/>
    <w:pPr>
      <w:numPr>
        <w:ilvl w:val="2"/>
        <w:numId w:val="44"/>
      </w:numPr>
      <w:spacing w:before="120"/>
      <w:ind w:left="1248" w:hanging="227"/>
    </w:pPr>
    <w:rPr>
      <w:rFonts w:cs="LucidaT"/>
    </w:rPr>
  </w:style>
  <w:style w:type="character" w:customStyle="1" w:styleId="Bullet2-SGCIBChar">
    <w:name w:val="Bullet 2 - SGCIB Char"/>
    <w:basedOn w:val="Policepardfaut"/>
    <w:link w:val="Bullet2-SGCIB"/>
    <w:rsid w:val="0030324D"/>
    <w:rPr>
      <w:rFonts w:asciiTheme="minorHAnsi" w:hAnsiTheme="minorHAnsi" w:cs="LucidaT"/>
      <w:color w:val="010101" w:themeColor="text1"/>
      <w:sz w:val="22"/>
      <w:lang w:val="fr-FR"/>
    </w:rPr>
  </w:style>
  <w:style w:type="paragraph" w:customStyle="1" w:styleId="SourcesFootnotes-SGCIB">
    <w:name w:val="Sources &amp; Footnotes - SGCIB"/>
    <w:basedOn w:val="Normal"/>
    <w:link w:val="SourcesFootnotes-SGCIBChar"/>
    <w:qFormat/>
    <w:rsid w:val="00A270D9"/>
    <w:pPr>
      <w:spacing w:before="60" w:after="100"/>
    </w:pPr>
    <w:rPr>
      <w:i/>
      <w:sz w:val="14"/>
    </w:rPr>
  </w:style>
  <w:style w:type="character" w:customStyle="1" w:styleId="Bullet3-SGCIBChar">
    <w:name w:val="Bullet 3 - SGCIB Char"/>
    <w:basedOn w:val="Policepardfaut"/>
    <w:link w:val="Bullet3-SGCIB"/>
    <w:rsid w:val="0030324D"/>
    <w:rPr>
      <w:rFonts w:asciiTheme="minorHAnsi" w:hAnsiTheme="minorHAnsi" w:cs="LucidaT"/>
      <w:color w:val="010101" w:themeColor="text1"/>
      <w:sz w:val="22"/>
    </w:rPr>
  </w:style>
  <w:style w:type="paragraph" w:customStyle="1" w:styleId="Title2-SGCIB">
    <w:name w:val="Title 2 - SGCIB"/>
    <w:basedOn w:val="Titre2"/>
    <w:link w:val="Title2-SGCIBChar"/>
    <w:qFormat/>
    <w:rsid w:val="00E66568"/>
    <w:pPr>
      <w:tabs>
        <w:tab w:val="clear" w:pos="720"/>
        <w:tab w:val="left" w:pos="567"/>
      </w:tabs>
      <w:spacing w:before="360" w:after="120"/>
      <w:ind w:left="567" w:hanging="567"/>
    </w:pPr>
    <w:rPr>
      <w:rFonts w:asciiTheme="majorHAnsi" w:hAnsiTheme="majorHAnsi" w:cstheme="majorHAnsi"/>
      <w:color w:val="E9041E" w:themeColor="background2"/>
      <w:szCs w:val="24"/>
    </w:rPr>
  </w:style>
  <w:style w:type="character" w:customStyle="1" w:styleId="SourcesFootnotes-SGCIBChar">
    <w:name w:val="Sources &amp; Footnotes - SGCIB Char"/>
    <w:basedOn w:val="Policepardfaut"/>
    <w:link w:val="SourcesFootnotes-SGCIB"/>
    <w:rsid w:val="00A270D9"/>
    <w:rPr>
      <w:rFonts w:ascii="Arial" w:hAnsi="Arial"/>
      <w:i/>
      <w:color w:val="010101" w:themeColor="text1"/>
      <w:sz w:val="14"/>
    </w:rPr>
  </w:style>
  <w:style w:type="paragraph" w:customStyle="1" w:styleId="Title3-SGCIB">
    <w:name w:val="Title 3 - SGCIB"/>
    <w:basedOn w:val="Titre3"/>
    <w:link w:val="Title3-SGCIBChar"/>
    <w:qFormat/>
    <w:rsid w:val="00A4580F"/>
    <w:pPr>
      <w:tabs>
        <w:tab w:val="clear" w:pos="720"/>
        <w:tab w:val="left" w:pos="567"/>
      </w:tabs>
      <w:ind w:left="567" w:hanging="567"/>
    </w:pPr>
    <w:rPr>
      <w:rFonts w:asciiTheme="majorHAnsi" w:hAnsiTheme="majorHAnsi"/>
    </w:rPr>
  </w:style>
  <w:style w:type="character" w:customStyle="1" w:styleId="Title2-SGCIBChar">
    <w:name w:val="Title 2 - SGCIB Char"/>
    <w:basedOn w:val="Titre2Car"/>
    <w:link w:val="Title2-SGCIB"/>
    <w:rsid w:val="00E66568"/>
    <w:rPr>
      <w:rFonts w:asciiTheme="majorHAnsi" w:hAnsiTheme="majorHAnsi" w:cstheme="majorHAnsi"/>
      <w:b/>
      <w:color w:val="E9041E" w:themeColor="background2"/>
      <w:sz w:val="24"/>
      <w:szCs w:val="24"/>
      <w:lang w:val="en-GB"/>
    </w:rPr>
  </w:style>
  <w:style w:type="character" w:customStyle="1" w:styleId="Titre3Car">
    <w:name w:val="Titre 3 Car"/>
    <w:basedOn w:val="Policepardfaut"/>
    <w:link w:val="Titre3"/>
    <w:rsid w:val="00C92275"/>
    <w:rPr>
      <w:rFonts w:ascii="Arial" w:hAnsi="Arial"/>
      <w:b/>
      <w:lang w:val="en-GB"/>
    </w:rPr>
  </w:style>
  <w:style w:type="character" w:customStyle="1" w:styleId="Title3-SGCIBChar">
    <w:name w:val="Title 3 - SGCIB Char"/>
    <w:basedOn w:val="Titre3Car"/>
    <w:link w:val="Title3-SGCIB"/>
    <w:rsid w:val="00A4580F"/>
    <w:rPr>
      <w:rFonts w:asciiTheme="majorHAnsi" w:hAnsiTheme="majorHAnsi"/>
      <w:b/>
      <w:color w:val="010101" w:themeColor="text1"/>
      <w:lang w:val="en-GB"/>
    </w:rPr>
  </w:style>
  <w:style w:type="paragraph" w:styleId="Listepuces3">
    <w:name w:val="List Bullet 3"/>
    <w:basedOn w:val="Normal"/>
    <w:link w:val="Listepuces3Car"/>
    <w:autoRedefine/>
    <w:rsid w:val="00BB09EC"/>
    <w:pPr>
      <w:numPr>
        <w:numId w:val="47"/>
      </w:numPr>
      <w:tabs>
        <w:tab w:val="clear" w:pos="2160"/>
      </w:tabs>
      <w:spacing w:before="100"/>
      <w:ind w:left="907" w:hanging="227"/>
    </w:pPr>
    <w:rPr>
      <w:lang w:val="fr-FR"/>
    </w:rPr>
  </w:style>
  <w:style w:type="paragraph" w:customStyle="1" w:styleId="Bullet4-SGCIB">
    <w:name w:val="Bullet 4 - SGCIB"/>
    <w:basedOn w:val="Listepuces3"/>
    <w:link w:val="Bullet4-SGCIBChar"/>
    <w:qFormat/>
    <w:rsid w:val="000756B6"/>
    <w:pPr>
      <w:ind w:left="1474"/>
    </w:pPr>
  </w:style>
  <w:style w:type="paragraph" w:customStyle="1" w:styleId="ListBulletIndent">
    <w:name w:val="List Bullet Indent"/>
    <w:basedOn w:val="Listepuces"/>
    <w:link w:val="ListBulletIndentChar"/>
    <w:rsid w:val="00614289"/>
    <w:pPr>
      <w:numPr>
        <w:numId w:val="9"/>
      </w:numPr>
      <w:spacing w:before="100"/>
      <w:contextualSpacing w:val="0"/>
    </w:pPr>
    <w:rPr>
      <w:lang w:val="en-AU"/>
    </w:rPr>
  </w:style>
  <w:style w:type="character" w:customStyle="1" w:styleId="Listepuces3Car">
    <w:name w:val="Liste à puces 3 Car"/>
    <w:basedOn w:val="Policepardfaut"/>
    <w:link w:val="Listepuces3"/>
    <w:rsid w:val="00BB09EC"/>
    <w:rPr>
      <w:rFonts w:asciiTheme="minorHAnsi" w:hAnsiTheme="minorHAnsi"/>
      <w:color w:val="010101" w:themeColor="text1"/>
      <w:lang w:val="fr-FR"/>
    </w:rPr>
  </w:style>
  <w:style w:type="character" w:customStyle="1" w:styleId="Bullet4-SGCIBChar">
    <w:name w:val="Bullet 4 - SGCIB Char"/>
    <w:basedOn w:val="Listepuces3Car"/>
    <w:link w:val="Bullet4-SGCIB"/>
    <w:rsid w:val="000756B6"/>
    <w:rPr>
      <w:rFonts w:asciiTheme="minorHAnsi" w:hAnsiTheme="minorHAnsi"/>
      <w:color w:val="010101" w:themeColor="text1"/>
      <w:lang w:val="fr-FR"/>
    </w:rPr>
  </w:style>
  <w:style w:type="paragraph" w:styleId="Listepuces">
    <w:name w:val="List Bullet"/>
    <w:basedOn w:val="Normal"/>
    <w:link w:val="ListepucesCar"/>
    <w:uiPriority w:val="99"/>
    <w:semiHidden/>
    <w:unhideWhenUsed/>
    <w:rsid w:val="00614289"/>
    <w:pPr>
      <w:numPr>
        <w:numId w:val="2"/>
      </w:numPr>
      <w:contextualSpacing/>
    </w:pPr>
  </w:style>
  <w:style w:type="paragraph" w:customStyle="1" w:styleId="Bullet5-SGCIB">
    <w:name w:val="Bullet 5 - SGCIB"/>
    <w:basedOn w:val="ListBulletIndent"/>
    <w:link w:val="Bullet5-SGCIBChar"/>
    <w:rsid w:val="00614289"/>
    <w:pPr>
      <w:tabs>
        <w:tab w:val="clear" w:pos="2520"/>
        <w:tab w:val="left" w:pos="1985"/>
      </w:tabs>
      <w:spacing w:before="120"/>
      <w:ind w:left="1985" w:hanging="284"/>
    </w:pPr>
    <w:rPr>
      <w:lang w:val="fr-FR"/>
    </w:rPr>
  </w:style>
  <w:style w:type="table" w:styleId="Trameclaire-Accent3">
    <w:name w:val="Light Shading Accent 3"/>
    <w:basedOn w:val="TableauNormal"/>
    <w:uiPriority w:val="60"/>
    <w:rsid w:val="007F0FA5"/>
    <w:rPr>
      <w:color w:val="242B2C" w:themeColor="accent3" w:themeShade="BF"/>
    </w:rPr>
    <w:tblPr>
      <w:tblStyleRowBandSize w:val="1"/>
      <w:tblStyleColBandSize w:val="1"/>
      <w:tblBorders>
        <w:top w:val="single" w:sz="8" w:space="0" w:color="303A3C" w:themeColor="accent3"/>
        <w:bottom w:val="single" w:sz="8" w:space="0" w:color="303A3C" w:themeColor="accent3"/>
      </w:tblBorders>
    </w:tblPr>
    <w:tblStylePr w:type="firstRow">
      <w:pPr>
        <w:spacing w:before="0" w:after="0" w:line="240" w:lineRule="auto"/>
      </w:pPr>
      <w:rPr>
        <w:b/>
        <w:bCs/>
      </w:rPr>
      <w:tblPr/>
      <w:tcPr>
        <w:tcBorders>
          <w:top w:val="single" w:sz="8" w:space="0" w:color="303A3C" w:themeColor="accent3"/>
          <w:left w:val="nil"/>
          <w:bottom w:val="single" w:sz="8" w:space="0" w:color="303A3C" w:themeColor="accent3"/>
          <w:right w:val="nil"/>
          <w:insideH w:val="nil"/>
          <w:insideV w:val="nil"/>
        </w:tcBorders>
      </w:tcPr>
    </w:tblStylePr>
    <w:tblStylePr w:type="lastRow">
      <w:pPr>
        <w:spacing w:before="0" w:after="0" w:line="240" w:lineRule="auto"/>
      </w:pPr>
      <w:rPr>
        <w:b/>
        <w:bCs/>
      </w:rPr>
      <w:tblPr/>
      <w:tcPr>
        <w:tcBorders>
          <w:top w:val="single" w:sz="8" w:space="0" w:color="303A3C" w:themeColor="accent3"/>
          <w:left w:val="nil"/>
          <w:bottom w:val="single" w:sz="8" w:space="0" w:color="303A3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1D3" w:themeFill="accent3" w:themeFillTint="3F"/>
      </w:tcPr>
    </w:tblStylePr>
    <w:tblStylePr w:type="band1Horz">
      <w:tblPr/>
      <w:tcPr>
        <w:tcBorders>
          <w:left w:val="nil"/>
          <w:right w:val="nil"/>
          <w:insideH w:val="nil"/>
          <w:insideV w:val="nil"/>
        </w:tcBorders>
        <w:shd w:val="clear" w:color="auto" w:fill="C7D1D3" w:themeFill="accent3" w:themeFillTint="3F"/>
      </w:tcPr>
    </w:tblStylePr>
  </w:style>
  <w:style w:type="character" w:customStyle="1" w:styleId="ListepucesCar">
    <w:name w:val="Liste à puces Car"/>
    <w:basedOn w:val="Policepardfaut"/>
    <w:link w:val="Listepuces"/>
    <w:uiPriority w:val="99"/>
    <w:semiHidden/>
    <w:rsid w:val="00614289"/>
    <w:rPr>
      <w:rFonts w:ascii="Arial" w:hAnsi="Arial"/>
      <w:sz w:val="18"/>
      <w:lang w:val="en-GB"/>
    </w:rPr>
  </w:style>
  <w:style w:type="character" w:customStyle="1" w:styleId="ListBulletIndentChar">
    <w:name w:val="List Bullet Indent Char"/>
    <w:basedOn w:val="ListepucesCar"/>
    <w:link w:val="ListBulletIndent"/>
    <w:rsid w:val="00614289"/>
    <w:rPr>
      <w:rFonts w:ascii="Arial" w:hAnsi="Arial"/>
      <w:sz w:val="18"/>
      <w:lang w:val="en-AU"/>
    </w:rPr>
  </w:style>
  <w:style w:type="character" w:customStyle="1" w:styleId="Bullet5-SGCIBChar">
    <w:name w:val="Bullet 5 - SGCIB Char"/>
    <w:basedOn w:val="ListBulletIndentChar"/>
    <w:link w:val="Bullet5-SGCIB"/>
    <w:rsid w:val="00614289"/>
    <w:rPr>
      <w:rFonts w:ascii="Arial" w:hAnsi="Arial"/>
      <w:sz w:val="18"/>
      <w:lang w:val="fr-FR"/>
    </w:rPr>
  </w:style>
  <w:style w:type="paragraph" w:customStyle="1" w:styleId="TableHeader1-SGCIB">
    <w:name w:val="Table Header 1 - SGCIB"/>
    <w:basedOn w:val="Normal"/>
    <w:link w:val="TableHeader1-SGCIBChar"/>
    <w:qFormat/>
    <w:rsid w:val="000765C2"/>
    <w:pPr>
      <w:spacing w:before="40"/>
      <w:jc w:val="left"/>
    </w:pPr>
    <w:rPr>
      <w:b/>
      <w:color w:val="auto"/>
      <w:szCs w:val="22"/>
    </w:rPr>
  </w:style>
  <w:style w:type="paragraph" w:styleId="En-ttedetabledesmatires">
    <w:name w:val="TOC Heading"/>
    <w:basedOn w:val="Titre1"/>
    <w:next w:val="Normal"/>
    <w:uiPriority w:val="39"/>
    <w:semiHidden/>
    <w:unhideWhenUsed/>
    <w:qFormat/>
    <w:rsid w:val="00770C2A"/>
    <w:pPr>
      <w:keepLines/>
      <w:pageBreakBefore w:val="0"/>
      <w:numPr>
        <w:numId w:val="0"/>
      </w:numPr>
      <w:spacing w:before="480" w:after="0" w:line="276" w:lineRule="auto"/>
      <w:jc w:val="left"/>
      <w:outlineLvl w:val="9"/>
    </w:pPr>
    <w:rPr>
      <w:rFonts w:asciiTheme="majorHAnsi" w:eastAsiaTheme="majorEastAsia" w:hAnsiTheme="majorHAnsi" w:cstheme="majorBidi"/>
      <w:bCs/>
      <w:color w:val="480B0F" w:themeColor="accent1" w:themeShade="BF"/>
      <w:kern w:val="0"/>
      <w:szCs w:val="28"/>
    </w:rPr>
  </w:style>
  <w:style w:type="character" w:customStyle="1" w:styleId="TableHeader1-SGCIBChar">
    <w:name w:val="Table Header 1 - SGCIB Char"/>
    <w:basedOn w:val="Policepardfaut"/>
    <w:link w:val="TableHeader1-SGCIB"/>
    <w:rsid w:val="000765C2"/>
    <w:rPr>
      <w:rFonts w:asciiTheme="minorHAnsi" w:hAnsiTheme="minorHAnsi"/>
      <w:b/>
      <w:sz w:val="22"/>
      <w:szCs w:val="22"/>
    </w:rPr>
  </w:style>
  <w:style w:type="paragraph" w:styleId="En-tte">
    <w:name w:val="header"/>
    <w:basedOn w:val="Normal"/>
    <w:link w:val="En-tteCar"/>
    <w:uiPriority w:val="99"/>
    <w:unhideWhenUsed/>
    <w:rsid w:val="005F6B83"/>
    <w:pPr>
      <w:tabs>
        <w:tab w:val="center" w:pos="4680"/>
        <w:tab w:val="right" w:pos="9360"/>
      </w:tabs>
    </w:pPr>
  </w:style>
  <w:style w:type="character" w:customStyle="1" w:styleId="En-tteCar">
    <w:name w:val="En-tête Car"/>
    <w:basedOn w:val="Policepardfaut"/>
    <w:link w:val="En-tte"/>
    <w:uiPriority w:val="99"/>
    <w:rsid w:val="005F6B83"/>
    <w:rPr>
      <w:rFonts w:ascii="Arial" w:hAnsi="Arial"/>
    </w:rPr>
  </w:style>
  <w:style w:type="paragraph" w:styleId="Pieddepage">
    <w:name w:val="footer"/>
    <w:basedOn w:val="Normal"/>
    <w:link w:val="PieddepageCar"/>
    <w:uiPriority w:val="99"/>
    <w:unhideWhenUsed/>
    <w:rsid w:val="001C3E6A"/>
    <w:pPr>
      <w:tabs>
        <w:tab w:val="center" w:pos="4680"/>
        <w:tab w:val="right" w:pos="9360"/>
      </w:tabs>
    </w:pPr>
    <w:rPr>
      <w:i/>
      <w:sz w:val="16"/>
    </w:rPr>
  </w:style>
  <w:style w:type="character" w:customStyle="1" w:styleId="PieddepageCar">
    <w:name w:val="Pied de page Car"/>
    <w:basedOn w:val="Policepardfaut"/>
    <w:link w:val="Pieddepage"/>
    <w:uiPriority w:val="99"/>
    <w:rsid w:val="001C3E6A"/>
    <w:rPr>
      <w:rFonts w:ascii="Arial" w:hAnsi="Arial"/>
      <w:i/>
      <w:color w:val="010101" w:themeColor="text1"/>
      <w:sz w:val="16"/>
    </w:rPr>
  </w:style>
  <w:style w:type="paragraph" w:customStyle="1" w:styleId="Table-Right">
    <w:name w:val="Table - Right"/>
    <w:basedOn w:val="Normal"/>
    <w:link w:val="Table-RightChar"/>
    <w:qFormat/>
    <w:rsid w:val="009D4D11"/>
    <w:pPr>
      <w:spacing w:before="40" w:after="40"/>
      <w:jc w:val="right"/>
    </w:pPr>
    <w:rPr>
      <w:sz w:val="18"/>
      <w:szCs w:val="18"/>
    </w:rPr>
  </w:style>
  <w:style w:type="character" w:customStyle="1" w:styleId="Table-LeftChar">
    <w:name w:val="Table - Left Char"/>
    <w:basedOn w:val="Policepardfaut"/>
    <w:link w:val="Table-Left"/>
    <w:rsid w:val="00BC723D"/>
    <w:rPr>
      <w:rFonts w:asciiTheme="minorHAnsi" w:hAnsiTheme="minorHAnsi"/>
      <w:color w:val="010101" w:themeColor="text1"/>
      <w:sz w:val="18"/>
      <w:szCs w:val="18"/>
    </w:rPr>
  </w:style>
  <w:style w:type="paragraph" w:customStyle="1" w:styleId="Table-Center">
    <w:name w:val="Table - Center"/>
    <w:basedOn w:val="Table-Right"/>
    <w:link w:val="Table-CenterChar"/>
    <w:qFormat/>
    <w:rsid w:val="009D4D11"/>
    <w:pPr>
      <w:jc w:val="center"/>
    </w:pPr>
  </w:style>
  <w:style w:type="character" w:customStyle="1" w:styleId="Table-RightChar">
    <w:name w:val="Table - Right Char"/>
    <w:basedOn w:val="Policepardfaut"/>
    <w:link w:val="Table-Right"/>
    <w:rsid w:val="009D4D11"/>
    <w:rPr>
      <w:rFonts w:asciiTheme="minorHAnsi" w:hAnsiTheme="minorHAnsi"/>
      <w:color w:val="010101" w:themeColor="text1"/>
      <w:sz w:val="18"/>
      <w:szCs w:val="18"/>
    </w:rPr>
  </w:style>
  <w:style w:type="paragraph" w:customStyle="1" w:styleId="Table-Bullet1">
    <w:name w:val="Table - Bullet 1"/>
    <w:basedOn w:val="Table-Left"/>
    <w:link w:val="Table-Bullet1Char"/>
    <w:qFormat/>
    <w:rsid w:val="009D4D11"/>
    <w:pPr>
      <w:numPr>
        <w:numId w:val="46"/>
      </w:numPr>
      <w:spacing w:before="60" w:after="0"/>
      <w:ind w:left="227" w:hanging="227"/>
    </w:pPr>
  </w:style>
  <w:style w:type="character" w:customStyle="1" w:styleId="Table-CenterChar">
    <w:name w:val="Table - Center Char"/>
    <w:basedOn w:val="Table-RightChar"/>
    <w:link w:val="Table-Center"/>
    <w:rsid w:val="009D4D11"/>
    <w:rPr>
      <w:rFonts w:asciiTheme="minorHAnsi" w:hAnsiTheme="minorHAnsi"/>
      <w:color w:val="010101" w:themeColor="text1"/>
      <w:sz w:val="18"/>
      <w:szCs w:val="18"/>
    </w:rPr>
  </w:style>
  <w:style w:type="character" w:customStyle="1" w:styleId="Table-Bullet1Char">
    <w:name w:val="Table - Bullet 1 Char"/>
    <w:basedOn w:val="Table-LeftChar"/>
    <w:link w:val="Table-Bullet1"/>
    <w:rsid w:val="009D4D11"/>
    <w:rPr>
      <w:rFonts w:asciiTheme="minorHAnsi" w:hAnsiTheme="minorHAnsi"/>
      <w:color w:val="010101" w:themeColor="text1"/>
      <w:sz w:val="18"/>
      <w:szCs w:val="18"/>
    </w:rPr>
  </w:style>
  <w:style w:type="paragraph" w:customStyle="1" w:styleId="TableSideHeader-SGCIB">
    <w:name w:val="Table Side Header - SGCIB"/>
    <w:basedOn w:val="TableHeader1-SGCIB"/>
    <w:rsid w:val="002B21BC"/>
    <w:pPr>
      <w:shd w:val="clear" w:color="auto" w:fill="610F15" w:themeFill="accent1"/>
    </w:pPr>
  </w:style>
  <w:style w:type="paragraph" w:customStyle="1" w:styleId="Comments-SGCIB">
    <w:name w:val="Comments - SGCIB"/>
    <w:basedOn w:val="BT1-1cm-SGCIB"/>
    <w:qFormat/>
    <w:rsid w:val="00475202"/>
    <w:pPr>
      <w:shd w:val="clear" w:color="auto" w:fill="FFFF00"/>
      <w:ind w:left="0"/>
    </w:pPr>
    <w:rPr>
      <w:b/>
      <w:color w:val="E9041E" w:themeColor="background2"/>
    </w:rPr>
  </w:style>
  <w:style w:type="paragraph" w:customStyle="1" w:styleId="TabBoxavecfond">
    <w:name w:val="Tab_Box avec fond"/>
    <w:basedOn w:val="Normal"/>
    <w:rsid w:val="00EF0133"/>
    <w:pPr>
      <w:shd w:val="clear" w:color="auto" w:fill="D8DFF4"/>
      <w:jc w:val="left"/>
    </w:pPr>
    <w:rPr>
      <w:rFonts w:ascii="Garamond" w:hAnsi="Garamond"/>
      <w:b/>
      <w:caps/>
      <w:color w:val="335A8F"/>
      <w:sz w:val="16"/>
      <w:szCs w:val="24"/>
      <w:lang w:val="nl-NL" w:eastAsia="fr-FR"/>
    </w:rPr>
  </w:style>
  <w:style w:type="paragraph" w:customStyle="1" w:styleId="CredentialsTitle">
    <w:name w:val="Credentials Title"/>
    <w:basedOn w:val="Normal"/>
    <w:link w:val="CredentialsTitleChar"/>
    <w:qFormat/>
    <w:rsid w:val="007943AE"/>
    <w:pPr>
      <w:spacing w:before="80" w:after="120"/>
    </w:pPr>
    <w:rPr>
      <w:color w:val="E55F50" w:themeColor="text2"/>
      <w:sz w:val="18"/>
      <w:szCs w:val="18"/>
    </w:rPr>
  </w:style>
  <w:style w:type="paragraph" w:customStyle="1" w:styleId="Credentials">
    <w:name w:val="Credentials"/>
    <w:basedOn w:val="Normal"/>
    <w:link w:val="CredentialsChar"/>
    <w:qFormat/>
    <w:rsid w:val="00171110"/>
    <w:rPr>
      <w:sz w:val="18"/>
      <w:szCs w:val="18"/>
    </w:rPr>
  </w:style>
  <w:style w:type="character" w:customStyle="1" w:styleId="CredentialsTitleChar">
    <w:name w:val="Credentials Title Char"/>
    <w:basedOn w:val="Policepardfaut"/>
    <w:link w:val="CredentialsTitle"/>
    <w:rsid w:val="007943AE"/>
    <w:rPr>
      <w:rFonts w:ascii="Arial" w:hAnsi="Arial"/>
      <w:color w:val="E55F50" w:themeColor="text2"/>
      <w:sz w:val="18"/>
      <w:szCs w:val="18"/>
    </w:rPr>
  </w:style>
  <w:style w:type="character" w:customStyle="1" w:styleId="CredentialsChar">
    <w:name w:val="Credentials Char"/>
    <w:basedOn w:val="Policepardfaut"/>
    <w:link w:val="Credentials"/>
    <w:rsid w:val="00171110"/>
    <w:rPr>
      <w:rFonts w:ascii="Arial" w:hAnsi="Arial"/>
      <w:sz w:val="18"/>
      <w:szCs w:val="18"/>
    </w:rPr>
  </w:style>
  <w:style w:type="paragraph" w:customStyle="1" w:styleId="BT15-14cm-SGCIB">
    <w:name w:val="BT 1.5 - 1.4cm - SGCIB"/>
    <w:basedOn w:val="BT1-1cm-SGCIB"/>
    <w:link w:val="BT15-14cm-SGCIBChar"/>
    <w:qFormat/>
    <w:rsid w:val="00736445"/>
    <w:pPr>
      <w:ind w:left="794"/>
    </w:pPr>
  </w:style>
  <w:style w:type="paragraph" w:customStyle="1" w:styleId="BT2-18cm-SGCIB">
    <w:name w:val="BT 2 - 1.8cm - SGCIB"/>
    <w:basedOn w:val="BT15-14cm-SGCIB"/>
    <w:link w:val="BT2-18cm-SGCIBChar"/>
    <w:qFormat/>
    <w:rsid w:val="00736445"/>
    <w:pPr>
      <w:ind w:left="1021"/>
    </w:pPr>
  </w:style>
  <w:style w:type="character" w:customStyle="1" w:styleId="BT15-14cm-SGCIBChar">
    <w:name w:val="BT 1.5 - 1.4cm - SGCIB Char"/>
    <w:basedOn w:val="BT1-1cm-SGCIBChar"/>
    <w:link w:val="BT15-14cm-SGCIB"/>
    <w:rsid w:val="00736445"/>
    <w:rPr>
      <w:rFonts w:asciiTheme="minorHAnsi" w:hAnsiTheme="minorHAnsi"/>
      <w:color w:val="010101" w:themeColor="text1"/>
      <w:sz w:val="22"/>
      <w:lang w:val="fr-FR"/>
    </w:rPr>
  </w:style>
  <w:style w:type="character" w:customStyle="1" w:styleId="BT2-18cm-SGCIBChar">
    <w:name w:val="BT 2 - 1.8cm - SGCIB Char"/>
    <w:basedOn w:val="BT15-14cm-SGCIBChar"/>
    <w:link w:val="BT2-18cm-SGCIB"/>
    <w:rsid w:val="00736445"/>
    <w:rPr>
      <w:rFonts w:asciiTheme="minorHAnsi" w:hAnsiTheme="minorHAnsi"/>
      <w:color w:val="010101" w:themeColor="text1"/>
      <w:sz w:val="22"/>
      <w:lang w:val="fr-FR"/>
    </w:rPr>
  </w:style>
  <w:style w:type="paragraph" w:customStyle="1" w:styleId="BT25-225cm-SGCIB">
    <w:name w:val="BT 2.5 - 2.25cm - SGCIB"/>
    <w:basedOn w:val="BT2-18cm-SGCIB"/>
    <w:qFormat/>
    <w:rsid w:val="00BF7980"/>
    <w:pPr>
      <w:ind w:left="1247"/>
    </w:pPr>
  </w:style>
  <w:style w:type="paragraph" w:customStyle="1" w:styleId="AppendicesTitle1">
    <w:name w:val="Appendices Title 1"/>
    <w:basedOn w:val="Title1-SGCIB"/>
    <w:link w:val="AppendicesTitle1Char"/>
    <w:qFormat/>
    <w:rsid w:val="00540AFB"/>
    <w:pPr>
      <w:numPr>
        <w:numId w:val="0"/>
      </w:numPr>
      <w:spacing w:before="760"/>
      <w:ind w:left="567"/>
    </w:pPr>
  </w:style>
  <w:style w:type="paragraph" w:customStyle="1" w:styleId="AppendicesTitle2">
    <w:name w:val="Appendices Title 2"/>
    <w:basedOn w:val="Title2-SGCIB"/>
    <w:link w:val="AppendicesTitle2Char"/>
    <w:qFormat/>
    <w:rsid w:val="00C2075A"/>
    <w:pPr>
      <w:numPr>
        <w:numId w:val="27"/>
      </w:numPr>
      <w:tabs>
        <w:tab w:val="clear" w:pos="850"/>
      </w:tabs>
      <w:ind w:left="1134" w:hanging="567"/>
    </w:pPr>
  </w:style>
  <w:style w:type="character" w:customStyle="1" w:styleId="AppendicesTitle1Char">
    <w:name w:val="Appendices Title 1 Char"/>
    <w:basedOn w:val="Title1-SGCIBChar"/>
    <w:link w:val="AppendicesTitle1"/>
    <w:rsid w:val="00540AFB"/>
    <w:rPr>
      <w:rFonts w:asciiTheme="majorHAnsi" w:hAnsiTheme="majorHAnsi" w:cstheme="majorHAnsi"/>
      <w:b/>
      <w:caps/>
      <w:color w:val="E60028"/>
      <w:kern w:val="28"/>
      <w:sz w:val="26"/>
      <w:szCs w:val="26"/>
      <w:lang w:val="en-GB"/>
    </w:rPr>
  </w:style>
  <w:style w:type="character" w:styleId="Textedelespacerserv">
    <w:name w:val="Placeholder Text"/>
    <w:basedOn w:val="Policepardfaut"/>
    <w:uiPriority w:val="99"/>
    <w:semiHidden/>
    <w:rsid w:val="00362E0A"/>
    <w:rPr>
      <w:color w:val="808080"/>
    </w:rPr>
  </w:style>
  <w:style w:type="character" w:customStyle="1" w:styleId="AppendicesTitle2Char">
    <w:name w:val="Appendices Title 2 Char"/>
    <w:basedOn w:val="Title2-SGCIBChar"/>
    <w:link w:val="AppendicesTitle2"/>
    <w:rsid w:val="00C2075A"/>
    <w:rPr>
      <w:rFonts w:asciiTheme="majorHAnsi" w:hAnsiTheme="majorHAnsi" w:cstheme="majorHAnsi"/>
      <w:b/>
      <w:color w:val="E9041E" w:themeColor="background2"/>
      <w:sz w:val="24"/>
      <w:szCs w:val="24"/>
      <w:lang w:val="en-GB"/>
    </w:rPr>
  </w:style>
  <w:style w:type="paragraph" w:customStyle="1" w:styleId="BT0-0cm-SGCIB">
    <w:name w:val="BT 0 - 0cm - SGCIB"/>
    <w:basedOn w:val="BT1-1cm-SGCIB"/>
    <w:link w:val="BT0-0cm-SGCIBChar"/>
    <w:qFormat/>
    <w:rsid w:val="00E91026"/>
    <w:pPr>
      <w:ind w:left="0"/>
    </w:pPr>
  </w:style>
  <w:style w:type="paragraph" w:customStyle="1" w:styleId="TableHeader2-Center">
    <w:name w:val="Table Header 2 - Center"/>
    <w:basedOn w:val="TableHeader1-SGCIB"/>
    <w:qFormat/>
    <w:rsid w:val="00D43C58"/>
    <w:pPr>
      <w:jc w:val="center"/>
    </w:pPr>
    <w:rPr>
      <w:sz w:val="18"/>
      <w:szCs w:val="18"/>
    </w:rPr>
  </w:style>
  <w:style w:type="paragraph" w:customStyle="1" w:styleId="Interligne">
    <w:name w:val="Interligne"/>
    <w:basedOn w:val="BT1-1cm-SGCIB"/>
    <w:qFormat/>
    <w:rsid w:val="003A5D26"/>
    <w:pPr>
      <w:spacing w:before="0"/>
    </w:pPr>
  </w:style>
  <w:style w:type="paragraph" w:customStyle="1" w:styleId="Table-Bullet2">
    <w:name w:val="Table - Bullet 2"/>
    <w:basedOn w:val="Bullet2-SGCIB"/>
    <w:qFormat/>
    <w:rsid w:val="00BB09EC"/>
    <w:pPr>
      <w:spacing w:before="60"/>
      <w:ind w:left="454"/>
    </w:pPr>
    <w:rPr>
      <w:sz w:val="18"/>
      <w:szCs w:val="18"/>
    </w:rPr>
  </w:style>
  <w:style w:type="paragraph" w:customStyle="1" w:styleId="Table-Bullet3">
    <w:name w:val="Table - Bullet 3"/>
    <w:basedOn w:val="Bullet3-SGCIB"/>
    <w:qFormat/>
    <w:rsid w:val="00BB09EC"/>
    <w:pPr>
      <w:spacing w:before="60"/>
      <w:ind w:left="681"/>
    </w:pPr>
    <w:rPr>
      <w:sz w:val="18"/>
      <w:szCs w:val="18"/>
    </w:rPr>
  </w:style>
  <w:style w:type="paragraph" w:customStyle="1" w:styleId="Table-Bullet4">
    <w:name w:val="Table - Bullet 4"/>
    <w:basedOn w:val="Listepuces3"/>
    <w:qFormat/>
    <w:rsid w:val="009D4D11"/>
    <w:rPr>
      <w:sz w:val="18"/>
      <w:szCs w:val="18"/>
    </w:rPr>
  </w:style>
  <w:style w:type="paragraph" w:customStyle="1" w:styleId="Disclaimer">
    <w:name w:val="Disclaimer"/>
    <w:basedOn w:val="BT0-0cm-SGCIB"/>
    <w:qFormat/>
    <w:rsid w:val="001345A9"/>
    <w:pPr>
      <w:spacing w:before="240"/>
    </w:pPr>
    <w:rPr>
      <w:i/>
      <w:lang w:val="en-US"/>
    </w:rPr>
  </w:style>
  <w:style w:type="paragraph" w:styleId="Notedebasdepage">
    <w:name w:val="footnote text"/>
    <w:basedOn w:val="Normal"/>
    <w:link w:val="NotedebasdepageCar"/>
    <w:uiPriority w:val="99"/>
    <w:semiHidden/>
    <w:unhideWhenUsed/>
    <w:rsid w:val="003C3DAE"/>
    <w:pPr>
      <w:tabs>
        <w:tab w:val="left" w:pos="284"/>
      </w:tabs>
      <w:ind w:left="284" w:hanging="284"/>
    </w:pPr>
    <w:rPr>
      <w:i/>
      <w:sz w:val="16"/>
    </w:rPr>
  </w:style>
  <w:style w:type="character" w:customStyle="1" w:styleId="NotedebasdepageCar">
    <w:name w:val="Note de bas de page Car"/>
    <w:basedOn w:val="Policepardfaut"/>
    <w:link w:val="Notedebasdepage"/>
    <w:uiPriority w:val="99"/>
    <w:semiHidden/>
    <w:rsid w:val="003C3DAE"/>
    <w:rPr>
      <w:rFonts w:ascii="Arial" w:hAnsi="Arial"/>
      <w:i/>
      <w:color w:val="010101" w:themeColor="text1"/>
      <w:sz w:val="16"/>
    </w:rPr>
  </w:style>
  <w:style w:type="character" w:styleId="Appelnotedebasdep">
    <w:name w:val="footnote reference"/>
    <w:basedOn w:val="Policepardfaut"/>
    <w:uiPriority w:val="99"/>
    <w:semiHidden/>
    <w:unhideWhenUsed/>
    <w:rsid w:val="00183CF0"/>
    <w:rPr>
      <w:vertAlign w:val="superscript"/>
    </w:rPr>
  </w:style>
  <w:style w:type="paragraph" w:customStyle="1" w:styleId="Hiddencomment">
    <w:name w:val="Hidden comment"/>
    <w:basedOn w:val="BT0-0cm-SGCIB"/>
    <w:link w:val="HiddencommentChar"/>
    <w:qFormat/>
    <w:rsid w:val="00170C2E"/>
    <w:rPr>
      <w:i/>
      <w:vanish/>
      <w:color w:val="00B050"/>
      <w:lang w:val="en-US"/>
    </w:rPr>
  </w:style>
  <w:style w:type="paragraph" w:customStyle="1" w:styleId="Header-Right">
    <w:name w:val="Header - Right"/>
    <w:basedOn w:val="Normal"/>
    <w:link w:val="Header-RightChar"/>
    <w:qFormat/>
    <w:rsid w:val="002F013E"/>
    <w:pPr>
      <w:jc w:val="right"/>
    </w:pPr>
    <w:rPr>
      <w:rFonts w:cstheme="minorHAnsi"/>
      <w:caps/>
      <w:spacing w:val="20"/>
      <w:sz w:val="18"/>
      <w:szCs w:val="18"/>
    </w:rPr>
  </w:style>
  <w:style w:type="character" w:customStyle="1" w:styleId="BT0-0cm-SGCIBChar">
    <w:name w:val="BT 0 - 0cm - SGCIB Char"/>
    <w:basedOn w:val="BT1-1cm-SGCIBChar"/>
    <w:link w:val="BT0-0cm-SGCIB"/>
    <w:rsid w:val="00E91026"/>
    <w:rPr>
      <w:rFonts w:asciiTheme="minorHAnsi" w:hAnsiTheme="minorHAnsi"/>
      <w:color w:val="010101" w:themeColor="text1"/>
      <w:lang w:val="fr-FR"/>
    </w:rPr>
  </w:style>
  <w:style w:type="character" w:customStyle="1" w:styleId="HiddencommentChar">
    <w:name w:val="Hidden comment Char"/>
    <w:basedOn w:val="BT0-0cm-SGCIBChar"/>
    <w:link w:val="Hiddencomment"/>
    <w:rsid w:val="00170C2E"/>
    <w:rPr>
      <w:rFonts w:ascii="Arial" w:hAnsi="Arial"/>
      <w:i/>
      <w:vanish/>
      <w:color w:val="00B050"/>
      <w:lang w:val="fr-FR"/>
    </w:rPr>
  </w:style>
  <w:style w:type="paragraph" w:customStyle="1" w:styleId="Header-Left">
    <w:name w:val="Header - Left"/>
    <w:basedOn w:val="Normal"/>
    <w:link w:val="Header-LeftChar"/>
    <w:qFormat/>
    <w:rsid w:val="00F94921"/>
    <w:pPr>
      <w:ind w:right="-990"/>
      <w:jc w:val="left"/>
    </w:pPr>
    <w:rPr>
      <w:rFonts w:cstheme="minorHAnsi"/>
      <w:caps/>
      <w:color w:val="auto"/>
      <w:sz w:val="18"/>
      <w:szCs w:val="18"/>
    </w:rPr>
  </w:style>
  <w:style w:type="character" w:customStyle="1" w:styleId="Header-RightChar">
    <w:name w:val="Header - Right Char"/>
    <w:basedOn w:val="Policepardfaut"/>
    <w:link w:val="Header-Right"/>
    <w:rsid w:val="002F013E"/>
    <w:rPr>
      <w:rFonts w:asciiTheme="minorHAnsi" w:hAnsiTheme="minorHAnsi" w:cstheme="minorHAnsi"/>
      <w:caps/>
      <w:color w:val="010101" w:themeColor="text1"/>
      <w:spacing w:val="20"/>
      <w:sz w:val="18"/>
      <w:szCs w:val="18"/>
    </w:rPr>
  </w:style>
  <w:style w:type="character" w:customStyle="1" w:styleId="Header-LeftChar">
    <w:name w:val="Header - Left Char"/>
    <w:basedOn w:val="Policepardfaut"/>
    <w:link w:val="Header-Left"/>
    <w:rsid w:val="00F94921"/>
    <w:rPr>
      <w:rFonts w:asciiTheme="minorHAnsi" w:hAnsiTheme="minorHAnsi" w:cstheme="minorHAnsi"/>
      <w:caps/>
      <w:sz w:val="18"/>
      <w:szCs w:val="18"/>
    </w:rPr>
  </w:style>
  <w:style w:type="paragraph" w:customStyle="1" w:styleId="ChartTitle">
    <w:name w:val="Chart Title"/>
    <w:basedOn w:val="TableHeader1-SGCIB"/>
    <w:link w:val="ChartTitleChar"/>
    <w:rsid w:val="000765C2"/>
    <w:pPr>
      <w:numPr>
        <w:numId w:val="48"/>
      </w:numPr>
      <w:ind w:left="113" w:hanging="113"/>
    </w:pPr>
  </w:style>
  <w:style w:type="paragraph" w:customStyle="1" w:styleId="TableHeader2-Left">
    <w:name w:val="Table Header 2 - Left"/>
    <w:basedOn w:val="TableHeader2-Center"/>
    <w:qFormat/>
    <w:rsid w:val="00D43C58"/>
    <w:pPr>
      <w:jc w:val="left"/>
    </w:pPr>
  </w:style>
  <w:style w:type="character" w:customStyle="1" w:styleId="ChartTitleChar">
    <w:name w:val="Chart Title Char"/>
    <w:basedOn w:val="TableHeader1-SGCIBChar"/>
    <w:link w:val="ChartTitle"/>
    <w:rsid w:val="000765C2"/>
    <w:rPr>
      <w:rFonts w:asciiTheme="minorHAnsi" w:hAnsiTheme="minorHAnsi"/>
      <w:b/>
      <w:sz w:val="22"/>
      <w:szCs w:val="22"/>
    </w:rPr>
  </w:style>
  <w:style w:type="paragraph" w:customStyle="1" w:styleId="PresentationTitle">
    <w:name w:val="Presentation Title"/>
    <w:basedOn w:val="Normal"/>
    <w:qFormat/>
    <w:rsid w:val="00580907"/>
    <w:pPr>
      <w:spacing w:before="5600" w:line="204" w:lineRule="auto"/>
      <w:jc w:val="left"/>
    </w:pPr>
    <w:rPr>
      <w:rFonts w:asciiTheme="majorHAnsi" w:hAnsiTheme="majorHAnsi"/>
      <w:b/>
      <w:caps/>
      <w:color w:val="E9041E" w:themeColor="background2"/>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8026">
      <w:bodyDiv w:val="1"/>
      <w:marLeft w:val="0"/>
      <w:marRight w:val="0"/>
      <w:marTop w:val="0"/>
      <w:marBottom w:val="0"/>
      <w:divBdr>
        <w:top w:val="none" w:sz="0" w:space="0" w:color="auto"/>
        <w:left w:val="none" w:sz="0" w:space="0" w:color="auto"/>
        <w:bottom w:val="none" w:sz="0" w:space="0" w:color="auto"/>
        <w:right w:val="none" w:sz="0" w:space="0" w:color="auto"/>
      </w:divBdr>
      <w:divsChild>
        <w:div w:id="1437867757">
          <w:marLeft w:val="0"/>
          <w:marRight w:val="0"/>
          <w:marTop w:val="0"/>
          <w:marBottom w:val="0"/>
          <w:divBdr>
            <w:top w:val="none" w:sz="0" w:space="0" w:color="auto"/>
            <w:left w:val="none" w:sz="0" w:space="0" w:color="auto"/>
            <w:bottom w:val="none" w:sz="0" w:space="0" w:color="auto"/>
            <w:right w:val="none" w:sz="0" w:space="0" w:color="auto"/>
          </w:divBdr>
          <w:divsChild>
            <w:div w:id="310641713">
              <w:marLeft w:val="0"/>
              <w:marRight w:val="0"/>
              <w:marTop w:val="0"/>
              <w:marBottom w:val="0"/>
              <w:divBdr>
                <w:top w:val="none" w:sz="0" w:space="0" w:color="auto"/>
                <w:left w:val="none" w:sz="0" w:space="0" w:color="auto"/>
                <w:bottom w:val="none" w:sz="0" w:space="0" w:color="auto"/>
                <w:right w:val="none" w:sz="0" w:space="0" w:color="auto"/>
              </w:divBdr>
            </w:div>
            <w:div w:id="352415416">
              <w:marLeft w:val="0"/>
              <w:marRight w:val="0"/>
              <w:marTop w:val="0"/>
              <w:marBottom w:val="0"/>
              <w:divBdr>
                <w:top w:val="none" w:sz="0" w:space="0" w:color="auto"/>
                <w:left w:val="none" w:sz="0" w:space="0" w:color="auto"/>
                <w:bottom w:val="none" w:sz="0" w:space="0" w:color="auto"/>
                <w:right w:val="none" w:sz="0" w:space="0" w:color="auto"/>
              </w:divBdr>
            </w:div>
            <w:div w:id="379521267">
              <w:marLeft w:val="0"/>
              <w:marRight w:val="0"/>
              <w:marTop w:val="0"/>
              <w:marBottom w:val="0"/>
              <w:divBdr>
                <w:top w:val="none" w:sz="0" w:space="0" w:color="auto"/>
                <w:left w:val="none" w:sz="0" w:space="0" w:color="auto"/>
                <w:bottom w:val="none" w:sz="0" w:space="0" w:color="auto"/>
                <w:right w:val="none" w:sz="0" w:space="0" w:color="auto"/>
              </w:divBdr>
            </w:div>
            <w:div w:id="785004420">
              <w:marLeft w:val="0"/>
              <w:marRight w:val="0"/>
              <w:marTop w:val="0"/>
              <w:marBottom w:val="0"/>
              <w:divBdr>
                <w:top w:val="none" w:sz="0" w:space="0" w:color="auto"/>
                <w:left w:val="none" w:sz="0" w:space="0" w:color="auto"/>
                <w:bottom w:val="none" w:sz="0" w:space="0" w:color="auto"/>
                <w:right w:val="none" w:sz="0" w:space="0" w:color="auto"/>
              </w:divBdr>
            </w:div>
            <w:div w:id="1142623348">
              <w:marLeft w:val="0"/>
              <w:marRight w:val="0"/>
              <w:marTop w:val="0"/>
              <w:marBottom w:val="0"/>
              <w:divBdr>
                <w:top w:val="none" w:sz="0" w:space="0" w:color="auto"/>
                <w:left w:val="none" w:sz="0" w:space="0" w:color="auto"/>
                <w:bottom w:val="none" w:sz="0" w:space="0" w:color="auto"/>
                <w:right w:val="none" w:sz="0" w:space="0" w:color="auto"/>
              </w:divBdr>
            </w:div>
            <w:div w:id="1406220818">
              <w:marLeft w:val="0"/>
              <w:marRight w:val="0"/>
              <w:marTop w:val="0"/>
              <w:marBottom w:val="0"/>
              <w:divBdr>
                <w:top w:val="none" w:sz="0" w:space="0" w:color="auto"/>
                <w:left w:val="none" w:sz="0" w:space="0" w:color="auto"/>
                <w:bottom w:val="none" w:sz="0" w:space="0" w:color="auto"/>
                <w:right w:val="none" w:sz="0" w:space="0" w:color="auto"/>
              </w:divBdr>
            </w:div>
            <w:div w:id="1624577940">
              <w:marLeft w:val="0"/>
              <w:marRight w:val="0"/>
              <w:marTop w:val="0"/>
              <w:marBottom w:val="0"/>
              <w:divBdr>
                <w:top w:val="none" w:sz="0" w:space="0" w:color="auto"/>
                <w:left w:val="none" w:sz="0" w:space="0" w:color="auto"/>
                <w:bottom w:val="none" w:sz="0" w:space="0" w:color="auto"/>
                <w:right w:val="none" w:sz="0" w:space="0" w:color="auto"/>
              </w:divBdr>
            </w:div>
            <w:div w:id="1782605711">
              <w:marLeft w:val="0"/>
              <w:marRight w:val="0"/>
              <w:marTop w:val="0"/>
              <w:marBottom w:val="0"/>
              <w:divBdr>
                <w:top w:val="none" w:sz="0" w:space="0" w:color="auto"/>
                <w:left w:val="none" w:sz="0" w:space="0" w:color="auto"/>
                <w:bottom w:val="none" w:sz="0" w:space="0" w:color="auto"/>
                <w:right w:val="none" w:sz="0" w:space="0" w:color="auto"/>
              </w:divBdr>
            </w:div>
            <w:div w:id="18408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153">
      <w:bodyDiv w:val="1"/>
      <w:marLeft w:val="0"/>
      <w:marRight w:val="0"/>
      <w:marTop w:val="0"/>
      <w:marBottom w:val="0"/>
      <w:divBdr>
        <w:top w:val="none" w:sz="0" w:space="0" w:color="auto"/>
        <w:left w:val="none" w:sz="0" w:space="0" w:color="auto"/>
        <w:bottom w:val="none" w:sz="0" w:space="0" w:color="auto"/>
        <w:right w:val="none" w:sz="0" w:space="0" w:color="auto"/>
      </w:divBdr>
    </w:div>
    <w:div w:id="436170915">
      <w:bodyDiv w:val="1"/>
      <w:marLeft w:val="0"/>
      <w:marRight w:val="0"/>
      <w:marTop w:val="0"/>
      <w:marBottom w:val="0"/>
      <w:divBdr>
        <w:top w:val="none" w:sz="0" w:space="0" w:color="auto"/>
        <w:left w:val="none" w:sz="0" w:space="0" w:color="auto"/>
        <w:bottom w:val="none" w:sz="0" w:space="0" w:color="auto"/>
        <w:right w:val="none" w:sz="0" w:space="0" w:color="auto"/>
      </w:divBdr>
      <w:divsChild>
        <w:div w:id="472136031">
          <w:marLeft w:val="0"/>
          <w:marRight w:val="0"/>
          <w:marTop w:val="0"/>
          <w:marBottom w:val="0"/>
          <w:divBdr>
            <w:top w:val="none" w:sz="0" w:space="0" w:color="auto"/>
            <w:left w:val="none" w:sz="0" w:space="0" w:color="auto"/>
            <w:bottom w:val="none" w:sz="0" w:space="0" w:color="auto"/>
            <w:right w:val="none" w:sz="0" w:space="0" w:color="auto"/>
          </w:divBdr>
          <w:divsChild>
            <w:div w:id="80761636">
              <w:marLeft w:val="0"/>
              <w:marRight w:val="0"/>
              <w:marTop w:val="0"/>
              <w:marBottom w:val="0"/>
              <w:divBdr>
                <w:top w:val="none" w:sz="0" w:space="0" w:color="auto"/>
                <w:left w:val="none" w:sz="0" w:space="0" w:color="auto"/>
                <w:bottom w:val="none" w:sz="0" w:space="0" w:color="auto"/>
                <w:right w:val="none" w:sz="0" w:space="0" w:color="auto"/>
              </w:divBdr>
            </w:div>
            <w:div w:id="742337957">
              <w:marLeft w:val="0"/>
              <w:marRight w:val="0"/>
              <w:marTop w:val="0"/>
              <w:marBottom w:val="0"/>
              <w:divBdr>
                <w:top w:val="none" w:sz="0" w:space="0" w:color="auto"/>
                <w:left w:val="none" w:sz="0" w:space="0" w:color="auto"/>
                <w:bottom w:val="none" w:sz="0" w:space="0" w:color="auto"/>
                <w:right w:val="none" w:sz="0" w:space="0" w:color="auto"/>
              </w:divBdr>
            </w:div>
            <w:div w:id="8439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80982">
      <w:bodyDiv w:val="1"/>
      <w:marLeft w:val="0"/>
      <w:marRight w:val="0"/>
      <w:marTop w:val="0"/>
      <w:marBottom w:val="0"/>
      <w:divBdr>
        <w:top w:val="none" w:sz="0" w:space="0" w:color="auto"/>
        <w:left w:val="none" w:sz="0" w:space="0" w:color="auto"/>
        <w:bottom w:val="none" w:sz="0" w:space="0" w:color="auto"/>
        <w:right w:val="none" w:sz="0" w:space="0" w:color="auto"/>
      </w:divBdr>
      <w:divsChild>
        <w:div w:id="16977342">
          <w:marLeft w:val="0"/>
          <w:marRight w:val="0"/>
          <w:marTop w:val="0"/>
          <w:marBottom w:val="0"/>
          <w:divBdr>
            <w:top w:val="none" w:sz="0" w:space="0" w:color="auto"/>
            <w:left w:val="none" w:sz="0" w:space="0" w:color="auto"/>
            <w:bottom w:val="none" w:sz="0" w:space="0" w:color="auto"/>
            <w:right w:val="none" w:sz="0" w:space="0" w:color="auto"/>
          </w:divBdr>
          <w:divsChild>
            <w:div w:id="92209674">
              <w:marLeft w:val="0"/>
              <w:marRight w:val="0"/>
              <w:marTop w:val="0"/>
              <w:marBottom w:val="0"/>
              <w:divBdr>
                <w:top w:val="none" w:sz="0" w:space="0" w:color="auto"/>
                <w:left w:val="none" w:sz="0" w:space="0" w:color="auto"/>
                <w:bottom w:val="none" w:sz="0" w:space="0" w:color="auto"/>
                <w:right w:val="none" w:sz="0" w:space="0" w:color="auto"/>
              </w:divBdr>
            </w:div>
            <w:div w:id="206649986">
              <w:marLeft w:val="0"/>
              <w:marRight w:val="0"/>
              <w:marTop w:val="0"/>
              <w:marBottom w:val="0"/>
              <w:divBdr>
                <w:top w:val="none" w:sz="0" w:space="0" w:color="auto"/>
                <w:left w:val="none" w:sz="0" w:space="0" w:color="auto"/>
                <w:bottom w:val="none" w:sz="0" w:space="0" w:color="auto"/>
                <w:right w:val="none" w:sz="0" w:space="0" w:color="auto"/>
              </w:divBdr>
            </w:div>
            <w:div w:id="879824163">
              <w:marLeft w:val="0"/>
              <w:marRight w:val="0"/>
              <w:marTop w:val="0"/>
              <w:marBottom w:val="0"/>
              <w:divBdr>
                <w:top w:val="none" w:sz="0" w:space="0" w:color="auto"/>
                <w:left w:val="none" w:sz="0" w:space="0" w:color="auto"/>
                <w:bottom w:val="none" w:sz="0" w:space="0" w:color="auto"/>
                <w:right w:val="none" w:sz="0" w:space="0" w:color="auto"/>
              </w:divBdr>
            </w:div>
            <w:div w:id="942801875">
              <w:marLeft w:val="0"/>
              <w:marRight w:val="0"/>
              <w:marTop w:val="0"/>
              <w:marBottom w:val="0"/>
              <w:divBdr>
                <w:top w:val="none" w:sz="0" w:space="0" w:color="auto"/>
                <w:left w:val="none" w:sz="0" w:space="0" w:color="auto"/>
                <w:bottom w:val="none" w:sz="0" w:space="0" w:color="auto"/>
                <w:right w:val="none" w:sz="0" w:space="0" w:color="auto"/>
              </w:divBdr>
            </w:div>
            <w:div w:id="1173568246">
              <w:marLeft w:val="0"/>
              <w:marRight w:val="0"/>
              <w:marTop w:val="0"/>
              <w:marBottom w:val="0"/>
              <w:divBdr>
                <w:top w:val="none" w:sz="0" w:space="0" w:color="auto"/>
                <w:left w:val="none" w:sz="0" w:space="0" w:color="auto"/>
                <w:bottom w:val="none" w:sz="0" w:space="0" w:color="auto"/>
                <w:right w:val="none" w:sz="0" w:space="0" w:color="auto"/>
              </w:divBdr>
            </w:div>
            <w:div w:id="1209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07574">
      <w:bodyDiv w:val="1"/>
      <w:marLeft w:val="0"/>
      <w:marRight w:val="0"/>
      <w:marTop w:val="0"/>
      <w:marBottom w:val="0"/>
      <w:divBdr>
        <w:top w:val="none" w:sz="0" w:space="0" w:color="auto"/>
        <w:left w:val="none" w:sz="0" w:space="0" w:color="auto"/>
        <w:bottom w:val="none" w:sz="0" w:space="0" w:color="auto"/>
        <w:right w:val="none" w:sz="0" w:space="0" w:color="auto"/>
      </w:divBdr>
      <w:divsChild>
        <w:div w:id="2038699761">
          <w:marLeft w:val="0"/>
          <w:marRight w:val="0"/>
          <w:marTop w:val="0"/>
          <w:marBottom w:val="0"/>
          <w:divBdr>
            <w:top w:val="none" w:sz="0" w:space="0" w:color="auto"/>
            <w:left w:val="none" w:sz="0" w:space="0" w:color="auto"/>
            <w:bottom w:val="none" w:sz="0" w:space="0" w:color="auto"/>
            <w:right w:val="none" w:sz="0" w:space="0" w:color="auto"/>
          </w:divBdr>
          <w:divsChild>
            <w:div w:id="365569546">
              <w:marLeft w:val="0"/>
              <w:marRight w:val="0"/>
              <w:marTop w:val="0"/>
              <w:marBottom w:val="0"/>
              <w:divBdr>
                <w:top w:val="none" w:sz="0" w:space="0" w:color="auto"/>
                <w:left w:val="none" w:sz="0" w:space="0" w:color="auto"/>
                <w:bottom w:val="none" w:sz="0" w:space="0" w:color="auto"/>
                <w:right w:val="none" w:sz="0" w:space="0" w:color="auto"/>
              </w:divBdr>
            </w:div>
            <w:div w:id="1528830207">
              <w:marLeft w:val="0"/>
              <w:marRight w:val="0"/>
              <w:marTop w:val="0"/>
              <w:marBottom w:val="0"/>
              <w:divBdr>
                <w:top w:val="none" w:sz="0" w:space="0" w:color="auto"/>
                <w:left w:val="none" w:sz="0" w:space="0" w:color="auto"/>
                <w:bottom w:val="none" w:sz="0" w:space="0" w:color="auto"/>
                <w:right w:val="none" w:sz="0" w:space="0" w:color="auto"/>
              </w:divBdr>
            </w:div>
            <w:div w:id="15460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269">
      <w:bodyDiv w:val="1"/>
      <w:marLeft w:val="0"/>
      <w:marRight w:val="0"/>
      <w:marTop w:val="0"/>
      <w:marBottom w:val="0"/>
      <w:divBdr>
        <w:top w:val="none" w:sz="0" w:space="0" w:color="auto"/>
        <w:left w:val="none" w:sz="0" w:space="0" w:color="auto"/>
        <w:bottom w:val="none" w:sz="0" w:space="0" w:color="auto"/>
        <w:right w:val="none" w:sz="0" w:space="0" w:color="auto"/>
      </w:divBdr>
      <w:divsChild>
        <w:div w:id="1643608391">
          <w:marLeft w:val="0"/>
          <w:marRight w:val="0"/>
          <w:marTop w:val="0"/>
          <w:marBottom w:val="0"/>
          <w:divBdr>
            <w:top w:val="none" w:sz="0" w:space="0" w:color="auto"/>
            <w:left w:val="none" w:sz="0" w:space="0" w:color="auto"/>
            <w:bottom w:val="none" w:sz="0" w:space="0" w:color="auto"/>
            <w:right w:val="none" w:sz="0" w:space="0" w:color="auto"/>
          </w:divBdr>
          <w:divsChild>
            <w:div w:id="4399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952">
      <w:bodyDiv w:val="1"/>
      <w:marLeft w:val="0"/>
      <w:marRight w:val="0"/>
      <w:marTop w:val="0"/>
      <w:marBottom w:val="0"/>
      <w:divBdr>
        <w:top w:val="none" w:sz="0" w:space="0" w:color="auto"/>
        <w:left w:val="none" w:sz="0" w:space="0" w:color="auto"/>
        <w:bottom w:val="none" w:sz="0" w:space="0" w:color="auto"/>
        <w:right w:val="none" w:sz="0" w:space="0" w:color="auto"/>
      </w:divBdr>
      <w:divsChild>
        <w:div w:id="1153719137">
          <w:marLeft w:val="0"/>
          <w:marRight w:val="0"/>
          <w:marTop w:val="0"/>
          <w:marBottom w:val="0"/>
          <w:divBdr>
            <w:top w:val="none" w:sz="0" w:space="0" w:color="auto"/>
            <w:left w:val="none" w:sz="0" w:space="0" w:color="auto"/>
            <w:bottom w:val="none" w:sz="0" w:space="0" w:color="auto"/>
            <w:right w:val="none" w:sz="0" w:space="0" w:color="auto"/>
          </w:divBdr>
          <w:divsChild>
            <w:div w:id="969213962">
              <w:marLeft w:val="0"/>
              <w:marRight w:val="0"/>
              <w:marTop w:val="0"/>
              <w:marBottom w:val="0"/>
              <w:divBdr>
                <w:top w:val="none" w:sz="0" w:space="0" w:color="auto"/>
                <w:left w:val="none" w:sz="0" w:space="0" w:color="auto"/>
                <w:bottom w:val="none" w:sz="0" w:space="0" w:color="auto"/>
                <w:right w:val="none" w:sz="0" w:space="0" w:color="auto"/>
              </w:divBdr>
            </w:div>
            <w:div w:id="1739665273">
              <w:marLeft w:val="0"/>
              <w:marRight w:val="0"/>
              <w:marTop w:val="0"/>
              <w:marBottom w:val="0"/>
              <w:divBdr>
                <w:top w:val="none" w:sz="0" w:space="0" w:color="auto"/>
                <w:left w:val="none" w:sz="0" w:space="0" w:color="auto"/>
                <w:bottom w:val="none" w:sz="0" w:space="0" w:color="auto"/>
                <w:right w:val="none" w:sz="0" w:space="0" w:color="auto"/>
              </w:divBdr>
            </w:div>
            <w:div w:id="19901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055">
      <w:bodyDiv w:val="1"/>
      <w:marLeft w:val="0"/>
      <w:marRight w:val="0"/>
      <w:marTop w:val="0"/>
      <w:marBottom w:val="0"/>
      <w:divBdr>
        <w:top w:val="none" w:sz="0" w:space="0" w:color="auto"/>
        <w:left w:val="none" w:sz="0" w:space="0" w:color="auto"/>
        <w:bottom w:val="none" w:sz="0" w:space="0" w:color="auto"/>
        <w:right w:val="none" w:sz="0" w:space="0" w:color="auto"/>
      </w:divBdr>
      <w:divsChild>
        <w:div w:id="554700325">
          <w:marLeft w:val="0"/>
          <w:marRight w:val="0"/>
          <w:marTop w:val="0"/>
          <w:marBottom w:val="0"/>
          <w:divBdr>
            <w:top w:val="none" w:sz="0" w:space="0" w:color="auto"/>
            <w:left w:val="none" w:sz="0" w:space="0" w:color="auto"/>
            <w:bottom w:val="none" w:sz="0" w:space="0" w:color="auto"/>
            <w:right w:val="none" w:sz="0" w:space="0" w:color="auto"/>
          </w:divBdr>
        </w:div>
      </w:divsChild>
    </w:div>
    <w:div w:id="1183474696">
      <w:bodyDiv w:val="1"/>
      <w:marLeft w:val="0"/>
      <w:marRight w:val="0"/>
      <w:marTop w:val="0"/>
      <w:marBottom w:val="0"/>
      <w:divBdr>
        <w:top w:val="none" w:sz="0" w:space="0" w:color="auto"/>
        <w:left w:val="none" w:sz="0" w:space="0" w:color="auto"/>
        <w:bottom w:val="none" w:sz="0" w:space="0" w:color="auto"/>
        <w:right w:val="none" w:sz="0" w:space="0" w:color="auto"/>
      </w:divBdr>
      <w:divsChild>
        <w:div w:id="31267660">
          <w:marLeft w:val="0"/>
          <w:marRight w:val="0"/>
          <w:marTop w:val="0"/>
          <w:marBottom w:val="0"/>
          <w:divBdr>
            <w:top w:val="none" w:sz="0" w:space="0" w:color="auto"/>
            <w:left w:val="none" w:sz="0" w:space="0" w:color="auto"/>
            <w:bottom w:val="none" w:sz="0" w:space="0" w:color="auto"/>
            <w:right w:val="none" w:sz="0" w:space="0" w:color="auto"/>
          </w:divBdr>
          <w:divsChild>
            <w:div w:id="744306968">
              <w:marLeft w:val="0"/>
              <w:marRight w:val="0"/>
              <w:marTop w:val="0"/>
              <w:marBottom w:val="0"/>
              <w:divBdr>
                <w:top w:val="none" w:sz="0" w:space="0" w:color="auto"/>
                <w:left w:val="none" w:sz="0" w:space="0" w:color="auto"/>
                <w:bottom w:val="none" w:sz="0" w:space="0" w:color="auto"/>
                <w:right w:val="none" w:sz="0" w:space="0" w:color="auto"/>
              </w:divBdr>
            </w:div>
            <w:div w:id="1507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858">
      <w:bodyDiv w:val="1"/>
      <w:marLeft w:val="0"/>
      <w:marRight w:val="0"/>
      <w:marTop w:val="0"/>
      <w:marBottom w:val="0"/>
      <w:divBdr>
        <w:top w:val="none" w:sz="0" w:space="0" w:color="auto"/>
        <w:left w:val="none" w:sz="0" w:space="0" w:color="auto"/>
        <w:bottom w:val="none" w:sz="0" w:space="0" w:color="auto"/>
        <w:right w:val="none" w:sz="0" w:space="0" w:color="auto"/>
      </w:divBdr>
      <w:divsChild>
        <w:div w:id="473571259">
          <w:marLeft w:val="0"/>
          <w:marRight w:val="0"/>
          <w:marTop w:val="0"/>
          <w:marBottom w:val="0"/>
          <w:divBdr>
            <w:top w:val="none" w:sz="0" w:space="0" w:color="auto"/>
            <w:left w:val="none" w:sz="0" w:space="0" w:color="auto"/>
            <w:bottom w:val="none" w:sz="0" w:space="0" w:color="auto"/>
            <w:right w:val="none" w:sz="0" w:space="0" w:color="auto"/>
          </w:divBdr>
        </w:div>
      </w:divsChild>
    </w:div>
    <w:div w:id="1381243739">
      <w:bodyDiv w:val="1"/>
      <w:marLeft w:val="0"/>
      <w:marRight w:val="0"/>
      <w:marTop w:val="0"/>
      <w:marBottom w:val="0"/>
      <w:divBdr>
        <w:top w:val="none" w:sz="0" w:space="0" w:color="auto"/>
        <w:left w:val="none" w:sz="0" w:space="0" w:color="auto"/>
        <w:bottom w:val="none" w:sz="0" w:space="0" w:color="auto"/>
        <w:right w:val="none" w:sz="0" w:space="0" w:color="auto"/>
      </w:divBdr>
      <w:divsChild>
        <w:div w:id="1737555970">
          <w:marLeft w:val="0"/>
          <w:marRight w:val="0"/>
          <w:marTop w:val="0"/>
          <w:marBottom w:val="0"/>
          <w:divBdr>
            <w:top w:val="none" w:sz="0" w:space="0" w:color="auto"/>
            <w:left w:val="none" w:sz="0" w:space="0" w:color="auto"/>
            <w:bottom w:val="none" w:sz="0" w:space="0" w:color="auto"/>
            <w:right w:val="none" w:sz="0" w:space="0" w:color="auto"/>
          </w:divBdr>
          <w:divsChild>
            <w:div w:id="530849528">
              <w:marLeft w:val="0"/>
              <w:marRight w:val="0"/>
              <w:marTop w:val="0"/>
              <w:marBottom w:val="0"/>
              <w:divBdr>
                <w:top w:val="none" w:sz="0" w:space="0" w:color="auto"/>
                <w:left w:val="none" w:sz="0" w:space="0" w:color="auto"/>
                <w:bottom w:val="none" w:sz="0" w:space="0" w:color="auto"/>
                <w:right w:val="none" w:sz="0" w:space="0" w:color="auto"/>
              </w:divBdr>
            </w:div>
            <w:div w:id="662392074">
              <w:marLeft w:val="0"/>
              <w:marRight w:val="0"/>
              <w:marTop w:val="0"/>
              <w:marBottom w:val="0"/>
              <w:divBdr>
                <w:top w:val="none" w:sz="0" w:space="0" w:color="auto"/>
                <w:left w:val="none" w:sz="0" w:space="0" w:color="auto"/>
                <w:bottom w:val="none" w:sz="0" w:space="0" w:color="auto"/>
                <w:right w:val="none" w:sz="0" w:space="0" w:color="auto"/>
              </w:divBdr>
            </w:div>
            <w:div w:id="756243822">
              <w:marLeft w:val="0"/>
              <w:marRight w:val="0"/>
              <w:marTop w:val="0"/>
              <w:marBottom w:val="0"/>
              <w:divBdr>
                <w:top w:val="none" w:sz="0" w:space="0" w:color="auto"/>
                <w:left w:val="none" w:sz="0" w:space="0" w:color="auto"/>
                <w:bottom w:val="none" w:sz="0" w:space="0" w:color="auto"/>
                <w:right w:val="none" w:sz="0" w:space="0" w:color="auto"/>
              </w:divBdr>
            </w:div>
            <w:div w:id="837305972">
              <w:marLeft w:val="0"/>
              <w:marRight w:val="0"/>
              <w:marTop w:val="0"/>
              <w:marBottom w:val="0"/>
              <w:divBdr>
                <w:top w:val="none" w:sz="0" w:space="0" w:color="auto"/>
                <w:left w:val="none" w:sz="0" w:space="0" w:color="auto"/>
                <w:bottom w:val="none" w:sz="0" w:space="0" w:color="auto"/>
                <w:right w:val="none" w:sz="0" w:space="0" w:color="auto"/>
              </w:divBdr>
            </w:div>
            <w:div w:id="20330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4124">
      <w:bodyDiv w:val="1"/>
      <w:marLeft w:val="0"/>
      <w:marRight w:val="0"/>
      <w:marTop w:val="0"/>
      <w:marBottom w:val="0"/>
      <w:divBdr>
        <w:top w:val="none" w:sz="0" w:space="0" w:color="auto"/>
        <w:left w:val="none" w:sz="0" w:space="0" w:color="auto"/>
        <w:bottom w:val="none" w:sz="0" w:space="0" w:color="auto"/>
        <w:right w:val="none" w:sz="0" w:space="0" w:color="auto"/>
      </w:divBdr>
    </w:div>
    <w:div w:id="1615869868">
      <w:bodyDiv w:val="1"/>
      <w:marLeft w:val="0"/>
      <w:marRight w:val="0"/>
      <w:marTop w:val="0"/>
      <w:marBottom w:val="0"/>
      <w:divBdr>
        <w:top w:val="none" w:sz="0" w:space="0" w:color="auto"/>
        <w:left w:val="none" w:sz="0" w:space="0" w:color="auto"/>
        <w:bottom w:val="none" w:sz="0" w:space="0" w:color="auto"/>
        <w:right w:val="none" w:sz="0" w:space="0" w:color="auto"/>
      </w:divBdr>
    </w:div>
    <w:div w:id="1708095140">
      <w:bodyDiv w:val="1"/>
      <w:marLeft w:val="0"/>
      <w:marRight w:val="0"/>
      <w:marTop w:val="0"/>
      <w:marBottom w:val="0"/>
      <w:divBdr>
        <w:top w:val="none" w:sz="0" w:space="0" w:color="auto"/>
        <w:left w:val="none" w:sz="0" w:space="0" w:color="auto"/>
        <w:bottom w:val="none" w:sz="0" w:space="0" w:color="auto"/>
        <w:right w:val="none" w:sz="0" w:space="0" w:color="auto"/>
      </w:divBdr>
      <w:divsChild>
        <w:div w:id="543446381">
          <w:marLeft w:val="0"/>
          <w:marRight w:val="0"/>
          <w:marTop w:val="0"/>
          <w:marBottom w:val="0"/>
          <w:divBdr>
            <w:top w:val="none" w:sz="0" w:space="0" w:color="auto"/>
            <w:left w:val="none" w:sz="0" w:space="0" w:color="auto"/>
            <w:bottom w:val="none" w:sz="0" w:space="0" w:color="auto"/>
            <w:right w:val="none" w:sz="0" w:space="0" w:color="auto"/>
          </w:divBdr>
        </w:div>
      </w:divsChild>
    </w:div>
    <w:div w:id="1837918350">
      <w:bodyDiv w:val="1"/>
      <w:marLeft w:val="0"/>
      <w:marRight w:val="0"/>
      <w:marTop w:val="0"/>
      <w:marBottom w:val="0"/>
      <w:divBdr>
        <w:top w:val="none" w:sz="0" w:space="0" w:color="auto"/>
        <w:left w:val="none" w:sz="0" w:space="0" w:color="auto"/>
        <w:bottom w:val="none" w:sz="0" w:space="0" w:color="auto"/>
        <w:right w:val="none" w:sz="0" w:space="0" w:color="auto"/>
      </w:divBdr>
      <w:divsChild>
        <w:div w:id="672874964">
          <w:marLeft w:val="0"/>
          <w:marRight w:val="0"/>
          <w:marTop w:val="0"/>
          <w:marBottom w:val="0"/>
          <w:divBdr>
            <w:top w:val="none" w:sz="0" w:space="0" w:color="auto"/>
            <w:left w:val="none" w:sz="0" w:space="0" w:color="auto"/>
            <w:bottom w:val="none" w:sz="0" w:space="0" w:color="auto"/>
            <w:right w:val="none" w:sz="0" w:space="0" w:color="auto"/>
          </w:divBdr>
          <w:divsChild>
            <w:div w:id="1558124268">
              <w:marLeft w:val="0"/>
              <w:marRight w:val="0"/>
              <w:marTop w:val="0"/>
              <w:marBottom w:val="0"/>
              <w:divBdr>
                <w:top w:val="none" w:sz="0" w:space="0" w:color="auto"/>
                <w:left w:val="none" w:sz="0" w:space="0" w:color="auto"/>
                <w:bottom w:val="none" w:sz="0" w:space="0" w:color="auto"/>
                <w:right w:val="none" w:sz="0" w:space="0" w:color="auto"/>
              </w:divBdr>
            </w:div>
            <w:div w:id="1979452866">
              <w:marLeft w:val="0"/>
              <w:marRight w:val="0"/>
              <w:marTop w:val="0"/>
              <w:marBottom w:val="0"/>
              <w:divBdr>
                <w:top w:val="none" w:sz="0" w:space="0" w:color="auto"/>
                <w:left w:val="none" w:sz="0" w:space="0" w:color="auto"/>
                <w:bottom w:val="none" w:sz="0" w:space="0" w:color="auto"/>
                <w:right w:val="none" w:sz="0" w:space="0" w:color="auto"/>
              </w:divBdr>
            </w:div>
            <w:div w:id="20668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940">
      <w:bodyDiv w:val="1"/>
      <w:marLeft w:val="0"/>
      <w:marRight w:val="0"/>
      <w:marTop w:val="0"/>
      <w:marBottom w:val="0"/>
      <w:divBdr>
        <w:top w:val="none" w:sz="0" w:space="0" w:color="auto"/>
        <w:left w:val="none" w:sz="0" w:space="0" w:color="auto"/>
        <w:bottom w:val="none" w:sz="0" w:space="0" w:color="auto"/>
        <w:right w:val="none" w:sz="0" w:space="0" w:color="auto"/>
      </w:divBdr>
      <w:divsChild>
        <w:div w:id="112021439">
          <w:marLeft w:val="0"/>
          <w:marRight w:val="0"/>
          <w:marTop w:val="0"/>
          <w:marBottom w:val="0"/>
          <w:divBdr>
            <w:top w:val="none" w:sz="0" w:space="0" w:color="auto"/>
            <w:left w:val="none" w:sz="0" w:space="0" w:color="auto"/>
            <w:bottom w:val="none" w:sz="0" w:space="0" w:color="auto"/>
            <w:right w:val="none" w:sz="0" w:space="0" w:color="auto"/>
          </w:divBdr>
          <w:divsChild>
            <w:div w:id="1451823025">
              <w:marLeft w:val="0"/>
              <w:marRight w:val="0"/>
              <w:marTop w:val="0"/>
              <w:marBottom w:val="0"/>
              <w:divBdr>
                <w:top w:val="none" w:sz="0" w:space="0" w:color="auto"/>
                <w:left w:val="none" w:sz="0" w:space="0" w:color="auto"/>
                <w:bottom w:val="none" w:sz="0" w:space="0" w:color="auto"/>
                <w:right w:val="none" w:sz="0" w:space="0" w:color="auto"/>
              </w:divBdr>
            </w:div>
            <w:div w:id="1566599342">
              <w:marLeft w:val="0"/>
              <w:marRight w:val="0"/>
              <w:marTop w:val="0"/>
              <w:marBottom w:val="0"/>
              <w:divBdr>
                <w:top w:val="none" w:sz="0" w:space="0" w:color="auto"/>
                <w:left w:val="none" w:sz="0" w:space="0" w:color="auto"/>
                <w:bottom w:val="none" w:sz="0" w:space="0" w:color="auto"/>
                <w:right w:val="none" w:sz="0" w:space="0" w:color="auto"/>
              </w:divBdr>
            </w:div>
            <w:div w:id="1590043449">
              <w:marLeft w:val="0"/>
              <w:marRight w:val="0"/>
              <w:marTop w:val="0"/>
              <w:marBottom w:val="0"/>
              <w:divBdr>
                <w:top w:val="none" w:sz="0" w:space="0" w:color="auto"/>
                <w:left w:val="none" w:sz="0" w:space="0" w:color="auto"/>
                <w:bottom w:val="none" w:sz="0" w:space="0" w:color="auto"/>
                <w:right w:val="none" w:sz="0" w:space="0" w:color="auto"/>
              </w:divBdr>
            </w:div>
            <w:div w:id="1935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599">
      <w:bodyDiv w:val="1"/>
      <w:marLeft w:val="0"/>
      <w:marRight w:val="0"/>
      <w:marTop w:val="0"/>
      <w:marBottom w:val="0"/>
      <w:divBdr>
        <w:top w:val="none" w:sz="0" w:space="0" w:color="auto"/>
        <w:left w:val="none" w:sz="0" w:space="0" w:color="auto"/>
        <w:bottom w:val="none" w:sz="0" w:space="0" w:color="auto"/>
        <w:right w:val="none" w:sz="0" w:space="0" w:color="auto"/>
      </w:divBdr>
      <w:divsChild>
        <w:div w:id="843980188">
          <w:marLeft w:val="0"/>
          <w:marRight w:val="0"/>
          <w:marTop w:val="0"/>
          <w:marBottom w:val="0"/>
          <w:divBdr>
            <w:top w:val="none" w:sz="0" w:space="0" w:color="auto"/>
            <w:left w:val="none" w:sz="0" w:space="0" w:color="auto"/>
            <w:bottom w:val="none" w:sz="0" w:space="0" w:color="auto"/>
            <w:right w:val="none" w:sz="0" w:space="0" w:color="auto"/>
          </w:divBdr>
          <w:divsChild>
            <w:div w:id="91897319">
              <w:marLeft w:val="0"/>
              <w:marRight w:val="0"/>
              <w:marTop w:val="0"/>
              <w:marBottom w:val="0"/>
              <w:divBdr>
                <w:top w:val="none" w:sz="0" w:space="0" w:color="auto"/>
                <w:left w:val="none" w:sz="0" w:space="0" w:color="auto"/>
                <w:bottom w:val="none" w:sz="0" w:space="0" w:color="auto"/>
                <w:right w:val="none" w:sz="0" w:space="0" w:color="auto"/>
              </w:divBdr>
            </w:div>
            <w:div w:id="141165434">
              <w:marLeft w:val="0"/>
              <w:marRight w:val="0"/>
              <w:marTop w:val="0"/>
              <w:marBottom w:val="0"/>
              <w:divBdr>
                <w:top w:val="none" w:sz="0" w:space="0" w:color="auto"/>
                <w:left w:val="none" w:sz="0" w:space="0" w:color="auto"/>
                <w:bottom w:val="none" w:sz="0" w:space="0" w:color="auto"/>
                <w:right w:val="none" w:sz="0" w:space="0" w:color="auto"/>
              </w:divBdr>
            </w:div>
            <w:div w:id="323553472">
              <w:marLeft w:val="0"/>
              <w:marRight w:val="0"/>
              <w:marTop w:val="0"/>
              <w:marBottom w:val="0"/>
              <w:divBdr>
                <w:top w:val="none" w:sz="0" w:space="0" w:color="auto"/>
                <w:left w:val="none" w:sz="0" w:space="0" w:color="auto"/>
                <w:bottom w:val="none" w:sz="0" w:space="0" w:color="auto"/>
                <w:right w:val="none" w:sz="0" w:space="0" w:color="auto"/>
              </w:divBdr>
            </w:div>
            <w:div w:id="490369843">
              <w:marLeft w:val="0"/>
              <w:marRight w:val="0"/>
              <w:marTop w:val="0"/>
              <w:marBottom w:val="0"/>
              <w:divBdr>
                <w:top w:val="none" w:sz="0" w:space="0" w:color="auto"/>
                <w:left w:val="none" w:sz="0" w:space="0" w:color="auto"/>
                <w:bottom w:val="none" w:sz="0" w:space="0" w:color="auto"/>
                <w:right w:val="none" w:sz="0" w:space="0" w:color="auto"/>
              </w:divBdr>
            </w:div>
            <w:div w:id="737827720">
              <w:marLeft w:val="0"/>
              <w:marRight w:val="0"/>
              <w:marTop w:val="0"/>
              <w:marBottom w:val="0"/>
              <w:divBdr>
                <w:top w:val="none" w:sz="0" w:space="0" w:color="auto"/>
                <w:left w:val="none" w:sz="0" w:space="0" w:color="auto"/>
                <w:bottom w:val="none" w:sz="0" w:space="0" w:color="auto"/>
                <w:right w:val="none" w:sz="0" w:space="0" w:color="auto"/>
              </w:divBdr>
            </w:div>
            <w:div w:id="878856202">
              <w:marLeft w:val="0"/>
              <w:marRight w:val="0"/>
              <w:marTop w:val="0"/>
              <w:marBottom w:val="0"/>
              <w:divBdr>
                <w:top w:val="none" w:sz="0" w:space="0" w:color="auto"/>
                <w:left w:val="none" w:sz="0" w:space="0" w:color="auto"/>
                <w:bottom w:val="none" w:sz="0" w:space="0" w:color="auto"/>
                <w:right w:val="none" w:sz="0" w:space="0" w:color="auto"/>
              </w:divBdr>
            </w:div>
            <w:div w:id="1063407419">
              <w:marLeft w:val="0"/>
              <w:marRight w:val="0"/>
              <w:marTop w:val="0"/>
              <w:marBottom w:val="0"/>
              <w:divBdr>
                <w:top w:val="none" w:sz="0" w:space="0" w:color="auto"/>
                <w:left w:val="none" w:sz="0" w:space="0" w:color="auto"/>
                <w:bottom w:val="none" w:sz="0" w:space="0" w:color="auto"/>
                <w:right w:val="none" w:sz="0" w:space="0" w:color="auto"/>
              </w:divBdr>
            </w:div>
            <w:div w:id="1134525827">
              <w:marLeft w:val="0"/>
              <w:marRight w:val="0"/>
              <w:marTop w:val="0"/>
              <w:marBottom w:val="0"/>
              <w:divBdr>
                <w:top w:val="none" w:sz="0" w:space="0" w:color="auto"/>
                <w:left w:val="none" w:sz="0" w:space="0" w:color="auto"/>
                <w:bottom w:val="none" w:sz="0" w:space="0" w:color="auto"/>
                <w:right w:val="none" w:sz="0" w:space="0" w:color="auto"/>
              </w:divBdr>
            </w:div>
            <w:div w:id="1189752879">
              <w:marLeft w:val="0"/>
              <w:marRight w:val="0"/>
              <w:marTop w:val="0"/>
              <w:marBottom w:val="0"/>
              <w:divBdr>
                <w:top w:val="none" w:sz="0" w:space="0" w:color="auto"/>
                <w:left w:val="none" w:sz="0" w:space="0" w:color="auto"/>
                <w:bottom w:val="none" w:sz="0" w:space="0" w:color="auto"/>
                <w:right w:val="none" w:sz="0" w:space="0" w:color="auto"/>
              </w:divBdr>
            </w:div>
            <w:div w:id="1581938676">
              <w:marLeft w:val="0"/>
              <w:marRight w:val="0"/>
              <w:marTop w:val="0"/>
              <w:marBottom w:val="0"/>
              <w:divBdr>
                <w:top w:val="none" w:sz="0" w:space="0" w:color="auto"/>
                <w:left w:val="none" w:sz="0" w:space="0" w:color="auto"/>
                <w:bottom w:val="none" w:sz="0" w:space="0" w:color="auto"/>
                <w:right w:val="none" w:sz="0" w:space="0" w:color="auto"/>
              </w:divBdr>
            </w:div>
            <w:div w:id="1715958525">
              <w:marLeft w:val="0"/>
              <w:marRight w:val="0"/>
              <w:marTop w:val="0"/>
              <w:marBottom w:val="0"/>
              <w:divBdr>
                <w:top w:val="none" w:sz="0" w:space="0" w:color="auto"/>
                <w:left w:val="none" w:sz="0" w:space="0" w:color="auto"/>
                <w:bottom w:val="none" w:sz="0" w:space="0" w:color="auto"/>
                <w:right w:val="none" w:sz="0" w:space="0" w:color="auto"/>
              </w:divBdr>
            </w:div>
            <w:div w:id="1774473864">
              <w:marLeft w:val="0"/>
              <w:marRight w:val="0"/>
              <w:marTop w:val="0"/>
              <w:marBottom w:val="0"/>
              <w:divBdr>
                <w:top w:val="none" w:sz="0" w:space="0" w:color="auto"/>
                <w:left w:val="none" w:sz="0" w:space="0" w:color="auto"/>
                <w:bottom w:val="none" w:sz="0" w:space="0" w:color="auto"/>
                <w:right w:val="none" w:sz="0" w:space="0" w:color="auto"/>
              </w:divBdr>
            </w:div>
            <w:div w:id="1830052032">
              <w:marLeft w:val="0"/>
              <w:marRight w:val="0"/>
              <w:marTop w:val="0"/>
              <w:marBottom w:val="0"/>
              <w:divBdr>
                <w:top w:val="none" w:sz="0" w:space="0" w:color="auto"/>
                <w:left w:val="none" w:sz="0" w:space="0" w:color="auto"/>
                <w:bottom w:val="none" w:sz="0" w:space="0" w:color="auto"/>
                <w:right w:val="none" w:sz="0" w:space="0" w:color="auto"/>
              </w:divBdr>
            </w:div>
            <w:div w:id="21400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9145">
      <w:bodyDiv w:val="1"/>
      <w:marLeft w:val="0"/>
      <w:marRight w:val="0"/>
      <w:marTop w:val="0"/>
      <w:marBottom w:val="0"/>
      <w:divBdr>
        <w:top w:val="none" w:sz="0" w:space="0" w:color="auto"/>
        <w:left w:val="none" w:sz="0" w:space="0" w:color="auto"/>
        <w:bottom w:val="none" w:sz="0" w:space="0" w:color="auto"/>
        <w:right w:val="none" w:sz="0" w:space="0" w:color="auto"/>
      </w:divBdr>
      <w:divsChild>
        <w:div w:id="1543127845">
          <w:marLeft w:val="0"/>
          <w:marRight w:val="0"/>
          <w:marTop w:val="0"/>
          <w:marBottom w:val="0"/>
          <w:divBdr>
            <w:top w:val="none" w:sz="0" w:space="0" w:color="auto"/>
            <w:left w:val="none" w:sz="0" w:space="0" w:color="auto"/>
            <w:bottom w:val="none" w:sz="0" w:space="0" w:color="auto"/>
            <w:right w:val="none" w:sz="0" w:space="0" w:color="auto"/>
          </w:divBdr>
          <w:divsChild>
            <w:div w:id="324548719">
              <w:marLeft w:val="0"/>
              <w:marRight w:val="0"/>
              <w:marTop w:val="0"/>
              <w:marBottom w:val="0"/>
              <w:divBdr>
                <w:top w:val="none" w:sz="0" w:space="0" w:color="auto"/>
                <w:left w:val="none" w:sz="0" w:space="0" w:color="auto"/>
                <w:bottom w:val="none" w:sz="0" w:space="0" w:color="auto"/>
                <w:right w:val="none" w:sz="0" w:space="0" w:color="auto"/>
              </w:divBdr>
            </w:div>
            <w:div w:id="418450715">
              <w:marLeft w:val="0"/>
              <w:marRight w:val="0"/>
              <w:marTop w:val="0"/>
              <w:marBottom w:val="0"/>
              <w:divBdr>
                <w:top w:val="none" w:sz="0" w:space="0" w:color="auto"/>
                <w:left w:val="none" w:sz="0" w:space="0" w:color="auto"/>
                <w:bottom w:val="none" w:sz="0" w:space="0" w:color="auto"/>
                <w:right w:val="none" w:sz="0" w:space="0" w:color="auto"/>
              </w:divBdr>
            </w:div>
            <w:div w:id="1189175735">
              <w:marLeft w:val="0"/>
              <w:marRight w:val="0"/>
              <w:marTop w:val="0"/>
              <w:marBottom w:val="0"/>
              <w:divBdr>
                <w:top w:val="none" w:sz="0" w:space="0" w:color="auto"/>
                <w:left w:val="none" w:sz="0" w:space="0" w:color="auto"/>
                <w:bottom w:val="none" w:sz="0" w:space="0" w:color="auto"/>
                <w:right w:val="none" w:sz="0" w:space="0" w:color="auto"/>
              </w:divBdr>
            </w:div>
            <w:div w:id="1216694951">
              <w:marLeft w:val="0"/>
              <w:marRight w:val="0"/>
              <w:marTop w:val="0"/>
              <w:marBottom w:val="0"/>
              <w:divBdr>
                <w:top w:val="none" w:sz="0" w:space="0" w:color="auto"/>
                <w:left w:val="none" w:sz="0" w:space="0" w:color="auto"/>
                <w:bottom w:val="none" w:sz="0" w:space="0" w:color="auto"/>
                <w:right w:val="none" w:sz="0" w:space="0" w:color="auto"/>
              </w:divBdr>
            </w:div>
            <w:div w:id="1421290924">
              <w:marLeft w:val="0"/>
              <w:marRight w:val="0"/>
              <w:marTop w:val="0"/>
              <w:marBottom w:val="0"/>
              <w:divBdr>
                <w:top w:val="none" w:sz="0" w:space="0" w:color="auto"/>
                <w:left w:val="none" w:sz="0" w:space="0" w:color="auto"/>
                <w:bottom w:val="none" w:sz="0" w:space="0" w:color="auto"/>
                <w:right w:val="none" w:sz="0" w:space="0" w:color="auto"/>
              </w:divBdr>
            </w:div>
            <w:div w:id="1606111314">
              <w:marLeft w:val="0"/>
              <w:marRight w:val="0"/>
              <w:marTop w:val="0"/>
              <w:marBottom w:val="0"/>
              <w:divBdr>
                <w:top w:val="none" w:sz="0" w:space="0" w:color="auto"/>
                <w:left w:val="none" w:sz="0" w:space="0" w:color="auto"/>
                <w:bottom w:val="none" w:sz="0" w:space="0" w:color="auto"/>
                <w:right w:val="none" w:sz="0" w:space="0" w:color="auto"/>
              </w:divBdr>
            </w:div>
            <w:div w:id="1821917725">
              <w:marLeft w:val="0"/>
              <w:marRight w:val="0"/>
              <w:marTop w:val="0"/>
              <w:marBottom w:val="0"/>
              <w:divBdr>
                <w:top w:val="none" w:sz="0" w:space="0" w:color="auto"/>
                <w:left w:val="none" w:sz="0" w:space="0" w:color="auto"/>
                <w:bottom w:val="none" w:sz="0" w:space="0" w:color="auto"/>
                <w:right w:val="none" w:sz="0" w:space="0" w:color="auto"/>
              </w:divBdr>
            </w:div>
            <w:div w:id="1837112434">
              <w:marLeft w:val="0"/>
              <w:marRight w:val="0"/>
              <w:marTop w:val="0"/>
              <w:marBottom w:val="0"/>
              <w:divBdr>
                <w:top w:val="none" w:sz="0" w:space="0" w:color="auto"/>
                <w:left w:val="none" w:sz="0" w:space="0" w:color="auto"/>
                <w:bottom w:val="none" w:sz="0" w:space="0" w:color="auto"/>
                <w:right w:val="none" w:sz="0" w:space="0" w:color="auto"/>
              </w:divBdr>
            </w:div>
            <w:div w:id="18482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78216\AppData\Local\Temp\wz565d\SG%202018%20-%20Template%20Presentation%20FR.dotx" TargetMode="External"/></Relationships>
</file>

<file path=word/theme/theme1.xml><?xml version="1.0" encoding="utf-8"?>
<a:theme xmlns:a="http://schemas.openxmlformats.org/drawingml/2006/main" name="SG CIB">
  <a:themeElements>
    <a:clrScheme name="SG Theme Color 2018">
      <a:dk1>
        <a:srgbClr val="010101"/>
      </a:dk1>
      <a:lt1>
        <a:sysClr val="window" lastClr="FFFFFF"/>
      </a:lt1>
      <a:dk2>
        <a:srgbClr val="E55F50"/>
      </a:dk2>
      <a:lt2>
        <a:srgbClr val="E9041E"/>
      </a:lt2>
      <a:accent1>
        <a:srgbClr val="610F15"/>
      </a:accent1>
      <a:accent2>
        <a:srgbClr val="581D39"/>
      </a:accent2>
      <a:accent3>
        <a:srgbClr val="303A3C"/>
      </a:accent3>
      <a:accent4>
        <a:srgbClr val="292D3F"/>
      </a:accent4>
      <a:accent5>
        <a:srgbClr val="4D385E"/>
      </a:accent5>
      <a:accent6>
        <a:srgbClr val="EB2D90"/>
      </a:accent6>
      <a:hlink>
        <a:srgbClr val="E9041E"/>
      </a:hlink>
      <a:folHlink>
        <a:srgbClr val="E9041E"/>
      </a:folHlink>
    </a:clrScheme>
    <a:fontScheme name="SG Group 2018 Theme">
      <a:majorFont>
        <a:latin typeface="Montserrat ExtraBold"/>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tx2"/>
        </a:solidFill>
        <a:ln w="12700" cap="flat" cmpd="sng" algn="ctr">
          <a:solidFill>
            <a:srgbClr val="E60028"/>
          </a:solidFill>
          <a:prstDash val="solid"/>
          <a:round/>
          <a:headEnd type="none" w="med" len="med"/>
          <a:tailEnd type="none" w="med" len="med"/>
        </a:ln>
        <a:effectLst/>
      </a:spPr>
      <a:bodyPr vert="horz" wrap="square" lIns="36000" tIns="36000" rIns="36000" bIns="36000" numCol="1" rtlCol="0" anchor="ctr" anchorCtr="0" compatLnSpc="1">
        <a:prstTxWarp prst="textNoShape">
          <a:avLst/>
        </a:prstTxWarp>
        <a:noAutofit/>
      </a:bodyPr>
      <a:lstStyle>
        <a:defPPr algn="ctr">
          <a:defRPr/>
        </a:defPPr>
      </a:lstStyle>
    </a:spDef>
    <a:lnDef>
      <a:spPr bwMode="auto">
        <a:solidFill>
          <a:schemeClr val="accent1"/>
        </a:solidFill>
        <a:ln w="12700" cap="flat" cmpd="sng" algn="ctr">
          <a:solidFill>
            <a:schemeClr val="accent2"/>
          </a:solidFill>
          <a:prstDash val="solid"/>
          <a:round/>
          <a:headEnd type="none" w="med" len="med"/>
          <a:tailEnd type="none" w="med" len="med"/>
        </a:ln>
        <a:effectLst/>
      </a:spPr>
      <a:bodyPr/>
      <a:lstStyle/>
    </a:lnDef>
    <a:txDef>
      <a:spPr>
        <a:noFill/>
      </a:spPr>
      <a:bodyPr wrap="square" rtlCol="0">
        <a:spAutoFit/>
      </a:bodyPr>
      <a:lstStyle>
        <a:defPPr>
          <a:defRPr sz="1000" dirty="0" err="1" smtClean="0">
            <a:latin typeface="+mn-lt"/>
          </a:defRPr>
        </a:defPPr>
      </a:lstStyle>
    </a:txDef>
  </a:objectDefaults>
  <a:extraClrSchemeLst>
    <a:extraClrScheme>
      <a:clrScheme name="Pitch Template 1">
        <a:dk1>
          <a:srgbClr val="000000"/>
        </a:dk1>
        <a:lt1>
          <a:srgbClr val="FFFFFF"/>
        </a:lt1>
        <a:dk2>
          <a:srgbClr val="E60028"/>
        </a:dk2>
        <a:lt2>
          <a:srgbClr val="960000"/>
        </a:lt2>
        <a:accent1>
          <a:srgbClr val="DDDDDD"/>
        </a:accent1>
        <a:accent2>
          <a:srgbClr val="C0C0C0"/>
        </a:accent2>
        <a:accent3>
          <a:srgbClr val="FFFFFF"/>
        </a:accent3>
        <a:accent4>
          <a:srgbClr val="000000"/>
        </a:accent4>
        <a:accent5>
          <a:srgbClr val="EBEBEB"/>
        </a:accent5>
        <a:accent6>
          <a:srgbClr val="AEAEAE"/>
        </a:accent6>
        <a:hlink>
          <a:srgbClr val="FE9A9A"/>
        </a:hlink>
        <a:folHlink>
          <a:srgbClr val="6E6E6E"/>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3D343-9B86-4357-9C8E-A854D1DD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SG 2018 - Template Presentation FR.dotx</Template>
  <TotalTime>199</TotalTime>
  <Pages>13</Pages>
  <Words>1462</Words>
  <Characters>8047</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SG Group Template</vt:lpstr>
      <vt:lpstr>SG Group Template</vt:lpstr>
    </vt:vector>
  </TitlesOfParts>
  <Company>SOCIETE GENERALE</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Group Template</dc:title>
  <dc:creator>TOLLIE LAURIE (A478216)</dc:creator>
  <cp:lastModifiedBy>Moi</cp:lastModifiedBy>
  <cp:revision>12</cp:revision>
  <cp:lastPrinted>2018-12-10T12:00:00Z</cp:lastPrinted>
  <dcterms:created xsi:type="dcterms:W3CDTF">2019-07-15T13:15:00Z</dcterms:created>
  <dcterms:modified xsi:type="dcterms:W3CDTF">2020-06-02T00:31:00Z</dcterms:modified>
  <cp:category>SG Group Template</cp:category>
  <cp:contentStatus>2018</cp:contentStatus>
</cp:coreProperties>
</file>