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B70" w:rsidRPr="00580907" w:rsidRDefault="001C3C92" w:rsidP="00E90A30">
      <w:pPr>
        <w:pStyle w:val="PresentationTitle"/>
        <w:spacing w:line="180" w:lineRule="auto"/>
      </w:pPr>
      <w:r>
        <w:t>Fiche technique</w:t>
      </w:r>
    </w:p>
    <w:p w:rsidR="001534FB" w:rsidRPr="00893C68" w:rsidRDefault="001534FB" w:rsidP="001534FB">
      <w:r>
        <w:rPr>
          <w:noProof/>
          <w:lang w:val="fr-FR" w:eastAsia="fr-FR"/>
        </w:rPr>
        <mc:AlternateContent>
          <mc:Choice Requires="wps">
            <w:drawing>
              <wp:inline distT="0" distB="0" distL="0" distR="0">
                <wp:extent cx="2524417" cy="72000"/>
                <wp:effectExtent l="0" t="0" r="9525" b="444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24417" cy="72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B7D4568" id="Rectangle 1" o:spid="_x0000_s1026" style="width:198.7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" fillcolor="#e9041e [3214]" stroked="f" strokeweight="1pt">
                <v:stroke joinstyle="round"/>
                <v:textbox inset="1mm,1mm,1mm,1mm"/>
                <w10:anchorlock/>
              </v:rect>
            </w:pict>
          </mc:Fallback>
        </mc:AlternateContent>
      </w:r>
    </w:p>
    <w:p w:rsidR="004C3B70" w:rsidRPr="00AF582B" w:rsidRDefault="001C3C92" w:rsidP="001534FB">
      <w:pPr>
        <w:spacing w:before="100"/>
        <w:rPr>
          <w:sz w:val="44"/>
          <w:szCs w:val="44"/>
        </w:rPr>
      </w:pPr>
      <w:r>
        <w:rPr>
          <w:sz w:val="44"/>
          <w:szCs w:val="44"/>
        </w:rPr>
        <w:t>Description de Whatsup</w:t>
      </w:r>
    </w:p>
    <w:p w:rsidR="004C3B70" w:rsidRDefault="004C3B70" w:rsidP="004C3B70"/>
    <w:p w:rsidR="004C3B70" w:rsidRDefault="004C3B70" w:rsidP="004C3B70"/>
    <w:p w:rsidR="004C3B70" w:rsidRPr="00B44003" w:rsidRDefault="004C3B70" w:rsidP="004C3B70"/>
    <w:p w:rsidR="004C3B70" w:rsidRPr="00B44003" w:rsidRDefault="004C3B70" w:rsidP="004C3B70">
      <w:pPr>
        <w:pStyle w:val="Titre1"/>
        <w:sectPr w:rsidR="004C3B70" w:rsidRPr="00B44003" w:rsidSect="00521013">
          <w:headerReference w:type="default" r:id="rId8"/>
          <w:footerReference w:type="default" r:id="rId9"/>
          <w:pgSz w:w="11906" w:h="16838" w:code="9"/>
          <w:pgMar w:top="1134" w:right="1134" w:bottom="1134" w:left="1134" w:header="567" w:footer="567" w:gutter="0"/>
          <w:cols w:space="720"/>
        </w:sectPr>
      </w:pPr>
    </w:p>
    <w:p w:rsidR="00FB1D12" w:rsidRPr="008C6ABE" w:rsidRDefault="000B0C5D" w:rsidP="0030324D">
      <w:pPr>
        <w:widowControl w:val="0"/>
        <w:spacing w:before="240" w:after="840"/>
        <w:jc w:val="left"/>
        <w:rPr>
          <w:rFonts w:asciiTheme="majorHAnsi" w:hAnsiTheme="majorHAnsi"/>
          <w:b/>
          <w:caps/>
          <w:color w:val="E9041E" w:themeColor="background2"/>
          <w:sz w:val="36"/>
          <w:szCs w:val="36"/>
        </w:rPr>
      </w:pPr>
      <w:r>
        <w:rPr>
          <w:rFonts w:asciiTheme="majorHAnsi" w:hAnsiTheme="majorHAnsi"/>
          <w:b/>
          <w:caps/>
          <w:color w:val="E9041E" w:themeColor="background2"/>
          <w:sz w:val="36"/>
          <w:szCs w:val="36"/>
        </w:rPr>
        <w:lastRenderedPageBreak/>
        <w:t>avertissement</w:t>
      </w:r>
    </w:p>
    <w:p w:rsidR="00FB1D12" w:rsidRPr="001C3E6A" w:rsidRDefault="00B27939" w:rsidP="00E91026">
      <w:pPr>
        <w:pStyle w:val="Disclaimer"/>
        <w:rPr>
          <w:lang w:val="fr-FR"/>
        </w:rPr>
      </w:pPr>
      <w:r>
        <w:t>[…]</w:t>
      </w:r>
    </w:p>
    <w:p w:rsidR="00FB1D12" w:rsidRPr="0043490C" w:rsidRDefault="00FB1D12" w:rsidP="00FB1D12">
      <w:pPr>
        <w:spacing w:line="276" w:lineRule="auto"/>
        <w:rPr>
          <w:lang w:val="fr-FR"/>
        </w:rPr>
      </w:pPr>
    </w:p>
    <w:p w:rsidR="00FB1D12" w:rsidRDefault="00FB1D12">
      <w:pPr>
        <w:jc w:val="left"/>
        <w:rPr>
          <w:lang w:val="fr-FR"/>
        </w:rPr>
      </w:pPr>
      <w:r w:rsidRPr="00B540F1">
        <w:rPr>
          <w:lang w:val="fr-FR"/>
        </w:rPr>
        <w:br w:type="page"/>
      </w:r>
    </w:p>
    <w:p w:rsidR="00FB1D12" w:rsidRPr="008C6ABE" w:rsidRDefault="00FB1D12" w:rsidP="0030324D">
      <w:pPr>
        <w:widowControl w:val="0"/>
        <w:spacing w:before="240" w:after="840"/>
        <w:jc w:val="left"/>
        <w:rPr>
          <w:rFonts w:asciiTheme="majorHAnsi" w:hAnsiTheme="majorHAnsi"/>
          <w:b/>
          <w:caps/>
          <w:color w:val="E9041E" w:themeColor="background2"/>
          <w:sz w:val="36"/>
          <w:szCs w:val="36"/>
        </w:rPr>
      </w:pPr>
      <w:bookmarkStart w:id="0" w:name="_Toc508798213"/>
      <w:r w:rsidRPr="008C6ABE">
        <w:rPr>
          <w:rFonts w:asciiTheme="majorHAnsi" w:hAnsiTheme="majorHAnsi"/>
          <w:b/>
          <w:caps/>
          <w:color w:val="E9041E" w:themeColor="background2"/>
          <w:sz w:val="36"/>
          <w:szCs w:val="36"/>
        </w:rPr>
        <w:lastRenderedPageBreak/>
        <w:t xml:space="preserve">Table </w:t>
      </w:r>
      <w:bookmarkEnd w:id="0"/>
      <w:r w:rsidR="000B0C5D">
        <w:rPr>
          <w:rFonts w:asciiTheme="majorHAnsi" w:hAnsiTheme="majorHAnsi"/>
          <w:b/>
          <w:caps/>
          <w:color w:val="E9041E" w:themeColor="background2"/>
          <w:sz w:val="36"/>
          <w:szCs w:val="36"/>
        </w:rPr>
        <w:t>des matières</w:t>
      </w:r>
    </w:p>
    <w:p w:rsidR="000560E1" w:rsidRDefault="00D81E1D">
      <w:pPr>
        <w:pStyle w:val="TM1"/>
        <w:rPr>
          <w:rFonts w:asciiTheme="minorHAnsi" w:eastAsiaTheme="minorEastAsia" w:hAnsiTheme="minorHAnsi" w:cstheme="minorBidi"/>
          <w:caps w:val="0"/>
          <w:color w:val="auto"/>
          <w:sz w:val="22"/>
          <w:szCs w:val="22"/>
          <w:lang w:val="fr-FR" w:eastAsia="fr-FR"/>
        </w:rPr>
      </w:pPr>
      <w:r>
        <w:fldChar w:fldCharType="begin"/>
      </w:r>
      <w:r w:rsidR="005A7C8E">
        <w:instrText xml:space="preserve"> TOC \o "1-3" \h \z \u </w:instrText>
      </w:r>
      <w:r>
        <w:fldChar w:fldCharType="separate"/>
      </w:r>
      <w:hyperlink w:anchor="_Toc41832877" w:history="1">
        <w:r w:rsidR="000560E1" w:rsidRPr="005F5E60">
          <w:rPr>
            <w:rStyle w:val="Lienhypertexte"/>
          </w:rPr>
          <w:t>1.</w:t>
        </w:r>
        <w:r w:rsidR="000560E1">
          <w:rPr>
            <w:rFonts w:asciiTheme="minorHAnsi" w:eastAsiaTheme="minorEastAsia" w:hAnsiTheme="minorHAnsi" w:cstheme="minorBidi"/>
            <w:caps w:val="0"/>
            <w:color w:val="auto"/>
            <w:sz w:val="22"/>
            <w:szCs w:val="22"/>
            <w:lang w:val="fr-FR" w:eastAsia="fr-FR"/>
          </w:rPr>
          <w:tab/>
        </w:r>
        <w:r w:rsidR="000560E1" w:rsidRPr="005F5E60">
          <w:rPr>
            <w:rStyle w:val="Lienhypertexte"/>
          </w:rPr>
          <w:t>Architecture</w:t>
        </w:r>
        <w:r w:rsidR="000560E1">
          <w:rPr>
            <w:webHidden/>
          </w:rPr>
          <w:tab/>
        </w:r>
        <w:r w:rsidR="000560E1">
          <w:rPr>
            <w:webHidden/>
          </w:rPr>
          <w:fldChar w:fldCharType="begin"/>
        </w:r>
        <w:r w:rsidR="000560E1">
          <w:rPr>
            <w:webHidden/>
          </w:rPr>
          <w:instrText xml:space="preserve"> PAGEREF _Toc41832877 \h </w:instrText>
        </w:r>
        <w:r w:rsidR="000560E1">
          <w:rPr>
            <w:webHidden/>
          </w:rPr>
        </w:r>
        <w:r w:rsidR="000560E1">
          <w:rPr>
            <w:webHidden/>
          </w:rPr>
          <w:fldChar w:fldCharType="separate"/>
        </w:r>
        <w:r w:rsidR="000560E1">
          <w:rPr>
            <w:webHidden/>
          </w:rPr>
          <w:t>3</w:t>
        </w:r>
        <w:r w:rsidR="000560E1">
          <w:rPr>
            <w:webHidden/>
          </w:rPr>
          <w:fldChar w:fldCharType="end"/>
        </w:r>
      </w:hyperlink>
    </w:p>
    <w:p w:rsidR="000560E1" w:rsidRDefault="000560E1">
      <w:pPr>
        <w:pStyle w:val="TM2"/>
        <w:rPr>
          <w:rFonts w:eastAsiaTheme="minorEastAsia" w:cstheme="minorBidi"/>
          <w:color w:val="auto"/>
          <w:lang w:val="fr-FR" w:eastAsia="fr-FR"/>
        </w:rPr>
      </w:pPr>
      <w:hyperlink w:anchor="_Toc41832878" w:history="1">
        <w:r w:rsidRPr="005F5E60">
          <w:rPr>
            <w:rStyle w:val="Lienhypertexte"/>
          </w:rPr>
          <w:t>1.1.</w:t>
        </w:r>
        <w:r>
          <w:rPr>
            <w:rFonts w:eastAsiaTheme="minorEastAsia" w:cstheme="minorBidi"/>
            <w:color w:val="auto"/>
            <w:lang w:val="fr-FR" w:eastAsia="fr-FR"/>
          </w:rPr>
          <w:tab/>
        </w:r>
        <w:r w:rsidRPr="005F5E60">
          <w:rPr>
            <w:rStyle w:val="Lienhypertexte"/>
          </w:rPr>
          <w:t>Titre de niveau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_Toc41832878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560E1" w:rsidRDefault="000560E1">
      <w:pPr>
        <w:pStyle w:val="TM3"/>
        <w:rPr>
          <w:rFonts w:eastAsiaTheme="minorEastAsia" w:cstheme="minorBidi"/>
          <w:color w:val="auto"/>
          <w:sz w:val="22"/>
          <w:szCs w:val="22"/>
          <w:lang w:val="fr-FR" w:eastAsia="fr-FR"/>
        </w:rPr>
      </w:pPr>
      <w:hyperlink w:anchor="_Toc41832879" w:history="1">
        <w:r w:rsidRPr="005F5E60">
          <w:rPr>
            <w:rStyle w:val="Lienhypertexte"/>
          </w:rPr>
          <w:t>1.1.1</w:t>
        </w:r>
        <w:r>
          <w:rPr>
            <w:rFonts w:eastAsiaTheme="minorEastAsia" w:cstheme="minorBidi"/>
            <w:color w:val="auto"/>
            <w:sz w:val="22"/>
            <w:szCs w:val="22"/>
            <w:lang w:val="fr-FR" w:eastAsia="fr-FR"/>
          </w:rPr>
          <w:tab/>
        </w:r>
        <w:r w:rsidRPr="005F5E60">
          <w:rPr>
            <w:rStyle w:val="Lienhypertexte"/>
          </w:rPr>
          <w:t>Titre de niveau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_Toc41832879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560E1" w:rsidRDefault="000560E1">
      <w:pPr>
        <w:pStyle w:val="TM1"/>
        <w:rPr>
          <w:rFonts w:asciiTheme="minorHAnsi" w:eastAsiaTheme="minorEastAsia" w:hAnsiTheme="minorHAnsi" w:cstheme="minorBidi"/>
          <w:caps w:val="0"/>
          <w:color w:val="auto"/>
          <w:sz w:val="22"/>
          <w:szCs w:val="22"/>
          <w:lang w:val="fr-FR" w:eastAsia="fr-FR"/>
        </w:rPr>
      </w:pPr>
      <w:hyperlink w:anchor="_Toc41832880" w:history="1">
        <w:r w:rsidRPr="005F5E60">
          <w:rPr>
            <w:rStyle w:val="Lienhypertexte"/>
          </w:rPr>
          <w:t>2.</w:t>
        </w:r>
        <w:r>
          <w:rPr>
            <w:rFonts w:asciiTheme="minorHAnsi" w:eastAsiaTheme="minorEastAsia" w:hAnsiTheme="minorHAnsi" w:cstheme="minorBidi"/>
            <w:caps w:val="0"/>
            <w:color w:val="auto"/>
            <w:sz w:val="22"/>
            <w:szCs w:val="22"/>
            <w:lang w:val="fr-FR" w:eastAsia="fr-FR"/>
          </w:rPr>
          <w:tab/>
        </w:r>
        <w:r w:rsidRPr="005F5E60">
          <w:rPr>
            <w:rStyle w:val="Lienhypertexte"/>
          </w:rPr>
          <w:t>SERVEUR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_Toc41832880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560E1" w:rsidRDefault="000560E1">
      <w:pPr>
        <w:pStyle w:val="TM2"/>
        <w:rPr>
          <w:rFonts w:eastAsiaTheme="minorEastAsia" w:cstheme="minorBidi"/>
          <w:color w:val="auto"/>
          <w:lang w:val="fr-FR" w:eastAsia="fr-FR"/>
        </w:rPr>
      </w:pPr>
      <w:hyperlink w:anchor="_Toc41832881" w:history="1">
        <w:r w:rsidRPr="005F5E60">
          <w:rPr>
            <w:rStyle w:val="Lienhypertexte"/>
          </w:rPr>
          <w:t>2.1.</w:t>
        </w:r>
        <w:r>
          <w:rPr>
            <w:rFonts w:eastAsiaTheme="minorEastAsia" w:cstheme="minorBidi"/>
            <w:color w:val="auto"/>
            <w:lang w:val="fr-FR" w:eastAsia="fr-FR"/>
          </w:rPr>
          <w:tab/>
        </w:r>
        <w:r w:rsidRPr="005F5E60">
          <w:rPr>
            <w:rStyle w:val="Lienhypertexte"/>
          </w:rPr>
          <w:t>Lancer le serveur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_Toc41832881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560E1" w:rsidRDefault="000560E1">
      <w:pPr>
        <w:pStyle w:val="TM2"/>
        <w:rPr>
          <w:rFonts w:eastAsiaTheme="minorEastAsia" w:cstheme="minorBidi"/>
          <w:color w:val="auto"/>
          <w:lang w:val="fr-FR" w:eastAsia="fr-FR"/>
        </w:rPr>
      </w:pPr>
      <w:hyperlink w:anchor="_Toc41832882" w:history="1">
        <w:r w:rsidRPr="005F5E60">
          <w:rPr>
            <w:rStyle w:val="Lienhypertexte"/>
          </w:rPr>
          <w:t>2.2.</w:t>
        </w:r>
        <w:r>
          <w:rPr>
            <w:rFonts w:eastAsiaTheme="minorEastAsia" w:cstheme="minorBidi"/>
            <w:color w:val="auto"/>
            <w:lang w:val="fr-FR" w:eastAsia="fr-FR"/>
          </w:rPr>
          <w:tab/>
        </w:r>
        <w:r w:rsidRPr="005F5E60">
          <w:rPr>
            <w:rStyle w:val="Lienhypertexte"/>
          </w:rPr>
          <w:t>Le nombre de clients connectés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_Toc41832882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560E1" w:rsidRDefault="000560E1">
      <w:pPr>
        <w:pStyle w:val="TM2"/>
        <w:rPr>
          <w:rFonts w:eastAsiaTheme="minorEastAsia" w:cstheme="minorBidi"/>
          <w:color w:val="auto"/>
          <w:lang w:val="fr-FR" w:eastAsia="fr-FR"/>
        </w:rPr>
      </w:pPr>
      <w:hyperlink w:anchor="_Toc41832883" w:history="1">
        <w:r w:rsidRPr="005F5E60">
          <w:rPr>
            <w:rStyle w:val="Lienhypertexte"/>
          </w:rPr>
          <w:t>2.3.</w:t>
        </w:r>
        <w:r>
          <w:rPr>
            <w:rFonts w:eastAsiaTheme="minorEastAsia" w:cstheme="minorBidi"/>
            <w:color w:val="auto"/>
            <w:lang w:val="fr-FR" w:eastAsia="fr-FR"/>
          </w:rPr>
          <w:tab/>
        </w:r>
        <w:r w:rsidRPr="005F5E60">
          <w:rPr>
            <w:rStyle w:val="Lienhypertexte"/>
          </w:rPr>
          <w:t>Les logs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_Toc41832883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560E1" w:rsidRDefault="000560E1">
      <w:pPr>
        <w:pStyle w:val="TM1"/>
        <w:rPr>
          <w:rFonts w:asciiTheme="minorHAnsi" w:eastAsiaTheme="minorEastAsia" w:hAnsiTheme="minorHAnsi" w:cstheme="minorBidi"/>
          <w:caps w:val="0"/>
          <w:color w:val="auto"/>
          <w:sz w:val="22"/>
          <w:szCs w:val="22"/>
          <w:lang w:val="fr-FR" w:eastAsia="fr-FR"/>
        </w:rPr>
      </w:pPr>
      <w:hyperlink w:anchor="_Toc41832884" w:history="1">
        <w:r w:rsidRPr="005F5E60">
          <w:rPr>
            <w:rStyle w:val="Lienhypertexte"/>
          </w:rPr>
          <w:t>3.</w:t>
        </w:r>
        <w:r>
          <w:rPr>
            <w:rFonts w:asciiTheme="minorHAnsi" w:eastAsiaTheme="minorEastAsia" w:hAnsiTheme="minorHAnsi" w:cstheme="minorBidi"/>
            <w:caps w:val="0"/>
            <w:color w:val="auto"/>
            <w:sz w:val="22"/>
            <w:szCs w:val="22"/>
            <w:lang w:val="fr-FR" w:eastAsia="fr-FR"/>
          </w:rPr>
          <w:tab/>
        </w:r>
        <w:r w:rsidRPr="005F5E60">
          <w:rPr>
            <w:rStyle w:val="Lienhypertexte"/>
          </w:rPr>
          <w:t>CLient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_Toc41832884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560E1" w:rsidRDefault="000560E1">
      <w:pPr>
        <w:pStyle w:val="TM1"/>
        <w:rPr>
          <w:rFonts w:asciiTheme="minorHAnsi" w:eastAsiaTheme="minorEastAsia" w:hAnsiTheme="minorHAnsi" w:cstheme="minorBidi"/>
          <w:caps w:val="0"/>
          <w:color w:val="auto"/>
          <w:sz w:val="22"/>
          <w:szCs w:val="22"/>
          <w:lang w:val="fr-FR" w:eastAsia="fr-FR"/>
        </w:rPr>
      </w:pPr>
      <w:hyperlink w:anchor="_Toc41832885" w:history="1">
        <w:r w:rsidRPr="005F5E60">
          <w:rPr>
            <w:rStyle w:val="Lienhypertexte"/>
          </w:rPr>
          <w:t>4.</w:t>
        </w:r>
        <w:r>
          <w:rPr>
            <w:rFonts w:asciiTheme="minorHAnsi" w:eastAsiaTheme="minorEastAsia" w:hAnsiTheme="minorHAnsi" w:cstheme="minorBidi"/>
            <w:caps w:val="0"/>
            <w:color w:val="auto"/>
            <w:sz w:val="22"/>
            <w:szCs w:val="22"/>
            <w:lang w:val="fr-FR" w:eastAsia="fr-FR"/>
          </w:rPr>
          <w:tab/>
        </w:r>
        <w:r w:rsidRPr="005F5E60">
          <w:rPr>
            <w:rStyle w:val="Lienhypertexte"/>
          </w:rPr>
          <w:t>BASE DE DONNEE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_Toc41832885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0028B" w:rsidRDefault="00D81E1D" w:rsidP="008935AB">
      <w:pPr>
        <w:pStyle w:val="Bullet1-SGCIB"/>
        <w:numPr>
          <w:ilvl w:val="0"/>
          <w:numId w:val="0"/>
        </w:numPr>
      </w:pPr>
      <w:r>
        <w:fldChar w:fldCharType="end"/>
      </w:r>
    </w:p>
    <w:p w:rsidR="005A7C8E" w:rsidRPr="000B0C5D" w:rsidRDefault="00A0028B" w:rsidP="00E91026">
      <w:pPr>
        <w:pStyle w:val="Hiddencomment"/>
        <w:rPr>
          <w:spacing w:val="-2"/>
          <w:lang w:val="fr-FR"/>
        </w:rPr>
      </w:pPr>
      <w:r w:rsidRPr="000B0C5D">
        <w:rPr>
          <w:spacing w:val="-2"/>
          <w:lang w:val="fr-FR"/>
        </w:rPr>
        <w:t>[</w:t>
      </w:r>
      <w:r w:rsidR="000B0C5D" w:rsidRPr="000B0C5D">
        <w:rPr>
          <w:spacing w:val="-2"/>
          <w:lang w:val="fr-FR"/>
        </w:rPr>
        <w:t xml:space="preserve">Utilisez les styles pour définir vos titres / Mettez à jour la table des matières en vous plaçant dans la table et pressez F9 </w:t>
      </w:r>
      <w:r w:rsidRPr="000B0C5D">
        <w:rPr>
          <w:spacing w:val="-2"/>
          <w:lang w:val="fr-FR"/>
        </w:rPr>
        <w:t>]</w:t>
      </w:r>
    </w:p>
    <w:p w:rsidR="00B27939" w:rsidRPr="000B0C5D" w:rsidRDefault="00B27939" w:rsidP="00E91026">
      <w:pPr>
        <w:pStyle w:val="BT0-0cm-SGCIB"/>
      </w:pPr>
    </w:p>
    <w:p w:rsidR="00B27939" w:rsidRPr="000B0C5D" w:rsidRDefault="00B27939" w:rsidP="00E91026">
      <w:pPr>
        <w:pStyle w:val="BT0-0cm-SGCIB"/>
        <w:rPr>
          <w:szCs w:val="26"/>
        </w:rPr>
      </w:pPr>
      <w:bookmarkStart w:id="1" w:name="_Toc508798214"/>
      <w:r w:rsidRPr="000B0C5D">
        <w:br w:type="page"/>
      </w:r>
      <w:bookmarkStart w:id="2" w:name="_GoBack"/>
      <w:bookmarkEnd w:id="2"/>
    </w:p>
    <w:p w:rsidR="008935AB" w:rsidRDefault="008935AB" w:rsidP="008935AB">
      <w:pPr>
        <w:pStyle w:val="Title1-SGCIB"/>
      </w:pPr>
      <w:bookmarkStart w:id="3" w:name="_Toc41832877"/>
      <w:bookmarkEnd w:id="1"/>
      <w:r>
        <w:lastRenderedPageBreak/>
        <w:t>Architecture</w:t>
      </w:r>
      <w:bookmarkEnd w:id="3"/>
    </w:p>
    <w:p w:rsidR="00BF7FAD" w:rsidRPr="00BF7FAD" w:rsidRDefault="00BF7FAD" w:rsidP="00BF7FAD">
      <w:pPr>
        <w:pStyle w:val="TM2"/>
      </w:pPr>
      <w:r w:rsidRPr="00BF7FAD">
        <w:t>L’architecture de whatsup a été un choix décisif dans la conception de celui-ci, au vu de problématique et l’objectif de l’application, nous avons décidé de nous tourner vers une architecture en deux grandes couches</w:t>
      </w:r>
    </w:p>
    <w:p w:rsidR="008935AB" w:rsidRPr="00BF7FAD" w:rsidRDefault="00BF7FAD" w:rsidP="00BF7FAD">
      <w:pPr>
        <w:pStyle w:val="Table-Bullet1"/>
        <w:ind w:left="1588"/>
        <w:rPr>
          <w:sz w:val="20"/>
          <w:szCs w:val="20"/>
        </w:rPr>
      </w:pPr>
      <w:r w:rsidRPr="00BF7FAD">
        <w:rPr>
          <w:sz w:val="20"/>
          <w:szCs w:val="20"/>
        </w:rPr>
        <w:t xml:space="preserve">Une Couche CLIENT/SERVEUR </w:t>
      </w:r>
    </w:p>
    <w:p w:rsidR="00BF7FAD" w:rsidRPr="00BF7FAD" w:rsidRDefault="00BF7FAD" w:rsidP="00BF7FAD">
      <w:pPr>
        <w:pStyle w:val="Table-Bullet1"/>
        <w:ind w:left="1588"/>
        <w:rPr>
          <w:sz w:val="20"/>
          <w:szCs w:val="20"/>
        </w:rPr>
      </w:pPr>
      <w:r w:rsidRPr="00BF7FAD">
        <w:rPr>
          <w:sz w:val="20"/>
          <w:szCs w:val="20"/>
        </w:rPr>
        <w:t>Une Pseudo-MVC</w:t>
      </w:r>
    </w:p>
    <w:p w:rsidR="00BF7FAD" w:rsidRDefault="00BF7FAD" w:rsidP="00BF7FAD">
      <w:pPr>
        <w:ind w:left="567"/>
        <w:rPr>
          <w:noProof/>
          <w:sz w:val="22"/>
          <w:szCs w:val="22"/>
        </w:rPr>
      </w:pPr>
    </w:p>
    <w:p w:rsidR="00BF7FAD" w:rsidRDefault="00BF7FAD" w:rsidP="00BF7FAD">
      <w:pPr>
        <w:ind w:left="567"/>
        <w:rPr>
          <w:noProof/>
          <w:sz w:val="22"/>
          <w:szCs w:val="22"/>
        </w:rPr>
      </w:pPr>
      <w:r>
        <w:rPr>
          <w:noProof/>
          <w:sz w:val="22"/>
          <w:szCs w:val="22"/>
        </w:rPr>
        <w:t>Ce choix nous a permit de séparer l’application en deux projets indépendants, Un projet CLIENT et un projet Serveur, et chaqu’un de ses projets est basé sur une architecture Pseudo-MVC.</w:t>
      </w:r>
    </w:p>
    <w:p w:rsidR="00BF7FAD" w:rsidRDefault="00BF7FAD" w:rsidP="00BF7FAD">
      <w:pPr>
        <w:ind w:left="567"/>
        <w:rPr>
          <w:noProof/>
          <w:sz w:val="22"/>
          <w:szCs w:val="22"/>
        </w:rPr>
      </w:pPr>
      <w:r>
        <w:rPr>
          <w:noProof/>
          <w:sz w:val="22"/>
          <w:szCs w:val="22"/>
        </w:rPr>
        <w:t>L’interaction entre ces deux parties ce fait via des appels  réseaux.</w:t>
      </w:r>
    </w:p>
    <w:p w:rsidR="00BF7FAD" w:rsidRDefault="00BF7FAD" w:rsidP="00BF7FAD">
      <w:pPr>
        <w:ind w:left="567"/>
        <w:rPr>
          <w:noProof/>
          <w:sz w:val="22"/>
          <w:szCs w:val="22"/>
        </w:rPr>
      </w:pPr>
    </w:p>
    <w:p w:rsidR="00BF7FAD" w:rsidRDefault="00BF7FAD" w:rsidP="00BF7FAD">
      <w:pPr>
        <w:ind w:left="567"/>
        <w:rPr>
          <w:noProof/>
          <w:sz w:val="22"/>
          <w:szCs w:val="22"/>
        </w:rPr>
      </w:pPr>
      <w:r>
        <w:rPr>
          <w:noProof/>
          <w:sz w:val="22"/>
          <w:szCs w:val="22"/>
        </w:rPr>
        <w:t>Ce choix d’architecture était selon nous l’une des meilleurs facon d’implémenter whatsup, on pouvait facilement se répartir les taches, la maintenance applicative était beaucoup plus simpl</w:t>
      </w:r>
      <w:r w:rsidR="00100A4D">
        <w:rPr>
          <w:noProof/>
          <w:sz w:val="22"/>
          <w:szCs w:val="22"/>
        </w:rPr>
        <w:t>es.</w:t>
      </w:r>
    </w:p>
    <w:p w:rsidR="00100A4D" w:rsidRDefault="00100A4D" w:rsidP="00BF7FAD">
      <w:pPr>
        <w:ind w:left="567"/>
        <w:rPr>
          <w:noProof/>
          <w:sz w:val="22"/>
          <w:szCs w:val="22"/>
        </w:rPr>
      </w:pPr>
    </w:p>
    <w:p w:rsidR="00100A4D" w:rsidRDefault="00100A4D" w:rsidP="00BF7FAD">
      <w:pPr>
        <w:ind w:left="567"/>
        <w:rPr>
          <w:noProof/>
          <w:sz w:val="22"/>
          <w:szCs w:val="22"/>
        </w:rPr>
      </w:pPr>
      <w:r>
        <w:rPr>
          <w:noProof/>
          <w:sz w:val="22"/>
          <w:szCs w:val="22"/>
        </w:rPr>
        <w:t>L’un des points fort de ce choix  est le fait que l’on pouvait partager seulement la partie CLIENT de notre application aux utilisateurs.</w:t>
      </w:r>
    </w:p>
    <w:p w:rsidR="00BF7FAD" w:rsidRPr="00BF7FAD" w:rsidRDefault="00BF7FAD" w:rsidP="00BF7FAD"/>
    <w:p w:rsidR="008935AB" w:rsidRPr="008935AB" w:rsidRDefault="008935AB" w:rsidP="00BF7FAD">
      <w:pPr>
        <w:ind w:left="1361"/>
      </w:pPr>
      <w:r>
        <w:tab/>
      </w:r>
    </w:p>
    <w:p w:rsidR="008056F9" w:rsidRPr="00E66568" w:rsidRDefault="000B0C5D" w:rsidP="00E66568">
      <w:pPr>
        <w:pStyle w:val="Title2-SGCIB"/>
      </w:pPr>
      <w:bookmarkStart w:id="4" w:name="_Toc41832878"/>
      <w:r>
        <w:t>Titre de niveau 2</w:t>
      </w:r>
      <w:bookmarkEnd w:id="4"/>
    </w:p>
    <w:p w:rsidR="00F16C3E" w:rsidRDefault="00F16C3E" w:rsidP="00E92483">
      <w:pPr>
        <w:pStyle w:val="BT1-1cm-SGCIB"/>
      </w:pPr>
      <w:r>
        <w:t>Body Text 1 cm</w:t>
      </w:r>
    </w:p>
    <w:p w:rsidR="00F16C3E" w:rsidRPr="00E92483" w:rsidRDefault="00F16C3E" w:rsidP="00E92483">
      <w:pPr>
        <w:pStyle w:val="Bullet1-SGCIB"/>
      </w:pPr>
      <w:r w:rsidRPr="00E92483">
        <w:t>Bullet 1</w:t>
      </w:r>
    </w:p>
    <w:p w:rsidR="00F16C3E" w:rsidRPr="00736445" w:rsidRDefault="00F16C3E" w:rsidP="00736445">
      <w:pPr>
        <w:pStyle w:val="BT15-14cm-SGCIB"/>
      </w:pPr>
      <w:r w:rsidRPr="00736445">
        <w:t>Body Text 1.</w:t>
      </w:r>
      <w:r w:rsidR="00736445" w:rsidRPr="00736445">
        <w:t>4</w:t>
      </w:r>
      <w:r w:rsidRPr="00736445">
        <w:t>cm</w:t>
      </w:r>
    </w:p>
    <w:p w:rsidR="00F16C3E" w:rsidRPr="00736445" w:rsidRDefault="00F16C3E" w:rsidP="0030324D">
      <w:pPr>
        <w:pStyle w:val="Bullet2-SGCIB"/>
      </w:pPr>
      <w:r w:rsidRPr="0030324D">
        <w:t>Bullet</w:t>
      </w:r>
      <w:r w:rsidRPr="00736445">
        <w:t xml:space="preserve"> 2</w:t>
      </w:r>
    </w:p>
    <w:p w:rsidR="00F16C3E" w:rsidRPr="00736445" w:rsidRDefault="00736445" w:rsidP="00736445">
      <w:pPr>
        <w:pStyle w:val="BT2-18cm-SGCIB"/>
      </w:pPr>
      <w:r w:rsidRPr="00736445">
        <w:t>Body Text 1.8</w:t>
      </w:r>
      <w:r w:rsidR="00F16C3E" w:rsidRPr="00736445">
        <w:t>cm</w:t>
      </w:r>
    </w:p>
    <w:p w:rsidR="00F16C3E" w:rsidRPr="0030324D" w:rsidRDefault="00F16C3E" w:rsidP="0030324D">
      <w:pPr>
        <w:pStyle w:val="Bullet3-SGCIB"/>
      </w:pPr>
      <w:r w:rsidRPr="0030324D">
        <w:t>Bullet 3</w:t>
      </w:r>
    </w:p>
    <w:p w:rsidR="00F16C3E" w:rsidRPr="00BF7980" w:rsidRDefault="00F16C3E" w:rsidP="00BF7980">
      <w:pPr>
        <w:pStyle w:val="BT25-225cm-SGCIB"/>
      </w:pPr>
      <w:r w:rsidRPr="00BF7980">
        <w:t>Body Text 2.</w:t>
      </w:r>
      <w:r w:rsidR="00736445" w:rsidRPr="00BF7980">
        <w:t>2</w:t>
      </w:r>
      <w:r w:rsidRPr="00BF7980">
        <w:t>cm</w:t>
      </w:r>
    </w:p>
    <w:p w:rsidR="00F16C3E" w:rsidRPr="000756B6" w:rsidRDefault="00F16C3E" w:rsidP="000756B6">
      <w:pPr>
        <w:pStyle w:val="Bullet4-SGCIB"/>
      </w:pPr>
      <w:r w:rsidRPr="000756B6">
        <w:t>Bullet 4</w:t>
      </w:r>
    </w:p>
    <w:p w:rsidR="009460EB" w:rsidRPr="00A4580F" w:rsidRDefault="000B0C5D" w:rsidP="00A4580F">
      <w:pPr>
        <w:pStyle w:val="Title3-SGCIB"/>
      </w:pPr>
      <w:bookmarkStart w:id="5" w:name="_Toc41832879"/>
      <w:r>
        <w:t>Titre de niveau 3</w:t>
      </w:r>
      <w:bookmarkEnd w:id="5"/>
    </w:p>
    <w:p w:rsidR="00F16C3E" w:rsidRPr="00475202" w:rsidRDefault="00A22C6A" w:rsidP="00E92483">
      <w:pPr>
        <w:pStyle w:val="Comments-SGCIB"/>
      </w:pPr>
      <w:r w:rsidRPr="00475202">
        <w:t>[</w:t>
      </w:r>
      <w:r w:rsidR="00F16C3E" w:rsidRPr="00475202">
        <w:t>Comment</w:t>
      </w:r>
      <w:r w:rsidR="000B0C5D">
        <w:t>aire</w:t>
      </w:r>
      <w:r w:rsidR="00F16C3E" w:rsidRPr="00475202">
        <w:t>s</w:t>
      </w:r>
      <w:r w:rsidRPr="00475202">
        <w:t>]</w:t>
      </w:r>
    </w:p>
    <w:p w:rsidR="000F7B0F" w:rsidRDefault="000F7B0F" w:rsidP="00E91026">
      <w:pPr>
        <w:pStyle w:val="BT0-0cm-SGCIB"/>
      </w:pPr>
    </w:p>
    <w:tbl>
      <w:tblPr>
        <w:tblStyle w:val="Trameclaire-Accent3"/>
        <w:tblW w:w="5001" w:type="pct"/>
        <w:tblLayout w:type="fixed"/>
        <w:tblLook w:val="0000" w:firstRow="0" w:lastRow="0" w:firstColumn="0" w:lastColumn="0" w:noHBand="0" w:noVBand="0"/>
      </w:tblPr>
      <w:tblGrid>
        <w:gridCol w:w="2268"/>
        <w:gridCol w:w="3686"/>
        <w:gridCol w:w="3686"/>
      </w:tblGrid>
      <w:tr w:rsidR="00F13EA3" w:rsidRPr="000765C2" w:rsidTr="007F1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40" w:type="dxa"/>
            <w:gridSpan w:val="3"/>
            <w:tcBorders>
              <w:top w:val="nil"/>
              <w:bottom w:val="single" w:sz="4" w:space="0" w:color="BFBFBF" w:themeColor="text1" w:themeTint="4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:rsidR="00F13EA3" w:rsidRPr="009C62CB" w:rsidRDefault="000B0C5D" w:rsidP="000765C2">
            <w:pPr>
              <w:pStyle w:val="TableHeader1-SGCIB"/>
            </w:pPr>
            <w:r>
              <w:t>Titre de tableau niv 1</w:t>
            </w:r>
          </w:p>
        </w:tc>
      </w:tr>
      <w:tr w:rsidR="00F13EA3" w:rsidRPr="00747492" w:rsidTr="009D4D11">
        <w:trPr>
          <w:trHeight w:val="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40" w:type="dxa"/>
            <w:gridSpan w:val="3"/>
            <w:tcBorders>
              <w:top w:val="single" w:sz="4" w:space="0" w:color="BFBFBF" w:themeColor="text1" w:themeTint="4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F13EA3" w:rsidRPr="00747492" w:rsidRDefault="00F13EA3" w:rsidP="00D112CA">
            <w:pPr>
              <w:rPr>
                <w:sz w:val="6"/>
                <w:szCs w:val="6"/>
              </w:rPr>
            </w:pPr>
          </w:p>
        </w:tc>
      </w:tr>
      <w:tr w:rsidR="000B0C5D" w:rsidRPr="00906D53" w:rsidTr="00380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tcBorders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E5E5E5" w:themeFill="text1" w:themeFillTint="1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B0C5D" w:rsidRPr="000B0C5D" w:rsidRDefault="000B0C5D" w:rsidP="000B0C5D">
            <w:pPr>
              <w:pStyle w:val="TableHeader2-Left"/>
              <w:rPr>
                <w:lang w:val="fr-FR"/>
              </w:rPr>
            </w:pPr>
            <w:r>
              <w:rPr>
                <w:lang w:val="fr-FR"/>
              </w:rPr>
              <w:t>Titre de table n</w:t>
            </w:r>
            <w:r w:rsidRPr="000B0C5D">
              <w:rPr>
                <w:lang w:val="fr-FR"/>
              </w:rPr>
              <w:t xml:space="preserve">2 - </w:t>
            </w:r>
            <w:r>
              <w:rPr>
                <w:lang w:val="fr-FR"/>
              </w:rPr>
              <w:t>Gauche</w:t>
            </w:r>
          </w:p>
        </w:tc>
        <w:tc>
          <w:tcPr>
            <w:tcW w:w="3686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E5E5E5" w:themeFill="text1" w:themeFillTint="1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B0C5D" w:rsidRPr="000B0C5D" w:rsidRDefault="000B0C5D" w:rsidP="000B0C5D">
            <w:pPr>
              <w:pStyle w:val="TableHeader2-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Titre de table n</w:t>
            </w:r>
            <w:r w:rsidRPr="000B0C5D">
              <w:rPr>
                <w:lang w:val="fr-FR"/>
              </w:rPr>
              <w:t xml:space="preserve">2 - </w:t>
            </w:r>
            <w:r>
              <w:rPr>
                <w:lang w:val="fr-FR"/>
              </w:rPr>
              <w:t>Centré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6" w:type="dxa"/>
            <w:tcBorders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E5E5E5" w:themeFill="text1" w:themeFillTint="1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B0C5D" w:rsidRPr="000B0C5D" w:rsidRDefault="000B0C5D" w:rsidP="000B0C5D">
            <w:pPr>
              <w:pStyle w:val="TableHeader2-Center"/>
              <w:rPr>
                <w:lang w:val="fr-FR"/>
              </w:rPr>
            </w:pPr>
            <w:r>
              <w:rPr>
                <w:lang w:val="fr-FR"/>
              </w:rPr>
              <w:t>Titre de table n</w:t>
            </w:r>
            <w:r w:rsidRPr="000B0C5D">
              <w:rPr>
                <w:lang w:val="fr-FR"/>
              </w:rPr>
              <w:t xml:space="preserve">2 - </w:t>
            </w:r>
            <w:r>
              <w:rPr>
                <w:lang w:val="fr-FR"/>
              </w:rPr>
              <w:t>Centré</w:t>
            </w:r>
          </w:p>
        </w:tc>
      </w:tr>
      <w:tr w:rsidR="00F13EA3" w:rsidRPr="00747492" w:rsidTr="00380CC8">
        <w:trPr>
          <w:trHeight w:val="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E5E5E5" w:themeFill="text1" w:themeFillTint="1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13EA3" w:rsidRPr="000B0C5D" w:rsidRDefault="000B0C5D" w:rsidP="00D43C58">
            <w:pPr>
              <w:pStyle w:val="TableHeader2-Left"/>
              <w:rPr>
                <w:lang w:val="fr-FR"/>
              </w:rPr>
            </w:pPr>
            <w:r>
              <w:rPr>
                <w:lang w:val="fr-FR"/>
              </w:rPr>
              <w:t>Titre de table n</w:t>
            </w:r>
            <w:r w:rsidRPr="000B0C5D">
              <w:rPr>
                <w:lang w:val="fr-FR"/>
              </w:rPr>
              <w:t xml:space="preserve">2 - </w:t>
            </w:r>
            <w:r>
              <w:rPr>
                <w:lang w:val="fr-FR"/>
              </w:rPr>
              <w:t>Gauche</w:t>
            </w:r>
          </w:p>
        </w:tc>
        <w:tc>
          <w:tcPr>
            <w:tcW w:w="3686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4" w:space="0" w:color="BFBFBF" w:themeColor="text1" w:themeTint="4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13EA3" w:rsidRPr="009D4D11" w:rsidRDefault="00F13EA3" w:rsidP="00BC723D">
            <w:pPr>
              <w:pStyle w:val="Table-Bulle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D11">
              <w:t>Table – Bullet 1</w:t>
            </w:r>
          </w:p>
          <w:p w:rsidR="00F13EA3" w:rsidRPr="00BB09EC" w:rsidRDefault="00F13EA3" w:rsidP="00BB09EC">
            <w:pPr>
              <w:pStyle w:val="Table-Bulle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9EC">
              <w:t>Table – Bullet 2</w:t>
            </w:r>
          </w:p>
          <w:p w:rsidR="00F13EA3" w:rsidRPr="00BB09EC" w:rsidRDefault="00F13EA3" w:rsidP="00BB09EC">
            <w:pPr>
              <w:pStyle w:val="Table-Bullet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9EC">
              <w:t>Table – Bullet 3</w:t>
            </w:r>
          </w:p>
          <w:p w:rsidR="00F13EA3" w:rsidRPr="009D4D11" w:rsidRDefault="00F13EA3" w:rsidP="009D4D11">
            <w:pPr>
              <w:pStyle w:val="Table-Bullet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D11">
              <w:t>Table – Bullet 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6" w:type="dxa"/>
            <w:tcBorders>
              <w:top w:val="single" w:sz="24" w:space="0" w:color="FFFFFF" w:themeColor="background1"/>
              <w:bottom w:val="single" w:sz="4" w:space="0" w:color="BFBFBF" w:themeColor="text1" w:themeTint="4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13EA3" w:rsidRPr="00747492" w:rsidRDefault="00F13EA3" w:rsidP="00BC723D">
            <w:pPr>
              <w:pStyle w:val="Table-Left"/>
            </w:pPr>
          </w:p>
        </w:tc>
      </w:tr>
      <w:tr w:rsidR="00F13EA3" w:rsidRPr="00747492" w:rsidTr="00380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E5E5E5" w:themeFill="text1" w:themeFillTint="1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13EA3" w:rsidRPr="000B0C5D" w:rsidRDefault="000B0C5D" w:rsidP="00D43C58">
            <w:pPr>
              <w:pStyle w:val="TableHeader2-Left"/>
              <w:rPr>
                <w:lang w:val="fr-FR"/>
              </w:rPr>
            </w:pPr>
            <w:r>
              <w:rPr>
                <w:lang w:val="fr-FR"/>
              </w:rPr>
              <w:t>Titre de table n</w:t>
            </w:r>
            <w:r w:rsidRPr="000B0C5D">
              <w:rPr>
                <w:lang w:val="fr-FR"/>
              </w:rPr>
              <w:t xml:space="preserve">2 - </w:t>
            </w:r>
            <w:r>
              <w:rPr>
                <w:lang w:val="fr-FR"/>
              </w:rPr>
              <w:t>Gauche</w:t>
            </w:r>
          </w:p>
        </w:tc>
        <w:tc>
          <w:tcPr>
            <w:tcW w:w="3686" w:type="dxa"/>
            <w:tcBorders>
              <w:top w:val="single" w:sz="4" w:space="0" w:color="BFBFBF" w:themeColor="text1" w:themeTint="40"/>
              <w:left w:val="single" w:sz="24" w:space="0" w:color="FFFFFF" w:themeColor="background1"/>
              <w:bottom w:val="single" w:sz="4" w:space="0" w:color="BFBFBF" w:themeColor="text1" w:themeTint="4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13EA3" w:rsidRPr="009D4D11" w:rsidRDefault="00F13EA3" w:rsidP="00BC723D">
            <w:pPr>
              <w:pStyle w:val="Table-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D11">
              <w:t xml:space="preserve">Table – Left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6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13EA3" w:rsidRPr="00747492" w:rsidRDefault="00F13EA3" w:rsidP="00BC723D">
            <w:pPr>
              <w:pStyle w:val="Table-Left"/>
            </w:pPr>
          </w:p>
        </w:tc>
      </w:tr>
      <w:tr w:rsidR="00F13EA3" w:rsidRPr="00747492" w:rsidTr="00380CC8">
        <w:trPr>
          <w:trHeight w:val="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E5E5E5" w:themeFill="text1" w:themeFillTint="1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13EA3" w:rsidRPr="000B0C5D" w:rsidRDefault="000B0C5D" w:rsidP="00D43C58">
            <w:pPr>
              <w:pStyle w:val="TableHeader2-Left"/>
              <w:rPr>
                <w:lang w:val="fr-FR"/>
              </w:rPr>
            </w:pPr>
            <w:r>
              <w:rPr>
                <w:lang w:val="fr-FR"/>
              </w:rPr>
              <w:t>Titre de table n</w:t>
            </w:r>
            <w:r w:rsidRPr="000B0C5D">
              <w:rPr>
                <w:lang w:val="fr-FR"/>
              </w:rPr>
              <w:t xml:space="preserve">2 - </w:t>
            </w:r>
            <w:r>
              <w:rPr>
                <w:lang w:val="fr-FR"/>
              </w:rPr>
              <w:t>Gauche</w:t>
            </w:r>
          </w:p>
        </w:tc>
        <w:tc>
          <w:tcPr>
            <w:tcW w:w="3686" w:type="dxa"/>
            <w:tcBorders>
              <w:top w:val="single" w:sz="4" w:space="0" w:color="BFBFBF" w:themeColor="text1" w:themeTint="40"/>
              <w:left w:val="single" w:sz="24" w:space="0" w:color="FFFFFF" w:themeColor="background1"/>
              <w:bottom w:val="single" w:sz="4" w:space="0" w:color="BFBFBF" w:themeColor="text1" w:themeTint="4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13EA3" w:rsidRPr="009D4D11" w:rsidRDefault="00F13EA3" w:rsidP="009D4D11">
            <w:pPr>
              <w:pStyle w:val="Table-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D11">
              <w:t>Table – Center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6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13EA3" w:rsidRPr="00747492" w:rsidRDefault="00F13EA3" w:rsidP="00BC723D">
            <w:pPr>
              <w:pStyle w:val="Table-Left"/>
            </w:pPr>
          </w:p>
        </w:tc>
      </w:tr>
      <w:tr w:rsidR="00F13EA3" w:rsidRPr="00747492" w:rsidTr="00380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tcBorders>
              <w:top w:val="single" w:sz="24" w:space="0" w:color="FFFFFF" w:themeColor="background1"/>
              <w:bottom w:val="nil"/>
              <w:right w:val="single" w:sz="24" w:space="0" w:color="FFFFFF" w:themeColor="background1"/>
            </w:tcBorders>
            <w:shd w:val="clear" w:color="auto" w:fill="E5E5E5" w:themeFill="text1" w:themeFillTint="1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13EA3" w:rsidRPr="000B0C5D" w:rsidRDefault="000B0C5D" w:rsidP="00D43C58">
            <w:pPr>
              <w:pStyle w:val="TableHeader2-Left"/>
              <w:rPr>
                <w:lang w:val="fr-FR"/>
              </w:rPr>
            </w:pPr>
            <w:r>
              <w:rPr>
                <w:lang w:val="fr-FR"/>
              </w:rPr>
              <w:t>Titre de table n</w:t>
            </w:r>
            <w:r w:rsidRPr="000B0C5D">
              <w:rPr>
                <w:lang w:val="fr-FR"/>
              </w:rPr>
              <w:t xml:space="preserve">2 - </w:t>
            </w:r>
            <w:r>
              <w:rPr>
                <w:lang w:val="fr-FR"/>
              </w:rPr>
              <w:t>Gauche</w:t>
            </w:r>
          </w:p>
        </w:tc>
        <w:tc>
          <w:tcPr>
            <w:tcW w:w="3686" w:type="dxa"/>
            <w:tcBorders>
              <w:top w:val="single" w:sz="4" w:space="0" w:color="BFBFBF" w:themeColor="text1" w:themeTint="40"/>
              <w:left w:val="single" w:sz="24" w:space="0" w:color="FFFFFF" w:themeColor="background1"/>
              <w:bottom w:val="single" w:sz="4" w:space="0" w:color="BFBFBF" w:themeColor="text1" w:themeTint="4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13EA3" w:rsidRPr="009D4D11" w:rsidRDefault="00F13EA3" w:rsidP="009D4D11">
            <w:pPr>
              <w:pStyle w:val="Table-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D11">
              <w:t>Table – Right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6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13EA3" w:rsidRPr="00747492" w:rsidRDefault="00F13EA3" w:rsidP="00BC723D">
            <w:pPr>
              <w:pStyle w:val="Table-Left"/>
            </w:pPr>
          </w:p>
        </w:tc>
      </w:tr>
    </w:tbl>
    <w:p w:rsidR="00F13EA3" w:rsidRPr="00A270D9" w:rsidRDefault="00F13EA3" w:rsidP="00A270D9">
      <w:pPr>
        <w:pStyle w:val="SourcesFootnotes-SGCIB"/>
      </w:pPr>
      <w:r w:rsidRPr="00A270D9">
        <w:t>Sources: […]</w:t>
      </w:r>
    </w:p>
    <w:p w:rsidR="00F13EA3" w:rsidRDefault="00F13EA3" w:rsidP="00E92483">
      <w:pPr>
        <w:pStyle w:val="Interligne"/>
      </w:pPr>
    </w:p>
    <w:tbl>
      <w:tblPr>
        <w:tblStyle w:val="Trameclaire-Accent3"/>
        <w:tblW w:w="5000" w:type="pct"/>
        <w:tblLayout w:type="fixed"/>
        <w:tblLook w:val="0000" w:firstRow="0" w:lastRow="0" w:firstColumn="0" w:lastColumn="0" w:noHBand="0" w:noVBand="0"/>
      </w:tblPr>
      <w:tblGrid>
        <w:gridCol w:w="2268"/>
        <w:gridCol w:w="1474"/>
        <w:gridCol w:w="1474"/>
        <w:gridCol w:w="1474"/>
        <w:gridCol w:w="1474"/>
        <w:gridCol w:w="1474"/>
      </w:tblGrid>
      <w:tr w:rsidR="00D112CA" w:rsidRPr="00D23F48" w:rsidTr="0047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8" w:type="dxa"/>
            <w:gridSpan w:val="6"/>
            <w:tcBorders>
              <w:top w:val="nil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D112CA" w:rsidRPr="00D112CA" w:rsidRDefault="000B0C5D" w:rsidP="000765C2">
            <w:pPr>
              <w:pStyle w:val="TableHeader1-SGCIB"/>
            </w:pPr>
            <w:r>
              <w:t>Titre de tableau niv 1</w:t>
            </w:r>
          </w:p>
        </w:tc>
      </w:tr>
      <w:tr w:rsidR="00D112CA" w:rsidRPr="00D112CA" w:rsidTr="00477BED">
        <w:trPr>
          <w:trHeight w:val="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8" w:type="dxa"/>
            <w:gridSpan w:val="6"/>
            <w:tcBorders>
              <w:top w:val="single" w:sz="4" w:space="0" w:color="BFBFBF" w:themeColor="text1" w:themeTint="40"/>
            </w:tcBorders>
            <w:shd w:val="clear" w:color="auto" w:fill="auto"/>
            <w:vAlign w:val="center"/>
          </w:tcPr>
          <w:p w:rsidR="00D112CA" w:rsidRPr="007B1121" w:rsidRDefault="00D112CA" w:rsidP="00217502">
            <w:pPr>
              <w:rPr>
                <w:sz w:val="10"/>
                <w:szCs w:val="10"/>
              </w:rPr>
            </w:pPr>
          </w:p>
        </w:tc>
      </w:tr>
      <w:tr w:rsidR="00477BED" w:rsidRPr="003E0D05" w:rsidTr="00380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shd w:val="clear" w:color="auto" w:fill="auto"/>
            <w:vAlign w:val="center"/>
          </w:tcPr>
          <w:p w:rsidR="00A74863" w:rsidRPr="00EE58F8" w:rsidRDefault="00A74863" w:rsidP="00D43C58">
            <w:pPr>
              <w:pStyle w:val="TableHeader2-Center"/>
            </w:pPr>
          </w:p>
        </w:tc>
        <w:tc>
          <w:tcPr>
            <w:tcW w:w="1474" w:type="dxa"/>
            <w:tcBorders>
              <w:top w:val="nil"/>
              <w:bottom w:val="nil"/>
              <w:right w:val="single" w:sz="24" w:space="0" w:color="FFFFFF" w:themeColor="background1"/>
            </w:tcBorders>
            <w:shd w:val="clear" w:color="auto" w:fill="E5E5E5" w:themeFill="text1" w:themeFillTint="1A"/>
            <w:vAlign w:val="center"/>
          </w:tcPr>
          <w:p w:rsidR="00A74863" w:rsidRPr="00D43C58" w:rsidRDefault="00A74863" w:rsidP="00D43C58">
            <w:pPr>
              <w:pStyle w:val="TableHeader2-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C58">
              <w:t>2016A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E5E5E5" w:themeFill="text1" w:themeFillTint="1A"/>
            <w:vAlign w:val="center"/>
          </w:tcPr>
          <w:p w:rsidR="00A74863" w:rsidRPr="00D43C58" w:rsidRDefault="00A74863" w:rsidP="00D43C58">
            <w:pPr>
              <w:pStyle w:val="TableHeader2-Center"/>
            </w:pPr>
            <w:r w:rsidRPr="00D43C58">
              <w:t>2017</w:t>
            </w:r>
          </w:p>
        </w:tc>
        <w:tc>
          <w:tcPr>
            <w:tcW w:w="1474" w:type="dxa"/>
            <w:tcBorders>
              <w:top w:val="nil"/>
              <w:left w:val="single" w:sz="24" w:space="0" w:color="FFFFFF" w:themeColor="background1"/>
              <w:bottom w:val="nil"/>
              <w:right w:val="single" w:sz="24" w:space="0" w:color="FFFFFF" w:themeColor="background1"/>
            </w:tcBorders>
            <w:shd w:val="clear" w:color="auto" w:fill="E5E5E5" w:themeFill="text1" w:themeFillTint="1A"/>
            <w:vAlign w:val="center"/>
          </w:tcPr>
          <w:p w:rsidR="00A74863" w:rsidRPr="00D43C58" w:rsidRDefault="00A74863" w:rsidP="00D43C58">
            <w:pPr>
              <w:pStyle w:val="TableHeader2-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C58">
              <w:t>2018E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E5E5E5" w:themeFill="text1" w:themeFillTint="1A"/>
            <w:vAlign w:val="center"/>
          </w:tcPr>
          <w:p w:rsidR="00A74863" w:rsidRPr="00D43C58" w:rsidRDefault="00A74863" w:rsidP="00D43C58">
            <w:pPr>
              <w:pStyle w:val="TableHeader2-Center"/>
            </w:pPr>
            <w:r w:rsidRPr="00D43C58">
              <w:t>2019E</w:t>
            </w:r>
          </w:p>
        </w:tc>
        <w:tc>
          <w:tcPr>
            <w:tcW w:w="1474" w:type="dxa"/>
            <w:tcBorders>
              <w:top w:val="nil"/>
              <w:left w:val="single" w:sz="24" w:space="0" w:color="FFFFFF" w:themeColor="background1"/>
              <w:bottom w:val="nil"/>
            </w:tcBorders>
            <w:shd w:val="clear" w:color="auto" w:fill="E5E5E5" w:themeFill="text1" w:themeFillTint="1A"/>
            <w:vAlign w:val="center"/>
          </w:tcPr>
          <w:p w:rsidR="00A74863" w:rsidRPr="00D43C58" w:rsidRDefault="00A74863" w:rsidP="00D43C58">
            <w:pPr>
              <w:pStyle w:val="TableHeader2-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C58">
              <w:t>2020E</w:t>
            </w:r>
          </w:p>
        </w:tc>
      </w:tr>
      <w:tr w:rsidR="00A74863" w:rsidRPr="003E0D05" w:rsidTr="00BC723D">
        <w:trPr>
          <w:trHeight w:val="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tcBorders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Pr="00EE58F8" w:rsidRDefault="00A74863" w:rsidP="00BC723D">
            <w:pPr>
              <w:pStyle w:val="Table-Left"/>
            </w:pPr>
            <w:r>
              <w:t>Data 1</w:t>
            </w:r>
          </w:p>
        </w:tc>
        <w:tc>
          <w:tcPr>
            <w:tcW w:w="1474" w:type="dxa"/>
            <w:tcBorders>
              <w:top w:val="nil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Pr="009B30E5" w:rsidRDefault="00A74863" w:rsidP="00BC723D">
            <w:pPr>
              <w:pStyle w:val="Table-Righ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tcBorders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Pr="009B30E5" w:rsidRDefault="00A74863" w:rsidP="00BC723D">
            <w:pPr>
              <w:pStyle w:val="Table-Right"/>
              <w:jc w:val="left"/>
            </w:pPr>
            <w:r>
              <w:t>20.0</w:t>
            </w:r>
          </w:p>
        </w:tc>
        <w:tc>
          <w:tcPr>
            <w:tcW w:w="1474" w:type="dxa"/>
            <w:tcBorders>
              <w:top w:val="nil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Pr="009B30E5" w:rsidRDefault="00A74863" w:rsidP="00BC723D">
            <w:pPr>
              <w:pStyle w:val="Table-Righ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tcBorders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Pr="009B30E5" w:rsidRDefault="00A74863" w:rsidP="00BC723D">
            <w:pPr>
              <w:pStyle w:val="Table-Right"/>
              <w:jc w:val="left"/>
            </w:pPr>
            <w:r>
              <w:t>20.0</w:t>
            </w:r>
          </w:p>
        </w:tc>
        <w:tc>
          <w:tcPr>
            <w:tcW w:w="1474" w:type="dxa"/>
            <w:tcBorders>
              <w:top w:val="nil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Pr="009B30E5" w:rsidRDefault="00A74863" w:rsidP="00BC723D">
            <w:pPr>
              <w:pStyle w:val="Table-Righ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</w:t>
            </w:r>
          </w:p>
        </w:tc>
      </w:tr>
      <w:tr w:rsidR="00A74863" w:rsidRPr="003E0D05" w:rsidTr="00BC7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Pr="002E73C1" w:rsidRDefault="00A74863" w:rsidP="00BC723D">
            <w:pPr>
              <w:pStyle w:val="Table-Left"/>
            </w:pPr>
            <w:r>
              <w:t>Data 2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Pr="003E0D05" w:rsidRDefault="00A74863" w:rsidP="00BC723D">
            <w:pPr>
              <w:pStyle w:val="Table-Righ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Default="00A74863" w:rsidP="00BC723D">
            <w:pPr>
              <w:pStyle w:val="Table-Right"/>
              <w:jc w:val="left"/>
            </w:pPr>
            <w:r w:rsidRPr="00EB53E3">
              <w:t>30.0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Default="00A74863" w:rsidP="00BC723D">
            <w:pPr>
              <w:pStyle w:val="Table-Righ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3E3">
              <w:t>30.0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Default="00A74863" w:rsidP="00BC723D">
            <w:pPr>
              <w:pStyle w:val="Table-Right"/>
              <w:jc w:val="left"/>
            </w:pPr>
            <w:r w:rsidRPr="00EB53E3">
              <w:t>30.0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Default="00A74863" w:rsidP="00BC723D">
            <w:pPr>
              <w:pStyle w:val="Table-Righ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3E3">
              <w:t>30.0</w:t>
            </w:r>
          </w:p>
        </w:tc>
      </w:tr>
      <w:tr w:rsidR="00A74863" w:rsidRPr="003E0D05" w:rsidTr="00BC723D">
        <w:trPr>
          <w:trHeight w:val="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Pr="002E73C1" w:rsidRDefault="00A74863" w:rsidP="00BC723D">
            <w:pPr>
              <w:pStyle w:val="Table-Left"/>
            </w:pPr>
            <w:r>
              <w:t>Data 3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Pr="003E0D05" w:rsidRDefault="00A74863" w:rsidP="00BC723D">
            <w:pPr>
              <w:pStyle w:val="Table-Righ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Pr="003E0D05" w:rsidRDefault="00A74863" w:rsidP="00BC723D">
            <w:pPr>
              <w:pStyle w:val="Table-Right"/>
              <w:jc w:val="left"/>
            </w:pPr>
            <w:r>
              <w:t>40.0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Pr="003E0D05" w:rsidRDefault="00A74863" w:rsidP="00BC723D">
            <w:pPr>
              <w:pStyle w:val="Table-Righ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Pr="003E0D05" w:rsidRDefault="00A74863" w:rsidP="00BC723D">
            <w:pPr>
              <w:pStyle w:val="Table-Right"/>
              <w:jc w:val="left"/>
            </w:pPr>
            <w:r>
              <w:t>40.0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Pr="009B30E5" w:rsidRDefault="00A74863" w:rsidP="00BC723D">
            <w:pPr>
              <w:pStyle w:val="Table-Righ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40.0</w:t>
            </w:r>
          </w:p>
        </w:tc>
      </w:tr>
      <w:tr w:rsidR="00A74863" w:rsidRPr="003E0D05" w:rsidTr="00BC7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Default="00A74863" w:rsidP="00BC723D">
            <w:pPr>
              <w:pStyle w:val="Table-Left"/>
            </w:pPr>
            <w:r>
              <w:t>Data 5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Default="00A74863" w:rsidP="00BC723D">
            <w:pPr>
              <w:pStyle w:val="Table-Righ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Default="00A74863" w:rsidP="00BC723D">
            <w:pPr>
              <w:pStyle w:val="Table-Right"/>
              <w:jc w:val="left"/>
            </w:pPr>
            <w:r>
              <w:t>50.0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Default="00A74863" w:rsidP="00BC723D">
            <w:pPr>
              <w:pStyle w:val="Table-Righ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Default="00A74863" w:rsidP="00BC723D">
            <w:pPr>
              <w:pStyle w:val="Table-Right"/>
              <w:jc w:val="left"/>
            </w:pPr>
            <w:r>
              <w:t>50.0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Default="00A74863" w:rsidP="00BC723D">
            <w:pPr>
              <w:pStyle w:val="Table-Righ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50.0</w:t>
            </w:r>
          </w:p>
        </w:tc>
      </w:tr>
      <w:tr w:rsidR="00A74863" w:rsidRPr="003E0D05" w:rsidTr="00BC723D">
        <w:trPr>
          <w:trHeight w:val="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Default="00A74863" w:rsidP="00BC723D">
            <w:pPr>
              <w:pStyle w:val="Table-Left"/>
            </w:pPr>
            <w:r>
              <w:t>Data 6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Default="00A74863" w:rsidP="00BC723D">
            <w:pPr>
              <w:pStyle w:val="Table-Righ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Default="00A74863" w:rsidP="00BC723D">
            <w:pPr>
              <w:pStyle w:val="Table-Right"/>
              <w:jc w:val="left"/>
            </w:pPr>
            <w:r>
              <w:t>60.0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Default="00A74863" w:rsidP="00BC723D">
            <w:pPr>
              <w:pStyle w:val="Table-Righ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Default="00A74863" w:rsidP="00BC723D">
            <w:pPr>
              <w:pStyle w:val="Table-Right"/>
              <w:jc w:val="left"/>
            </w:pPr>
            <w:r>
              <w:t>60.0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Default="00A74863" w:rsidP="00BC723D">
            <w:pPr>
              <w:pStyle w:val="Table-Righ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60.0</w:t>
            </w:r>
          </w:p>
        </w:tc>
      </w:tr>
      <w:tr w:rsidR="00A74863" w:rsidRPr="003E0D05" w:rsidTr="00BC7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Default="00A74863" w:rsidP="00BC723D">
            <w:pPr>
              <w:pStyle w:val="Table-Left"/>
            </w:pPr>
            <w:r>
              <w:t>Data 7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Default="00A74863" w:rsidP="00BC723D">
            <w:pPr>
              <w:pStyle w:val="Table-Righ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Default="00A74863" w:rsidP="00BC723D">
            <w:pPr>
              <w:pStyle w:val="Table-Right"/>
              <w:jc w:val="left"/>
            </w:pPr>
            <w:r>
              <w:t>70.0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Default="00A74863" w:rsidP="00BC723D">
            <w:pPr>
              <w:pStyle w:val="Table-Righ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Default="00A74863" w:rsidP="00BC723D">
            <w:pPr>
              <w:pStyle w:val="Table-Right"/>
              <w:jc w:val="left"/>
            </w:pPr>
            <w:r>
              <w:t>70.0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:rsidR="00A74863" w:rsidRDefault="00A74863" w:rsidP="00BC723D">
            <w:pPr>
              <w:pStyle w:val="Table-Righ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70.0</w:t>
            </w:r>
          </w:p>
        </w:tc>
      </w:tr>
      <w:tr w:rsidR="003642C2" w:rsidRPr="003E0D05" w:rsidTr="00BC723D">
        <w:trPr>
          <w:trHeight w:val="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F9DEDB" w:themeFill="text2" w:themeFillTint="33"/>
            <w:vAlign w:val="center"/>
          </w:tcPr>
          <w:p w:rsidR="00A74863" w:rsidRPr="00A74863" w:rsidRDefault="00A74863" w:rsidP="00BC723D">
            <w:pPr>
              <w:pStyle w:val="Table-Left"/>
            </w:pPr>
            <w:r w:rsidRPr="00A74863">
              <w:t>Total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F9DEDB" w:themeFill="text2" w:themeFillTint="33"/>
            <w:vAlign w:val="center"/>
          </w:tcPr>
          <w:p w:rsidR="00A74863" w:rsidRPr="00A74863" w:rsidRDefault="00A74863" w:rsidP="00BC723D">
            <w:pPr>
              <w:pStyle w:val="Table-Righ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  <w:r w:rsidRPr="00A74863">
              <w:t>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F9DEDB" w:themeFill="text2" w:themeFillTint="33"/>
            <w:vAlign w:val="center"/>
          </w:tcPr>
          <w:p w:rsidR="00A74863" w:rsidRPr="00A74863" w:rsidRDefault="00A74863" w:rsidP="00BC723D">
            <w:pPr>
              <w:pStyle w:val="Table-Right"/>
              <w:jc w:val="left"/>
            </w:pPr>
            <w:r>
              <w:t>27</w:t>
            </w:r>
            <w:r w:rsidRPr="00A74863">
              <w:t>0.0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F9DEDB" w:themeFill="text2" w:themeFillTint="33"/>
            <w:vAlign w:val="center"/>
          </w:tcPr>
          <w:p w:rsidR="00A74863" w:rsidRPr="00A74863" w:rsidRDefault="00A74863" w:rsidP="00BC723D">
            <w:pPr>
              <w:pStyle w:val="Table-Righ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  <w:r w:rsidRPr="00A74863">
              <w:t>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F9DEDB" w:themeFill="text2" w:themeFillTint="33"/>
            <w:vAlign w:val="center"/>
          </w:tcPr>
          <w:p w:rsidR="00A74863" w:rsidRPr="00A74863" w:rsidRDefault="00A74863" w:rsidP="00BC723D">
            <w:pPr>
              <w:pStyle w:val="Table-Right"/>
              <w:jc w:val="left"/>
            </w:pPr>
            <w:r>
              <w:t>27</w:t>
            </w:r>
            <w:r w:rsidRPr="00A74863">
              <w:t>0.0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F9DEDB" w:themeFill="text2" w:themeFillTint="33"/>
            <w:vAlign w:val="center"/>
          </w:tcPr>
          <w:p w:rsidR="00A74863" w:rsidRPr="00A74863" w:rsidRDefault="00A74863" w:rsidP="00BC723D">
            <w:pPr>
              <w:pStyle w:val="Table-Righ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  <w:r w:rsidRPr="00A74863">
              <w:t>0.0</w:t>
            </w:r>
          </w:p>
        </w:tc>
      </w:tr>
    </w:tbl>
    <w:p w:rsidR="00A74863" w:rsidRDefault="00A74863" w:rsidP="00E92483">
      <w:pPr>
        <w:pStyle w:val="Interligne"/>
      </w:pPr>
    </w:p>
    <w:p w:rsidR="00A74863" w:rsidRDefault="008935AB" w:rsidP="00A4580F">
      <w:pPr>
        <w:pStyle w:val="Title1-SGCIB"/>
      </w:pPr>
      <w:bookmarkStart w:id="6" w:name="_Toc41832880"/>
      <w:r>
        <w:t>SERVEUR</w:t>
      </w:r>
      <w:bookmarkEnd w:id="6"/>
    </w:p>
    <w:p w:rsidR="00007B0B" w:rsidRDefault="00100A4D" w:rsidP="00100A4D">
      <w:pPr>
        <w:pStyle w:val="TM2"/>
      </w:pPr>
      <w:r>
        <w:t>Le serveur est le coeur de notre application, c’est celui-ci qui va gérer …</w:t>
      </w:r>
    </w:p>
    <w:p w:rsidR="00100A4D" w:rsidRPr="00100A4D" w:rsidRDefault="00100A4D" w:rsidP="00100A4D"/>
    <w:p w:rsidR="00664F85" w:rsidRDefault="00664F85" w:rsidP="00E92483">
      <w:pPr>
        <w:pStyle w:val="Interligne"/>
      </w:pPr>
    </w:p>
    <w:p w:rsidR="00100A4D" w:rsidRDefault="00100A4D" w:rsidP="00E92483">
      <w:pPr>
        <w:pStyle w:val="Interligne"/>
      </w:pPr>
    </w:p>
    <w:p w:rsidR="00100A4D" w:rsidRDefault="00100A4D" w:rsidP="00E92483">
      <w:pPr>
        <w:pStyle w:val="Interligne"/>
      </w:pPr>
    </w:p>
    <w:p w:rsidR="00100A4D" w:rsidRDefault="0059712F" w:rsidP="00E92483">
      <w:pPr>
        <w:pStyle w:val="Interlign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0.95pt">
            <v:imagedata r:id="rId10" o:title="serveur"/>
          </v:shape>
        </w:pict>
      </w:r>
    </w:p>
    <w:p w:rsidR="0059712F" w:rsidRDefault="0059712F" w:rsidP="00E92483">
      <w:pPr>
        <w:pStyle w:val="Interligne"/>
      </w:pPr>
    </w:p>
    <w:p w:rsidR="0059712F" w:rsidRDefault="0059712F" w:rsidP="00E92483">
      <w:pPr>
        <w:pStyle w:val="Interligne"/>
      </w:pPr>
    </w:p>
    <w:p w:rsidR="0059712F" w:rsidRDefault="0059712F" w:rsidP="00E92483">
      <w:pPr>
        <w:pStyle w:val="Interligne"/>
      </w:pPr>
    </w:p>
    <w:p w:rsidR="00D112CA" w:rsidRDefault="00D112CA" w:rsidP="00E92483">
      <w:pPr>
        <w:pStyle w:val="Interligne"/>
      </w:pPr>
    </w:p>
    <w:p w:rsidR="0059712F" w:rsidRDefault="0059712F" w:rsidP="0059712F">
      <w:pPr>
        <w:pStyle w:val="Title2-SGCIB"/>
      </w:pPr>
      <w:bookmarkStart w:id="7" w:name="_Toc41832881"/>
      <w:r>
        <w:lastRenderedPageBreak/>
        <w:t>Lancer le serveur</w:t>
      </w:r>
      <w:bookmarkEnd w:id="7"/>
    </w:p>
    <w:p w:rsidR="0059712F" w:rsidRDefault="0059712F" w:rsidP="0059712F">
      <w:pPr>
        <w:pStyle w:val="Bullet1-SGCIB"/>
        <w:numPr>
          <w:ilvl w:val="0"/>
          <w:numId w:val="0"/>
        </w:numPr>
        <w:ind w:left="794" w:hanging="227"/>
      </w:pPr>
      <w:r>
        <w:rPr>
          <w:noProof/>
          <w:lang w:val="fr-FR" w:eastAsia="fr-FR"/>
        </w:rPr>
        <w:drawing>
          <wp:inline distT="0" distB="0" distL="0" distR="0">
            <wp:extent cx="5887720" cy="657860"/>
            <wp:effectExtent l="0" t="0" r="0" b="8890"/>
            <wp:docPr id="2" name="Image 2" descr="C:\Users\Moi\AppData\Local\Microsoft\Windows\INetCache\Content.Word\Lan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i\AppData\Local\Microsoft\Windows\INetCache\Content.Word\Lanc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72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2F" w:rsidRDefault="0059712F" w:rsidP="0059712F">
      <w:pPr>
        <w:pStyle w:val="Bullet1-SGCIB"/>
        <w:numPr>
          <w:ilvl w:val="0"/>
          <w:numId w:val="0"/>
        </w:numPr>
        <w:ind w:left="794" w:hanging="227"/>
      </w:pPr>
    </w:p>
    <w:p w:rsidR="0059712F" w:rsidRDefault="0059712F" w:rsidP="0059712F">
      <w:pPr>
        <w:pStyle w:val="Bullet1-SGCIB"/>
        <w:numPr>
          <w:ilvl w:val="0"/>
          <w:numId w:val="0"/>
        </w:numPr>
        <w:ind w:left="794" w:hanging="227"/>
      </w:pPr>
    </w:p>
    <w:p w:rsidR="0059712F" w:rsidRDefault="0059712F" w:rsidP="0059712F">
      <w:pPr>
        <w:pStyle w:val="Bullet1-SGCIB"/>
        <w:numPr>
          <w:ilvl w:val="0"/>
          <w:numId w:val="0"/>
        </w:numPr>
        <w:ind w:left="794" w:hanging="227"/>
      </w:pPr>
      <w:r>
        <w:pict>
          <v:shape id="_x0000_i1030" type="#_x0000_t75" style="width:375.15pt;height:27.8pt">
            <v:imagedata r:id="rId12" o:title="Serveur  lance"/>
          </v:shape>
        </w:pict>
      </w:r>
    </w:p>
    <w:p w:rsidR="0059712F" w:rsidRDefault="0059712F" w:rsidP="0059712F">
      <w:pPr>
        <w:pStyle w:val="Bullet1-SGCIB"/>
        <w:numPr>
          <w:ilvl w:val="0"/>
          <w:numId w:val="0"/>
        </w:numPr>
        <w:ind w:left="794" w:hanging="227"/>
      </w:pPr>
    </w:p>
    <w:p w:rsidR="0059712F" w:rsidRDefault="0059712F" w:rsidP="0059712F">
      <w:pPr>
        <w:pStyle w:val="Bullet1-SGCIB"/>
        <w:numPr>
          <w:ilvl w:val="0"/>
          <w:numId w:val="0"/>
        </w:numPr>
        <w:ind w:left="794" w:hanging="227"/>
      </w:pPr>
    </w:p>
    <w:p w:rsidR="0059712F" w:rsidRDefault="0059712F" w:rsidP="0059712F">
      <w:pPr>
        <w:pStyle w:val="Bullet1-SGCIB"/>
        <w:numPr>
          <w:ilvl w:val="0"/>
          <w:numId w:val="0"/>
        </w:numPr>
        <w:ind w:left="794" w:hanging="227"/>
      </w:pPr>
    </w:p>
    <w:p w:rsidR="0059712F" w:rsidRDefault="0059712F" w:rsidP="0059712F">
      <w:pPr>
        <w:pStyle w:val="Bullet1-SGCIB"/>
        <w:numPr>
          <w:ilvl w:val="0"/>
          <w:numId w:val="0"/>
        </w:numPr>
        <w:ind w:left="794" w:hanging="227"/>
      </w:pPr>
      <w:r>
        <w:pict>
          <v:shape id="_x0000_i1031" type="#_x0000_t75" style="width:336.65pt;height:26.55pt">
            <v:imagedata r:id="rId13" o:title="logs"/>
          </v:shape>
        </w:pict>
      </w:r>
    </w:p>
    <w:p w:rsidR="0059712F" w:rsidRDefault="0059712F" w:rsidP="0059712F">
      <w:pPr>
        <w:pStyle w:val="Bullet1-SGCIB"/>
        <w:numPr>
          <w:ilvl w:val="0"/>
          <w:numId w:val="0"/>
        </w:numPr>
        <w:ind w:left="794" w:hanging="227"/>
      </w:pPr>
    </w:p>
    <w:p w:rsidR="0059712F" w:rsidRDefault="0059712F" w:rsidP="0059712F">
      <w:pPr>
        <w:pStyle w:val="Title2-SGCIB"/>
      </w:pPr>
      <w:bookmarkStart w:id="8" w:name="_Toc41832882"/>
      <w:r>
        <w:t>Le nombre de clients connectés</w:t>
      </w:r>
      <w:bookmarkEnd w:id="8"/>
    </w:p>
    <w:p w:rsidR="000560E1" w:rsidRDefault="000560E1" w:rsidP="000560E1">
      <w:pPr>
        <w:pStyle w:val="TM2"/>
      </w:pPr>
    </w:p>
    <w:p w:rsidR="0059712F" w:rsidRDefault="0059712F" w:rsidP="000560E1">
      <w:pPr>
        <w:pStyle w:val="TM2"/>
      </w:pPr>
      <w:r>
        <w:pict>
          <v:shape id="_x0000_i1032" type="#_x0000_t75" style="width:105.45pt;height:24.65pt">
            <v:imagedata r:id="rId14" o:title="client_con"/>
          </v:shape>
        </w:pict>
      </w:r>
    </w:p>
    <w:p w:rsidR="000560E1" w:rsidRDefault="000560E1" w:rsidP="000560E1"/>
    <w:p w:rsidR="000560E1" w:rsidRDefault="000560E1" w:rsidP="000560E1"/>
    <w:p w:rsidR="000560E1" w:rsidRPr="000560E1" w:rsidRDefault="000560E1" w:rsidP="000560E1"/>
    <w:p w:rsidR="0059712F" w:rsidRDefault="0059712F" w:rsidP="000560E1">
      <w:pPr>
        <w:pStyle w:val="TM2"/>
      </w:pPr>
      <w:r>
        <w:pict>
          <v:shape id="_x0000_i1033" type="#_x0000_t75" style="width:368.2pt;height:129.45pt">
            <v:imagedata r:id="rId15" o:title="Nouveau clien"/>
          </v:shape>
        </w:pict>
      </w:r>
    </w:p>
    <w:p w:rsidR="0059712F" w:rsidRDefault="0059712F" w:rsidP="0059712F">
      <w:pPr>
        <w:pStyle w:val="Title2-SGCIB"/>
        <w:numPr>
          <w:ilvl w:val="0"/>
          <w:numId w:val="0"/>
        </w:numPr>
        <w:ind w:left="567"/>
      </w:pPr>
    </w:p>
    <w:p w:rsidR="0059712F" w:rsidRDefault="0059712F" w:rsidP="0059712F">
      <w:pPr>
        <w:pStyle w:val="Title2-SGCIB"/>
      </w:pPr>
      <w:bookmarkStart w:id="9" w:name="_Toc41832883"/>
      <w:r>
        <w:t>Les logs</w:t>
      </w:r>
      <w:bookmarkEnd w:id="9"/>
      <w:r>
        <w:t xml:space="preserve"> </w:t>
      </w:r>
    </w:p>
    <w:p w:rsidR="008935AB" w:rsidRDefault="008935AB" w:rsidP="008935AB">
      <w:pPr>
        <w:pStyle w:val="Interligne"/>
        <w:ind w:left="0"/>
      </w:pPr>
    </w:p>
    <w:p w:rsidR="008935AB" w:rsidRDefault="008935AB" w:rsidP="008935AB">
      <w:pPr>
        <w:pStyle w:val="Interligne"/>
        <w:ind w:left="0"/>
      </w:pPr>
    </w:p>
    <w:p w:rsidR="008935AB" w:rsidRDefault="008935AB" w:rsidP="008935AB">
      <w:pPr>
        <w:pStyle w:val="Interligne"/>
        <w:ind w:left="0"/>
      </w:pPr>
    </w:p>
    <w:p w:rsidR="008935AB" w:rsidRDefault="008935AB" w:rsidP="008935AB">
      <w:pPr>
        <w:pStyle w:val="Interligne"/>
        <w:ind w:left="0"/>
      </w:pPr>
    </w:p>
    <w:p w:rsidR="008935AB" w:rsidRDefault="008935AB" w:rsidP="008935AB">
      <w:pPr>
        <w:pStyle w:val="Interligne"/>
        <w:ind w:left="0"/>
      </w:pPr>
    </w:p>
    <w:p w:rsidR="008935AB" w:rsidRDefault="0059712F" w:rsidP="008935AB">
      <w:pPr>
        <w:pStyle w:val="Interligne"/>
        <w:ind w:left="0"/>
      </w:pPr>
      <w:r>
        <w:rPr>
          <w:noProof/>
          <w:lang w:eastAsia="fr-FR"/>
        </w:rPr>
        <w:lastRenderedPageBreak/>
        <w:drawing>
          <wp:inline distT="0" distB="0" distL="0" distR="0">
            <wp:extent cx="5871210" cy="2518410"/>
            <wp:effectExtent l="0" t="0" r="0" b="0"/>
            <wp:docPr id="3" name="Image 3" descr="C:\Users\Moi\AppData\Local\Microsoft\Windows\INetCache\Content.Word\log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i\AppData\Local\Microsoft\Windows\INetCache\Content.Word\loge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AB" w:rsidRDefault="008935AB" w:rsidP="008935AB">
      <w:pPr>
        <w:pStyle w:val="Interligne"/>
        <w:ind w:left="0"/>
      </w:pPr>
    </w:p>
    <w:p w:rsidR="008935AB" w:rsidRDefault="008935AB" w:rsidP="008935AB">
      <w:pPr>
        <w:pStyle w:val="Interligne"/>
        <w:ind w:left="0"/>
      </w:pPr>
    </w:p>
    <w:p w:rsidR="008935AB" w:rsidRDefault="008935AB" w:rsidP="008935AB">
      <w:pPr>
        <w:pStyle w:val="Interligne"/>
        <w:ind w:left="0"/>
      </w:pPr>
    </w:p>
    <w:p w:rsidR="008935AB" w:rsidRDefault="008935AB" w:rsidP="008935AB">
      <w:pPr>
        <w:pStyle w:val="Interligne"/>
        <w:ind w:left="0"/>
      </w:pPr>
    </w:p>
    <w:p w:rsidR="008935AB" w:rsidRDefault="008935AB" w:rsidP="008935AB">
      <w:pPr>
        <w:pStyle w:val="Interligne"/>
        <w:ind w:left="0"/>
      </w:pPr>
    </w:p>
    <w:p w:rsidR="008935AB" w:rsidRDefault="008935AB" w:rsidP="008935AB">
      <w:pPr>
        <w:pStyle w:val="Interligne"/>
        <w:ind w:left="0"/>
      </w:pPr>
    </w:p>
    <w:p w:rsidR="008935AB" w:rsidRDefault="008935AB" w:rsidP="008935AB">
      <w:pPr>
        <w:pStyle w:val="Interligne"/>
        <w:ind w:left="0"/>
      </w:pPr>
    </w:p>
    <w:p w:rsidR="008935AB" w:rsidRDefault="008935AB" w:rsidP="008935AB">
      <w:pPr>
        <w:pStyle w:val="Interligne"/>
        <w:ind w:left="0"/>
      </w:pPr>
    </w:p>
    <w:p w:rsidR="008935AB" w:rsidRDefault="008935AB" w:rsidP="008935AB">
      <w:pPr>
        <w:pStyle w:val="Interligne"/>
        <w:ind w:left="0"/>
      </w:pPr>
    </w:p>
    <w:p w:rsidR="008935AB" w:rsidRDefault="008935AB" w:rsidP="008935AB">
      <w:pPr>
        <w:pStyle w:val="Interligne"/>
        <w:ind w:left="0"/>
      </w:pPr>
    </w:p>
    <w:p w:rsidR="008935AB" w:rsidRDefault="008935AB" w:rsidP="008935AB">
      <w:pPr>
        <w:pStyle w:val="Title1-SGCIB"/>
      </w:pPr>
      <w:bookmarkStart w:id="10" w:name="_Toc41832884"/>
      <w:r>
        <w:t>CLient</w:t>
      </w:r>
      <w:bookmarkEnd w:id="10"/>
    </w:p>
    <w:p w:rsidR="000560E1" w:rsidRDefault="000560E1" w:rsidP="008935AB">
      <w:pPr>
        <w:pStyle w:val="Title1-SGCIB"/>
      </w:pPr>
      <w:bookmarkStart w:id="11" w:name="_Toc41832885"/>
      <w:r>
        <w:t>BASE DE DONNEE</w:t>
      </w:r>
      <w:bookmarkEnd w:id="11"/>
    </w:p>
    <w:sectPr w:rsidR="000560E1" w:rsidSect="00521013">
      <w:headerReference w:type="even" r:id="rId17"/>
      <w:headerReference w:type="default" r:id="rId18"/>
      <w:footerReference w:type="default" r:id="rId19"/>
      <w:pgSz w:w="11906" w:h="16838" w:code="9"/>
      <w:pgMar w:top="1134" w:right="1134" w:bottom="1134" w:left="1134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FB4" w:rsidRDefault="007C5FB4" w:rsidP="00D0497C">
      <w:r>
        <w:separator/>
      </w:r>
    </w:p>
  </w:endnote>
  <w:endnote w:type="continuationSeparator" w:id="0">
    <w:p w:rsidR="007C5FB4" w:rsidRDefault="007C5FB4" w:rsidP="00D0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Montserrat Extra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T">
    <w:altName w:val="Calibri"/>
    <w:charset w:val="00"/>
    <w:family w:val="auto"/>
    <w:pitch w:val="variable"/>
    <w:sig w:usb0="00000001" w:usb1="00000000" w:usb2="00000000" w:usb3="00000000" w:csb0="0000001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B70" w:rsidRDefault="004C3B70" w:rsidP="0086688E">
    <w:pPr>
      <w:tabs>
        <w:tab w:val="right" w:pos="9639"/>
      </w:tabs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86"/>
      <w:gridCol w:w="2678"/>
      <w:gridCol w:w="1874"/>
    </w:tblGrid>
    <w:tr w:rsidR="00C70BB1" w:rsidTr="00E47FF2">
      <w:trPr>
        <w:trHeight w:val="567"/>
      </w:trPr>
      <w:tc>
        <w:tcPr>
          <w:tcW w:w="3080" w:type="dxa"/>
          <w:tcMar>
            <w:left w:w="0" w:type="dxa"/>
            <w:right w:w="0" w:type="dxa"/>
          </w:tcMar>
          <w:vAlign w:val="bottom"/>
        </w:tcPr>
        <w:p w:rsidR="00A270D9" w:rsidRDefault="00C70BB1" w:rsidP="009B07AF">
          <w:pPr>
            <w:tabs>
              <w:tab w:val="right" w:pos="9639"/>
            </w:tabs>
            <w:jc w:val="left"/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3230088" cy="454451"/>
                <wp:effectExtent l="0" t="0" r="0" b="317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Société Générale - signature FR.w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7121" cy="486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9" w:type="dxa"/>
          <w:tcMar>
            <w:left w:w="0" w:type="dxa"/>
            <w:right w:w="0" w:type="dxa"/>
          </w:tcMar>
          <w:vAlign w:val="bottom"/>
        </w:tcPr>
        <w:p w:rsidR="00A270D9" w:rsidRDefault="00A270D9" w:rsidP="009B07AF">
          <w:pPr>
            <w:tabs>
              <w:tab w:val="right" w:pos="9639"/>
            </w:tabs>
            <w:jc w:val="center"/>
          </w:pPr>
        </w:p>
      </w:tc>
      <w:tc>
        <w:tcPr>
          <w:tcW w:w="2699" w:type="dxa"/>
          <w:tcMar>
            <w:left w:w="0" w:type="dxa"/>
            <w:right w:w="0" w:type="dxa"/>
          </w:tcMar>
          <w:vAlign w:val="bottom"/>
        </w:tcPr>
        <w:p w:rsidR="00A270D9" w:rsidRDefault="00A270D9" w:rsidP="00E47FF2">
          <w:pPr>
            <w:tabs>
              <w:tab w:val="right" w:pos="9639"/>
            </w:tabs>
            <w:ind w:right="-1"/>
            <w:jc w:val="right"/>
          </w:pPr>
        </w:p>
      </w:tc>
    </w:tr>
  </w:tbl>
  <w:p w:rsidR="009D5E6F" w:rsidRPr="0086688E" w:rsidRDefault="009D5E6F" w:rsidP="009D5E6F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E24" w:rsidRDefault="00D74E24" w:rsidP="00B60FD7">
    <w:pPr>
      <w:spacing w:before="320"/>
    </w:pPr>
  </w:p>
  <w:tbl>
    <w:tblPr>
      <w:tblStyle w:val="Grilledutableau"/>
      <w:tblW w:w="96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shd w:val="clear" w:color="auto" w:fill="010101" w:themeFill="text1"/>
      <w:tblLook w:val="04A0" w:firstRow="1" w:lastRow="0" w:firstColumn="1" w:lastColumn="0" w:noHBand="0" w:noVBand="1"/>
    </w:tblPr>
    <w:tblGrid>
      <w:gridCol w:w="2552"/>
      <w:gridCol w:w="6379"/>
      <w:gridCol w:w="742"/>
    </w:tblGrid>
    <w:tr w:rsidR="00846CA6" w:rsidRPr="005F6B83" w:rsidTr="00BA04C8">
      <w:trPr>
        <w:trHeight w:val="528"/>
      </w:trPr>
      <w:tc>
        <w:tcPr>
          <w:tcW w:w="2552" w:type="dxa"/>
          <w:tcBorders>
            <w:top w:val="nil"/>
            <w:bottom w:val="nil"/>
            <w:right w:val="nil"/>
          </w:tcBorders>
          <w:shd w:val="clear" w:color="auto" w:fill="auto"/>
          <w:tcMar>
            <w:left w:w="0" w:type="dxa"/>
            <w:right w:w="0" w:type="dxa"/>
          </w:tcMar>
          <w:vAlign w:val="bottom"/>
        </w:tcPr>
        <w:p w:rsidR="00846CA6" w:rsidRPr="006D4ED2" w:rsidRDefault="00846CA6" w:rsidP="009D5E6F">
          <w:pPr>
            <w:jc w:val="left"/>
            <w:rPr>
              <w:noProof/>
            </w:rPr>
          </w:pPr>
          <w:r w:rsidRPr="00650209">
            <w:rPr>
              <w:noProof/>
              <w:lang w:val="fr-FR" w:eastAsia="fr-FR"/>
            </w:rPr>
            <w:drawing>
              <wp:inline distT="0" distB="0" distL="0" distR="0">
                <wp:extent cx="1356995" cy="285750"/>
                <wp:effectExtent l="19050" t="0" r="0" b="0"/>
                <wp:docPr id="8" name="Picture 15" descr="Logo_SG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G.wmf"/>
                        <pic:cNvPicPr/>
                      </pic:nvPicPr>
                      <pic:blipFill>
                        <a:blip r:embed="rId1"/>
                        <a:srcRect l="8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6995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  <w:tcBorders>
            <w:top w:val="nil"/>
            <w:left w:val="nil"/>
            <w:right w:val="nil"/>
          </w:tcBorders>
          <w:shd w:val="clear" w:color="auto" w:fill="auto"/>
          <w:tcMar>
            <w:right w:w="0" w:type="dxa"/>
          </w:tcMar>
          <w:vAlign w:val="bottom"/>
        </w:tcPr>
        <w:p w:rsidR="00846CA6" w:rsidRPr="006D4ED2" w:rsidRDefault="00846CA6" w:rsidP="00846CA6">
          <w:pPr>
            <w:jc w:val="center"/>
            <w:rPr>
              <w:szCs w:val="16"/>
            </w:rPr>
          </w:pPr>
        </w:p>
      </w:tc>
      <w:tc>
        <w:tcPr>
          <w:tcW w:w="742" w:type="dxa"/>
          <w:tcBorders>
            <w:top w:val="nil"/>
            <w:left w:val="nil"/>
          </w:tcBorders>
          <w:shd w:val="clear" w:color="auto" w:fill="auto"/>
          <w:tcMar>
            <w:right w:w="0" w:type="dxa"/>
          </w:tcMar>
          <w:vAlign w:val="bottom"/>
        </w:tcPr>
        <w:p w:rsidR="00846CA6" w:rsidRPr="0030324D" w:rsidRDefault="00846CA6" w:rsidP="00846CA6">
          <w:pPr>
            <w:pStyle w:val="Pieddepage"/>
            <w:jc w:val="right"/>
            <w:rPr>
              <w:rFonts w:cstheme="minorHAnsi"/>
              <w:sz w:val="20"/>
            </w:rPr>
          </w:pPr>
          <w:r w:rsidRPr="0030324D">
            <w:rPr>
              <w:rFonts w:ascii="Arial" w:hAnsi="Arial" w:cs="Arial"/>
              <w:i w:val="0"/>
              <w:color w:val="auto"/>
              <w:sz w:val="20"/>
            </w:rPr>
            <w:t>│</w:t>
          </w:r>
          <w:r w:rsidRPr="0030324D">
            <w:rPr>
              <w:rFonts w:cstheme="minorHAnsi"/>
              <w:i w:val="0"/>
              <w:sz w:val="20"/>
            </w:rPr>
            <w:t xml:space="preserve"> </w:t>
          </w:r>
          <w:r w:rsidR="00D81E1D" w:rsidRPr="0030324D">
            <w:rPr>
              <w:rFonts w:cstheme="minorHAnsi"/>
              <w:b/>
              <w:i w:val="0"/>
              <w:sz w:val="20"/>
            </w:rPr>
            <w:fldChar w:fldCharType="begin"/>
          </w:r>
          <w:r w:rsidRPr="0030324D">
            <w:rPr>
              <w:rFonts w:cstheme="minorHAnsi"/>
              <w:b/>
              <w:i w:val="0"/>
              <w:sz w:val="20"/>
            </w:rPr>
            <w:instrText xml:space="preserve"> PAGE   \* MERGEFORMAT </w:instrText>
          </w:r>
          <w:r w:rsidR="00D81E1D" w:rsidRPr="0030324D">
            <w:rPr>
              <w:rFonts w:cstheme="minorHAnsi"/>
              <w:b/>
              <w:i w:val="0"/>
              <w:sz w:val="20"/>
            </w:rPr>
            <w:fldChar w:fldCharType="separate"/>
          </w:r>
          <w:r w:rsidR="000560E1">
            <w:rPr>
              <w:rFonts w:cstheme="minorHAnsi"/>
              <w:b/>
              <w:i w:val="0"/>
              <w:noProof/>
              <w:sz w:val="20"/>
            </w:rPr>
            <w:t>6</w:t>
          </w:r>
          <w:r w:rsidR="00D81E1D" w:rsidRPr="0030324D">
            <w:rPr>
              <w:rFonts w:cstheme="minorHAnsi"/>
              <w:b/>
              <w:i w:val="0"/>
              <w:sz w:val="20"/>
            </w:rPr>
            <w:fldChar w:fldCharType="end"/>
          </w:r>
        </w:p>
      </w:tc>
    </w:tr>
  </w:tbl>
  <w:p w:rsidR="00D74E24" w:rsidRPr="00D74E24" w:rsidRDefault="00D74E24" w:rsidP="009D5E6F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FB4" w:rsidRPr="00183CF0" w:rsidRDefault="007C5FB4" w:rsidP="00D0497C">
      <w:pPr>
        <w:rPr>
          <w:color w:val="A6A6A6" w:themeColor="background1" w:themeShade="A6"/>
        </w:rPr>
      </w:pPr>
      <w:r w:rsidRPr="00183CF0">
        <w:rPr>
          <w:color w:val="A6A6A6" w:themeColor="background1" w:themeShade="A6"/>
        </w:rPr>
        <w:separator/>
      </w:r>
    </w:p>
  </w:footnote>
  <w:footnote w:type="continuationSeparator" w:id="0">
    <w:p w:rsidR="007C5FB4" w:rsidRDefault="007C5FB4" w:rsidP="00D0497C">
      <w:r>
        <w:continuationSeparator/>
      </w:r>
    </w:p>
  </w:footnote>
  <w:footnote w:type="continuationNotice" w:id="1">
    <w:p w:rsidR="007C5FB4" w:rsidRDefault="007C5F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19"/>
    </w:tblGrid>
    <w:tr w:rsidR="000B0AFF" w:rsidRPr="00D20A9C" w:rsidTr="00D75F23">
      <w:trPr>
        <w:trHeight w:val="283"/>
      </w:trPr>
      <w:tc>
        <w:tcPr>
          <w:tcW w:w="4706" w:type="dxa"/>
          <w:tcMar>
            <w:left w:w="0" w:type="dxa"/>
            <w:right w:w="0" w:type="dxa"/>
          </w:tcMar>
          <w:vAlign w:val="center"/>
        </w:tcPr>
        <w:p w:rsidR="000B0AFF" w:rsidRPr="00C70BB1" w:rsidRDefault="001C3C92" w:rsidP="00C70BB1">
          <w:pPr>
            <w:jc w:val="left"/>
            <w:rPr>
              <w:rFonts w:cstheme="minorHAnsi"/>
            </w:rPr>
          </w:pPr>
          <w:r>
            <w:rPr>
              <w:rFonts w:cstheme="minorHAnsi"/>
              <w:caps/>
            </w:rPr>
            <w:t>31.05.2020</w:t>
          </w:r>
        </w:p>
      </w:tc>
      <w:tc>
        <w:tcPr>
          <w:tcW w:w="4706" w:type="dxa"/>
          <w:tcMar>
            <w:left w:w="0" w:type="dxa"/>
            <w:right w:w="0" w:type="dxa"/>
          </w:tcMar>
          <w:vAlign w:val="center"/>
        </w:tcPr>
        <w:p w:rsidR="000B0AFF" w:rsidRPr="0030324D" w:rsidRDefault="00AF4710" w:rsidP="002F013E">
          <w:pPr>
            <w:pStyle w:val="Header-Right"/>
          </w:pPr>
          <w:r>
            <w:t>niveau de confidentialité</w:t>
          </w:r>
          <w:r w:rsidR="001C3C92">
            <w:t xml:space="preserve"> : 0  </w:t>
          </w:r>
        </w:p>
      </w:tc>
    </w:tr>
  </w:tbl>
  <w:p w:rsidR="00B540F1" w:rsidRDefault="00B540F1" w:rsidP="00B540F1">
    <w:pPr>
      <w:ind w:right="-990"/>
      <w:jc w:val="cent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306" w:rsidRDefault="001A0306" w:rsidP="00D0497C"/>
  <w:p w:rsidR="001A0306" w:rsidRDefault="001A0306" w:rsidP="00D0497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single" w:sz="4" w:space="0" w:color="BFBFBF" w:themeColor="text1" w:themeTint="4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3259"/>
    </w:tblGrid>
    <w:tr w:rsidR="00B126A1" w:rsidRPr="00B126A1" w:rsidTr="00702E8C">
      <w:trPr>
        <w:trHeight w:val="283"/>
      </w:trPr>
      <w:tc>
        <w:tcPr>
          <w:tcW w:w="6379" w:type="dxa"/>
          <w:tcMar>
            <w:left w:w="0" w:type="dxa"/>
            <w:right w:w="0" w:type="dxa"/>
          </w:tcMar>
          <w:vAlign w:val="center"/>
        </w:tcPr>
        <w:p w:rsidR="00B540F1" w:rsidRPr="00B126A1" w:rsidRDefault="000B0C5D" w:rsidP="00F94921">
          <w:pPr>
            <w:pStyle w:val="Header-Left"/>
            <w:rPr>
              <w:color w:val="7F7F7F" w:themeColor="text1" w:themeTint="80"/>
            </w:rPr>
          </w:pPr>
          <w:r>
            <w:rPr>
              <w:color w:val="7F7F7F" w:themeColor="text1" w:themeTint="80"/>
            </w:rPr>
            <w:t>titre de la présentation</w:t>
          </w:r>
        </w:p>
      </w:tc>
      <w:tc>
        <w:tcPr>
          <w:tcW w:w="3259" w:type="dxa"/>
          <w:tcMar>
            <w:left w:w="0" w:type="dxa"/>
            <w:right w:w="0" w:type="dxa"/>
          </w:tcMar>
          <w:vAlign w:val="center"/>
        </w:tcPr>
        <w:p w:rsidR="00B540F1" w:rsidRPr="00B126A1" w:rsidRDefault="000B0C5D" w:rsidP="002F013E">
          <w:pPr>
            <w:pStyle w:val="Header-Right"/>
            <w:rPr>
              <w:color w:val="7F7F7F" w:themeColor="text1" w:themeTint="80"/>
              <w:spacing w:val="0"/>
            </w:rPr>
          </w:pPr>
          <w:r>
            <w:rPr>
              <w:color w:val="7F7F7F" w:themeColor="text1" w:themeTint="80"/>
              <w:spacing w:val="0"/>
            </w:rPr>
            <w:t>niveau de confidentialité</w:t>
          </w:r>
        </w:p>
      </w:tc>
    </w:tr>
  </w:tbl>
  <w:p w:rsidR="00B540F1" w:rsidRDefault="00B540F1" w:rsidP="00B60FD7">
    <w:pPr>
      <w:spacing w:after="3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6C5A5B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670EAC0"/>
    <w:lvl w:ilvl="0">
      <w:start w:val="1"/>
      <w:numFmt w:val="bullet"/>
      <w:pStyle w:val="Listepuces"/>
      <w:lvlText w:val="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color w:val="E60028"/>
        <w:sz w:val="16"/>
        <w:szCs w:val="16"/>
        <w:u w:color="FFFFFF"/>
      </w:rPr>
    </w:lvl>
  </w:abstractNum>
  <w:abstractNum w:abstractNumId="2" w15:restartNumberingAfterBreak="0">
    <w:nsid w:val="04FA1354"/>
    <w:multiLevelType w:val="hybridMultilevel"/>
    <w:tmpl w:val="1E3AE3D4"/>
    <w:lvl w:ilvl="0" w:tplc="FC1EBD6E">
      <w:start w:val="1"/>
      <w:numFmt w:val="bullet"/>
      <w:pStyle w:val="Listepuces3"/>
      <w:lvlText w:val="-"/>
      <w:lvlJc w:val="left"/>
      <w:pPr>
        <w:tabs>
          <w:tab w:val="num" w:pos="2160"/>
        </w:tabs>
        <w:ind w:left="2146" w:hanging="346"/>
      </w:pPr>
      <w:rPr>
        <w:rFonts w:ascii="Arial" w:hAnsi="Arial" w:hint="default"/>
        <w:color w:val="auto"/>
        <w:sz w:val="18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272EA"/>
    <w:multiLevelType w:val="hybridMultilevel"/>
    <w:tmpl w:val="AC188B34"/>
    <w:lvl w:ilvl="0" w:tplc="916A16EE">
      <w:start w:val="1"/>
      <w:numFmt w:val="lowerRoman"/>
      <w:lvlText w:val="(%1)."/>
      <w:lvlJc w:val="left"/>
      <w:pPr>
        <w:tabs>
          <w:tab w:val="num" w:pos="1374"/>
        </w:tabs>
        <w:ind w:left="1374" w:hanging="720"/>
      </w:pPr>
      <w:rPr>
        <w:rFonts w:ascii="Arial" w:hAnsi="Arial" w:cs="Arial" w:hint="default"/>
        <w:b w:val="0"/>
        <w:bCs w:val="0"/>
        <w:i w:val="0"/>
        <w:iCs w:val="0"/>
        <w:color w:val="auto"/>
        <w:sz w:val="16"/>
        <w:szCs w:val="16"/>
        <w:u w:val="none"/>
        <w:em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DB71C6"/>
    <w:multiLevelType w:val="hybridMultilevel"/>
    <w:tmpl w:val="AB00A8E4"/>
    <w:lvl w:ilvl="0" w:tplc="D5CECB88">
      <w:start w:val="1"/>
      <w:numFmt w:val="bullet"/>
      <w:lvlText w:val="–"/>
      <w:lvlJc w:val="left"/>
      <w:pPr>
        <w:tabs>
          <w:tab w:val="num" w:pos="2160"/>
        </w:tabs>
        <w:ind w:left="2146" w:hanging="346"/>
      </w:pPr>
      <w:rPr>
        <w:rFonts w:ascii="Arial" w:hAnsi="Arial" w:hint="default"/>
        <w:color w:val="E60028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F0782"/>
    <w:multiLevelType w:val="hybridMultilevel"/>
    <w:tmpl w:val="2828FF68"/>
    <w:lvl w:ilvl="0" w:tplc="CE6A6918">
      <w:start w:val="1"/>
      <w:numFmt w:val="bullet"/>
      <w:pStyle w:val="ChartTitle"/>
      <w:lvlText w:val="_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8271F"/>
    <w:multiLevelType w:val="hybridMultilevel"/>
    <w:tmpl w:val="1652BD92"/>
    <w:lvl w:ilvl="0" w:tplc="6944ABDE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861F14" w:themeColor="text2" w:themeShade="80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06122E"/>
    <w:multiLevelType w:val="hybridMultilevel"/>
    <w:tmpl w:val="881E4DB0"/>
    <w:lvl w:ilvl="0" w:tplc="7A7EA428">
      <w:start w:val="1"/>
      <w:numFmt w:val="bullet"/>
      <w:lvlText w:val="–"/>
      <w:lvlJc w:val="left"/>
      <w:pPr>
        <w:tabs>
          <w:tab w:val="num" w:pos="2160"/>
        </w:tabs>
        <w:ind w:left="2146" w:hanging="346"/>
      </w:pPr>
      <w:rPr>
        <w:rFonts w:ascii="Arial" w:hAnsi="Arial" w:hint="default"/>
        <w:color w:val="E55F50" w:themeColor="text2"/>
        <w:sz w:val="18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9568D"/>
    <w:multiLevelType w:val="hybridMultilevel"/>
    <w:tmpl w:val="4ABEBC38"/>
    <w:lvl w:ilvl="0" w:tplc="20162BC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E9041E" w:themeColor="background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37B14"/>
    <w:multiLevelType w:val="hybridMultilevel"/>
    <w:tmpl w:val="7332DBAE"/>
    <w:lvl w:ilvl="0" w:tplc="8100544C">
      <w:start w:val="1"/>
      <w:numFmt w:val="bullet"/>
      <w:lvlText w:val=""/>
      <w:lvlJc w:val="left"/>
      <w:pPr>
        <w:ind w:left="1440" w:hanging="360"/>
      </w:pPr>
      <w:rPr>
        <w:rFonts w:ascii="Wingdings" w:hAnsi="Wingdings" w:hint="default"/>
        <w:color w:val="861F14" w:themeColor="text2" w:themeShade="80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3C4148"/>
    <w:multiLevelType w:val="hybridMultilevel"/>
    <w:tmpl w:val="B91840E0"/>
    <w:lvl w:ilvl="0" w:tplc="2294D8B2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ascii="Arial" w:hAnsi="Arial" w:cs="Arial" w:hint="default"/>
        <w:b w:val="0"/>
        <w:bCs w:val="0"/>
        <w:i w:val="0"/>
        <w:iCs w:val="0"/>
        <w:color w:val="auto"/>
        <w:sz w:val="18"/>
        <w:szCs w:val="18"/>
        <w:u w:val="none"/>
        <w:em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7BB52B1"/>
    <w:multiLevelType w:val="singleLevel"/>
    <w:tmpl w:val="04B0424E"/>
    <w:lvl w:ilvl="0">
      <w:start w:val="1"/>
      <w:numFmt w:val="bullet"/>
      <w:lvlText w:val=""/>
      <w:lvlJc w:val="left"/>
      <w:pPr>
        <w:tabs>
          <w:tab w:val="num" w:pos="245"/>
        </w:tabs>
        <w:ind w:left="169" w:hanging="284"/>
      </w:pPr>
      <w:rPr>
        <w:rFonts w:ascii="Wingdings" w:hAnsi="Wingdings" w:hint="default"/>
        <w:color w:val="E60028"/>
        <w:sz w:val="14"/>
        <w:szCs w:val="14"/>
      </w:rPr>
    </w:lvl>
  </w:abstractNum>
  <w:abstractNum w:abstractNumId="12" w15:restartNumberingAfterBreak="0">
    <w:nsid w:val="380007CD"/>
    <w:multiLevelType w:val="hybridMultilevel"/>
    <w:tmpl w:val="FC36370C"/>
    <w:lvl w:ilvl="0" w:tplc="EF9030F4">
      <w:start w:val="1"/>
      <w:numFmt w:val="bullet"/>
      <w:lvlText w:val=""/>
      <w:lvlJc w:val="left"/>
      <w:pPr>
        <w:ind w:left="2448" w:hanging="360"/>
      </w:pPr>
      <w:rPr>
        <w:rFonts w:ascii="Wingdings 3" w:hAnsi="Wingdings 3" w:hint="default"/>
        <w:color w:val="E60028"/>
        <w:sz w:val="18"/>
      </w:rPr>
    </w:lvl>
    <w:lvl w:ilvl="1" w:tplc="DE920A16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861F14" w:themeColor="text2" w:themeShade="80"/>
        <w:sz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E7771"/>
    <w:multiLevelType w:val="hybridMultilevel"/>
    <w:tmpl w:val="E3E09394"/>
    <w:lvl w:ilvl="0" w:tplc="426CAE74">
      <w:start w:val="1"/>
      <w:numFmt w:val="bullet"/>
      <w:pStyle w:val="Table-Bullet1"/>
      <w:lvlText w:val=""/>
      <w:lvlJc w:val="left"/>
      <w:pPr>
        <w:ind w:left="1401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14" w15:restartNumberingAfterBreak="0">
    <w:nsid w:val="3C473E87"/>
    <w:multiLevelType w:val="hybridMultilevel"/>
    <w:tmpl w:val="0E5C59F2"/>
    <w:lvl w:ilvl="0" w:tplc="EF9030F4">
      <w:start w:val="1"/>
      <w:numFmt w:val="bullet"/>
      <w:lvlText w:val=""/>
      <w:lvlJc w:val="left"/>
      <w:pPr>
        <w:ind w:left="2448" w:hanging="360"/>
      </w:pPr>
      <w:rPr>
        <w:rFonts w:ascii="Wingdings 3" w:hAnsi="Wingdings 3" w:hint="default"/>
        <w:color w:val="E60028"/>
        <w:sz w:val="18"/>
      </w:rPr>
    </w:lvl>
    <w:lvl w:ilvl="1" w:tplc="1B3ADD04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C92E1E" w:themeColor="text2" w:themeShade="BF"/>
        <w:sz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346E8"/>
    <w:multiLevelType w:val="hybridMultilevel"/>
    <w:tmpl w:val="6D98E548"/>
    <w:lvl w:ilvl="0" w:tplc="ABB0120A">
      <w:start w:val="1"/>
      <w:numFmt w:val="lowerLetter"/>
      <w:lvlText w:val="(%1)."/>
      <w:lvlJc w:val="left"/>
      <w:pPr>
        <w:tabs>
          <w:tab w:val="num" w:pos="490"/>
        </w:tabs>
        <w:ind w:left="490" w:hanging="360"/>
      </w:pPr>
      <w:rPr>
        <w:rFonts w:ascii="Arial" w:hAnsi="Arial" w:cs="Arial" w:hint="default"/>
        <w:b w:val="0"/>
        <w:bCs w:val="0"/>
        <w:i w:val="0"/>
        <w:iCs w:val="0"/>
        <w:color w:val="auto"/>
        <w:sz w:val="16"/>
        <w:szCs w:val="16"/>
        <w:u w:val="none"/>
        <w:em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395CD6"/>
    <w:multiLevelType w:val="hybridMultilevel"/>
    <w:tmpl w:val="AA14438C"/>
    <w:lvl w:ilvl="0" w:tplc="EF9030F4">
      <w:start w:val="1"/>
      <w:numFmt w:val="bullet"/>
      <w:lvlText w:val=""/>
      <w:lvlJc w:val="left"/>
      <w:pPr>
        <w:ind w:left="2448" w:hanging="360"/>
      </w:pPr>
      <w:rPr>
        <w:rFonts w:ascii="Wingdings 3" w:hAnsi="Wingdings 3" w:hint="default"/>
        <w:color w:val="E60028"/>
        <w:sz w:val="18"/>
      </w:rPr>
    </w:lvl>
    <w:lvl w:ilvl="1" w:tplc="C6DA1B7A">
      <w:start w:val="1"/>
      <w:numFmt w:val="bullet"/>
      <w:lvlText w:val=""/>
      <w:lvlJc w:val="left"/>
      <w:pPr>
        <w:ind w:left="1440" w:hanging="360"/>
      </w:pPr>
      <w:rPr>
        <w:rFonts w:ascii="Wingdings 3" w:hAnsi="Wingdings 3" w:hint="default"/>
        <w:color w:val="E60028"/>
        <w:sz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87C7B"/>
    <w:multiLevelType w:val="hybridMultilevel"/>
    <w:tmpl w:val="BBE82912"/>
    <w:lvl w:ilvl="0" w:tplc="F4785FD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861F14" w:themeColor="text2" w:themeShade="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E401C"/>
    <w:multiLevelType w:val="hybridMultilevel"/>
    <w:tmpl w:val="AD74B272"/>
    <w:lvl w:ilvl="0" w:tplc="EACC502A">
      <w:start w:val="1"/>
      <w:numFmt w:val="bullet"/>
      <w:lvlText w:val=""/>
      <w:lvlJc w:val="left"/>
      <w:pPr>
        <w:ind w:left="2880" w:hanging="360"/>
      </w:pPr>
      <w:rPr>
        <w:rFonts w:ascii="Webdings" w:hAnsi="Webdings" w:hint="default"/>
        <w:color w:val="E60028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26EA58">
      <w:start w:val="1"/>
      <w:numFmt w:val="bullet"/>
      <w:lvlText w:val=""/>
      <w:lvlJc w:val="left"/>
      <w:pPr>
        <w:ind w:left="2160" w:hanging="360"/>
      </w:pPr>
      <w:rPr>
        <w:rFonts w:ascii="Wingdings" w:hAnsi="Wingdings" w:hint="default"/>
        <w:color w:val="auto"/>
        <w:sz w:val="2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41FFF"/>
    <w:multiLevelType w:val="hybridMultilevel"/>
    <w:tmpl w:val="6A584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0464E0"/>
    <w:multiLevelType w:val="hybridMultilevel"/>
    <w:tmpl w:val="69984204"/>
    <w:lvl w:ilvl="0" w:tplc="EF9030F4">
      <w:start w:val="1"/>
      <w:numFmt w:val="bullet"/>
      <w:lvlText w:val=""/>
      <w:lvlJc w:val="left"/>
      <w:pPr>
        <w:ind w:left="2448" w:hanging="360"/>
      </w:pPr>
      <w:rPr>
        <w:rFonts w:ascii="Wingdings 3" w:hAnsi="Wingdings 3" w:hint="default"/>
        <w:color w:val="E60028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1640C"/>
    <w:multiLevelType w:val="hybridMultilevel"/>
    <w:tmpl w:val="30164B4A"/>
    <w:lvl w:ilvl="0" w:tplc="EBDABE50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E60028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A7F82"/>
    <w:multiLevelType w:val="hybridMultilevel"/>
    <w:tmpl w:val="8BB4F060"/>
    <w:lvl w:ilvl="0" w:tplc="5532C4E2">
      <w:start w:val="1"/>
      <w:numFmt w:val="bullet"/>
      <w:lvlText w:val="–"/>
      <w:lvlJc w:val="left"/>
      <w:pPr>
        <w:tabs>
          <w:tab w:val="num" w:pos="2160"/>
        </w:tabs>
        <w:ind w:left="2146" w:hanging="346"/>
      </w:pPr>
      <w:rPr>
        <w:rFonts w:ascii="Arial" w:hAnsi="Arial" w:hint="default"/>
        <w:color w:val="auto"/>
        <w:sz w:val="18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A7672"/>
    <w:multiLevelType w:val="hybridMultilevel"/>
    <w:tmpl w:val="5C8CEF92"/>
    <w:lvl w:ilvl="0" w:tplc="EACC502A">
      <w:start w:val="1"/>
      <w:numFmt w:val="bullet"/>
      <w:lvlText w:val=""/>
      <w:lvlJc w:val="left"/>
      <w:pPr>
        <w:ind w:left="2880" w:hanging="360"/>
      </w:pPr>
      <w:rPr>
        <w:rFonts w:ascii="Webdings" w:hAnsi="Webdings" w:hint="default"/>
        <w:color w:val="E60028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FA131C">
      <w:start w:val="1"/>
      <w:numFmt w:val="bullet"/>
      <w:lvlText w:val=""/>
      <w:lvlJc w:val="left"/>
      <w:pPr>
        <w:ind w:left="2160" w:hanging="360"/>
      </w:pPr>
      <w:rPr>
        <w:rFonts w:ascii="Webdings" w:hAnsi="Webdings" w:hint="default"/>
        <w:color w:val="E60028"/>
        <w:sz w:val="18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906051"/>
    <w:multiLevelType w:val="hybridMultilevel"/>
    <w:tmpl w:val="0576F77C"/>
    <w:lvl w:ilvl="0" w:tplc="66B8F5D6">
      <w:start w:val="1"/>
      <w:numFmt w:val="bullet"/>
      <w:lvlText w:val="–"/>
      <w:lvlJc w:val="left"/>
      <w:pPr>
        <w:tabs>
          <w:tab w:val="num" w:pos="2160"/>
        </w:tabs>
        <w:ind w:left="2146" w:hanging="346"/>
      </w:pPr>
      <w:rPr>
        <w:rFonts w:ascii="Arial" w:hAnsi="Arial" w:hint="default"/>
        <w:color w:val="E9041E" w:themeColor="background2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B6468"/>
    <w:multiLevelType w:val="hybridMultilevel"/>
    <w:tmpl w:val="3056D4B8"/>
    <w:lvl w:ilvl="0" w:tplc="1748AADE">
      <w:start w:val="1"/>
      <w:numFmt w:val="bullet"/>
      <w:pStyle w:val="ListBulletInden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E600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E7BEF"/>
    <w:multiLevelType w:val="multilevel"/>
    <w:tmpl w:val="D30855C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1">
      <w:start w:val="1"/>
      <w:numFmt w:val="upperLetter"/>
      <w:pStyle w:val="AppendicesTitle2"/>
      <w:lvlText w:val="%2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7" w15:restartNumberingAfterBreak="0">
    <w:nsid w:val="56FA0F00"/>
    <w:multiLevelType w:val="singleLevel"/>
    <w:tmpl w:val="6ECC10F4"/>
    <w:lvl w:ilvl="0">
      <w:start w:val="1"/>
      <w:numFmt w:val="bullet"/>
      <w:lvlText w:val=""/>
      <w:lvlJc w:val="left"/>
      <w:pPr>
        <w:tabs>
          <w:tab w:val="num" w:pos="475"/>
        </w:tabs>
        <w:ind w:left="475" w:hanging="360"/>
      </w:pPr>
      <w:rPr>
        <w:rFonts w:ascii="Monotype Sorts" w:hAnsi="Monotype Sorts" w:hint="default"/>
        <w:color w:val="E60028"/>
        <w:sz w:val="14"/>
        <w:szCs w:val="14"/>
      </w:rPr>
    </w:lvl>
  </w:abstractNum>
  <w:abstractNum w:abstractNumId="28" w15:restartNumberingAfterBreak="0">
    <w:nsid w:val="58FB52AF"/>
    <w:multiLevelType w:val="hybridMultilevel"/>
    <w:tmpl w:val="83526262"/>
    <w:lvl w:ilvl="0" w:tplc="E1F4EC10">
      <w:start w:val="1"/>
      <w:numFmt w:val="bullet"/>
      <w:lvlText w:val=""/>
      <w:lvlJc w:val="left"/>
      <w:pPr>
        <w:tabs>
          <w:tab w:val="num" w:pos="1440"/>
        </w:tabs>
        <w:ind w:left="1411" w:hanging="331"/>
      </w:pPr>
      <w:rPr>
        <w:rFonts w:ascii="Webdings" w:hAnsi="Webdings" w:hint="default"/>
        <w:color w:val="E60028"/>
        <w:sz w:val="20"/>
        <w:szCs w:val="16"/>
        <w:u w:color="FFFF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FC264C"/>
    <w:multiLevelType w:val="hybridMultilevel"/>
    <w:tmpl w:val="B874EB9E"/>
    <w:lvl w:ilvl="0" w:tplc="C19C1D6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E55F50" w:themeColor="text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A44AA"/>
    <w:multiLevelType w:val="hybridMultilevel"/>
    <w:tmpl w:val="29EA61D0"/>
    <w:lvl w:ilvl="0" w:tplc="691000B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E9041E" w:themeColor="background2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1EA252F"/>
    <w:multiLevelType w:val="hybridMultilevel"/>
    <w:tmpl w:val="569035F8"/>
    <w:lvl w:ilvl="0" w:tplc="EF9030F4">
      <w:start w:val="1"/>
      <w:numFmt w:val="bullet"/>
      <w:lvlText w:val=""/>
      <w:lvlJc w:val="left"/>
      <w:pPr>
        <w:ind w:left="2448" w:hanging="360"/>
      </w:pPr>
      <w:rPr>
        <w:rFonts w:ascii="Wingdings 3" w:hAnsi="Wingdings 3" w:hint="default"/>
        <w:color w:val="E60028"/>
        <w:sz w:val="18"/>
      </w:rPr>
    </w:lvl>
    <w:lvl w:ilvl="1" w:tplc="DD2C92A2">
      <w:start w:val="1"/>
      <w:numFmt w:val="bullet"/>
      <w:lvlText w:val=""/>
      <w:lvlJc w:val="left"/>
      <w:pPr>
        <w:ind w:left="1440" w:hanging="360"/>
      </w:pPr>
      <w:rPr>
        <w:rFonts w:ascii="Wingdings 2" w:hAnsi="Wingdings 2" w:hint="default"/>
        <w:color w:val="E9041E" w:themeColor="background2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03A85"/>
    <w:multiLevelType w:val="hybridMultilevel"/>
    <w:tmpl w:val="882C8318"/>
    <w:lvl w:ilvl="0" w:tplc="EACC502A">
      <w:start w:val="1"/>
      <w:numFmt w:val="bullet"/>
      <w:lvlText w:val=""/>
      <w:lvlJc w:val="left"/>
      <w:pPr>
        <w:ind w:left="2880" w:hanging="360"/>
      </w:pPr>
      <w:rPr>
        <w:rFonts w:ascii="Webdings" w:hAnsi="Webdings" w:hint="default"/>
        <w:color w:val="E60028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EEB3D8">
      <w:start w:val="1"/>
      <w:numFmt w:val="bullet"/>
      <w:pStyle w:val="Bullet3-SGCIB"/>
      <w:lvlText w:val="–"/>
      <w:lvlJc w:val="left"/>
      <w:pPr>
        <w:ind w:left="2160" w:hanging="360"/>
      </w:pPr>
      <w:rPr>
        <w:rFonts w:ascii="Arial" w:hAnsi="Arial" w:hint="default"/>
        <w:color w:val="auto"/>
        <w:sz w:val="2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D62D04"/>
    <w:multiLevelType w:val="hybridMultilevel"/>
    <w:tmpl w:val="08FADB3A"/>
    <w:lvl w:ilvl="0" w:tplc="EF9030F4">
      <w:start w:val="1"/>
      <w:numFmt w:val="bullet"/>
      <w:lvlText w:val=""/>
      <w:lvlJc w:val="left"/>
      <w:pPr>
        <w:ind w:left="2448" w:hanging="360"/>
      </w:pPr>
      <w:rPr>
        <w:rFonts w:ascii="Wingdings 3" w:hAnsi="Wingdings 3" w:hint="default"/>
        <w:color w:val="E60028"/>
        <w:sz w:val="18"/>
      </w:rPr>
    </w:lvl>
    <w:lvl w:ilvl="1" w:tplc="E608590C">
      <w:start w:val="1"/>
      <w:numFmt w:val="bullet"/>
      <w:lvlText w:val=""/>
      <w:lvlJc w:val="left"/>
      <w:pPr>
        <w:ind w:left="1440" w:hanging="360"/>
      </w:pPr>
      <w:rPr>
        <w:rFonts w:ascii="Wingdings" w:hAnsi="Wingdings" w:hint="default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B054B6"/>
    <w:multiLevelType w:val="hybridMultilevel"/>
    <w:tmpl w:val="C6346A2E"/>
    <w:lvl w:ilvl="0" w:tplc="EACC502A">
      <w:start w:val="1"/>
      <w:numFmt w:val="bullet"/>
      <w:lvlText w:val=""/>
      <w:lvlJc w:val="left"/>
      <w:pPr>
        <w:ind w:left="2880" w:hanging="360"/>
      </w:pPr>
      <w:rPr>
        <w:rFonts w:ascii="Webdings" w:hAnsi="Webdings" w:hint="default"/>
        <w:color w:val="E60028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E8A614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  <w:color w:val="E55F50" w:themeColor="text2"/>
        <w:sz w:val="18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C3F4E"/>
    <w:multiLevelType w:val="hybridMultilevel"/>
    <w:tmpl w:val="9C1C786A"/>
    <w:lvl w:ilvl="0" w:tplc="EACC502A">
      <w:start w:val="1"/>
      <w:numFmt w:val="bullet"/>
      <w:lvlText w:val=""/>
      <w:lvlJc w:val="left"/>
      <w:pPr>
        <w:ind w:left="2880" w:hanging="360"/>
      </w:pPr>
      <w:rPr>
        <w:rFonts w:ascii="Webdings" w:hAnsi="Webdings" w:hint="default"/>
        <w:color w:val="E60028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9A284E"/>
    <w:multiLevelType w:val="hybridMultilevel"/>
    <w:tmpl w:val="6F7084CC"/>
    <w:lvl w:ilvl="0" w:tplc="8606F7A2">
      <w:start w:val="1"/>
      <w:numFmt w:val="bullet"/>
      <w:lvlText w:val=""/>
      <w:lvlJc w:val="left"/>
      <w:pPr>
        <w:tabs>
          <w:tab w:val="num" w:pos="1440"/>
        </w:tabs>
        <w:ind w:left="1411" w:hanging="331"/>
      </w:pPr>
      <w:rPr>
        <w:rFonts w:ascii="Webdings" w:hAnsi="Webdings" w:hint="default"/>
        <w:color w:val="E60028"/>
        <w:sz w:val="16"/>
        <w:szCs w:val="16"/>
        <w:u w:color="FFFF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49564A"/>
    <w:multiLevelType w:val="multilevel"/>
    <w:tmpl w:val="769848F4"/>
    <w:lvl w:ilvl="0">
      <w:start w:val="1"/>
      <w:numFmt w:val="decimal"/>
      <w:pStyle w:val="Titre1"/>
      <w:lvlText w:val="%1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8" w15:restartNumberingAfterBreak="0">
    <w:nsid w:val="74DB4706"/>
    <w:multiLevelType w:val="singleLevel"/>
    <w:tmpl w:val="8A0C8E2E"/>
    <w:lvl w:ilvl="0">
      <w:start w:val="1"/>
      <w:numFmt w:val="bullet"/>
      <w:lvlText w:val=""/>
      <w:lvlJc w:val="left"/>
      <w:pPr>
        <w:tabs>
          <w:tab w:val="num" w:pos="706"/>
        </w:tabs>
        <w:ind w:left="573" w:hanging="227"/>
      </w:pPr>
      <w:rPr>
        <w:rFonts w:ascii="Monotype Sorts" w:hAnsi="Monotype Sorts" w:hint="default"/>
        <w:color w:val="E60028"/>
        <w:sz w:val="14"/>
        <w:szCs w:val="14"/>
      </w:rPr>
    </w:lvl>
  </w:abstractNum>
  <w:abstractNum w:abstractNumId="39" w15:restartNumberingAfterBreak="0">
    <w:nsid w:val="74EF350B"/>
    <w:multiLevelType w:val="hybridMultilevel"/>
    <w:tmpl w:val="74C291FC"/>
    <w:lvl w:ilvl="0" w:tplc="FE4438E8">
      <w:start w:val="1"/>
      <w:numFmt w:val="bullet"/>
      <w:pStyle w:val="Bullet1-SGCIB"/>
      <w:lvlText w:val=""/>
      <w:lvlJc w:val="left"/>
      <w:pPr>
        <w:ind w:left="144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EB6281"/>
    <w:multiLevelType w:val="hybridMultilevel"/>
    <w:tmpl w:val="DA5EE278"/>
    <w:lvl w:ilvl="0" w:tplc="EF9030F4">
      <w:start w:val="1"/>
      <w:numFmt w:val="bullet"/>
      <w:lvlText w:val=""/>
      <w:lvlJc w:val="left"/>
      <w:pPr>
        <w:ind w:left="2448" w:hanging="360"/>
      </w:pPr>
      <w:rPr>
        <w:rFonts w:ascii="Wingdings 3" w:hAnsi="Wingdings 3" w:hint="default"/>
        <w:color w:val="E60028"/>
        <w:sz w:val="18"/>
      </w:rPr>
    </w:lvl>
    <w:lvl w:ilvl="1" w:tplc="AA761D02">
      <w:start w:val="1"/>
      <w:numFmt w:val="bullet"/>
      <w:pStyle w:val="Bullet2-SGCIB"/>
      <w:lvlText w:val=""/>
      <w:lvlJc w:val="left"/>
      <w:pPr>
        <w:ind w:left="1440" w:hanging="360"/>
      </w:pPr>
      <w:rPr>
        <w:rFonts w:ascii="Wingdings" w:hAnsi="Wingdings" w:hint="default"/>
        <w:color w:val="7F7F7F" w:themeColor="text1" w:themeTint="80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E83AD2"/>
    <w:multiLevelType w:val="hybridMultilevel"/>
    <w:tmpl w:val="FA64965C"/>
    <w:lvl w:ilvl="0" w:tplc="EACC502A">
      <w:start w:val="1"/>
      <w:numFmt w:val="bullet"/>
      <w:lvlText w:val=""/>
      <w:lvlJc w:val="left"/>
      <w:pPr>
        <w:ind w:left="2880" w:hanging="360"/>
      </w:pPr>
      <w:rPr>
        <w:rFonts w:ascii="Webdings" w:hAnsi="Webdings" w:hint="default"/>
        <w:color w:val="E60028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A25FE2">
      <w:start w:val="1"/>
      <w:numFmt w:val="bullet"/>
      <w:lvlText w:val=""/>
      <w:lvlJc w:val="left"/>
      <w:pPr>
        <w:ind w:left="2160" w:hanging="360"/>
      </w:pPr>
      <w:rPr>
        <w:rFonts w:ascii="Wingdings 3" w:hAnsi="Wingdings 3" w:hint="default"/>
        <w:color w:val="E9041E" w:themeColor="background2"/>
        <w:sz w:val="18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"/>
  </w:num>
  <w:num w:numId="3">
    <w:abstractNumId w:val="36"/>
  </w:num>
  <w:num w:numId="4">
    <w:abstractNumId w:val="4"/>
  </w:num>
  <w:num w:numId="5">
    <w:abstractNumId w:val="11"/>
  </w:num>
  <w:num w:numId="6">
    <w:abstractNumId w:val="27"/>
  </w:num>
  <w:num w:numId="7">
    <w:abstractNumId w:val="38"/>
  </w:num>
  <w:num w:numId="8">
    <w:abstractNumId w:val="21"/>
  </w:num>
  <w:num w:numId="9">
    <w:abstractNumId w:val="25"/>
  </w:num>
  <w:num w:numId="10">
    <w:abstractNumId w:val="15"/>
  </w:num>
  <w:num w:numId="11">
    <w:abstractNumId w:val="15"/>
    <w:lvlOverride w:ilvl="0">
      <w:startOverride w:val="1"/>
    </w:lvlOverride>
  </w:num>
  <w:num w:numId="12">
    <w:abstractNumId w:val="3"/>
  </w:num>
  <w:num w:numId="13">
    <w:abstractNumId w:val="10"/>
  </w:num>
  <w:num w:numId="14">
    <w:abstractNumId w:val="28"/>
  </w:num>
  <w:num w:numId="15">
    <w:abstractNumId w:val="19"/>
  </w:num>
  <w:num w:numId="16">
    <w:abstractNumId w:val="30"/>
  </w:num>
  <w:num w:numId="17">
    <w:abstractNumId w:val="20"/>
  </w:num>
  <w:num w:numId="18">
    <w:abstractNumId w:val="16"/>
  </w:num>
  <w:num w:numId="19">
    <w:abstractNumId w:val="31"/>
  </w:num>
  <w:num w:numId="20">
    <w:abstractNumId w:val="31"/>
    <w:lvlOverride w:ilvl="0">
      <w:startOverride w:val="1"/>
    </w:lvlOverride>
  </w:num>
  <w:num w:numId="21">
    <w:abstractNumId w:val="35"/>
  </w:num>
  <w:num w:numId="22">
    <w:abstractNumId w:val="23"/>
  </w:num>
  <w:num w:numId="23">
    <w:abstractNumId w:val="0"/>
  </w:num>
  <w:num w:numId="24">
    <w:abstractNumId w:val="4"/>
  </w:num>
  <w:num w:numId="25">
    <w:abstractNumId w:val="25"/>
  </w:num>
  <w:num w:numId="26">
    <w:abstractNumId w:val="29"/>
  </w:num>
  <w:num w:numId="27">
    <w:abstractNumId w:val="26"/>
  </w:num>
  <w:num w:numId="28">
    <w:abstractNumId w:val="30"/>
    <w:lvlOverride w:ilvl="0">
      <w:startOverride w:val="1"/>
    </w:lvlOverride>
  </w:num>
  <w:num w:numId="29">
    <w:abstractNumId w:val="31"/>
    <w:lvlOverride w:ilvl="0">
      <w:startOverride w:val="1"/>
    </w:lvlOverride>
  </w:num>
  <w:num w:numId="30">
    <w:abstractNumId w:val="41"/>
  </w:num>
  <w:num w:numId="31">
    <w:abstractNumId w:val="24"/>
  </w:num>
  <w:num w:numId="32">
    <w:abstractNumId w:val="8"/>
  </w:num>
  <w:num w:numId="33">
    <w:abstractNumId w:val="6"/>
  </w:num>
  <w:num w:numId="34">
    <w:abstractNumId w:val="12"/>
  </w:num>
  <w:num w:numId="35">
    <w:abstractNumId w:val="14"/>
  </w:num>
  <w:num w:numId="36">
    <w:abstractNumId w:val="34"/>
  </w:num>
  <w:num w:numId="37">
    <w:abstractNumId w:val="7"/>
  </w:num>
  <w:num w:numId="38">
    <w:abstractNumId w:val="17"/>
  </w:num>
  <w:num w:numId="39">
    <w:abstractNumId w:val="9"/>
  </w:num>
  <w:num w:numId="40">
    <w:abstractNumId w:val="39"/>
  </w:num>
  <w:num w:numId="41">
    <w:abstractNumId w:val="33"/>
  </w:num>
  <w:num w:numId="42">
    <w:abstractNumId w:val="18"/>
  </w:num>
  <w:num w:numId="43">
    <w:abstractNumId w:val="40"/>
  </w:num>
  <w:num w:numId="44">
    <w:abstractNumId w:val="32"/>
  </w:num>
  <w:num w:numId="45">
    <w:abstractNumId w:val="22"/>
  </w:num>
  <w:num w:numId="46">
    <w:abstractNumId w:val="13"/>
  </w:num>
  <w:num w:numId="47">
    <w:abstractNumId w:val="2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 fillcolor="black" stroke="f">
      <v:fill color="black"/>
      <v:stroke on="f"/>
      <o:colormru v:ext="edit" colors="#e60028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53"/>
    <w:rsid w:val="00006EC3"/>
    <w:rsid w:val="00007B0B"/>
    <w:rsid w:val="0001790A"/>
    <w:rsid w:val="00021F2E"/>
    <w:rsid w:val="00024257"/>
    <w:rsid w:val="00024696"/>
    <w:rsid w:val="00030836"/>
    <w:rsid w:val="00031151"/>
    <w:rsid w:val="0003359D"/>
    <w:rsid w:val="00034B55"/>
    <w:rsid w:val="00034BF0"/>
    <w:rsid w:val="00034F0A"/>
    <w:rsid w:val="000411D7"/>
    <w:rsid w:val="00041D83"/>
    <w:rsid w:val="00042AFB"/>
    <w:rsid w:val="00047EDD"/>
    <w:rsid w:val="000560E1"/>
    <w:rsid w:val="000643C9"/>
    <w:rsid w:val="00064454"/>
    <w:rsid w:val="00066B9F"/>
    <w:rsid w:val="00070C6B"/>
    <w:rsid w:val="000756B6"/>
    <w:rsid w:val="00075C7D"/>
    <w:rsid w:val="000765C2"/>
    <w:rsid w:val="00082756"/>
    <w:rsid w:val="0008278C"/>
    <w:rsid w:val="0008577B"/>
    <w:rsid w:val="000908CE"/>
    <w:rsid w:val="00092AD3"/>
    <w:rsid w:val="000A1842"/>
    <w:rsid w:val="000A22D8"/>
    <w:rsid w:val="000A22E4"/>
    <w:rsid w:val="000A7F89"/>
    <w:rsid w:val="000B0AFF"/>
    <w:rsid w:val="000B0C5D"/>
    <w:rsid w:val="000B1636"/>
    <w:rsid w:val="000B1FE6"/>
    <w:rsid w:val="000B58ED"/>
    <w:rsid w:val="000B5FB4"/>
    <w:rsid w:val="000B73F5"/>
    <w:rsid w:val="000C0C5E"/>
    <w:rsid w:val="000C1D5C"/>
    <w:rsid w:val="000C5A09"/>
    <w:rsid w:val="000D0134"/>
    <w:rsid w:val="000E0193"/>
    <w:rsid w:val="000E05F5"/>
    <w:rsid w:val="000E0C93"/>
    <w:rsid w:val="000E23EE"/>
    <w:rsid w:val="000E4284"/>
    <w:rsid w:val="000E479C"/>
    <w:rsid w:val="000E6277"/>
    <w:rsid w:val="000F12AD"/>
    <w:rsid w:val="000F7B0F"/>
    <w:rsid w:val="00100A4D"/>
    <w:rsid w:val="00101040"/>
    <w:rsid w:val="00101E3E"/>
    <w:rsid w:val="0011081F"/>
    <w:rsid w:val="001162F9"/>
    <w:rsid w:val="00120CD4"/>
    <w:rsid w:val="00123985"/>
    <w:rsid w:val="0012554A"/>
    <w:rsid w:val="0012660C"/>
    <w:rsid w:val="00131343"/>
    <w:rsid w:val="001326D1"/>
    <w:rsid w:val="001342A2"/>
    <w:rsid w:val="001345A9"/>
    <w:rsid w:val="00134A8C"/>
    <w:rsid w:val="001355D0"/>
    <w:rsid w:val="00152478"/>
    <w:rsid w:val="0015259C"/>
    <w:rsid w:val="001534FB"/>
    <w:rsid w:val="0015392F"/>
    <w:rsid w:val="00155130"/>
    <w:rsid w:val="001614A6"/>
    <w:rsid w:val="0016317A"/>
    <w:rsid w:val="00163F71"/>
    <w:rsid w:val="00164790"/>
    <w:rsid w:val="001706C9"/>
    <w:rsid w:val="00170C2E"/>
    <w:rsid w:val="00171110"/>
    <w:rsid w:val="00173CAE"/>
    <w:rsid w:val="00173E76"/>
    <w:rsid w:val="00173EC4"/>
    <w:rsid w:val="001751BC"/>
    <w:rsid w:val="00182C88"/>
    <w:rsid w:val="00183CF0"/>
    <w:rsid w:val="00187574"/>
    <w:rsid w:val="00190AC5"/>
    <w:rsid w:val="00196925"/>
    <w:rsid w:val="001A0306"/>
    <w:rsid w:val="001A1338"/>
    <w:rsid w:val="001A30EF"/>
    <w:rsid w:val="001A51BE"/>
    <w:rsid w:val="001A7CF6"/>
    <w:rsid w:val="001B1BBB"/>
    <w:rsid w:val="001B1D67"/>
    <w:rsid w:val="001B28C8"/>
    <w:rsid w:val="001B443F"/>
    <w:rsid w:val="001C2D81"/>
    <w:rsid w:val="001C3C92"/>
    <w:rsid w:val="001C3E6A"/>
    <w:rsid w:val="001D19D5"/>
    <w:rsid w:val="001D3AF0"/>
    <w:rsid w:val="001D40E7"/>
    <w:rsid w:val="001D4750"/>
    <w:rsid w:val="001D7234"/>
    <w:rsid w:val="001E1750"/>
    <w:rsid w:val="001E1DEF"/>
    <w:rsid w:val="001E60C6"/>
    <w:rsid w:val="001E6D12"/>
    <w:rsid w:val="001F1DC8"/>
    <w:rsid w:val="001F4AE4"/>
    <w:rsid w:val="00202117"/>
    <w:rsid w:val="00206E0B"/>
    <w:rsid w:val="00210194"/>
    <w:rsid w:val="00211783"/>
    <w:rsid w:val="00211C6E"/>
    <w:rsid w:val="002135B4"/>
    <w:rsid w:val="0022032B"/>
    <w:rsid w:val="0022042C"/>
    <w:rsid w:val="00220644"/>
    <w:rsid w:val="00223FCD"/>
    <w:rsid w:val="00224E39"/>
    <w:rsid w:val="002318AE"/>
    <w:rsid w:val="00232538"/>
    <w:rsid w:val="00233AE4"/>
    <w:rsid w:val="00235DD4"/>
    <w:rsid w:val="00241F77"/>
    <w:rsid w:val="002423C8"/>
    <w:rsid w:val="002428BB"/>
    <w:rsid w:val="00244217"/>
    <w:rsid w:val="00244AED"/>
    <w:rsid w:val="00246897"/>
    <w:rsid w:val="0025066A"/>
    <w:rsid w:val="00251371"/>
    <w:rsid w:val="00252A5C"/>
    <w:rsid w:val="00254F78"/>
    <w:rsid w:val="00257254"/>
    <w:rsid w:val="0025781B"/>
    <w:rsid w:val="00260150"/>
    <w:rsid w:val="002620B2"/>
    <w:rsid w:val="00263566"/>
    <w:rsid w:val="00272D05"/>
    <w:rsid w:val="00274B04"/>
    <w:rsid w:val="002806B5"/>
    <w:rsid w:val="00283694"/>
    <w:rsid w:val="002863E7"/>
    <w:rsid w:val="00286A46"/>
    <w:rsid w:val="00286E14"/>
    <w:rsid w:val="002910FA"/>
    <w:rsid w:val="0029127B"/>
    <w:rsid w:val="00292C49"/>
    <w:rsid w:val="00295A52"/>
    <w:rsid w:val="002A1C2F"/>
    <w:rsid w:val="002A2DA6"/>
    <w:rsid w:val="002A2FB3"/>
    <w:rsid w:val="002A32D3"/>
    <w:rsid w:val="002A6335"/>
    <w:rsid w:val="002A6CDD"/>
    <w:rsid w:val="002B21BC"/>
    <w:rsid w:val="002B266C"/>
    <w:rsid w:val="002B3727"/>
    <w:rsid w:val="002B7F84"/>
    <w:rsid w:val="002C1067"/>
    <w:rsid w:val="002C2BEA"/>
    <w:rsid w:val="002D369C"/>
    <w:rsid w:val="002D40AA"/>
    <w:rsid w:val="002D6A82"/>
    <w:rsid w:val="002E45B7"/>
    <w:rsid w:val="002E73C1"/>
    <w:rsid w:val="002F013E"/>
    <w:rsid w:val="002F3ACA"/>
    <w:rsid w:val="002F446D"/>
    <w:rsid w:val="002F76D7"/>
    <w:rsid w:val="00300AF2"/>
    <w:rsid w:val="00300DC2"/>
    <w:rsid w:val="0030324D"/>
    <w:rsid w:val="00303682"/>
    <w:rsid w:val="003050B3"/>
    <w:rsid w:val="00314604"/>
    <w:rsid w:val="00314D2E"/>
    <w:rsid w:val="00324A4B"/>
    <w:rsid w:val="0033176C"/>
    <w:rsid w:val="00332A15"/>
    <w:rsid w:val="003343AF"/>
    <w:rsid w:val="00335178"/>
    <w:rsid w:val="0033582E"/>
    <w:rsid w:val="00336360"/>
    <w:rsid w:val="003409D0"/>
    <w:rsid w:val="00343980"/>
    <w:rsid w:val="00344244"/>
    <w:rsid w:val="00346AEA"/>
    <w:rsid w:val="00354A79"/>
    <w:rsid w:val="00354C04"/>
    <w:rsid w:val="00354F92"/>
    <w:rsid w:val="00355FEA"/>
    <w:rsid w:val="00356E2A"/>
    <w:rsid w:val="00362E0A"/>
    <w:rsid w:val="0036303C"/>
    <w:rsid w:val="00363E5B"/>
    <w:rsid w:val="003642C2"/>
    <w:rsid w:val="00365C67"/>
    <w:rsid w:val="003663D6"/>
    <w:rsid w:val="00366ED9"/>
    <w:rsid w:val="003670DE"/>
    <w:rsid w:val="00370364"/>
    <w:rsid w:val="00372FAA"/>
    <w:rsid w:val="00374FDA"/>
    <w:rsid w:val="003765F2"/>
    <w:rsid w:val="00380CC8"/>
    <w:rsid w:val="0038480C"/>
    <w:rsid w:val="0038582D"/>
    <w:rsid w:val="00393047"/>
    <w:rsid w:val="003942A3"/>
    <w:rsid w:val="00394A5D"/>
    <w:rsid w:val="0039625C"/>
    <w:rsid w:val="003A3444"/>
    <w:rsid w:val="003A5394"/>
    <w:rsid w:val="003A5D26"/>
    <w:rsid w:val="003A6E60"/>
    <w:rsid w:val="003B4A8B"/>
    <w:rsid w:val="003B5C46"/>
    <w:rsid w:val="003B5CAE"/>
    <w:rsid w:val="003B6AA0"/>
    <w:rsid w:val="003B7EB5"/>
    <w:rsid w:val="003C3512"/>
    <w:rsid w:val="003C3DAE"/>
    <w:rsid w:val="003D095F"/>
    <w:rsid w:val="003D1968"/>
    <w:rsid w:val="003D3207"/>
    <w:rsid w:val="003D6ACA"/>
    <w:rsid w:val="003D733C"/>
    <w:rsid w:val="003E0D05"/>
    <w:rsid w:val="003E4FB1"/>
    <w:rsid w:val="003F134E"/>
    <w:rsid w:val="003F424B"/>
    <w:rsid w:val="003F4E8D"/>
    <w:rsid w:val="004009E2"/>
    <w:rsid w:val="004021E3"/>
    <w:rsid w:val="004034A4"/>
    <w:rsid w:val="00405071"/>
    <w:rsid w:val="0040565D"/>
    <w:rsid w:val="00407C3D"/>
    <w:rsid w:val="004109DC"/>
    <w:rsid w:val="00413E6E"/>
    <w:rsid w:val="00415C51"/>
    <w:rsid w:val="00415D03"/>
    <w:rsid w:val="004227AF"/>
    <w:rsid w:val="00425480"/>
    <w:rsid w:val="00431F31"/>
    <w:rsid w:val="004343F4"/>
    <w:rsid w:val="0043490C"/>
    <w:rsid w:val="00442EDF"/>
    <w:rsid w:val="00444447"/>
    <w:rsid w:val="004451B4"/>
    <w:rsid w:val="00445D0C"/>
    <w:rsid w:val="00451F5E"/>
    <w:rsid w:val="0045266A"/>
    <w:rsid w:val="004530FB"/>
    <w:rsid w:val="00456782"/>
    <w:rsid w:val="004567EA"/>
    <w:rsid w:val="00464A7B"/>
    <w:rsid w:val="00475202"/>
    <w:rsid w:val="00476986"/>
    <w:rsid w:val="0047783D"/>
    <w:rsid w:val="00477BED"/>
    <w:rsid w:val="00480C4E"/>
    <w:rsid w:val="00482544"/>
    <w:rsid w:val="00484DD6"/>
    <w:rsid w:val="004854A7"/>
    <w:rsid w:val="00486213"/>
    <w:rsid w:val="004865C4"/>
    <w:rsid w:val="004918EF"/>
    <w:rsid w:val="00492B7D"/>
    <w:rsid w:val="00493D50"/>
    <w:rsid w:val="00495458"/>
    <w:rsid w:val="0049773A"/>
    <w:rsid w:val="004A4766"/>
    <w:rsid w:val="004A7EF7"/>
    <w:rsid w:val="004B754A"/>
    <w:rsid w:val="004B75B7"/>
    <w:rsid w:val="004C06EC"/>
    <w:rsid w:val="004C0AF1"/>
    <w:rsid w:val="004C38F5"/>
    <w:rsid w:val="004C3B70"/>
    <w:rsid w:val="004D1B93"/>
    <w:rsid w:val="004D43AD"/>
    <w:rsid w:val="004D4F1D"/>
    <w:rsid w:val="004D6014"/>
    <w:rsid w:val="004D79B6"/>
    <w:rsid w:val="004D7C8E"/>
    <w:rsid w:val="004E3508"/>
    <w:rsid w:val="004E4391"/>
    <w:rsid w:val="004E69C0"/>
    <w:rsid w:val="004E6C4B"/>
    <w:rsid w:val="004F11A8"/>
    <w:rsid w:val="004F12D5"/>
    <w:rsid w:val="004F2F36"/>
    <w:rsid w:val="004F6F7A"/>
    <w:rsid w:val="0050040C"/>
    <w:rsid w:val="00501480"/>
    <w:rsid w:val="00501FC6"/>
    <w:rsid w:val="00503D6F"/>
    <w:rsid w:val="00506D0A"/>
    <w:rsid w:val="005070C1"/>
    <w:rsid w:val="00507B83"/>
    <w:rsid w:val="005138E1"/>
    <w:rsid w:val="00520B26"/>
    <w:rsid w:val="00521013"/>
    <w:rsid w:val="00521E65"/>
    <w:rsid w:val="00522D60"/>
    <w:rsid w:val="00523CF4"/>
    <w:rsid w:val="00525D80"/>
    <w:rsid w:val="00527902"/>
    <w:rsid w:val="00535AB8"/>
    <w:rsid w:val="00535D32"/>
    <w:rsid w:val="0053622C"/>
    <w:rsid w:val="00540AFB"/>
    <w:rsid w:val="00542CA7"/>
    <w:rsid w:val="00544BD4"/>
    <w:rsid w:val="00545D49"/>
    <w:rsid w:val="005470DF"/>
    <w:rsid w:val="00562A0C"/>
    <w:rsid w:val="005714B1"/>
    <w:rsid w:val="00575126"/>
    <w:rsid w:val="00580907"/>
    <w:rsid w:val="00580BFC"/>
    <w:rsid w:val="00580DE8"/>
    <w:rsid w:val="0058611E"/>
    <w:rsid w:val="0058792C"/>
    <w:rsid w:val="00587C46"/>
    <w:rsid w:val="005924C6"/>
    <w:rsid w:val="00592727"/>
    <w:rsid w:val="0059712F"/>
    <w:rsid w:val="005A0D6C"/>
    <w:rsid w:val="005A1BE3"/>
    <w:rsid w:val="005A2BC6"/>
    <w:rsid w:val="005A3A2F"/>
    <w:rsid w:val="005A4758"/>
    <w:rsid w:val="005A67BF"/>
    <w:rsid w:val="005A7C8E"/>
    <w:rsid w:val="005B14D7"/>
    <w:rsid w:val="005B1CF4"/>
    <w:rsid w:val="005B2EEB"/>
    <w:rsid w:val="005C15B3"/>
    <w:rsid w:val="005C2CF8"/>
    <w:rsid w:val="005C4CF5"/>
    <w:rsid w:val="005C6A15"/>
    <w:rsid w:val="005C6D30"/>
    <w:rsid w:val="005D00B6"/>
    <w:rsid w:val="005D195B"/>
    <w:rsid w:val="005D21AD"/>
    <w:rsid w:val="005D2957"/>
    <w:rsid w:val="005D32B2"/>
    <w:rsid w:val="005D344E"/>
    <w:rsid w:val="005D79AD"/>
    <w:rsid w:val="005E351B"/>
    <w:rsid w:val="005F0A1B"/>
    <w:rsid w:val="005F1347"/>
    <w:rsid w:val="005F3D46"/>
    <w:rsid w:val="005F6B83"/>
    <w:rsid w:val="00600F32"/>
    <w:rsid w:val="00602F41"/>
    <w:rsid w:val="00614289"/>
    <w:rsid w:val="00615AC6"/>
    <w:rsid w:val="00616D67"/>
    <w:rsid w:val="006177E3"/>
    <w:rsid w:val="00624608"/>
    <w:rsid w:val="00624EF2"/>
    <w:rsid w:val="006270E4"/>
    <w:rsid w:val="006304C4"/>
    <w:rsid w:val="0063096B"/>
    <w:rsid w:val="006442FE"/>
    <w:rsid w:val="00650209"/>
    <w:rsid w:val="0065061E"/>
    <w:rsid w:val="0065154F"/>
    <w:rsid w:val="00655F5F"/>
    <w:rsid w:val="00664F85"/>
    <w:rsid w:val="00665F36"/>
    <w:rsid w:val="00670087"/>
    <w:rsid w:val="00672D00"/>
    <w:rsid w:val="00675FCF"/>
    <w:rsid w:val="00680167"/>
    <w:rsid w:val="00681CC1"/>
    <w:rsid w:val="0068535B"/>
    <w:rsid w:val="00685E69"/>
    <w:rsid w:val="0068782A"/>
    <w:rsid w:val="00690612"/>
    <w:rsid w:val="00691156"/>
    <w:rsid w:val="00691E2D"/>
    <w:rsid w:val="006928A0"/>
    <w:rsid w:val="00692A02"/>
    <w:rsid w:val="006957A2"/>
    <w:rsid w:val="006A20C2"/>
    <w:rsid w:val="006A478F"/>
    <w:rsid w:val="006A5F82"/>
    <w:rsid w:val="006A78B4"/>
    <w:rsid w:val="006C157B"/>
    <w:rsid w:val="006C2AB3"/>
    <w:rsid w:val="006C3D59"/>
    <w:rsid w:val="006C4FC4"/>
    <w:rsid w:val="006D20E0"/>
    <w:rsid w:val="006D2C8F"/>
    <w:rsid w:val="006D4DBD"/>
    <w:rsid w:val="006D4ED2"/>
    <w:rsid w:val="006D6F42"/>
    <w:rsid w:val="006E3C5B"/>
    <w:rsid w:val="006E74B8"/>
    <w:rsid w:val="006F06CB"/>
    <w:rsid w:val="006F19F3"/>
    <w:rsid w:val="006F20EA"/>
    <w:rsid w:val="006F39F1"/>
    <w:rsid w:val="006F5968"/>
    <w:rsid w:val="00702BAE"/>
    <w:rsid w:val="00702E8C"/>
    <w:rsid w:val="00702F56"/>
    <w:rsid w:val="007134B2"/>
    <w:rsid w:val="00714CB4"/>
    <w:rsid w:val="00715486"/>
    <w:rsid w:val="007164A6"/>
    <w:rsid w:val="00722777"/>
    <w:rsid w:val="007234F7"/>
    <w:rsid w:val="00723C35"/>
    <w:rsid w:val="00725BF2"/>
    <w:rsid w:val="00730950"/>
    <w:rsid w:val="00731E68"/>
    <w:rsid w:val="007347BB"/>
    <w:rsid w:val="00736445"/>
    <w:rsid w:val="00741663"/>
    <w:rsid w:val="007444D6"/>
    <w:rsid w:val="007446AA"/>
    <w:rsid w:val="00746478"/>
    <w:rsid w:val="00747492"/>
    <w:rsid w:val="007506FF"/>
    <w:rsid w:val="007509C8"/>
    <w:rsid w:val="0075280E"/>
    <w:rsid w:val="007537B9"/>
    <w:rsid w:val="00754041"/>
    <w:rsid w:val="00761454"/>
    <w:rsid w:val="00761597"/>
    <w:rsid w:val="00764377"/>
    <w:rsid w:val="0076444E"/>
    <w:rsid w:val="00770C2A"/>
    <w:rsid w:val="00774D7E"/>
    <w:rsid w:val="00774F84"/>
    <w:rsid w:val="00775E34"/>
    <w:rsid w:val="00777BC7"/>
    <w:rsid w:val="0078227C"/>
    <w:rsid w:val="007859A5"/>
    <w:rsid w:val="00787811"/>
    <w:rsid w:val="00787A02"/>
    <w:rsid w:val="0079046D"/>
    <w:rsid w:val="007943AE"/>
    <w:rsid w:val="00795C58"/>
    <w:rsid w:val="00796AC8"/>
    <w:rsid w:val="00796C71"/>
    <w:rsid w:val="007A47D4"/>
    <w:rsid w:val="007A57AD"/>
    <w:rsid w:val="007B1121"/>
    <w:rsid w:val="007B23EF"/>
    <w:rsid w:val="007B43AE"/>
    <w:rsid w:val="007C0FFB"/>
    <w:rsid w:val="007C1873"/>
    <w:rsid w:val="007C39EF"/>
    <w:rsid w:val="007C5FB4"/>
    <w:rsid w:val="007D25DD"/>
    <w:rsid w:val="007D3551"/>
    <w:rsid w:val="007D5CB5"/>
    <w:rsid w:val="007D6BD9"/>
    <w:rsid w:val="007D78B8"/>
    <w:rsid w:val="007D7959"/>
    <w:rsid w:val="007D7FEA"/>
    <w:rsid w:val="007E0779"/>
    <w:rsid w:val="007E176D"/>
    <w:rsid w:val="007E1C27"/>
    <w:rsid w:val="007F0720"/>
    <w:rsid w:val="007F0FA5"/>
    <w:rsid w:val="007F1ADB"/>
    <w:rsid w:val="007F1BB1"/>
    <w:rsid w:val="007F4E5E"/>
    <w:rsid w:val="008007A9"/>
    <w:rsid w:val="008015AC"/>
    <w:rsid w:val="0080293A"/>
    <w:rsid w:val="00803CC9"/>
    <w:rsid w:val="008056F9"/>
    <w:rsid w:val="00805EFD"/>
    <w:rsid w:val="008125CF"/>
    <w:rsid w:val="008137C8"/>
    <w:rsid w:val="00814BA4"/>
    <w:rsid w:val="00817B0E"/>
    <w:rsid w:val="00821086"/>
    <w:rsid w:val="008211FA"/>
    <w:rsid w:val="00823AAF"/>
    <w:rsid w:val="00824885"/>
    <w:rsid w:val="008258A4"/>
    <w:rsid w:val="00830DDF"/>
    <w:rsid w:val="00831C0A"/>
    <w:rsid w:val="00831F6B"/>
    <w:rsid w:val="00832246"/>
    <w:rsid w:val="00833050"/>
    <w:rsid w:val="0083321E"/>
    <w:rsid w:val="008357DF"/>
    <w:rsid w:val="00836A61"/>
    <w:rsid w:val="008444BC"/>
    <w:rsid w:val="00845C48"/>
    <w:rsid w:val="00846CA6"/>
    <w:rsid w:val="00846E77"/>
    <w:rsid w:val="008559F0"/>
    <w:rsid w:val="00855A83"/>
    <w:rsid w:val="00863A5C"/>
    <w:rsid w:val="0086688E"/>
    <w:rsid w:val="0086775B"/>
    <w:rsid w:val="00870D9B"/>
    <w:rsid w:val="00871082"/>
    <w:rsid w:val="00873BAA"/>
    <w:rsid w:val="00874184"/>
    <w:rsid w:val="008753A4"/>
    <w:rsid w:val="00875450"/>
    <w:rsid w:val="00877F14"/>
    <w:rsid w:val="008801E0"/>
    <w:rsid w:val="008804C3"/>
    <w:rsid w:val="0088332C"/>
    <w:rsid w:val="00886D32"/>
    <w:rsid w:val="00887D81"/>
    <w:rsid w:val="00890670"/>
    <w:rsid w:val="00891C2D"/>
    <w:rsid w:val="008935AB"/>
    <w:rsid w:val="00893853"/>
    <w:rsid w:val="00893C68"/>
    <w:rsid w:val="00894D42"/>
    <w:rsid w:val="008A0E6F"/>
    <w:rsid w:val="008A3E86"/>
    <w:rsid w:val="008A787E"/>
    <w:rsid w:val="008A7BDD"/>
    <w:rsid w:val="008A7FEF"/>
    <w:rsid w:val="008B5604"/>
    <w:rsid w:val="008B659D"/>
    <w:rsid w:val="008B6B83"/>
    <w:rsid w:val="008B768E"/>
    <w:rsid w:val="008C050A"/>
    <w:rsid w:val="008C0B2E"/>
    <w:rsid w:val="008C6ABE"/>
    <w:rsid w:val="008D1ADE"/>
    <w:rsid w:val="008D2511"/>
    <w:rsid w:val="008D2F8F"/>
    <w:rsid w:val="008D4FC2"/>
    <w:rsid w:val="008D6C43"/>
    <w:rsid w:val="008E1FFC"/>
    <w:rsid w:val="008E5036"/>
    <w:rsid w:val="008F1962"/>
    <w:rsid w:val="008F3D2D"/>
    <w:rsid w:val="00903BB2"/>
    <w:rsid w:val="009065D2"/>
    <w:rsid w:val="00906D53"/>
    <w:rsid w:val="00907643"/>
    <w:rsid w:val="00910818"/>
    <w:rsid w:val="00911147"/>
    <w:rsid w:val="009128F7"/>
    <w:rsid w:val="0092162D"/>
    <w:rsid w:val="00921ED4"/>
    <w:rsid w:val="00926131"/>
    <w:rsid w:val="00933FAA"/>
    <w:rsid w:val="00936402"/>
    <w:rsid w:val="00940890"/>
    <w:rsid w:val="00943E99"/>
    <w:rsid w:val="00944187"/>
    <w:rsid w:val="009460EB"/>
    <w:rsid w:val="00950DB8"/>
    <w:rsid w:val="00950DC7"/>
    <w:rsid w:val="0095656D"/>
    <w:rsid w:val="00962110"/>
    <w:rsid w:val="009622D7"/>
    <w:rsid w:val="00962A2C"/>
    <w:rsid w:val="00973F0A"/>
    <w:rsid w:val="00974A83"/>
    <w:rsid w:val="00976480"/>
    <w:rsid w:val="00976D0A"/>
    <w:rsid w:val="00982862"/>
    <w:rsid w:val="009838C8"/>
    <w:rsid w:val="00984DAA"/>
    <w:rsid w:val="0099313B"/>
    <w:rsid w:val="00993C01"/>
    <w:rsid w:val="00997EE4"/>
    <w:rsid w:val="009A07CA"/>
    <w:rsid w:val="009A494F"/>
    <w:rsid w:val="009A53E8"/>
    <w:rsid w:val="009A6DF0"/>
    <w:rsid w:val="009B044C"/>
    <w:rsid w:val="009B1602"/>
    <w:rsid w:val="009B30E5"/>
    <w:rsid w:val="009B3F4E"/>
    <w:rsid w:val="009B565A"/>
    <w:rsid w:val="009C2896"/>
    <w:rsid w:val="009C3AD9"/>
    <w:rsid w:val="009C4315"/>
    <w:rsid w:val="009C49C2"/>
    <w:rsid w:val="009C595F"/>
    <w:rsid w:val="009C62CB"/>
    <w:rsid w:val="009D186A"/>
    <w:rsid w:val="009D222B"/>
    <w:rsid w:val="009D2C9D"/>
    <w:rsid w:val="009D2D05"/>
    <w:rsid w:val="009D392E"/>
    <w:rsid w:val="009D3F0B"/>
    <w:rsid w:val="009D4035"/>
    <w:rsid w:val="009D4D11"/>
    <w:rsid w:val="009D5E6F"/>
    <w:rsid w:val="009E0CED"/>
    <w:rsid w:val="009E24FA"/>
    <w:rsid w:val="009E7195"/>
    <w:rsid w:val="009E7BC2"/>
    <w:rsid w:val="009F46BD"/>
    <w:rsid w:val="009F4BDD"/>
    <w:rsid w:val="009F5920"/>
    <w:rsid w:val="00A0028B"/>
    <w:rsid w:val="00A14941"/>
    <w:rsid w:val="00A20B23"/>
    <w:rsid w:val="00A21B2F"/>
    <w:rsid w:val="00A22840"/>
    <w:rsid w:val="00A22C6A"/>
    <w:rsid w:val="00A2324E"/>
    <w:rsid w:val="00A24BAF"/>
    <w:rsid w:val="00A270D9"/>
    <w:rsid w:val="00A27E67"/>
    <w:rsid w:val="00A30776"/>
    <w:rsid w:val="00A34DF7"/>
    <w:rsid w:val="00A35290"/>
    <w:rsid w:val="00A35F7D"/>
    <w:rsid w:val="00A3700C"/>
    <w:rsid w:val="00A37F1C"/>
    <w:rsid w:val="00A40F38"/>
    <w:rsid w:val="00A417B5"/>
    <w:rsid w:val="00A41AFE"/>
    <w:rsid w:val="00A42857"/>
    <w:rsid w:val="00A42E0B"/>
    <w:rsid w:val="00A43090"/>
    <w:rsid w:val="00A4436B"/>
    <w:rsid w:val="00A4580F"/>
    <w:rsid w:val="00A527C3"/>
    <w:rsid w:val="00A53FB3"/>
    <w:rsid w:val="00A53FDB"/>
    <w:rsid w:val="00A619DA"/>
    <w:rsid w:val="00A61D77"/>
    <w:rsid w:val="00A61DB7"/>
    <w:rsid w:val="00A6411E"/>
    <w:rsid w:val="00A658E5"/>
    <w:rsid w:val="00A67BDD"/>
    <w:rsid w:val="00A70A0A"/>
    <w:rsid w:val="00A7282A"/>
    <w:rsid w:val="00A72F81"/>
    <w:rsid w:val="00A74863"/>
    <w:rsid w:val="00A76F78"/>
    <w:rsid w:val="00A77ADE"/>
    <w:rsid w:val="00A80CE4"/>
    <w:rsid w:val="00A81164"/>
    <w:rsid w:val="00A82624"/>
    <w:rsid w:val="00A84339"/>
    <w:rsid w:val="00A8580B"/>
    <w:rsid w:val="00A86590"/>
    <w:rsid w:val="00A9026D"/>
    <w:rsid w:val="00A9095D"/>
    <w:rsid w:val="00A92654"/>
    <w:rsid w:val="00A93D5E"/>
    <w:rsid w:val="00A93D99"/>
    <w:rsid w:val="00A94A65"/>
    <w:rsid w:val="00A9526E"/>
    <w:rsid w:val="00AA12B1"/>
    <w:rsid w:val="00AA1F04"/>
    <w:rsid w:val="00AA68ED"/>
    <w:rsid w:val="00AB1442"/>
    <w:rsid w:val="00AB418F"/>
    <w:rsid w:val="00AB4B60"/>
    <w:rsid w:val="00AB4DD1"/>
    <w:rsid w:val="00AB64BE"/>
    <w:rsid w:val="00AB6BCB"/>
    <w:rsid w:val="00AC1ED7"/>
    <w:rsid w:val="00AC6414"/>
    <w:rsid w:val="00AC7B8C"/>
    <w:rsid w:val="00AD3580"/>
    <w:rsid w:val="00AD3F62"/>
    <w:rsid w:val="00AD54EE"/>
    <w:rsid w:val="00AE067E"/>
    <w:rsid w:val="00AE1D72"/>
    <w:rsid w:val="00AE3517"/>
    <w:rsid w:val="00AE3992"/>
    <w:rsid w:val="00AE74F4"/>
    <w:rsid w:val="00AE79E4"/>
    <w:rsid w:val="00AE7D4D"/>
    <w:rsid w:val="00AF1F3A"/>
    <w:rsid w:val="00AF2C94"/>
    <w:rsid w:val="00AF2CC7"/>
    <w:rsid w:val="00AF2F2A"/>
    <w:rsid w:val="00AF4710"/>
    <w:rsid w:val="00AF582B"/>
    <w:rsid w:val="00AF79EE"/>
    <w:rsid w:val="00B048C7"/>
    <w:rsid w:val="00B05CE5"/>
    <w:rsid w:val="00B10D3D"/>
    <w:rsid w:val="00B1223D"/>
    <w:rsid w:val="00B126A1"/>
    <w:rsid w:val="00B1520F"/>
    <w:rsid w:val="00B158CE"/>
    <w:rsid w:val="00B15D70"/>
    <w:rsid w:val="00B17EBF"/>
    <w:rsid w:val="00B203C3"/>
    <w:rsid w:val="00B264AB"/>
    <w:rsid w:val="00B27939"/>
    <w:rsid w:val="00B35117"/>
    <w:rsid w:val="00B37B97"/>
    <w:rsid w:val="00B37DE4"/>
    <w:rsid w:val="00B40DB6"/>
    <w:rsid w:val="00B43102"/>
    <w:rsid w:val="00B44003"/>
    <w:rsid w:val="00B44824"/>
    <w:rsid w:val="00B4788C"/>
    <w:rsid w:val="00B540F1"/>
    <w:rsid w:val="00B56945"/>
    <w:rsid w:val="00B56AF1"/>
    <w:rsid w:val="00B56C69"/>
    <w:rsid w:val="00B60FD7"/>
    <w:rsid w:val="00B62D58"/>
    <w:rsid w:val="00B666D2"/>
    <w:rsid w:val="00B67044"/>
    <w:rsid w:val="00B71039"/>
    <w:rsid w:val="00B7279A"/>
    <w:rsid w:val="00B74C44"/>
    <w:rsid w:val="00B82C11"/>
    <w:rsid w:val="00B8333B"/>
    <w:rsid w:val="00B835AA"/>
    <w:rsid w:val="00B84426"/>
    <w:rsid w:val="00B912FD"/>
    <w:rsid w:val="00B93766"/>
    <w:rsid w:val="00B944C5"/>
    <w:rsid w:val="00B9501D"/>
    <w:rsid w:val="00B95F99"/>
    <w:rsid w:val="00B97B54"/>
    <w:rsid w:val="00BA04C8"/>
    <w:rsid w:val="00BA6049"/>
    <w:rsid w:val="00BA7440"/>
    <w:rsid w:val="00BB09EC"/>
    <w:rsid w:val="00BB0D30"/>
    <w:rsid w:val="00BB1FE5"/>
    <w:rsid w:val="00BB504C"/>
    <w:rsid w:val="00BC1322"/>
    <w:rsid w:val="00BC486A"/>
    <w:rsid w:val="00BC61A9"/>
    <w:rsid w:val="00BC68B2"/>
    <w:rsid w:val="00BC723D"/>
    <w:rsid w:val="00BE2B76"/>
    <w:rsid w:val="00BE6039"/>
    <w:rsid w:val="00BF19CB"/>
    <w:rsid w:val="00BF28DE"/>
    <w:rsid w:val="00BF6E04"/>
    <w:rsid w:val="00BF7980"/>
    <w:rsid w:val="00BF7FAD"/>
    <w:rsid w:val="00C02852"/>
    <w:rsid w:val="00C04572"/>
    <w:rsid w:val="00C2075A"/>
    <w:rsid w:val="00C21CAD"/>
    <w:rsid w:val="00C25F68"/>
    <w:rsid w:val="00C26139"/>
    <w:rsid w:val="00C26910"/>
    <w:rsid w:val="00C27C93"/>
    <w:rsid w:val="00C27D8E"/>
    <w:rsid w:val="00C27EB0"/>
    <w:rsid w:val="00C310B5"/>
    <w:rsid w:val="00C319D5"/>
    <w:rsid w:val="00C410B8"/>
    <w:rsid w:val="00C4252C"/>
    <w:rsid w:val="00C42CE3"/>
    <w:rsid w:val="00C44945"/>
    <w:rsid w:val="00C46A42"/>
    <w:rsid w:val="00C50AFB"/>
    <w:rsid w:val="00C5276D"/>
    <w:rsid w:val="00C5450A"/>
    <w:rsid w:val="00C575B5"/>
    <w:rsid w:val="00C57605"/>
    <w:rsid w:val="00C620E1"/>
    <w:rsid w:val="00C70BB1"/>
    <w:rsid w:val="00C70D58"/>
    <w:rsid w:val="00C714AF"/>
    <w:rsid w:val="00C7151B"/>
    <w:rsid w:val="00C71EAB"/>
    <w:rsid w:val="00C7587A"/>
    <w:rsid w:val="00C76493"/>
    <w:rsid w:val="00C7745B"/>
    <w:rsid w:val="00C82545"/>
    <w:rsid w:val="00C82747"/>
    <w:rsid w:val="00C82B18"/>
    <w:rsid w:val="00C831ED"/>
    <w:rsid w:val="00C85C15"/>
    <w:rsid w:val="00C86476"/>
    <w:rsid w:val="00C87666"/>
    <w:rsid w:val="00C906EB"/>
    <w:rsid w:val="00C9181D"/>
    <w:rsid w:val="00C92275"/>
    <w:rsid w:val="00C967D7"/>
    <w:rsid w:val="00CA012A"/>
    <w:rsid w:val="00CA093B"/>
    <w:rsid w:val="00CA0E70"/>
    <w:rsid w:val="00CA2DB4"/>
    <w:rsid w:val="00CA36ED"/>
    <w:rsid w:val="00CA4E6E"/>
    <w:rsid w:val="00CA5638"/>
    <w:rsid w:val="00CB0852"/>
    <w:rsid w:val="00CB5A51"/>
    <w:rsid w:val="00CC5FDC"/>
    <w:rsid w:val="00CC6E60"/>
    <w:rsid w:val="00CD10DF"/>
    <w:rsid w:val="00CD30AB"/>
    <w:rsid w:val="00CE1ABE"/>
    <w:rsid w:val="00CE3122"/>
    <w:rsid w:val="00CE46E7"/>
    <w:rsid w:val="00CE783E"/>
    <w:rsid w:val="00CF7A89"/>
    <w:rsid w:val="00D01A05"/>
    <w:rsid w:val="00D02027"/>
    <w:rsid w:val="00D03E80"/>
    <w:rsid w:val="00D0497C"/>
    <w:rsid w:val="00D065BC"/>
    <w:rsid w:val="00D071F8"/>
    <w:rsid w:val="00D1090D"/>
    <w:rsid w:val="00D112CA"/>
    <w:rsid w:val="00D1769E"/>
    <w:rsid w:val="00D17F50"/>
    <w:rsid w:val="00D20A9C"/>
    <w:rsid w:val="00D21300"/>
    <w:rsid w:val="00D22CE7"/>
    <w:rsid w:val="00D23F48"/>
    <w:rsid w:val="00D259C6"/>
    <w:rsid w:val="00D30199"/>
    <w:rsid w:val="00D317CE"/>
    <w:rsid w:val="00D366BD"/>
    <w:rsid w:val="00D370C9"/>
    <w:rsid w:val="00D40024"/>
    <w:rsid w:val="00D40F55"/>
    <w:rsid w:val="00D43C58"/>
    <w:rsid w:val="00D44A3A"/>
    <w:rsid w:val="00D4520A"/>
    <w:rsid w:val="00D46F2A"/>
    <w:rsid w:val="00D47E9A"/>
    <w:rsid w:val="00D5749E"/>
    <w:rsid w:val="00D645D5"/>
    <w:rsid w:val="00D64687"/>
    <w:rsid w:val="00D64B56"/>
    <w:rsid w:val="00D65B0F"/>
    <w:rsid w:val="00D66300"/>
    <w:rsid w:val="00D7000E"/>
    <w:rsid w:val="00D71D5C"/>
    <w:rsid w:val="00D71EA2"/>
    <w:rsid w:val="00D735F3"/>
    <w:rsid w:val="00D74E24"/>
    <w:rsid w:val="00D75F23"/>
    <w:rsid w:val="00D75FF0"/>
    <w:rsid w:val="00D761D8"/>
    <w:rsid w:val="00D81E1D"/>
    <w:rsid w:val="00D8208E"/>
    <w:rsid w:val="00D824EB"/>
    <w:rsid w:val="00D86925"/>
    <w:rsid w:val="00D86C69"/>
    <w:rsid w:val="00D87847"/>
    <w:rsid w:val="00D90C93"/>
    <w:rsid w:val="00D95A0A"/>
    <w:rsid w:val="00DA0E29"/>
    <w:rsid w:val="00DA1380"/>
    <w:rsid w:val="00DA239E"/>
    <w:rsid w:val="00DA2853"/>
    <w:rsid w:val="00DB018D"/>
    <w:rsid w:val="00DB24A5"/>
    <w:rsid w:val="00DB329E"/>
    <w:rsid w:val="00DB3F97"/>
    <w:rsid w:val="00DB6389"/>
    <w:rsid w:val="00DB70DA"/>
    <w:rsid w:val="00DC19AD"/>
    <w:rsid w:val="00DC2202"/>
    <w:rsid w:val="00DC4A12"/>
    <w:rsid w:val="00DC4B64"/>
    <w:rsid w:val="00DD58CE"/>
    <w:rsid w:val="00DD5F93"/>
    <w:rsid w:val="00DE1D2A"/>
    <w:rsid w:val="00DE2FCD"/>
    <w:rsid w:val="00DE3B82"/>
    <w:rsid w:val="00DE56A4"/>
    <w:rsid w:val="00DE6C94"/>
    <w:rsid w:val="00DF5177"/>
    <w:rsid w:val="00DF5C71"/>
    <w:rsid w:val="00DF646B"/>
    <w:rsid w:val="00DF6B08"/>
    <w:rsid w:val="00E02A41"/>
    <w:rsid w:val="00E05B90"/>
    <w:rsid w:val="00E063E0"/>
    <w:rsid w:val="00E1069D"/>
    <w:rsid w:val="00E10DE2"/>
    <w:rsid w:val="00E11994"/>
    <w:rsid w:val="00E11D8B"/>
    <w:rsid w:val="00E164DA"/>
    <w:rsid w:val="00E16696"/>
    <w:rsid w:val="00E220D6"/>
    <w:rsid w:val="00E253FE"/>
    <w:rsid w:val="00E260C9"/>
    <w:rsid w:val="00E30CE8"/>
    <w:rsid w:val="00E32648"/>
    <w:rsid w:val="00E34F8F"/>
    <w:rsid w:val="00E373D1"/>
    <w:rsid w:val="00E444E4"/>
    <w:rsid w:val="00E45FA8"/>
    <w:rsid w:val="00E47FF2"/>
    <w:rsid w:val="00E50A07"/>
    <w:rsid w:val="00E53199"/>
    <w:rsid w:val="00E54BC7"/>
    <w:rsid w:val="00E57CFC"/>
    <w:rsid w:val="00E60B45"/>
    <w:rsid w:val="00E646C4"/>
    <w:rsid w:val="00E66568"/>
    <w:rsid w:val="00E728C9"/>
    <w:rsid w:val="00E77D9F"/>
    <w:rsid w:val="00E80C10"/>
    <w:rsid w:val="00E80D31"/>
    <w:rsid w:val="00E849FA"/>
    <w:rsid w:val="00E87FFD"/>
    <w:rsid w:val="00E90A30"/>
    <w:rsid w:val="00E91026"/>
    <w:rsid w:val="00E914A4"/>
    <w:rsid w:val="00E92483"/>
    <w:rsid w:val="00EA064D"/>
    <w:rsid w:val="00EA2423"/>
    <w:rsid w:val="00EA27A8"/>
    <w:rsid w:val="00EA7F02"/>
    <w:rsid w:val="00EB09BC"/>
    <w:rsid w:val="00EB129C"/>
    <w:rsid w:val="00EB179C"/>
    <w:rsid w:val="00EB17C7"/>
    <w:rsid w:val="00EB269B"/>
    <w:rsid w:val="00EB5038"/>
    <w:rsid w:val="00EB5BD2"/>
    <w:rsid w:val="00EC2728"/>
    <w:rsid w:val="00EC2D23"/>
    <w:rsid w:val="00EC2EFC"/>
    <w:rsid w:val="00EC41BD"/>
    <w:rsid w:val="00ED085F"/>
    <w:rsid w:val="00ED0BCB"/>
    <w:rsid w:val="00ED11E8"/>
    <w:rsid w:val="00ED622D"/>
    <w:rsid w:val="00ED73EF"/>
    <w:rsid w:val="00EE35AB"/>
    <w:rsid w:val="00EE58F8"/>
    <w:rsid w:val="00EE741C"/>
    <w:rsid w:val="00EF0032"/>
    <w:rsid w:val="00EF0133"/>
    <w:rsid w:val="00EF0945"/>
    <w:rsid w:val="00F004B6"/>
    <w:rsid w:val="00F013A8"/>
    <w:rsid w:val="00F02040"/>
    <w:rsid w:val="00F035E0"/>
    <w:rsid w:val="00F06325"/>
    <w:rsid w:val="00F06A77"/>
    <w:rsid w:val="00F1089E"/>
    <w:rsid w:val="00F12B77"/>
    <w:rsid w:val="00F13EA3"/>
    <w:rsid w:val="00F16C3E"/>
    <w:rsid w:val="00F21BA3"/>
    <w:rsid w:val="00F21D3B"/>
    <w:rsid w:val="00F22F55"/>
    <w:rsid w:val="00F267C4"/>
    <w:rsid w:val="00F27119"/>
    <w:rsid w:val="00F317AB"/>
    <w:rsid w:val="00F338B8"/>
    <w:rsid w:val="00F3420A"/>
    <w:rsid w:val="00F34877"/>
    <w:rsid w:val="00F35E11"/>
    <w:rsid w:val="00F36CCE"/>
    <w:rsid w:val="00F36E14"/>
    <w:rsid w:val="00F411F8"/>
    <w:rsid w:val="00F4366B"/>
    <w:rsid w:val="00F5064A"/>
    <w:rsid w:val="00F515A8"/>
    <w:rsid w:val="00F52391"/>
    <w:rsid w:val="00F608F5"/>
    <w:rsid w:val="00F65B0D"/>
    <w:rsid w:val="00F70BA9"/>
    <w:rsid w:val="00F72A64"/>
    <w:rsid w:val="00F74942"/>
    <w:rsid w:val="00F74E4C"/>
    <w:rsid w:val="00F75F10"/>
    <w:rsid w:val="00F804C3"/>
    <w:rsid w:val="00F81BAE"/>
    <w:rsid w:val="00F81BB7"/>
    <w:rsid w:val="00F831B6"/>
    <w:rsid w:val="00F86E64"/>
    <w:rsid w:val="00F907BA"/>
    <w:rsid w:val="00F94921"/>
    <w:rsid w:val="00F95C53"/>
    <w:rsid w:val="00FA0A15"/>
    <w:rsid w:val="00FA1C53"/>
    <w:rsid w:val="00FA30F3"/>
    <w:rsid w:val="00FA3D97"/>
    <w:rsid w:val="00FB1046"/>
    <w:rsid w:val="00FB1D12"/>
    <w:rsid w:val="00FB3940"/>
    <w:rsid w:val="00FB3D99"/>
    <w:rsid w:val="00FB7777"/>
    <w:rsid w:val="00FC0D4C"/>
    <w:rsid w:val="00FC0FC7"/>
    <w:rsid w:val="00FC3674"/>
    <w:rsid w:val="00FC67FC"/>
    <w:rsid w:val="00FE16BD"/>
    <w:rsid w:val="00FE3894"/>
    <w:rsid w:val="00FE5B89"/>
    <w:rsid w:val="00FF1612"/>
    <w:rsid w:val="00FF2EA8"/>
    <w:rsid w:val="00FF458B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black" stroke="f">
      <v:fill color="black"/>
      <v:stroke on="f"/>
      <o:colormru v:ext="edit" colors="#e60028"/>
    </o:shapedefaults>
    <o:shapelayout v:ext="edit">
      <o:idmap v:ext="edit" data="1"/>
    </o:shapelayout>
  </w:shapeDefaults>
  <w:decimalSymbol w:val=","/>
  <w:listSeparator w:val=";"/>
  <w14:docId w14:val="70119E01"/>
  <w15:docId w15:val="{30E39C63-0143-4DA1-9BCD-0C6C0E3B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9"/>
    <w:lsdException w:name="heading 5" w:uiPriority="9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91026"/>
    <w:pPr>
      <w:jc w:val="both"/>
    </w:pPr>
    <w:rPr>
      <w:rFonts w:asciiTheme="minorHAnsi" w:hAnsiTheme="minorHAnsi"/>
      <w:color w:val="010101" w:themeColor="text1"/>
    </w:rPr>
  </w:style>
  <w:style w:type="paragraph" w:styleId="Titre1">
    <w:name w:val="heading 1"/>
    <w:basedOn w:val="Normal"/>
    <w:next w:val="Titre2"/>
    <w:link w:val="Titre1Car"/>
    <w:rsid w:val="001B28C8"/>
    <w:pPr>
      <w:keepNext/>
      <w:pageBreakBefore/>
      <w:numPr>
        <w:numId w:val="1"/>
      </w:numPr>
      <w:tabs>
        <w:tab w:val="clear" w:pos="850"/>
        <w:tab w:val="num" w:pos="720"/>
      </w:tabs>
      <w:spacing w:before="240" w:after="120"/>
      <w:ind w:left="720" w:hanging="72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link w:val="Titre2Car"/>
    <w:rsid w:val="00821086"/>
    <w:pPr>
      <w:keepNext/>
      <w:numPr>
        <w:ilvl w:val="1"/>
        <w:numId w:val="1"/>
      </w:numPr>
      <w:tabs>
        <w:tab w:val="clear" w:pos="850"/>
        <w:tab w:val="left" w:pos="720"/>
      </w:tabs>
      <w:spacing w:before="320"/>
      <w:ind w:left="720" w:hanging="720"/>
      <w:outlineLvl w:val="1"/>
    </w:pPr>
    <w:rPr>
      <w:b/>
      <w:sz w:val="24"/>
    </w:rPr>
  </w:style>
  <w:style w:type="paragraph" w:styleId="Titre3">
    <w:name w:val="heading 3"/>
    <w:basedOn w:val="Normal"/>
    <w:next w:val="Normal"/>
    <w:link w:val="Titre3Car"/>
    <w:autoRedefine/>
    <w:rsid w:val="00C92275"/>
    <w:pPr>
      <w:keepNext/>
      <w:numPr>
        <w:ilvl w:val="2"/>
        <w:numId w:val="1"/>
      </w:numPr>
      <w:tabs>
        <w:tab w:val="clear" w:pos="850"/>
        <w:tab w:val="left" w:pos="720"/>
      </w:tabs>
      <w:spacing w:before="240"/>
      <w:ind w:left="720" w:hanging="720"/>
      <w:outlineLvl w:val="2"/>
    </w:pPr>
    <w:rPr>
      <w:b/>
    </w:rPr>
  </w:style>
  <w:style w:type="paragraph" w:styleId="Titre4">
    <w:name w:val="heading 4"/>
    <w:basedOn w:val="Normal"/>
    <w:next w:val="Normal"/>
    <w:rsid w:val="00ED622D"/>
    <w:pPr>
      <w:keepNext/>
      <w:keepLines/>
      <w:spacing w:before="240"/>
      <w:ind w:left="728"/>
      <w:outlineLvl w:val="3"/>
    </w:pPr>
    <w:rPr>
      <w:b/>
      <w:i/>
    </w:rPr>
  </w:style>
  <w:style w:type="paragraph" w:styleId="Titre5">
    <w:name w:val="heading 5"/>
    <w:basedOn w:val="Normal"/>
    <w:next w:val="Normal"/>
    <w:rsid w:val="001B28C8"/>
    <w:pPr>
      <w:spacing w:before="240"/>
      <w:ind w:left="714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ppendixTitle">
    <w:name w:val="Appendix Title"/>
    <w:basedOn w:val="Titre1"/>
    <w:next w:val="Normal"/>
    <w:link w:val="AppendixTitleChar"/>
    <w:rsid w:val="00AC6414"/>
    <w:pPr>
      <w:numPr>
        <w:numId w:val="0"/>
      </w:numPr>
      <w:ind w:left="728"/>
    </w:pPr>
  </w:style>
  <w:style w:type="character" w:styleId="Lienhypertexte">
    <w:name w:val="Hyperlink"/>
    <w:basedOn w:val="Policepardfaut"/>
    <w:uiPriority w:val="99"/>
    <w:rsid w:val="00F804C3"/>
    <w:rPr>
      <w:color w:val="0000FF"/>
      <w:u w:val="single"/>
    </w:rPr>
  </w:style>
  <w:style w:type="paragraph" w:customStyle="1" w:styleId="Table-Left">
    <w:name w:val="Table - Left"/>
    <w:basedOn w:val="Normal"/>
    <w:link w:val="Table-LeftChar"/>
    <w:qFormat/>
    <w:rsid w:val="00BC723D"/>
    <w:pPr>
      <w:spacing w:before="40" w:after="40"/>
      <w:jc w:val="left"/>
    </w:pPr>
    <w:rPr>
      <w:sz w:val="18"/>
      <w:szCs w:val="18"/>
    </w:rPr>
  </w:style>
  <w:style w:type="paragraph" w:customStyle="1" w:styleId="SubTitle">
    <w:name w:val="Sub Title"/>
    <w:basedOn w:val="Normal"/>
    <w:rsid w:val="00600F32"/>
    <w:pPr>
      <w:tabs>
        <w:tab w:val="left" w:pos="1134"/>
      </w:tabs>
      <w:spacing w:before="320"/>
    </w:pPr>
    <w:rPr>
      <w:b/>
      <w:caps/>
      <w:sz w:val="22"/>
    </w:rPr>
  </w:style>
  <w:style w:type="paragraph" w:customStyle="1" w:styleId="TableofContents">
    <w:name w:val="Table of Contents"/>
    <w:basedOn w:val="Normal"/>
    <w:rsid w:val="001E6D12"/>
    <w:pPr>
      <w:spacing w:before="240" w:after="240"/>
    </w:pPr>
    <w:rPr>
      <w:sz w:val="28"/>
    </w:rPr>
  </w:style>
  <w:style w:type="paragraph" w:styleId="TM1">
    <w:name w:val="toc 1"/>
    <w:basedOn w:val="Normal"/>
    <w:next w:val="Normal"/>
    <w:uiPriority w:val="39"/>
    <w:qFormat/>
    <w:rsid w:val="00442EDF"/>
    <w:pPr>
      <w:tabs>
        <w:tab w:val="left" w:pos="567"/>
        <w:tab w:val="right" w:leader="dot" w:pos="9639"/>
      </w:tabs>
      <w:spacing w:before="320" w:after="160"/>
      <w:ind w:left="567" w:hanging="567"/>
    </w:pPr>
    <w:rPr>
      <w:rFonts w:asciiTheme="majorHAnsi" w:hAnsiTheme="majorHAnsi"/>
      <w:caps/>
      <w:noProof/>
      <w:color w:val="E60028"/>
      <w:sz w:val="24"/>
      <w:szCs w:val="24"/>
    </w:rPr>
  </w:style>
  <w:style w:type="paragraph" w:styleId="TM2">
    <w:name w:val="toc 2"/>
    <w:basedOn w:val="Normal"/>
    <w:next w:val="Normal"/>
    <w:uiPriority w:val="39"/>
    <w:qFormat/>
    <w:rsid w:val="007C1873"/>
    <w:pPr>
      <w:tabs>
        <w:tab w:val="left" w:pos="1134"/>
        <w:tab w:val="right" w:leader="dot" w:pos="9639"/>
      </w:tabs>
      <w:spacing w:after="120"/>
      <w:ind w:left="1134" w:hanging="567"/>
    </w:pPr>
    <w:rPr>
      <w:noProof/>
      <w:sz w:val="22"/>
      <w:szCs w:val="22"/>
    </w:rPr>
  </w:style>
  <w:style w:type="paragraph" w:styleId="TM3">
    <w:name w:val="toc 3"/>
    <w:basedOn w:val="Normal"/>
    <w:next w:val="Normal"/>
    <w:uiPriority w:val="39"/>
    <w:qFormat/>
    <w:rsid w:val="007C1873"/>
    <w:pPr>
      <w:tabs>
        <w:tab w:val="left" w:pos="1985"/>
        <w:tab w:val="right" w:leader="dot" w:pos="9639"/>
      </w:tabs>
      <w:spacing w:after="120"/>
      <w:ind w:left="1985" w:hanging="851"/>
    </w:pPr>
    <w:rPr>
      <w:noProof/>
    </w:rPr>
  </w:style>
  <w:style w:type="paragraph" w:styleId="TM4">
    <w:name w:val="toc 4"/>
    <w:basedOn w:val="Normal"/>
    <w:next w:val="Normal"/>
    <w:autoRedefine/>
    <w:semiHidden/>
    <w:rsid w:val="009D222B"/>
    <w:pPr>
      <w:ind w:left="540"/>
    </w:pPr>
  </w:style>
  <w:style w:type="paragraph" w:styleId="TM5">
    <w:name w:val="toc 5"/>
    <w:basedOn w:val="Normal"/>
    <w:next w:val="Normal"/>
    <w:autoRedefine/>
    <w:semiHidden/>
    <w:rsid w:val="009D222B"/>
    <w:pPr>
      <w:ind w:left="720"/>
    </w:pPr>
  </w:style>
  <w:style w:type="paragraph" w:styleId="TM6">
    <w:name w:val="toc 6"/>
    <w:basedOn w:val="Normal"/>
    <w:next w:val="Normal"/>
    <w:autoRedefine/>
    <w:semiHidden/>
    <w:rsid w:val="009D222B"/>
    <w:pPr>
      <w:ind w:left="900"/>
    </w:pPr>
  </w:style>
  <w:style w:type="paragraph" w:styleId="TM7">
    <w:name w:val="toc 7"/>
    <w:basedOn w:val="Normal"/>
    <w:next w:val="Normal"/>
    <w:autoRedefine/>
    <w:semiHidden/>
    <w:rsid w:val="009D222B"/>
    <w:pPr>
      <w:ind w:left="1080"/>
    </w:pPr>
  </w:style>
  <w:style w:type="paragraph" w:styleId="TM8">
    <w:name w:val="toc 8"/>
    <w:basedOn w:val="Normal"/>
    <w:next w:val="Normal"/>
    <w:autoRedefine/>
    <w:semiHidden/>
    <w:rsid w:val="009D222B"/>
    <w:pPr>
      <w:ind w:left="1260"/>
    </w:pPr>
  </w:style>
  <w:style w:type="paragraph" w:styleId="TM9">
    <w:name w:val="toc 9"/>
    <w:basedOn w:val="Normal"/>
    <w:next w:val="Normal"/>
    <w:autoRedefine/>
    <w:semiHidden/>
    <w:rsid w:val="009D222B"/>
    <w:pPr>
      <w:ind w:left="1440"/>
    </w:pPr>
  </w:style>
  <w:style w:type="paragraph" w:customStyle="1" w:styleId="TOCAppendix">
    <w:name w:val="TOC Appendix"/>
    <w:basedOn w:val="TM1"/>
    <w:rsid w:val="00600F32"/>
    <w:pPr>
      <w:spacing w:before="240"/>
    </w:pPr>
  </w:style>
  <w:style w:type="table" w:styleId="Grilledutableau">
    <w:name w:val="Table Grid"/>
    <w:basedOn w:val="TableauNormal"/>
    <w:rsid w:val="00943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rsid w:val="00821086"/>
    <w:rPr>
      <w:rFonts w:ascii="Arial" w:hAnsi="Arial"/>
      <w:b/>
      <w:sz w:val="24"/>
      <w:lang w:val="en-GB"/>
    </w:rPr>
  </w:style>
  <w:style w:type="table" w:customStyle="1" w:styleId="SGLeagueTableGrey">
    <w:name w:val="SG League Table Grey"/>
    <w:basedOn w:val="TableauNormal"/>
    <w:rsid w:val="006F5968"/>
    <w:pPr>
      <w:spacing w:before="60" w:after="60"/>
    </w:pPr>
    <w:rPr>
      <w:rFonts w:ascii="Arial" w:hAnsi="Arial"/>
      <w:sz w:val="16"/>
    </w:rPr>
    <w:tblPr>
      <w:tblBorders>
        <w:bottom w:val="single" w:sz="8" w:space="0" w:color="E6E6E6"/>
      </w:tblBorders>
    </w:tblPr>
    <w:tcPr>
      <w:shd w:val="clear" w:color="auto" w:fill="auto"/>
    </w:tcPr>
    <w:tblStylePr w:type="firstRow">
      <w:pPr>
        <w:jc w:val="left"/>
      </w:pPr>
      <w:rPr>
        <w:rFonts w:ascii="Arial" w:hAnsi="Arial"/>
        <w:b/>
        <w:color w:val="auto"/>
        <w:sz w:val="16"/>
      </w:rPr>
      <w:tblPr/>
      <w:tcPr>
        <w:shd w:val="clear" w:color="auto" w:fill="E6E6E6"/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V w:val="nil"/>
        </w:tcBorders>
        <w:shd w:val="clear" w:color="auto" w:fill="auto"/>
      </w:tcPr>
    </w:tblStylePr>
  </w:style>
  <w:style w:type="table" w:customStyle="1" w:styleId="SGTableGrey">
    <w:name w:val="SG Table Grey"/>
    <w:basedOn w:val="TableauNormal"/>
    <w:rsid w:val="00030836"/>
    <w:pPr>
      <w:spacing w:before="60" w:after="60"/>
    </w:pPr>
    <w:rPr>
      <w:rFonts w:ascii="Arial" w:hAnsi="Arial"/>
    </w:rPr>
    <w:tblPr>
      <w:tblBorders>
        <w:bottom w:val="single" w:sz="8" w:space="0" w:color="E6E6E6"/>
        <w:insideH w:val="single" w:sz="4" w:space="0" w:color="E6E6E6"/>
      </w:tblBorders>
    </w:tblPr>
    <w:tblStylePr w:type="firstRow">
      <w:pPr>
        <w:jc w:val="left"/>
      </w:pPr>
      <w:rPr>
        <w:rFonts w:ascii="Arial" w:hAnsi="Arial"/>
        <w:b/>
      </w:rPr>
      <w:tblPr/>
      <w:tcPr>
        <w:shd w:val="clear" w:color="auto" w:fill="E6E6E6"/>
        <w:vAlign w:val="bottom"/>
      </w:tcPr>
    </w:tblStylePr>
  </w:style>
  <w:style w:type="paragraph" w:styleId="Textedebulles">
    <w:name w:val="Balloon Text"/>
    <w:basedOn w:val="Normal"/>
    <w:semiHidden/>
    <w:rsid w:val="001C2D81"/>
    <w:rPr>
      <w:rFonts w:ascii="Tahoma" w:hAnsi="Tahoma" w:cs="Tahoma"/>
      <w:sz w:val="16"/>
      <w:szCs w:val="16"/>
    </w:rPr>
  </w:style>
  <w:style w:type="paragraph" w:customStyle="1" w:styleId="Header-SGCIB">
    <w:name w:val="Header - SGCIB"/>
    <w:basedOn w:val="AppendixTitle"/>
    <w:next w:val="BT1-1cm-SGCIB"/>
    <w:link w:val="SGCIBHeaderChar"/>
    <w:qFormat/>
    <w:rsid w:val="00AE067E"/>
    <w:pPr>
      <w:keepNext w:val="0"/>
      <w:widowControl w:val="0"/>
      <w:spacing w:after="480"/>
      <w:ind w:left="0"/>
      <w:jc w:val="center"/>
    </w:pPr>
    <w:rPr>
      <w:rFonts w:ascii="Arial Narrow" w:hAnsi="Arial Narrow"/>
      <w:caps/>
      <w:color w:val="E60028"/>
      <w:sz w:val="38"/>
      <w:szCs w:val="38"/>
    </w:rPr>
  </w:style>
  <w:style w:type="paragraph" w:customStyle="1" w:styleId="Title1-SGCIB">
    <w:name w:val="Title 1 - SGCIB"/>
    <w:basedOn w:val="Titre1"/>
    <w:link w:val="Title1-SGCIBChar"/>
    <w:qFormat/>
    <w:rsid w:val="00A4580F"/>
    <w:pPr>
      <w:pageBreakBefore w:val="0"/>
      <w:tabs>
        <w:tab w:val="clear" w:pos="720"/>
        <w:tab w:val="left" w:pos="567"/>
      </w:tabs>
      <w:spacing w:before="360"/>
      <w:ind w:left="567" w:hanging="567"/>
    </w:pPr>
    <w:rPr>
      <w:rFonts w:asciiTheme="majorHAnsi" w:hAnsiTheme="majorHAnsi" w:cstheme="majorHAnsi"/>
      <w:caps/>
      <w:color w:val="E60028"/>
      <w:szCs w:val="28"/>
    </w:rPr>
  </w:style>
  <w:style w:type="character" w:customStyle="1" w:styleId="Titre1Car">
    <w:name w:val="Titre 1 Car"/>
    <w:basedOn w:val="Policepardfaut"/>
    <w:link w:val="Titre1"/>
    <w:rsid w:val="00C92275"/>
    <w:rPr>
      <w:rFonts w:ascii="Arial" w:hAnsi="Arial"/>
      <w:b/>
      <w:kern w:val="28"/>
      <w:sz w:val="28"/>
      <w:lang w:val="en-GB"/>
    </w:rPr>
  </w:style>
  <w:style w:type="character" w:customStyle="1" w:styleId="AppendixTitleChar">
    <w:name w:val="Appendix Title Char"/>
    <w:basedOn w:val="Titre1Car"/>
    <w:link w:val="AppendixTitle"/>
    <w:rsid w:val="00C92275"/>
    <w:rPr>
      <w:rFonts w:ascii="Arial" w:hAnsi="Arial"/>
      <w:b/>
      <w:kern w:val="28"/>
      <w:sz w:val="28"/>
      <w:lang w:val="en-GB"/>
    </w:rPr>
  </w:style>
  <w:style w:type="character" w:customStyle="1" w:styleId="SGCIBHeaderChar">
    <w:name w:val="SGCIB Header Char"/>
    <w:basedOn w:val="AppendixTitleChar"/>
    <w:link w:val="Header-SGCIB"/>
    <w:rsid w:val="00AE067E"/>
    <w:rPr>
      <w:rFonts w:ascii="Arial Narrow" w:hAnsi="Arial Narrow"/>
      <w:b/>
      <w:caps/>
      <w:color w:val="E60028"/>
      <w:kern w:val="28"/>
      <w:sz w:val="38"/>
      <w:szCs w:val="38"/>
      <w:lang w:val="en-GB"/>
    </w:rPr>
  </w:style>
  <w:style w:type="paragraph" w:customStyle="1" w:styleId="BT1-1cm-SGCIB">
    <w:name w:val="BT 1 - 1cm - SGCIB"/>
    <w:basedOn w:val="Normal"/>
    <w:link w:val="BT1-1cm-SGCIBChar"/>
    <w:qFormat/>
    <w:rsid w:val="00E92483"/>
    <w:pPr>
      <w:keepLines/>
      <w:spacing w:before="120"/>
      <w:ind w:left="567"/>
    </w:pPr>
    <w:rPr>
      <w:lang w:val="fr-FR"/>
    </w:rPr>
  </w:style>
  <w:style w:type="character" w:customStyle="1" w:styleId="Title1-SGCIBChar">
    <w:name w:val="Title 1 - SGCIB Char"/>
    <w:basedOn w:val="Titre1Car"/>
    <w:link w:val="Title1-SGCIB"/>
    <w:rsid w:val="00A4580F"/>
    <w:rPr>
      <w:rFonts w:asciiTheme="majorHAnsi" w:hAnsiTheme="majorHAnsi" w:cstheme="majorHAnsi"/>
      <w:b/>
      <w:caps/>
      <w:color w:val="E60028"/>
      <w:kern w:val="28"/>
      <w:sz w:val="28"/>
      <w:szCs w:val="28"/>
      <w:lang w:val="en-GB"/>
    </w:rPr>
  </w:style>
  <w:style w:type="paragraph" w:customStyle="1" w:styleId="Bullet1-SGCIB">
    <w:name w:val="Bullet 1 - SGCIB"/>
    <w:basedOn w:val="Normal"/>
    <w:link w:val="Bullet1-SGCIBChar"/>
    <w:qFormat/>
    <w:rsid w:val="00E92483"/>
    <w:pPr>
      <w:numPr>
        <w:numId w:val="40"/>
      </w:numPr>
      <w:spacing w:before="120"/>
      <w:ind w:left="794" w:hanging="227"/>
    </w:pPr>
    <w:rPr>
      <w:rFonts w:cs="Arial"/>
    </w:rPr>
  </w:style>
  <w:style w:type="character" w:customStyle="1" w:styleId="BT1-1cm-SGCIBChar">
    <w:name w:val="BT 1 - 1cm - SGCIB Char"/>
    <w:basedOn w:val="Policepardfaut"/>
    <w:link w:val="BT1-1cm-SGCIB"/>
    <w:rsid w:val="00E92483"/>
    <w:rPr>
      <w:rFonts w:asciiTheme="minorHAnsi" w:hAnsiTheme="minorHAnsi"/>
      <w:color w:val="010101" w:themeColor="text1"/>
      <w:lang w:val="fr-FR"/>
    </w:rPr>
  </w:style>
  <w:style w:type="paragraph" w:customStyle="1" w:styleId="Bullet2-SGCIB">
    <w:name w:val="Bullet 2 - SGCIB"/>
    <w:basedOn w:val="Normal"/>
    <w:link w:val="Bullet2-SGCIBChar"/>
    <w:qFormat/>
    <w:rsid w:val="0030324D"/>
    <w:pPr>
      <w:numPr>
        <w:ilvl w:val="1"/>
        <w:numId w:val="43"/>
      </w:numPr>
      <w:spacing w:before="120"/>
      <w:ind w:left="1021" w:hanging="227"/>
    </w:pPr>
    <w:rPr>
      <w:rFonts w:cs="LucidaT"/>
      <w:lang w:val="fr-FR"/>
    </w:rPr>
  </w:style>
  <w:style w:type="character" w:customStyle="1" w:styleId="Bullet1-SGCIBChar">
    <w:name w:val="Bullet 1 - SGCIB Char"/>
    <w:basedOn w:val="Policepardfaut"/>
    <w:link w:val="Bullet1-SGCIB"/>
    <w:rsid w:val="00E92483"/>
    <w:rPr>
      <w:rFonts w:ascii="Arial" w:hAnsi="Arial" w:cs="Arial"/>
      <w:color w:val="010101" w:themeColor="text1"/>
    </w:rPr>
  </w:style>
  <w:style w:type="paragraph" w:customStyle="1" w:styleId="Bullet3-SGCIB">
    <w:name w:val="Bullet 3 - SGCIB"/>
    <w:basedOn w:val="Normal"/>
    <w:link w:val="Bullet3-SGCIBChar"/>
    <w:qFormat/>
    <w:rsid w:val="0030324D"/>
    <w:pPr>
      <w:numPr>
        <w:ilvl w:val="2"/>
        <w:numId w:val="44"/>
      </w:numPr>
      <w:spacing w:before="120"/>
      <w:ind w:left="1248" w:hanging="227"/>
    </w:pPr>
    <w:rPr>
      <w:rFonts w:cs="LucidaT"/>
    </w:rPr>
  </w:style>
  <w:style w:type="character" w:customStyle="1" w:styleId="Bullet2-SGCIBChar">
    <w:name w:val="Bullet 2 - SGCIB Char"/>
    <w:basedOn w:val="Policepardfaut"/>
    <w:link w:val="Bullet2-SGCIB"/>
    <w:rsid w:val="0030324D"/>
    <w:rPr>
      <w:rFonts w:asciiTheme="minorHAnsi" w:hAnsiTheme="minorHAnsi" w:cs="LucidaT"/>
      <w:color w:val="010101" w:themeColor="text1"/>
      <w:sz w:val="22"/>
      <w:lang w:val="fr-FR"/>
    </w:rPr>
  </w:style>
  <w:style w:type="paragraph" w:customStyle="1" w:styleId="SourcesFootnotes-SGCIB">
    <w:name w:val="Sources &amp; Footnotes - SGCIB"/>
    <w:basedOn w:val="Normal"/>
    <w:link w:val="SourcesFootnotes-SGCIBChar"/>
    <w:qFormat/>
    <w:rsid w:val="00A270D9"/>
    <w:pPr>
      <w:spacing w:before="60" w:after="100"/>
    </w:pPr>
    <w:rPr>
      <w:i/>
      <w:sz w:val="14"/>
    </w:rPr>
  </w:style>
  <w:style w:type="character" w:customStyle="1" w:styleId="Bullet3-SGCIBChar">
    <w:name w:val="Bullet 3 - SGCIB Char"/>
    <w:basedOn w:val="Policepardfaut"/>
    <w:link w:val="Bullet3-SGCIB"/>
    <w:rsid w:val="0030324D"/>
    <w:rPr>
      <w:rFonts w:asciiTheme="minorHAnsi" w:hAnsiTheme="minorHAnsi" w:cs="LucidaT"/>
      <w:color w:val="010101" w:themeColor="text1"/>
      <w:sz w:val="22"/>
    </w:rPr>
  </w:style>
  <w:style w:type="paragraph" w:customStyle="1" w:styleId="Title2-SGCIB">
    <w:name w:val="Title 2 - SGCIB"/>
    <w:basedOn w:val="Titre2"/>
    <w:link w:val="Title2-SGCIBChar"/>
    <w:qFormat/>
    <w:rsid w:val="00E66568"/>
    <w:pPr>
      <w:tabs>
        <w:tab w:val="clear" w:pos="720"/>
        <w:tab w:val="left" w:pos="567"/>
      </w:tabs>
      <w:spacing w:before="360" w:after="120"/>
      <w:ind w:left="567" w:hanging="567"/>
    </w:pPr>
    <w:rPr>
      <w:rFonts w:asciiTheme="majorHAnsi" w:hAnsiTheme="majorHAnsi" w:cstheme="majorHAnsi"/>
      <w:color w:val="E9041E" w:themeColor="background2"/>
      <w:szCs w:val="24"/>
    </w:rPr>
  </w:style>
  <w:style w:type="character" w:customStyle="1" w:styleId="SourcesFootnotes-SGCIBChar">
    <w:name w:val="Sources &amp; Footnotes - SGCIB Char"/>
    <w:basedOn w:val="Policepardfaut"/>
    <w:link w:val="SourcesFootnotes-SGCIB"/>
    <w:rsid w:val="00A270D9"/>
    <w:rPr>
      <w:rFonts w:ascii="Arial" w:hAnsi="Arial"/>
      <w:i/>
      <w:color w:val="010101" w:themeColor="text1"/>
      <w:sz w:val="14"/>
    </w:rPr>
  </w:style>
  <w:style w:type="paragraph" w:customStyle="1" w:styleId="Title3-SGCIB">
    <w:name w:val="Title 3 - SGCIB"/>
    <w:basedOn w:val="Titre3"/>
    <w:link w:val="Title3-SGCIBChar"/>
    <w:qFormat/>
    <w:rsid w:val="00A4580F"/>
    <w:pPr>
      <w:tabs>
        <w:tab w:val="clear" w:pos="720"/>
        <w:tab w:val="left" w:pos="567"/>
      </w:tabs>
      <w:ind w:left="567" w:hanging="567"/>
    </w:pPr>
    <w:rPr>
      <w:rFonts w:asciiTheme="majorHAnsi" w:hAnsiTheme="majorHAnsi"/>
    </w:rPr>
  </w:style>
  <w:style w:type="character" w:customStyle="1" w:styleId="Title2-SGCIBChar">
    <w:name w:val="Title 2 - SGCIB Char"/>
    <w:basedOn w:val="Titre2Car"/>
    <w:link w:val="Title2-SGCIB"/>
    <w:rsid w:val="00E66568"/>
    <w:rPr>
      <w:rFonts w:asciiTheme="majorHAnsi" w:hAnsiTheme="majorHAnsi" w:cstheme="majorHAnsi"/>
      <w:b/>
      <w:color w:val="E9041E" w:themeColor="background2"/>
      <w:sz w:val="24"/>
      <w:szCs w:val="24"/>
      <w:lang w:val="en-GB"/>
    </w:rPr>
  </w:style>
  <w:style w:type="character" w:customStyle="1" w:styleId="Titre3Car">
    <w:name w:val="Titre 3 Car"/>
    <w:basedOn w:val="Policepardfaut"/>
    <w:link w:val="Titre3"/>
    <w:rsid w:val="00C92275"/>
    <w:rPr>
      <w:rFonts w:ascii="Arial" w:hAnsi="Arial"/>
      <w:b/>
      <w:lang w:val="en-GB"/>
    </w:rPr>
  </w:style>
  <w:style w:type="character" w:customStyle="1" w:styleId="Title3-SGCIBChar">
    <w:name w:val="Title 3 - SGCIB Char"/>
    <w:basedOn w:val="Titre3Car"/>
    <w:link w:val="Title3-SGCIB"/>
    <w:rsid w:val="00A4580F"/>
    <w:rPr>
      <w:rFonts w:asciiTheme="majorHAnsi" w:hAnsiTheme="majorHAnsi"/>
      <w:b/>
      <w:color w:val="010101" w:themeColor="text1"/>
      <w:lang w:val="en-GB"/>
    </w:rPr>
  </w:style>
  <w:style w:type="paragraph" w:styleId="Listepuces3">
    <w:name w:val="List Bullet 3"/>
    <w:basedOn w:val="Normal"/>
    <w:link w:val="Listepuces3Car"/>
    <w:autoRedefine/>
    <w:rsid w:val="00BB09EC"/>
    <w:pPr>
      <w:numPr>
        <w:numId w:val="47"/>
      </w:numPr>
      <w:tabs>
        <w:tab w:val="clear" w:pos="2160"/>
      </w:tabs>
      <w:spacing w:before="100"/>
      <w:ind w:left="907" w:hanging="227"/>
    </w:pPr>
    <w:rPr>
      <w:lang w:val="fr-FR"/>
    </w:rPr>
  </w:style>
  <w:style w:type="paragraph" w:customStyle="1" w:styleId="Bullet4-SGCIB">
    <w:name w:val="Bullet 4 - SGCIB"/>
    <w:basedOn w:val="Listepuces3"/>
    <w:link w:val="Bullet4-SGCIBChar"/>
    <w:qFormat/>
    <w:rsid w:val="000756B6"/>
    <w:pPr>
      <w:ind w:left="1474"/>
    </w:pPr>
  </w:style>
  <w:style w:type="paragraph" w:customStyle="1" w:styleId="ListBulletIndent">
    <w:name w:val="List Bullet Indent"/>
    <w:basedOn w:val="Listepuces"/>
    <w:link w:val="ListBulletIndentChar"/>
    <w:rsid w:val="00614289"/>
    <w:pPr>
      <w:numPr>
        <w:numId w:val="9"/>
      </w:numPr>
      <w:spacing w:before="100"/>
      <w:contextualSpacing w:val="0"/>
    </w:pPr>
    <w:rPr>
      <w:lang w:val="en-AU"/>
    </w:rPr>
  </w:style>
  <w:style w:type="character" w:customStyle="1" w:styleId="Listepuces3Car">
    <w:name w:val="Liste à puces 3 Car"/>
    <w:basedOn w:val="Policepardfaut"/>
    <w:link w:val="Listepuces3"/>
    <w:rsid w:val="00BB09EC"/>
    <w:rPr>
      <w:rFonts w:asciiTheme="minorHAnsi" w:hAnsiTheme="minorHAnsi"/>
      <w:color w:val="010101" w:themeColor="text1"/>
      <w:lang w:val="fr-FR"/>
    </w:rPr>
  </w:style>
  <w:style w:type="character" w:customStyle="1" w:styleId="Bullet4-SGCIBChar">
    <w:name w:val="Bullet 4 - SGCIB Char"/>
    <w:basedOn w:val="Listepuces3Car"/>
    <w:link w:val="Bullet4-SGCIB"/>
    <w:rsid w:val="000756B6"/>
    <w:rPr>
      <w:rFonts w:asciiTheme="minorHAnsi" w:hAnsiTheme="minorHAnsi"/>
      <w:color w:val="010101" w:themeColor="text1"/>
      <w:lang w:val="fr-FR"/>
    </w:rPr>
  </w:style>
  <w:style w:type="paragraph" w:styleId="Listepuces">
    <w:name w:val="List Bullet"/>
    <w:basedOn w:val="Normal"/>
    <w:link w:val="ListepucesCar"/>
    <w:uiPriority w:val="99"/>
    <w:semiHidden/>
    <w:unhideWhenUsed/>
    <w:rsid w:val="00614289"/>
    <w:pPr>
      <w:numPr>
        <w:numId w:val="2"/>
      </w:numPr>
      <w:contextualSpacing/>
    </w:pPr>
  </w:style>
  <w:style w:type="paragraph" w:customStyle="1" w:styleId="Bullet5-SGCIB">
    <w:name w:val="Bullet 5 - SGCIB"/>
    <w:basedOn w:val="ListBulletIndent"/>
    <w:link w:val="Bullet5-SGCIBChar"/>
    <w:rsid w:val="00614289"/>
    <w:pPr>
      <w:tabs>
        <w:tab w:val="clear" w:pos="2520"/>
        <w:tab w:val="left" w:pos="1985"/>
      </w:tabs>
      <w:spacing w:before="120"/>
      <w:ind w:left="1985" w:hanging="284"/>
    </w:pPr>
    <w:rPr>
      <w:lang w:val="fr-FR"/>
    </w:rPr>
  </w:style>
  <w:style w:type="table" w:styleId="Trameclaire-Accent3">
    <w:name w:val="Light Shading Accent 3"/>
    <w:basedOn w:val="TableauNormal"/>
    <w:uiPriority w:val="60"/>
    <w:rsid w:val="007F0FA5"/>
    <w:rPr>
      <w:color w:val="242B2C" w:themeColor="accent3" w:themeShade="BF"/>
    </w:rPr>
    <w:tblPr>
      <w:tblStyleRowBandSize w:val="1"/>
      <w:tblStyleColBandSize w:val="1"/>
      <w:tblBorders>
        <w:top w:val="single" w:sz="8" w:space="0" w:color="303A3C" w:themeColor="accent3"/>
        <w:bottom w:val="single" w:sz="8" w:space="0" w:color="303A3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A3C" w:themeColor="accent3"/>
          <w:left w:val="nil"/>
          <w:bottom w:val="single" w:sz="8" w:space="0" w:color="303A3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A3C" w:themeColor="accent3"/>
          <w:left w:val="nil"/>
          <w:bottom w:val="single" w:sz="8" w:space="0" w:color="303A3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1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1D3" w:themeFill="accent3" w:themeFillTint="3F"/>
      </w:tcPr>
    </w:tblStylePr>
  </w:style>
  <w:style w:type="character" w:customStyle="1" w:styleId="ListepucesCar">
    <w:name w:val="Liste à puces Car"/>
    <w:basedOn w:val="Policepardfaut"/>
    <w:link w:val="Listepuces"/>
    <w:uiPriority w:val="99"/>
    <w:semiHidden/>
    <w:rsid w:val="00614289"/>
    <w:rPr>
      <w:rFonts w:ascii="Arial" w:hAnsi="Arial"/>
      <w:sz w:val="18"/>
      <w:lang w:val="en-GB"/>
    </w:rPr>
  </w:style>
  <w:style w:type="character" w:customStyle="1" w:styleId="ListBulletIndentChar">
    <w:name w:val="List Bullet Indent Char"/>
    <w:basedOn w:val="ListepucesCar"/>
    <w:link w:val="ListBulletIndent"/>
    <w:rsid w:val="00614289"/>
    <w:rPr>
      <w:rFonts w:ascii="Arial" w:hAnsi="Arial"/>
      <w:sz w:val="18"/>
      <w:lang w:val="en-AU"/>
    </w:rPr>
  </w:style>
  <w:style w:type="character" w:customStyle="1" w:styleId="Bullet5-SGCIBChar">
    <w:name w:val="Bullet 5 - SGCIB Char"/>
    <w:basedOn w:val="ListBulletIndentChar"/>
    <w:link w:val="Bullet5-SGCIB"/>
    <w:rsid w:val="00614289"/>
    <w:rPr>
      <w:rFonts w:ascii="Arial" w:hAnsi="Arial"/>
      <w:sz w:val="18"/>
      <w:lang w:val="fr-FR"/>
    </w:rPr>
  </w:style>
  <w:style w:type="paragraph" w:customStyle="1" w:styleId="TableHeader1-SGCIB">
    <w:name w:val="Table Header 1 - SGCIB"/>
    <w:basedOn w:val="Normal"/>
    <w:link w:val="TableHeader1-SGCIBChar"/>
    <w:qFormat/>
    <w:rsid w:val="000765C2"/>
    <w:pPr>
      <w:spacing w:before="40"/>
      <w:jc w:val="left"/>
    </w:pPr>
    <w:rPr>
      <w:b/>
      <w:color w:val="auto"/>
      <w:szCs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70C2A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480B0F" w:themeColor="accent1" w:themeShade="BF"/>
      <w:kern w:val="0"/>
      <w:szCs w:val="28"/>
    </w:rPr>
  </w:style>
  <w:style w:type="character" w:customStyle="1" w:styleId="TableHeader1-SGCIBChar">
    <w:name w:val="Table Header 1 - SGCIB Char"/>
    <w:basedOn w:val="Policepardfaut"/>
    <w:link w:val="TableHeader1-SGCIB"/>
    <w:rsid w:val="000765C2"/>
    <w:rPr>
      <w:rFonts w:asciiTheme="minorHAnsi" w:hAnsiTheme="minorHAnsi"/>
      <w:b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5F6B83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5F6B83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1C3E6A"/>
    <w:pPr>
      <w:tabs>
        <w:tab w:val="center" w:pos="4680"/>
        <w:tab w:val="right" w:pos="9360"/>
      </w:tabs>
    </w:pPr>
    <w:rPr>
      <w:i/>
      <w:sz w:val="16"/>
    </w:rPr>
  </w:style>
  <w:style w:type="character" w:customStyle="1" w:styleId="PieddepageCar">
    <w:name w:val="Pied de page Car"/>
    <w:basedOn w:val="Policepardfaut"/>
    <w:link w:val="Pieddepage"/>
    <w:uiPriority w:val="99"/>
    <w:rsid w:val="001C3E6A"/>
    <w:rPr>
      <w:rFonts w:ascii="Arial" w:hAnsi="Arial"/>
      <w:i/>
      <w:color w:val="010101" w:themeColor="text1"/>
      <w:sz w:val="16"/>
    </w:rPr>
  </w:style>
  <w:style w:type="paragraph" w:customStyle="1" w:styleId="Table-Right">
    <w:name w:val="Table - Right"/>
    <w:basedOn w:val="Normal"/>
    <w:link w:val="Table-RightChar"/>
    <w:qFormat/>
    <w:rsid w:val="009D4D11"/>
    <w:pPr>
      <w:spacing w:before="40" w:after="40"/>
      <w:jc w:val="right"/>
    </w:pPr>
    <w:rPr>
      <w:sz w:val="18"/>
      <w:szCs w:val="18"/>
    </w:rPr>
  </w:style>
  <w:style w:type="character" w:customStyle="1" w:styleId="Table-LeftChar">
    <w:name w:val="Table - Left Char"/>
    <w:basedOn w:val="Policepardfaut"/>
    <w:link w:val="Table-Left"/>
    <w:rsid w:val="00BC723D"/>
    <w:rPr>
      <w:rFonts w:asciiTheme="minorHAnsi" w:hAnsiTheme="minorHAnsi"/>
      <w:color w:val="010101" w:themeColor="text1"/>
      <w:sz w:val="18"/>
      <w:szCs w:val="18"/>
    </w:rPr>
  </w:style>
  <w:style w:type="paragraph" w:customStyle="1" w:styleId="Table-Center">
    <w:name w:val="Table - Center"/>
    <w:basedOn w:val="Table-Right"/>
    <w:link w:val="Table-CenterChar"/>
    <w:qFormat/>
    <w:rsid w:val="009D4D11"/>
    <w:pPr>
      <w:jc w:val="center"/>
    </w:pPr>
  </w:style>
  <w:style w:type="character" w:customStyle="1" w:styleId="Table-RightChar">
    <w:name w:val="Table - Right Char"/>
    <w:basedOn w:val="Policepardfaut"/>
    <w:link w:val="Table-Right"/>
    <w:rsid w:val="009D4D11"/>
    <w:rPr>
      <w:rFonts w:asciiTheme="minorHAnsi" w:hAnsiTheme="minorHAnsi"/>
      <w:color w:val="010101" w:themeColor="text1"/>
      <w:sz w:val="18"/>
      <w:szCs w:val="18"/>
    </w:rPr>
  </w:style>
  <w:style w:type="paragraph" w:customStyle="1" w:styleId="Table-Bullet1">
    <w:name w:val="Table - Bullet 1"/>
    <w:basedOn w:val="Table-Left"/>
    <w:link w:val="Table-Bullet1Char"/>
    <w:qFormat/>
    <w:rsid w:val="009D4D11"/>
    <w:pPr>
      <w:numPr>
        <w:numId w:val="46"/>
      </w:numPr>
      <w:spacing w:before="60" w:after="0"/>
      <w:ind w:left="227" w:hanging="227"/>
    </w:pPr>
  </w:style>
  <w:style w:type="character" w:customStyle="1" w:styleId="Table-CenterChar">
    <w:name w:val="Table - Center Char"/>
    <w:basedOn w:val="Table-RightChar"/>
    <w:link w:val="Table-Center"/>
    <w:rsid w:val="009D4D11"/>
    <w:rPr>
      <w:rFonts w:asciiTheme="minorHAnsi" w:hAnsiTheme="minorHAnsi"/>
      <w:color w:val="010101" w:themeColor="text1"/>
      <w:sz w:val="18"/>
      <w:szCs w:val="18"/>
    </w:rPr>
  </w:style>
  <w:style w:type="character" w:customStyle="1" w:styleId="Table-Bullet1Char">
    <w:name w:val="Table - Bullet 1 Char"/>
    <w:basedOn w:val="Table-LeftChar"/>
    <w:link w:val="Table-Bullet1"/>
    <w:rsid w:val="009D4D11"/>
    <w:rPr>
      <w:rFonts w:asciiTheme="minorHAnsi" w:hAnsiTheme="minorHAnsi"/>
      <w:color w:val="010101" w:themeColor="text1"/>
      <w:sz w:val="18"/>
      <w:szCs w:val="18"/>
    </w:rPr>
  </w:style>
  <w:style w:type="paragraph" w:customStyle="1" w:styleId="TableSideHeader-SGCIB">
    <w:name w:val="Table Side Header - SGCIB"/>
    <w:basedOn w:val="TableHeader1-SGCIB"/>
    <w:rsid w:val="002B21BC"/>
    <w:pPr>
      <w:shd w:val="clear" w:color="auto" w:fill="610F15" w:themeFill="accent1"/>
    </w:pPr>
  </w:style>
  <w:style w:type="paragraph" w:customStyle="1" w:styleId="Comments-SGCIB">
    <w:name w:val="Comments - SGCIB"/>
    <w:basedOn w:val="BT1-1cm-SGCIB"/>
    <w:qFormat/>
    <w:rsid w:val="00475202"/>
    <w:pPr>
      <w:shd w:val="clear" w:color="auto" w:fill="FFFF00"/>
      <w:ind w:left="0"/>
    </w:pPr>
    <w:rPr>
      <w:b/>
      <w:color w:val="E9041E" w:themeColor="background2"/>
    </w:rPr>
  </w:style>
  <w:style w:type="paragraph" w:customStyle="1" w:styleId="TabBoxavecfond">
    <w:name w:val="Tab_Box avec fond"/>
    <w:basedOn w:val="Normal"/>
    <w:rsid w:val="00EF0133"/>
    <w:pPr>
      <w:shd w:val="clear" w:color="auto" w:fill="D8DFF4"/>
      <w:jc w:val="left"/>
    </w:pPr>
    <w:rPr>
      <w:rFonts w:ascii="Garamond" w:hAnsi="Garamond"/>
      <w:b/>
      <w:caps/>
      <w:color w:val="335A8F"/>
      <w:sz w:val="16"/>
      <w:szCs w:val="24"/>
      <w:lang w:val="nl-NL" w:eastAsia="fr-FR"/>
    </w:rPr>
  </w:style>
  <w:style w:type="paragraph" w:customStyle="1" w:styleId="CredentialsTitle">
    <w:name w:val="Credentials Title"/>
    <w:basedOn w:val="Normal"/>
    <w:link w:val="CredentialsTitleChar"/>
    <w:qFormat/>
    <w:rsid w:val="007943AE"/>
    <w:pPr>
      <w:spacing w:before="80" w:after="120"/>
    </w:pPr>
    <w:rPr>
      <w:color w:val="E55F50" w:themeColor="text2"/>
      <w:sz w:val="18"/>
      <w:szCs w:val="18"/>
    </w:rPr>
  </w:style>
  <w:style w:type="paragraph" w:customStyle="1" w:styleId="Credentials">
    <w:name w:val="Credentials"/>
    <w:basedOn w:val="Normal"/>
    <w:link w:val="CredentialsChar"/>
    <w:qFormat/>
    <w:rsid w:val="00171110"/>
    <w:rPr>
      <w:sz w:val="18"/>
      <w:szCs w:val="18"/>
    </w:rPr>
  </w:style>
  <w:style w:type="character" w:customStyle="1" w:styleId="CredentialsTitleChar">
    <w:name w:val="Credentials Title Char"/>
    <w:basedOn w:val="Policepardfaut"/>
    <w:link w:val="CredentialsTitle"/>
    <w:rsid w:val="007943AE"/>
    <w:rPr>
      <w:rFonts w:ascii="Arial" w:hAnsi="Arial"/>
      <w:color w:val="E55F50" w:themeColor="text2"/>
      <w:sz w:val="18"/>
      <w:szCs w:val="18"/>
    </w:rPr>
  </w:style>
  <w:style w:type="character" w:customStyle="1" w:styleId="CredentialsChar">
    <w:name w:val="Credentials Char"/>
    <w:basedOn w:val="Policepardfaut"/>
    <w:link w:val="Credentials"/>
    <w:rsid w:val="00171110"/>
    <w:rPr>
      <w:rFonts w:ascii="Arial" w:hAnsi="Arial"/>
      <w:sz w:val="18"/>
      <w:szCs w:val="18"/>
    </w:rPr>
  </w:style>
  <w:style w:type="paragraph" w:customStyle="1" w:styleId="BT15-14cm-SGCIB">
    <w:name w:val="BT 1.5 - 1.4cm - SGCIB"/>
    <w:basedOn w:val="BT1-1cm-SGCIB"/>
    <w:link w:val="BT15-14cm-SGCIBChar"/>
    <w:qFormat/>
    <w:rsid w:val="00736445"/>
    <w:pPr>
      <w:ind w:left="794"/>
    </w:pPr>
  </w:style>
  <w:style w:type="paragraph" w:customStyle="1" w:styleId="BT2-18cm-SGCIB">
    <w:name w:val="BT 2 - 1.8cm - SGCIB"/>
    <w:basedOn w:val="BT15-14cm-SGCIB"/>
    <w:link w:val="BT2-18cm-SGCIBChar"/>
    <w:qFormat/>
    <w:rsid w:val="00736445"/>
    <w:pPr>
      <w:ind w:left="1021"/>
    </w:pPr>
  </w:style>
  <w:style w:type="character" w:customStyle="1" w:styleId="BT15-14cm-SGCIBChar">
    <w:name w:val="BT 1.5 - 1.4cm - SGCIB Char"/>
    <w:basedOn w:val="BT1-1cm-SGCIBChar"/>
    <w:link w:val="BT15-14cm-SGCIB"/>
    <w:rsid w:val="00736445"/>
    <w:rPr>
      <w:rFonts w:asciiTheme="minorHAnsi" w:hAnsiTheme="minorHAnsi"/>
      <w:color w:val="010101" w:themeColor="text1"/>
      <w:sz w:val="22"/>
      <w:lang w:val="fr-FR"/>
    </w:rPr>
  </w:style>
  <w:style w:type="character" w:customStyle="1" w:styleId="BT2-18cm-SGCIBChar">
    <w:name w:val="BT 2 - 1.8cm - SGCIB Char"/>
    <w:basedOn w:val="BT15-14cm-SGCIBChar"/>
    <w:link w:val="BT2-18cm-SGCIB"/>
    <w:rsid w:val="00736445"/>
    <w:rPr>
      <w:rFonts w:asciiTheme="minorHAnsi" w:hAnsiTheme="minorHAnsi"/>
      <w:color w:val="010101" w:themeColor="text1"/>
      <w:sz w:val="22"/>
      <w:lang w:val="fr-FR"/>
    </w:rPr>
  </w:style>
  <w:style w:type="paragraph" w:customStyle="1" w:styleId="BT25-225cm-SGCIB">
    <w:name w:val="BT 2.5 - 2.25cm - SGCIB"/>
    <w:basedOn w:val="BT2-18cm-SGCIB"/>
    <w:qFormat/>
    <w:rsid w:val="00BF7980"/>
    <w:pPr>
      <w:ind w:left="1247"/>
    </w:pPr>
  </w:style>
  <w:style w:type="paragraph" w:customStyle="1" w:styleId="AppendicesTitle1">
    <w:name w:val="Appendices Title 1"/>
    <w:basedOn w:val="Title1-SGCIB"/>
    <w:link w:val="AppendicesTitle1Char"/>
    <w:qFormat/>
    <w:rsid w:val="00540AFB"/>
    <w:pPr>
      <w:numPr>
        <w:numId w:val="0"/>
      </w:numPr>
      <w:spacing w:before="760"/>
      <w:ind w:left="567"/>
    </w:pPr>
  </w:style>
  <w:style w:type="paragraph" w:customStyle="1" w:styleId="AppendicesTitle2">
    <w:name w:val="Appendices Title 2"/>
    <w:basedOn w:val="Title2-SGCIB"/>
    <w:link w:val="AppendicesTitle2Char"/>
    <w:qFormat/>
    <w:rsid w:val="00C2075A"/>
    <w:pPr>
      <w:numPr>
        <w:numId w:val="27"/>
      </w:numPr>
      <w:tabs>
        <w:tab w:val="clear" w:pos="850"/>
      </w:tabs>
      <w:ind w:left="1134" w:hanging="567"/>
    </w:pPr>
  </w:style>
  <w:style w:type="character" w:customStyle="1" w:styleId="AppendicesTitle1Char">
    <w:name w:val="Appendices Title 1 Char"/>
    <w:basedOn w:val="Title1-SGCIBChar"/>
    <w:link w:val="AppendicesTitle1"/>
    <w:rsid w:val="00540AFB"/>
    <w:rPr>
      <w:rFonts w:asciiTheme="majorHAnsi" w:hAnsiTheme="majorHAnsi" w:cstheme="majorHAnsi"/>
      <w:b/>
      <w:caps/>
      <w:color w:val="E60028"/>
      <w:kern w:val="28"/>
      <w:sz w:val="26"/>
      <w:szCs w:val="26"/>
      <w:lang w:val="en-GB"/>
    </w:rPr>
  </w:style>
  <w:style w:type="character" w:styleId="Textedelespacerserv">
    <w:name w:val="Placeholder Text"/>
    <w:basedOn w:val="Policepardfaut"/>
    <w:uiPriority w:val="99"/>
    <w:semiHidden/>
    <w:rsid w:val="00362E0A"/>
    <w:rPr>
      <w:color w:val="808080"/>
    </w:rPr>
  </w:style>
  <w:style w:type="character" w:customStyle="1" w:styleId="AppendicesTitle2Char">
    <w:name w:val="Appendices Title 2 Char"/>
    <w:basedOn w:val="Title2-SGCIBChar"/>
    <w:link w:val="AppendicesTitle2"/>
    <w:rsid w:val="00C2075A"/>
    <w:rPr>
      <w:rFonts w:asciiTheme="majorHAnsi" w:hAnsiTheme="majorHAnsi" w:cstheme="majorHAnsi"/>
      <w:b/>
      <w:color w:val="E9041E" w:themeColor="background2"/>
      <w:sz w:val="24"/>
      <w:szCs w:val="24"/>
      <w:lang w:val="en-GB"/>
    </w:rPr>
  </w:style>
  <w:style w:type="paragraph" w:customStyle="1" w:styleId="BT0-0cm-SGCIB">
    <w:name w:val="BT 0 - 0cm - SGCIB"/>
    <w:basedOn w:val="BT1-1cm-SGCIB"/>
    <w:link w:val="BT0-0cm-SGCIBChar"/>
    <w:qFormat/>
    <w:rsid w:val="00E91026"/>
    <w:pPr>
      <w:ind w:left="0"/>
    </w:pPr>
  </w:style>
  <w:style w:type="paragraph" w:customStyle="1" w:styleId="TableHeader2-Center">
    <w:name w:val="Table Header 2 - Center"/>
    <w:basedOn w:val="TableHeader1-SGCIB"/>
    <w:qFormat/>
    <w:rsid w:val="00D43C58"/>
    <w:pPr>
      <w:jc w:val="center"/>
    </w:pPr>
    <w:rPr>
      <w:sz w:val="18"/>
      <w:szCs w:val="18"/>
    </w:rPr>
  </w:style>
  <w:style w:type="paragraph" w:customStyle="1" w:styleId="Interligne">
    <w:name w:val="Interligne"/>
    <w:basedOn w:val="BT1-1cm-SGCIB"/>
    <w:qFormat/>
    <w:rsid w:val="003A5D26"/>
    <w:pPr>
      <w:spacing w:before="0"/>
    </w:pPr>
  </w:style>
  <w:style w:type="paragraph" w:customStyle="1" w:styleId="Table-Bullet2">
    <w:name w:val="Table - Bullet 2"/>
    <w:basedOn w:val="Bullet2-SGCIB"/>
    <w:qFormat/>
    <w:rsid w:val="00BB09EC"/>
    <w:pPr>
      <w:spacing w:before="60"/>
      <w:ind w:left="454"/>
    </w:pPr>
    <w:rPr>
      <w:sz w:val="18"/>
      <w:szCs w:val="18"/>
    </w:rPr>
  </w:style>
  <w:style w:type="paragraph" w:customStyle="1" w:styleId="Table-Bullet3">
    <w:name w:val="Table - Bullet 3"/>
    <w:basedOn w:val="Bullet3-SGCIB"/>
    <w:qFormat/>
    <w:rsid w:val="00BB09EC"/>
    <w:pPr>
      <w:spacing w:before="60"/>
      <w:ind w:left="681"/>
    </w:pPr>
    <w:rPr>
      <w:sz w:val="18"/>
      <w:szCs w:val="18"/>
    </w:rPr>
  </w:style>
  <w:style w:type="paragraph" w:customStyle="1" w:styleId="Table-Bullet4">
    <w:name w:val="Table - Bullet 4"/>
    <w:basedOn w:val="Listepuces3"/>
    <w:qFormat/>
    <w:rsid w:val="009D4D11"/>
    <w:rPr>
      <w:sz w:val="18"/>
      <w:szCs w:val="18"/>
    </w:rPr>
  </w:style>
  <w:style w:type="paragraph" w:customStyle="1" w:styleId="Disclaimer">
    <w:name w:val="Disclaimer"/>
    <w:basedOn w:val="BT0-0cm-SGCIB"/>
    <w:qFormat/>
    <w:rsid w:val="001345A9"/>
    <w:pPr>
      <w:spacing w:before="240"/>
    </w:pPr>
    <w:rPr>
      <w:i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C3DAE"/>
    <w:pPr>
      <w:tabs>
        <w:tab w:val="left" w:pos="284"/>
      </w:tabs>
      <w:ind w:left="284" w:hanging="284"/>
    </w:pPr>
    <w:rPr>
      <w:i/>
      <w:sz w:val="16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C3DAE"/>
    <w:rPr>
      <w:rFonts w:ascii="Arial" w:hAnsi="Arial"/>
      <w:i/>
      <w:color w:val="010101" w:themeColor="text1"/>
      <w:sz w:val="16"/>
    </w:rPr>
  </w:style>
  <w:style w:type="character" w:styleId="Appelnotedebasdep">
    <w:name w:val="footnote reference"/>
    <w:basedOn w:val="Policepardfaut"/>
    <w:uiPriority w:val="99"/>
    <w:semiHidden/>
    <w:unhideWhenUsed/>
    <w:rsid w:val="00183CF0"/>
    <w:rPr>
      <w:vertAlign w:val="superscript"/>
    </w:rPr>
  </w:style>
  <w:style w:type="paragraph" w:customStyle="1" w:styleId="Hiddencomment">
    <w:name w:val="Hidden comment"/>
    <w:basedOn w:val="BT0-0cm-SGCIB"/>
    <w:link w:val="HiddencommentChar"/>
    <w:qFormat/>
    <w:rsid w:val="00170C2E"/>
    <w:rPr>
      <w:i/>
      <w:vanish/>
      <w:color w:val="00B050"/>
      <w:lang w:val="en-US"/>
    </w:rPr>
  </w:style>
  <w:style w:type="paragraph" w:customStyle="1" w:styleId="Header-Right">
    <w:name w:val="Header - Right"/>
    <w:basedOn w:val="Normal"/>
    <w:link w:val="Header-RightChar"/>
    <w:qFormat/>
    <w:rsid w:val="002F013E"/>
    <w:pPr>
      <w:jc w:val="right"/>
    </w:pPr>
    <w:rPr>
      <w:rFonts w:cstheme="minorHAnsi"/>
      <w:caps/>
      <w:spacing w:val="20"/>
      <w:sz w:val="18"/>
      <w:szCs w:val="18"/>
    </w:rPr>
  </w:style>
  <w:style w:type="character" w:customStyle="1" w:styleId="BT0-0cm-SGCIBChar">
    <w:name w:val="BT 0 - 0cm - SGCIB Char"/>
    <w:basedOn w:val="BT1-1cm-SGCIBChar"/>
    <w:link w:val="BT0-0cm-SGCIB"/>
    <w:rsid w:val="00E91026"/>
    <w:rPr>
      <w:rFonts w:asciiTheme="minorHAnsi" w:hAnsiTheme="minorHAnsi"/>
      <w:color w:val="010101" w:themeColor="text1"/>
      <w:lang w:val="fr-FR"/>
    </w:rPr>
  </w:style>
  <w:style w:type="character" w:customStyle="1" w:styleId="HiddencommentChar">
    <w:name w:val="Hidden comment Char"/>
    <w:basedOn w:val="BT0-0cm-SGCIBChar"/>
    <w:link w:val="Hiddencomment"/>
    <w:rsid w:val="00170C2E"/>
    <w:rPr>
      <w:rFonts w:ascii="Arial" w:hAnsi="Arial"/>
      <w:i/>
      <w:vanish/>
      <w:color w:val="00B050"/>
      <w:lang w:val="fr-FR"/>
    </w:rPr>
  </w:style>
  <w:style w:type="paragraph" w:customStyle="1" w:styleId="Header-Left">
    <w:name w:val="Header - Left"/>
    <w:basedOn w:val="Normal"/>
    <w:link w:val="Header-LeftChar"/>
    <w:qFormat/>
    <w:rsid w:val="00F94921"/>
    <w:pPr>
      <w:ind w:right="-990"/>
      <w:jc w:val="left"/>
    </w:pPr>
    <w:rPr>
      <w:rFonts w:cstheme="minorHAnsi"/>
      <w:caps/>
      <w:color w:val="auto"/>
      <w:sz w:val="18"/>
      <w:szCs w:val="18"/>
    </w:rPr>
  </w:style>
  <w:style w:type="character" w:customStyle="1" w:styleId="Header-RightChar">
    <w:name w:val="Header - Right Char"/>
    <w:basedOn w:val="Policepardfaut"/>
    <w:link w:val="Header-Right"/>
    <w:rsid w:val="002F013E"/>
    <w:rPr>
      <w:rFonts w:asciiTheme="minorHAnsi" w:hAnsiTheme="minorHAnsi" w:cstheme="minorHAnsi"/>
      <w:caps/>
      <w:color w:val="010101" w:themeColor="text1"/>
      <w:spacing w:val="20"/>
      <w:sz w:val="18"/>
      <w:szCs w:val="18"/>
    </w:rPr>
  </w:style>
  <w:style w:type="character" w:customStyle="1" w:styleId="Header-LeftChar">
    <w:name w:val="Header - Left Char"/>
    <w:basedOn w:val="Policepardfaut"/>
    <w:link w:val="Header-Left"/>
    <w:rsid w:val="00F94921"/>
    <w:rPr>
      <w:rFonts w:asciiTheme="minorHAnsi" w:hAnsiTheme="minorHAnsi" w:cstheme="minorHAnsi"/>
      <w:caps/>
      <w:sz w:val="18"/>
      <w:szCs w:val="18"/>
    </w:rPr>
  </w:style>
  <w:style w:type="paragraph" w:customStyle="1" w:styleId="ChartTitle">
    <w:name w:val="Chart Title"/>
    <w:basedOn w:val="TableHeader1-SGCIB"/>
    <w:link w:val="ChartTitleChar"/>
    <w:rsid w:val="000765C2"/>
    <w:pPr>
      <w:numPr>
        <w:numId w:val="48"/>
      </w:numPr>
      <w:ind w:left="113" w:hanging="113"/>
    </w:pPr>
  </w:style>
  <w:style w:type="paragraph" w:customStyle="1" w:styleId="TableHeader2-Left">
    <w:name w:val="Table Header 2 - Left"/>
    <w:basedOn w:val="TableHeader2-Center"/>
    <w:qFormat/>
    <w:rsid w:val="00D43C58"/>
    <w:pPr>
      <w:jc w:val="left"/>
    </w:pPr>
  </w:style>
  <w:style w:type="character" w:customStyle="1" w:styleId="ChartTitleChar">
    <w:name w:val="Chart Title Char"/>
    <w:basedOn w:val="TableHeader1-SGCIBChar"/>
    <w:link w:val="ChartTitle"/>
    <w:rsid w:val="000765C2"/>
    <w:rPr>
      <w:rFonts w:asciiTheme="minorHAnsi" w:hAnsiTheme="minorHAnsi"/>
      <w:b/>
      <w:sz w:val="22"/>
      <w:szCs w:val="22"/>
    </w:rPr>
  </w:style>
  <w:style w:type="paragraph" w:customStyle="1" w:styleId="PresentationTitle">
    <w:name w:val="Presentation Title"/>
    <w:basedOn w:val="Normal"/>
    <w:qFormat/>
    <w:rsid w:val="00580907"/>
    <w:pPr>
      <w:spacing w:before="5600" w:line="204" w:lineRule="auto"/>
      <w:jc w:val="left"/>
    </w:pPr>
    <w:rPr>
      <w:rFonts w:asciiTheme="majorHAnsi" w:hAnsiTheme="majorHAnsi"/>
      <w:b/>
      <w:caps/>
      <w:color w:val="E9041E" w:themeColor="background2"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478216\AppData\Local\Temp\wz565d\SG%202018%20-%20Template%20Presentation%20FR.dotx" TargetMode="External"/></Relationships>
</file>

<file path=word/theme/theme1.xml><?xml version="1.0" encoding="utf-8"?>
<a:theme xmlns:a="http://schemas.openxmlformats.org/drawingml/2006/main" name="SG CIB">
  <a:themeElements>
    <a:clrScheme name="SG Theme Color 2018">
      <a:dk1>
        <a:srgbClr val="010101"/>
      </a:dk1>
      <a:lt1>
        <a:sysClr val="window" lastClr="FFFFFF"/>
      </a:lt1>
      <a:dk2>
        <a:srgbClr val="E55F50"/>
      </a:dk2>
      <a:lt2>
        <a:srgbClr val="E9041E"/>
      </a:lt2>
      <a:accent1>
        <a:srgbClr val="610F15"/>
      </a:accent1>
      <a:accent2>
        <a:srgbClr val="581D39"/>
      </a:accent2>
      <a:accent3>
        <a:srgbClr val="303A3C"/>
      </a:accent3>
      <a:accent4>
        <a:srgbClr val="292D3F"/>
      </a:accent4>
      <a:accent5>
        <a:srgbClr val="4D385E"/>
      </a:accent5>
      <a:accent6>
        <a:srgbClr val="EB2D90"/>
      </a:accent6>
      <a:hlink>
        <a:srgbClr val="E9041E"/>
      </a:hlink>
      <a:folHlink>
        <a:srgbClr val="E9041E"/>
      </a:folHlink>
    </a:clrScheme>
    <a:fontScheme name="SG Group 2018 Theme">
      <a:majorFont>
        <a:latin typeface="Montserrat ExtraBold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tx2"/>
        </a:solidFill>
        <a:ln w="12700" cap="flat" cmpd="sng" algn="ctr">
          <a:solidFill>
            <a:srgbClr val="E60028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36000" tIns="36000" rIns="36000" bIns="36000" numCol="1" rtlCol="0" anchor="ctr" anchorCtr="0" compatLnSpc="1">
        <a:prstTxWarp prst="textNoShape">
          <a:avLst/>
        </a:prstTxWarp>
        <a:noAutofit/>
      </a:bodyPr>
      <a:lstStyle>
        <a:defPPr algn="ctr">
          <a:defRPr/>
        </a:defPPr>
      </a:lstStyle>
    </a:spDef>
    <a:lnDef>
      <a:spPr bwMode="auto">
        <a:solidFill>
          <a:schemeClr val="accent1"/>
        </a:solidFill>
        <a:ln w="12700" cap="flat" cmpd="sng" algn="ctr">
          <a:solidFill>
            <a:schemeClr val="accent2"/>
          </a:solidFill>
          <a:prstDash val="solid"/>
          <a:round/>
          <a:headEnd type="none" w="med" len="med"/>
          <a:tailEnd type="none" w="med" len="med"/>
        </a:ln>
        <a:effectLst/>
      </a:spPr>
      <a:bodyPr/>
      <a:lstStyle/>
    </a:lnDef>
    <a:txDef>
      <a:spPr>
        <a:noFill/>
      </a:spPr>
      <a:bodyPr wrap="square" rtlCol="0">
        <a:spAutoFit/>
      </a:bodyPr>
      <a:lstStyle>
        <a:defPPr>
          <a:defRPr sz="1000" dirty="0" err="1" smtClean="0">
            <a:latin typeface="+mn-lt"/>
          </a:defRPr>
        </a:defPPr>
      </a:lstStyle>
    </a:txDef>
  </a:objectDefaults>
  <a:extraClrSchemeLst>
    <a:extraClrScheme>
      <a:clrScheme name="Pitch Template 1">
        <a:dk1>
          <a:srgbClr val="000000"/>
        </a:dk1>
        <a:lt1>
          <a:srgbClr val="FFFFFF"/>
        </a:lt1>
        <a:dk2>
          <a:srgbClr val="E60028"/>
        </a:dk2>
        <a:lt2>
          <a:srgbClr val="960000"/>
        </a:lt2>
        <a:accent1>
          <a:srgbClr val="DDDDDD"/>
        </a:accent1>
        <a:accent2>
          <a:srgbClr val="C0C0C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AEAEAE"/>
        </a:accent6>
        <a:hlink>
          <a:srgbClr val="FE9A9A"/>
        </a:hlink>
        <a:folHlink>
          <a:srgbClr val="6E6E6E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A74F8-3995-45F9-86B6-9F73B12A4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SG 2018 - Template Presentation FR.dotx</Template>
  <TotalTime>61</TotalTime>
  <Pages>7</Pages>
  <Words>440</Words>
  <Characters>2424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SG Group Template</vt:lpstr>
      <vt:lpstr>SG Group Template</vt:lpstr>
    </vt:vector>
  </TitlesOfParts>
  <Company>SOCIETE GENERALE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 Group Template</dc:title>
  <dc:creator>TOLLIE LAURIE (A478216)</dc:creator>
  <cp:lastModifiedBy>Moi</cp:lastModifiedBy>
  <cp:revision>2</cp:revision>
  <cp:lastPrinted>2018-12-10T12:00:00Z</cp:lastPrinted>
  <dcterms:created xsi:type="dcterms:W3CDTF">2019-07-15T13:15:00Z</dcterms:created>
  <dcterms:modified xsi:type="dcterms:W3CDTF">2020-05-31T13:54:00Z</dcterms:modified>
  <cp:category>SG Group Template</cp:category>
  <cp:contentStatus>2018</cp:contentStatus>
</cp:coreProperties>
</file>