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526E8" w14:textId="77777777" w:rsidR="00660F44" w:rsidRDefault="00B768D6">
      <w:pPr>
        <w:jc w:val="center"/>
        <w:rPr>
          <w:b/>
          <w:sz w:val="34"/>
          <w:szCs w:val="34"/>
        </w:rPr>
      </w:pPr>
      <w:r>
        <w:rPr>
          <w:b/>
          <w:sz w:val="28"/>
          <w:szCs w:val="28"/>
        </w:rPr>
        <w:t xml:space="preserve">Spellcheck For Bias: </w:t>
      </w:r>
      <w:r>
        <w:rPr>
          <w:b/>
          <w:i/>
          <w:sz w:val="28"/>
          <w:szCs w:val="28"/>
        </w:rPr>
        <w:t>Whitebird</w:t>
      </w:r>
    </w:p>
    <w:p w14:paraId="17A25F89" w14:textId="77777777" w:rsidR="00660F44" w:rsidRDefault="00B768D6">
      <w:pPr>
        <w:jc w:val="center"/>
      </w:pPr>
      <w:r>
        <w:t>Geena Davis Institute for Gender in Media</w:t>
      </w:r>
    </w:p>
    <w:p w14:paraId="4B37C8A9" w14:textId="77777777" w:rsidR="00660F44" w:rsidRDefault="00B768D6">
      <w:pPr>
        <w:jc w:val="center"/>
      </w:pPr>
      <w:proofErr w:type="gramStart"/>
      <w:r>
        <w:t>February,</w:t>
      </w:r>
      <w:proofErr w:type="gramEnd"/>
      <w:r>
        <w:t xml:space="preserve"> 2021</w:t>
      </w:r>
    </w:p>
    <w:p w14:paraId="3619D695" w14:textId="77777777" w:rsidR="00660F44" w:rsidRDefault="00660F44"/>
    <w:p w14:paraId="1849EE25" w14:textId="77777777" w:rsidR="00660F44" w:rsidRDefault="00B768D6">
      <w:pPr>
        <w:rPr>
          <w:b/>
          <w:sz w:val="28"/>
          <w:szCs w:val="28"/>
        </w:rPr>
      </w:pPr>
      <w:r>
        <w:rPr>
          <w:b/>
          <w:sz w:val="28"/>
          <w:szCs w:val="28"/>
        </w:rPr>
        <w:t>Overview</w:t>
      </w:r>
    </w:p>
    <w:p w14:paraId="6741B703" w14:textId="77777777" w:rsidR="00660F44" w:rsidRDefault="00660F44">
      <w:pPr>
        <w:rPr>
          <w:sz w:val="12"/>
          <w:szCs w:val="12"/>
        </w:rPr>
      </w:pPr>
    </w:p>
    <w:p w14:paraId="5F16E96C" w14:textId="77777777" w:rsidR="00660F44" w:rsidRDefault="00B768D6">
      <w:pPr>
        <w:rPr>
          <w:i/>
        </w:rPr>
      </w:pPr>
      <w:r>
        <w:t xml:space="preserve">The purpose of this report is to identify opportunities for content creators to diversify character representations. This report measures representations of six identities in the script </w:t>
      </w:r>
      <w:r>
        <w:rPr>
          <w:i/>
        </w:rPr>
        <w:t xml:space="preserve">Whitebird </w:t>
      </w:r>
      <w:r>
        <w:t>for Lionsgate:</w:t>
      </w:r>
    </w:p>
    <w:p w14:paraId="0D05AD54" w14:textId="77777777" w:rsidR="00660F44" w:rsidRDefault="00B768D6">
      <w:pPr>
        <w:numPr>
          <w:ilvl w:val="0"/>
          <w:numId w:val="9"/>
        </w:numPr>
      </w:pPr>
      <w:hyperlink w:anchor="bookmark=id.gjdgxs">
        <w:r>
          <w:rPr>
            <w:color w:val="1155CC"/>
            <w:u w:val="single"/>
          </w:rPr>
          <w:t>Gend</w:t>
        </w:r>
        <w:r>
          <w:rPr>
            <w:color w:val="1155CC"/>
            <w:u w:val="single"/>
          </w:rPr>
          <w:t>er</w:t>
        </w:r>
      </w:hyperlink>
    </w:p>
    <w:p w14:paraId="2DD721DE" w14:textId="77777777" w:rsidR="00660F44" w:rsidRDefault="00B768D6">
      <w:pPr>
        <w:numPr>
          <w:ilvl w:val="0"/>
          <w:numId w:val="9"/>
        </w:numPr>
      </w:pPr>
      <w:hyperlink w:anchor="bookmark=id.30j0zll">
        <w:r>
          <w:rPr>
            <w:color w:val="1155CC"/>
            <w:u w:val="single"/>
          </w:rPr>
          <w:t>Race/Ethnicity</w:t>
        </w:r>
      </w:hyperlink>
    </w:p>
    <w:p w14:paraId="313B1DE3" w14:textId="77777777" w:rsidR="00660F44" w:rsidRDefault="00B768D6">
      <w:pPr>
        <w:numPr>
          <w:ilvl w:val="0"/>
          <w:numId w:val="9"/>
        </w:numPr>
      </w:pPr>
      <w:hyperlink w:anchor="bookmark=id.1fob9te">
        <w:r>
          <w:rPr>
            <w:color w:val="1155CC"/>
            <w:u w:val="single"/>
          </w:rPr>
          <w:t>LGBTQ+</w:t>
        </w:r>
      </w:hyperlink>
    </w:p>
    <w:p w14:paraId="43F657F2" w14:textId="77777777" w:rsidR="00660F44" w:rsidRDefault="00B768D6">
      <w:pPr>
        <w:numPr>
          <w:ilvl w:val="0"/>
          <w:numId w:val="9"/>
        </w:numPr>
      </w:pPr>
      <w:hyperlink w:anchor="bookmark=id.3znysh7">
        <w:r>
          <w:rPr>
            <w:color w:val="1155CC"/>
            <w:u w:val="single"/>
          </w:rPr>
          <w:t>Disability</w:t>
        </w:r>
      </w:hyperlink>
    </w:p>
    <w:p w14:paraId="5C98A785" w14:textId="77777777" w:rsidR="00660F44" w:rsidRDefault="00B768D6">
      <w:pPr>
        <w:numPr>
          <w:ilvl w:val="0"/>
          <w:numId w:val="9"/>
        </w:numPr>
      </w:pPr>
      <w:hyperlink w:anchor="bookmark=id.2et92p0">
        <w:r>
          <w:rPr>
            <w:color w:val="1155CC"/>
            <w:u w:val="single"/>
          </w:rPr>
          <w:t>Age (50+)</w:t>
        </w:r>
      </w:hyperlink>
    </w:p>
    <w:p w14:paraId="675F7387" w14:textId="77777777" w:rsidR="00660F44" w:rsidRDefault="00B768D6">
      <w:pPr>
        <w:numPr>
          <w:ilvl w:val="0"/>
          <w:numId w:val="9"/>
        </w:numPr>
      </w:pPr>
      <w:hyperlink w:anchor="bookmark=id.tyjcwt">
        <w:r>
          <w:rPr>
            <w:color w:val="1155CC"/>
            <w:u w:val="single"/>
          </w:rPr>
          <w:t>B</w:t>
        </w:r>
        <w:r>
          <w:rPr>
            <w:color w:val="1155CC"/>
            <w:u w:val="single"/>
          </w:rPr>
          <w:t>ody Size</w:t>
        </w:r>
      </w:hyperlink>
    </w:p>
    <w:p w14:paraId="53DFF68E" w14:textId="77777777" w:rsidR="00660F44" w:rsidRDefault="00660F44">
      <w:pPr>
        <w:rPr>
          <w:sz w:val="24"/>
          <w:szCs w:val="24"/>
        </w:rPr>
      </w:pPr>
    </w:p>
    <w:p w14:paraId="520290BC" w14:textId="77777777" w:rsidR="00660F44" w:rsidRDefault="00660F44"/>
    <w:p w14:paraId="47774C65" w14:textId="77777777" w:rsidR="00660F44" w:rsidRDefault="00B768D6">
      <w:pPr>
        <w:rPr>
          <w:b/>
          <w:sz w:val="28"/>
          <w:szCs w:val="28"/>
        </w:rPr>
      </w:pPr>
      <w:r>
        <w:rPr>
          <w:b/>
          <w:sz w:val="28"/>
          <w:szCs w:val="28"/>
        </w:rPr>
        <w:t>Methodology</w:t>
      </w:r>
    </w:p>
    <w:p w14:paraId="46BA9F33" w14:textId="77777777" w:rsidR="00660F44" w:rsidRDefault="00660F44">
      <w:pPr>
        <w:rPr>
          <w:sz w:val="12"/>
          <w:szCs w:val="12"/>
        </w:rPr>
      </w:pPr>
    </w:p>
    <w:p w14:paraId="007A3F93" w14:textId="77777777" w:rsidR="00660F44" w:rsidRDefault="00B768D6">
      <w:r>
        <w:t xml:space="preserve">Spellcheck for Bias is based on inventions and software developed at the USC Viterbi School of Engineering. For this report, we analyze characters who spoke 1 line of text or more. In </w:t>
      </w:r>
      <w:r>
        <w:rPr>
          <w:i/>
        </w:rPr>
        <w:t>Whitebird</w:t>
      </w:r>
      <w:r>
        <w:t>, 48 characters met this criterion:</w:t>
      </w:r>
    </w:p>
    <w:p w14:paraId="6CE587EC" w14:textId="77777777" w:rsidR="00660F44" w:rsidRDefault="00660F44"/>
    <w:tbl>
      <w:tblPr>
        <w:tblStyle w:val="ad"/>
        <w:tblW w:w="8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4"/>
        <w:gridCol w:w="3136"/>
      </w:tblGrid>
      <w:tr w:rsidR="00660F44" w14:paraId="41D9D98A" w14:textId="77777777">
        <w:trPr>
          <w:trHeight w:val="470"/>
        </w:trPr>
        <w:tc>
          <w:tcPr>
            <w:tcW w:w="5104" w:type="dxa"/>
            <w:shd w:val="clear" w:color="auto" w:fill="78748D"/>
            <w:tcMar>
              <w:top w:w="100" w:type="dxa"/>
              <w:left w:w="100" w:type="dxa"/>
              <w:bottom w:w="100" w:type="dxa"/>
              <w:right w:w="100" w:type="dxa"/>
            </w:tcMar>
          </w:tcPr>
          <w:p w14:paraId="3C9C584E" w14:textId="77777777" w:rsidR="00660F44" w:rsidRDefault="00B768D6">
            <w:pPr>
              <w:widowControl w:val="0"/>
              <w:spacing w:line="240" w:lineRule="auto"/>
              <w:rPr>
                <w:b/>
                <w:color w:val="FFFFFF"/>
                <w:sz w:val="26"/>
                <w:szCs w:val="26"/>
              </w:rPr>
            </w:pPr>
            <w:r>
              <w:rPr>
                <w:b/>
                <w:color w:val="FFFFFF"/>
                <w:sz w:val="26"/>
                <w:szCs w:val="26"/>
              </w:rPr>
              <w:t>CH</w:t>
            </w:r>
            <w:r>
              <w:rPr>
                <w:b/>
                <w:color w:val="FFFFFF"/>
                <w:sz w:val="26"/>
                <w:szCs w:val="26"/>
              </w:rPr>
              <w:t>ARACTER NAME</w:t>
            </w:r>
          </w:p>
        </w:tc>
        <w:tc>
          <w:tcPr>
            <w:tcW w:w="3136" w:type="dxa"/>
            <w:shd w:val="clear" w:color="auto" w:fill="78748D"/>
            <w:tcMar>
              <w:top w:w="100" w:type="dxa"/>
              <w:left w:w="100" w:type="dxa"/>
              <w:bottom w:w="100" w:type="dxa"/>
              <w:right w:w="100" w:type="dxa"/>
            </w:tcMar>
          </w:tcPr>
          <w:p w14:paraId="54F4792F" w14:textId="77777777" w:rsidR="00660F44" w:rsidRDefault="00B768D6">
            <w:pPr>
              <w:widowControl w:val="0"/>
              <w:spacing w:line="240" w:lineRule="auto"/>
              <w:rPr>
                <w:b/>
                <w:color w:val="FFFFFF"/>
                <w:sz w:val="26"/>
                <w:szCs w:val="26"/>
              </w:rPr>
            </w:pPr>
            <w:r>
              <w:rPr>
                <w:b/>
                <w:color w:val="FFFFFF"/>
                <w:sz w:val="26"/>
                <w:szCs w:val="26"/>
              </w:rPr>
              <w:t>LINE COUNT</w:t>
            </w:r>
          </w:p>
        </w:tc>
      </w:tr>
      <w:tr w:rsidR="00660F44" w14:paraId="550DBC28" w14:textId="77777777">
        <w:trPr>
          <w:trHeight w:val="144"/>
        </w:trPr>
        <w:tc>
          <w:tcPr>
            <w:tcW w:w="5104"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tcPr>
          <w:p w14:paraId="5D7B5853" w14:textId="77777777" w:rsidR="00660F44" w:rsidRDefault="00B768D6">
            <w:pPr>
              <w:widowControl w:val="0"/>
              <w:rPr>
                <w:rFonts w:ascii="Calibri" w:eastAsia="Calibri" w:hAnsi="Calibri" w:cs="Calibri"/>
              </w:rPr>
            </w:pPr>
            <w:r>
              <w:rPr>
                <w:rFonts w:ascii="Calibri" w:eastAsia="Calibri" w:hAnsi="Calibri" w:cs="Calibri"/>
              </w:rPr>
              <w:t>GRAND-MÈRE/SARA (Gillian Anderson)</w:t>
            </w:r>
          </w:p>
        </w:tc>
        <w:tc>
          <w:tcPr>
            <w:tcW w:w="3136" w:type="dxa"/>
            <w:tcBorders>
              <w:top w:val="single" w:sz="6" w:space="0" w:color="000000"/>
              <w:left w:val="single" w:sz="6" w:space="0" w:color="CCCCCC"/>
              <w:bottom w:val="single" w:sz="6" w:space="0" w:color="CCCCCC"/>
              <w:right w:val="single" w:sz="6" w:space="0" w:color="CCCCCC"/>
            </w:tcBorders>
            <w:tcMar>
              <w:top w:w="0" w:type="dxa"/>
              <w:left w:w="40" w:type="dxa"/>
              <w:bottom w:w="0" w:type="dxa"/>
              <w:right w:w="40" w:type="dxa"/>
            </w:tcMar>
            <w:vAlign w:val="bottom"/>
          </w:tcPr>
          <w:p w14:paraId="5FF85625" w14:textId="77777777" w:rsidR="00660F44" w:rsidRDefault="00B768D6">
            <w:pPr>
              <w:widowControl w:val="0"/>
              <w:jc w:val="right"/>
              <w:rPr>
                <w:rFonts w:ascii="Calibri" w:eastAsia="Calibri" w:hAnsi="Calibri" w:cs="Calibri"/>
              </w:rPr>
            </w:pPr>
            <w:r>
              <w:rPr>
                <w:rFonts w:ascii="Calibri" w:eastAsia="Calibri" w:hAnsi="Calibri" w:cs="Calibri"/>
              </w:rPr>
              <w:t>396</w:t>
            </w:r>
          </w:p>
        </w:tc>
      </w:tr>
      <w:tr w:rsidR="00660F44" w14:paraId="6251AF53"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F827E5" w14:textId="77777777" w:rsidR="00660F44" w:rsidRDefault="00B768D6">
            <w:pPr>
              <w:widowControl w:val="0"/>
              <w:rPr>
                <w:rFonts w:ascii="Calibri" w:eastAsia="Calibri" w:hAnsi="Calibri" w:cs="Calibri"/>
              </w:rPr>
            </w:pPr>
            <w:r>
              <w:rPr>
                <w:rFonts w:ascii="Calibri" w:eastAsia="Calibri" w:hAnsi="Calibri" w:cs="Calibri"/>
              </w:rPr>
              <w:t>BOY/TORTEU/JULIEN (Bryce Gheisar)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1F3C1A" w14:textId="77777777" w:rsidR="00660F44" w:rsidRDefault="00B768D6">
            <w:pPr>
              <w:widowControl w:val="0"/>
              <w:jc w:val="right"/>
              <w:rPr>
                <w:rFonts w:ascii="Calibri" w:eastAsia="Calibri" w:hAnsi="Calibri" w:cs="Calibri"/>
              </w:rPr>
            </w:pPr>
            <w:r>
              <w:rPr>
                <w:rFonts w:ascii="Calibri" w:eastAsia="Calibri" w:hAnsi="Calibri" w:cs="Calibri"/>
              </w:rPr>
              <w:t>202</w:t>
            </w:r>
          </w:p>
        </w:tc>
      </w:tr>
      <w:tr w:rsidR="00660F44" w14:paraId="6223ADB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BFE2FC" w14:textId="77777777" w:rsidR="00660F44" w:rsidRDefault="00B768D6">
            <w:pPr>
              <w:widowControl w:val="0"/>
              <w:rPr>
                <w:rFonts w:ascii="Calibri" w:eastAsia="Calibri" w:hAnsi="Calibri" w:cs="Calibri"/>
              </w:rPr>
            </w:pPr>
            <w:r>
              <w:rPr>
                <w:rFonts w:ascii="Calibri" w:eastAsia="Calibri" w:hAnsi="Calibri" w:cs="Calibri"/>
              </w:rPr>
              <w:t>VIVIENNE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73C399" w14:textId="77777777" w:rsidR="00660F44" w:rsidRDefault="00B768D6">
            <w:pPr>
              <w:widowControl w:val="0"/>
              <w:jc w:val="right"/>
              <w:rPr>
                <w:rFonts w:ascii="Calibri" w:eastAsia="Calibri" w:hAnsi="Calibri" w:cs="Calibri"/>
              </w:rPr>
            </w:pPr>
            <w:r>
              <w:rPr>
                <w:rFonts w:ascii="Calibri" w:eastAsia="Calibri" w:hAnsi="Calibri" w:cs="Calibri"/>
              </w:rPr>
              <w:t>67</w:t>
            </w:r>
          </w:p>
        </w:tc>
      </w:tr>
      <w:tr w:rsidR="00660F44" w14:paraId="58779D13"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CBCC87" w14:textId="77777777" w:rsidR="00660F44" w:rsidRDefault="00B768D6">
            <w:pPr>
              <w:widowControl w:val="0"/>
              <w:rPr>
                <w:rFonts w:ascii="Calibri" w:eastAsia="Calibri" w:hAnsi="Calibri" w:cs="Calibri"/>
              </w:rPr>
            </w:pPr>
            <w:r>
              <w:rPr>
                <w:rFonts w:ascii="Calibri" w:eastAsia="Calibri" w:hAnsi="Calibri" w:cs="Calibri"/>
              </w:rPr>
              <w:t>MAX</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720D5D" w14:textId="77777777" w:rsidR="00660F44" w:rsidRDefault="00B768D6">
            <w:pPr>
              <w:widowControl w:val="0"/>
              <w:jc w:val="right"/>
              <w:rPr>
                <w:rFonts w:ascii="Calibri" w:eastAsia="Calibri" w:hAnsi="Calibri" w:cs="Calibri"/>
              </w:rPr>
            </w:pPr>
            <w:r>
              <w:rPr>
                <w:rFonts w:ascii="Calibri" w:eastAsia="Calibri" w:hAnsi="Calibri" w:cs="Calibri"/>
              </w:rPr>
              <w:t>51</w:t>
            </w:r>
          </w:p>
        </w:tc>
      </w:tr>
      <w:tr w:rsidR="00660F44" w14:paraId="24AA607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FD1B824" w14:textId="77777777" w:rsidR="00660F44" w:rsidRDefault="00B768D6">
            <w:pPr>
              <w:widowControl w:val="0"/>
              <w:rPr>
                <w:rFonts w:ascii="Calibri" w:eastAsia="Calibri" w:hAnsi="Calibri" w:cs="Calibri"/>
              </w:rPr>
            </w:pPr>
            <w:r>
              <w:rPr>
                <w:rFonts w:ascii="Calibri" w:eastAsia="Calibri" w:hAnsi="Calibri" w:cs="Calibri"/>
              </w:rPr>
              <w:t>VINCENT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B923FE8" w14:textId="77777777" w:rsidR="00660F44" w:rsidRDefault="00B768D6">
            <w:pPr>
              <w:widowControl w:val="0"/>
              <w:jc w:val="right"/>
              <w:rPr>
                <w:rFonts w:ascii="Calibri" w:eastAsia="Calibri" w:hAnsi="Calibri" w:cs="Calibri"/>
              </w:rPr>
            </w:pPr>
            <w:r>
              <w:rPr>
                <w:rFonts w:ascii="Calibri" w:eastAsia="Calibri" w:hAnsi="Calibri" w:cs="Calibri"/>
              </w:rPr>
              <w:t>50</w:t>
            </w:r>
          </w:p>
        </w:tc>
      </w:tr>
      <w:tr w:rsidR="00660F44" w14:paraId="04F660CE"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430C52" w14:textId="77777777" w:rsidR="00660F44" w:rsidRDefault="00B768D6">
            <w:pPr>
              <w:widowControl w:val="0"/>
              <w:rPr>
                <w:rFonts w:ascii="Calibri" w:eastAsia="Calibri" w:hAnsi="Calibri" w:cs="Calibri"/>
              </w:rPr>
            </w:pPr>
            <w:r>
              <w:rPr>
                <w:rFonts w:ascii="Calibri" w:eastAsia="Calibri" w:hAnsi="Calibri" w:cs="Calibri"/>
              </w:rPr>
              <w:t>MLLE PETITJEAN</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3C78E3" w14:textId="77777777" w:rsidR="00660F44" w:rsidRDefault="00B768D6">
            <w:pPr>
              <w:widowControl w:val="0"/>
              <w:jc w:val="right"/>
              <w:rPr>
                <w:rFonts w:ascii="Calibri" w:eastAsia="Calibri" w:hAnsi="Calibri" w:cs="Calibri"/>
              </w:rPr>
            </w:pPr>
            <w:r>
              <w:rPr>
                <w:rFonts w:ascii="Calibri" w:eastAsia="Calibri" w:hAnsi="Calibri" w:cs="Calibri"/>
              </w:rPr>
              <w:t>36</w:t>
            </w:r>
          </w:p>
        </w:tc>
      </w:tr>
      <w:tr w:rsidR="00660F44" w14:paraId="7326911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EC651F" w14:textId="77777777" w:rsidR="00660F44" w:rsidRDefault="00B768D6">
            <w:pPr>
              <w:widowControl w:val="0"/>
              <w:rPr>
                <w:rFonts w:ascii="Calibri" w:eastAsia="Calibri" w:hAnsi="Calibri" w:cs="Calibri"/>
              </w:rPr>
            </w:pPr>
            <w:r>
              <w:rPr>
                <w:rFonts w:ascii="Calibri" w:eastAsia="Calibri" w:hAnsi="Calibri" w:cs="Calibri"/>
              </w:rPr>
              <w:t>ROSE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F04F7F" w14:textId="77777777" w:rsidR="00660F44" w:rsidRDefault="00B768D6">
            <w:pPr>
              <w:widowControl w:val="0"/>
              <w:jc w:val="right"/>
              <w:rPr>
                <w:rFonts w:ascii="Calibri" w:eastAsia="Calibri" w:hAnsi="Calibri" w:cs="Calibri"/>
              </w:rPr>
            </w:pPr>
            <w:r>
              <w:rPr>
                <w:rFonts w:ascii="Calibri" w:eastAsia="Calibri" w:hAnsi="Calibri" w:cs="Calibri"/>
              </w:rPr>
              <w:t>35</w:t>
            </w:r>
          </w:p>
        </w:tc>
      </w:tr>
      <w:tr w:rsidR="00660F44" w14:paraId="10E4E9AF"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989338" w14:textId="77777777" w:rsidR="00660F44" w:rsidRDefault="00B768D6">
            <w:pPr>
              <w:widowControl w:val="0"/>
              <w:rPr>
                <w:rFonts w:ascii="Calibri" w:eastAsia="Calibri" w:hAnsi="Calibri" w:cs="Calibri"/>
              </w:rPr>
            </w:pPr>
            <w:r>
              <w:rPr>
                <w:rFonts w:ascii="Calibri" w:eastAsia="Calibri" w:hAnsi="Calibri" w:cs="Calibri"/>
              </w:rPr>
              <w:t>JULIAN</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5494FF" w14:textId="77777777" w:rsidR="00660F44" w:rsidRDefault="00B768D6">
            <w:pPr>
              <w:widowControl w:val="0"/>
              <w:jc w:val="right"/>
              <w:rPr>
                <w:rFonts w:ascii="Calibri" w:eastAsia="Calibri" w:hAnsi="Calibri" w:cs="Calibri"/>
              </w:rPr>
            </w:pPr>
            <w:r>
              <w:rPr>
                <w:rFonts w:ascii="Calibri" w:eastAsia="Calibri" w:hAnsi="Calibri" w:cs="Calibri"/>
              </w:rPr>
              <w:t>28</w:t>
            </w:r>
          </w:p>
        </w:tc>
      </w:tr>
      <w:tr w:rsidR="00660F44" w14:paraId="6E8F5B5D"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E59965" w14:textId="77777777" w:rsidR="00660F44" w:rsidRDefault="00B768D6">
            <w:pPr>
              <w:widowControl w:val="0"/>
              <w:rPr>
                <w:rFonts w:ascii="Calibri" w:eastAsia="Calibri" w:hAnsi="Calibri" w:cs="Calibri"/>
              </w:rPr>
            </w:pPr>
            <w:r>
              <w:rPr>
                <w:rFonts w:ascii="Calibri" w:eastAsia="Calibri" w:hAnsi="Calibri" w:cs="Calibri"/>
              </w:rPr>
              <w:t>CAROLINE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3A81B8" w14:textId="77777777" w:rsidR="00660F44" w:rsidRDefault="00B768D6">
            <w:pPr>
              <w:widowControl w:val="0"/>
              <w:jc w:val="right"/>
              <w:rPr>
                <w:rFonts w:ascii="Calibri" w:eastAsia="Calibri" w:hAnsi="Calibri" w:cs="Calibri"/>
              </w:rPr>
            </w:pPr>
            <w:r>
              <w:rPr>
                <w:rFonts w:ascii="Calibri" w:eastAsia="Calibri" w:hAnsi="Calibri" w:cs="Calibri"/>
              </w:rPr>
              <w:t>20</w:t>
            </w:r>
          </w:p>
        </w:tc>
      </w:tr>
      <w:tr w:rsidR="00660F44" w14:paraId="6A27139C"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B0F1BB" w14:textId="77777777" w:rsidR="00660F44" w:rsidRDefault="00B768D6">
            <w:pPr>
              <w:widowControl w:val="0"/>
              <w:rPr>
                <w:rFonts w:ascii="Calibri" w:eastAsia="Calibri" w:hAnsi="Calibri" w:cs="Calibri"/>
              </w:rPr>
            </w:pPr>
            <w:r>
              <w:rPr>
                <w:rFonts w:ascii="Calibri" w:eastAsia="Calibri" w:hAnsi="Calibri" w:cs="Calibri"/>
              </w:rPr>
              <w:t>M. LAFLEUR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36389F" w14:textId="77777777" w:rsidR="00660F44" w:rsidRDefault="00B768D6">
            <w:pPr>
              <w:widowControl w:val="0"/>
              <w:jc w:val="right"/>
              <w:rPr>
                <w:rFonts w:ascii="Calibri" w:eastAsia="Calibri" w:hAnsi="Calibri" w:cs="Calibri"/>
              </w:rPr>
            </w:pPr>
            <w:r>
              <w:rPr>
                <w:rFonts w:ascii="Calibri" w:eastAsia="Calibri" w:hAnsi="Calibri" w:cs="Calibri"/>
              </w:rPr>
              <w:t>19</w:t>
            </w:r>
          </w:p>
        </w:tc>
      </w:tr>
      <w:tr w:rsidR="00660F44" w14:paraId="008A1176"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283E94" w14:textId="77777777" w:rsidR="00660F44" w:rsidRDefault="00B768D6">
            <w:pPr>
              <w:widowControl w:val="0"/>
              <w:rPr>
                <w:rFonts w:ascii="Calibri" w:eastAsia="Calibri" w:hAnsi="Calibri" w:cs="Calibri"/>
              </w:rPr>
            </w:pPr>
            <w:r>
              <w:rPr>
                <w:rFonts w:ascii="Calibri" w:eastAsia="Calibri" w:hAnsi="Calibri" w:cs="Calibri"/>
              </w:rPr>
              <w:t>PASTOR LUC</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AF5BE15" w14:textId="77777777" w:rsidR="00660F44" w:rsidRDefault="00B768D6">
            <w:pPr>
              <w:widowControl w:val="0"/>
              <w:jc w:val="right"/>
              <w:rPr>
                <w:rFonts w:ascii="Calibri" w:eastAsia="Calibri" w:hAnsi="Calibri" w:cs="Calibri"/>
              </w:rPr>
            </w:pPr>
            <w:r>
              <w:rPr>
                <w:rFonts w:ascii="Calibri" w:eastAsia="Calibri" w:hAnsi="Calibri" w:cs="Calibri"/>
              </w:rPr>
              <w:t>17</w:t>
            </w:r>
          </w:p>
        </w:tc>
      </w:tr>
      <w:tr w:rsidR="00660F44" w14:paraId="5EBF42D9"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CC8993" w14:textId="77777777" w:rsidR="00660F44" w:rsidRDefault="00B768D6">
            <w:pPr>
              <w:widowControl w:val="0"/>
              <w:rPr>
                <w:rFonts w:ascii="Calibri" w:eastAsia="Calibri" w:hAnsi="Calibri" w:cs="Calibri"/>
              </w:rPr>
            </w:pPr>
            <w:r>
              <w:rPr>
                <w:rFonts w:ascii="Calibri" w:eastAsia="Calibri" w:hAnsi="Calibri" w:cs="Calibri"/>
              </w:rPr>
              <w:t>SOPHIE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0C69E9B" w14:textId="77777777" w:rsidR="00660F44" w:rsidRDefault="00B768D6">
            <w:pPr>
              <w:widowControl w:val="0"/>
              <w:jc w:val="right"/>
              <w:rPr>
                <w:rFonts w:ascii="Calibri" w:eastAsia="Calibri" w:hAnsi="Calibri" w:cs="Calibri"/>
              </w:rPr>
            </w:pPr>
            <w:r>
              <w:rPr>
                <w:rFonts w:ascii="Calibri" w:eastAsia="Calibri" w:hAnsi="Calibri" w:cs="Calibri"/>
              </w:rPr>
              <w:t>15</w:t>
            </w:r>
          </w:p>
        </w:tc>
      </w:tr>
      <w:tr w:rsidR="00660F44" w14:paraId="3C62E4EA"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7474EB" w14:textId="77777777" w:rsidR="00660F44" w:rsidRDefault="00B768D6">
            <w:pPr>
              <w:widowControl w:val="0"/>
              <w:rPr>
                <w:rFonts w:ascii="Calibri" w:eastAsia="Calibri" w:hAnsi="Calibri" w:cs="Calibri"/>
              </w:rPr>
            </w:pPr>
            <w:r>
              <w:rPr>
                <w:rFonts w:ascii="Calibri" w:eastAsia="Calibri" w:hAnsi="Calibri" w:cs="Calibri"/>
              </w:rPr>
              <w:t>GERMAN COMMANDER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B64ADE" w14:textId="77777777" w:rsidR="00660F44" w:rsidRDefault="00B768D6">
            <w:pPr>
              <w:widowControl w:val="0"/>
              <w:jc w:val="right"/>
              <w:rPr>
                <w:rFonts w:ascii="Calibri" w:eastAsia="Calibri" w:hAnsi="Calibri" w:cs="Calibri"/>
              </w:rPr>
            </w:pPr>
            <w:r>
              <w:rPr>
                <w:rFonts w:ascii="Calibri" w:eastAsia="Calibri" w:hAnsi="Calibri" w:cs="Calibri"/>
              </w:rPr>
              <w:t>15</w:t>
            </w:r>
          </w:p>
        </w:tc>
      </w:tr>
      <w:tr w:rsidR="00660F44" w14:paraId="61D19B6C"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F4BCAD" w14:textId="77777777" w:rsidR="00660F44" w:rsidRDefault="00B768D6">
            <w:pPr>
              <w:widowControl w:val="0"/>
              <w:rPr>
                <w:rFonts w:ascii="Calibri" w:eastAsia="Calibri" w:hAnsi="Calibri" w:cs="Calibri"/>
              </w:rPr>
            </w:pPr>
            <w:r>
              <w:rPr>
                <w:rFonts w:ascii="Calibri" w:eastAsia="Calibri" w:hAnsi="Calibri" w:cs="Calibri"/>
              </w:rPr>
              <w:t>JEAN-PAUL</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FF70042" w14:textId="77777777" w:rsidR="00660F44" w:rsidRDefault="00B768D6">
            <w:pPr>
              <w:widowControl w:val="0"/>
              <w:jc w:val="right"/>
              <w:rPr>
                <w:rFonts w:ascii="Calibri" w:eastAsia="Calibri" w:hAnsi="Calibri" w:cs="Calibri"/>
              </w:rPr>
            </w:pPr>
            <w:r>
              <w:rPr>
                <w:rFonts w:ascii="Calibri" w:eastAsia="Calibri" w:hAnsi="Calibri" w:cs="Calibri"/>
              </w:rPr>
              <w:t>14</w:t>
            </w:r>
          </w:p>
        </w:tc>
      </w:tr>
      <w:tr w:rsidR="00660F44" w14:paraId="71006B9C"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4467F5" w14:textId="77777777" w:rsidR="00660F44" w:rsidRDefault="00B768D6">
            <w:pPr>
              <w:widowControl w:val="0"/>
              <w:rPr>
                <w:rFonts w:ascii="Calibri" w:eastAsia="Calibri" w:hAnsi="Calibri" w:cs="Calibri"/>
              </w:rPr>
            </w:pPr>
            <w:r>
              <w:rPr>
                <w:rFonts w:ascii="Calibri" w:eastAsia="Calibri" w:hAnsi="Calibri" w:cs="Calibri"/>
              </w:rPr>
              <w:t>JEROME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550727" w14:textId="77777777" w:rsidR="00660F44" w:rsidRDefault="00B768D6">
            <w:pPr>
              <w:widowControl w:val="0"/>
              <w:jc w:val="right"/>
              <w:rPr>
                <w:rFonts w:ascii="Calibri" w:eastAsia="Calibri" w:hAnsi="Calibri" w:cs="Calibri"/>
              </w:rPr>
            </w:pPr>
            <w:r>
              <w:rPr>
                <w:rFonts w:ascii="Calibri" w:eastAsia="Calibri" w:hAnsi="Calibri" w:cs="Calibri"/>
              </w:rPr>
              <w:t>13</w:t>
            </w:r>
          </w:p>
        </w:tc>
      </w:tr>
      <w:tr w:rsidR="00660F44" w14:paraId="0D322486"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2D3709" w14:textId="77777777" w:rsidR="00660F44" w:rsidRDefault="00B768D6">
            <w:pPr>
              <w:widowControl w:val="0"/>
              <w:rPr>
                <w:rFonts w:ascii="Calibri" w:eastAsia="Calibri" w:hAnsi="Calibri" w:cs="Calibri"/>
              </w:rPr>
            </w:pPr>
            <w:r>
              <w:rPr>
                <w:rFonts w:ascii="Calibri" w:eastAsia="Calibri" w:hAnsi="Calibri" w:cs="Calibri"/>
              </w:rPr>
              <w:t>MARIANN</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A51562" w14:textId="77777777" w:rsidR="00660F44" w:rsidRDefault="00B768D6">
            <w:pPr>
              <w:widowControl w:val="0"/>
              <w:jc w:val="right"/>
              <w:rPr>
                <w:rFonts w:ascii="Calibri" w:eastAsia="Calibri" w:hAnsi="Calibri" w:cs="Calibri"/>
              </w:rPr>
            </w:pPr>
            <w:r>
              <w:rPr>
                <w:rFonts w:ascii="Calibri" w:eastAsia="Calibri" w:hAnsi="Calibri" w:cs="Calibri"/>
              </w:rPr>
              <w:t>12</w:t>
            </w:r>
          </w:p>
        </w:tc>
      </w:tr>
      <w:tr w:rsidR="00660F44" w14:paraId="0BE697CB"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AFECF0" w14:textId="77777777" w:rsidR="00660F44" w:rsidRDefault="00B768D6">
            <w:pPr>
              <w:widowControl w:val="0"/>
              <w:rPr>
                <w:rFonts w:ascii="Calibri" w:eastAsia="Calibri" w:hAnsi="Calibri" w:cs="Calibri"/>
              </w:rPr>
            </w:pPr>
            <w:r>
              <w:rPr>
                <w:rFonts w:ascii="Calibri" w:eastAsia="Calibri" w:hAnsi="Calibri" w:cs="Calibri"/>
              </w:rPr>
              <w:lastRenderedPageBreak/>
              <w:t>GEORGES</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219F3D" w14:textId="77777777" w:rsidR="00660F44" w:rsidRDefault="00B768D6">
            <w:pPr>
              <w:widowControl w:val="0"/>
              <w:jc w:val="right"/>
              <w:rPr>
                <w:rFonts w:ascii="Calibri" w:eastAsia="Calibri" w:hAnsi="Calibri" w:cs="Calibri"/>
              </w:rPr>
            </w:pPr>
            <w:r>
              <w:rPr>
                <w:rFonts w:ascii="Calibri" w:eastAsia="Calibri" w:hAnsi="Calibri" w:cs="Calibri"/>
              </w:rPr>
              <w:t>11</w:t>
            </w:r>
          </w:p>
        </w:tc>
      </w:tr>
      <w:tr w:rsidR="00660F44" w14:paraId="5582B11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59F5CE" w14:textId="77777777" w:rsidR="00660F44" w:rsidRDefault="00B768D6">
            <w:pPr>
              <w:widowControl w:val="0"/>
              <w:rPr>
                <w:rFonts w:ascii="Calibri" w:eastAsia="Calibri" w:hAnsi="Calibri" w:cs="Calibri"/>
              </w:rPr>
            </w:pPr>
            <w:r>
              <w:rPr>
                <w:rFonts w:ascii="Calibri" w:eastAsia="Calibri" w:hAnsi="Calibri" w:cs="Calibri"/>
              </w:rPr>
              <w:t>RABBI BERNSTEIN</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379603" w14:textId="77777777" w:rsidR="00660F44" w:rsidRDefault="00B768D6">
            <w:pPr>
              <w:widowControl w:val="0"/>
              <w:jc w:val="right"/>
              <w:rPr>
                <w:rFonts w:ascii="Calibri" w:eastAsia="Calibri" w:hAnsi="Calibri" w:cs="Calibri"/>
              </w:rPr>
            </w:pPr>
            <w:r>
              <w:rPr>
                <w:rFonts w:ascii="Calibri" w:eastAsia="Calibri" w:hAnsi="Calibri" w:cs="Calibri"/>
              </w:rPr>
              <w:t>8</w:t>
            </w:r>
          </w:p>
        </w:tc>
      </w:tr>
      <w:tr w:rsidR="00660F44" w14:paraId="28970C4C"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D02AC1" w14:textId="77777777" w:rsidR="00660F44" w:rsidRDefault="00B768D6">
            <w:pPr>
              <w:widowControl w:val="0"/>
              <w:rPr>
                <w:rFonts w:ascii="Calibri" w:eastAsia="Calibri" w:hAnsi="Calibri" w:cs="Calibri"/>
              </w:rPr>
            </w:pPr>
            <w:r>
              <w:rPr>
                <w:rFonts w:ascii="Calibri" w:eastAsia="Calibri" w:hAnsi="Calibri" w:cs="Calibri"/>
              </w:rPr>
              <w:t>MME. LAFLEUR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A04E376" w14:textId="77777777" w:rsidR="00660F44" w:rsidRDefault="00B768D6">
            <w:pPr>
              <w:widowControl w:val="0"/>
              <w:jc w:val="right"/>
              <w:rPr>
                <w:rFonts w:ascii="Calibri" w:eastAsia="Calibri" w:hAnsi="Calibri" w:cs="Calibri"/>
              </w:rPr>
            </w:pPr>
            <w:r>
              <w:rPr>
                <w:rFonts w:ascii="Calibri" w:eastAsia="Calibri" w:hAnsi="Calibri" w:cs="Calibri"/>
              </w:rPr>
              <w:t>7</w:t>
            </w:r>
          </w:p>
        </w:tc>
      </w:tr>
      <w:tr w:rsidR="00660F44" w14:paraId="6F6FAE17"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BF7EC6" w14:textId="77777777" w:rsidR="00660F44" w:rsidRDefault="00B768D6">
            <w:pPr>
              <w:widowControl w:val="0"/>
              <w:rPr>
                <w:rFonts w:ascii="Calibri" w:eastAsia="Calibri" w:hAnsi="Calibri" w:cs="Calibri"/>
              </w:rPr>
            </w:pPr>
            <w:r>
              <w:rPr>
                <w:rFonts w:ascii="Calibri" w:eastAsia="Calibri" w:hAnsi="Calibri" w:cs="Calibri"/>
              </w:rPr>
              <w:t>OLDER PATIENT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6F507D" w14:textId="77777777" w:rsidR="00660F44" w:rsidRDefault="00B768D6">
            <w:pPr>
              <w:widowControl w:val="0"/>
              <w:jc w:val="right"/>
              <w:rPr>
                <w:rFonts w:ascii="Calibri" w:eastAsia="Calibri" w:hAnsi="Calibri" w:cs="Calibri"/>
              </w:rPr>
            </w:pPr>
            <w:r>
              <w:rPr>
                <w:rFonts w:ascii="Calibri" w:eastAsia="Calibri" w:hAnsi="Calibri" w:cs="Calibri"/>
              </w:rPr>
              <w:t>7</w:t>
            </w:r>
          </w:p>
        </w:tc>
      </w:tr>
      <w:tr w:rsidR="00660F44" w14:paraId="75626DC6"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768AAA" w14:textId="77777777" w:rsidR="00660F44" w:rsidRDefault="00B768D6">
            <w:pPr>
              <w:widowControl w:val="0"/>
              <w:rPr>
                <w:rFonts w:ascii="Calibri" w:eastAsia="Calibri" w:hAnsi="Calibri" w:cs="Calibri"/>
              </w:rPr>
            </w:pPr>
            <w:r>
              <w:rPr>
                <w:rFonts w:ascii="Calibri" w:eastAsia="Calibri" w:hAnsi="Calibri" w:cs="Calibri"/>
              </w:rPr>
              <w:t>ANTOINE</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B25B39" w14:textId="77777777" w:rsidR="00660F44" w:rsidRDefault="00B768D6">
            <w:pPr>
              <w:widowControl w:val="0"/>
              <w:jc w:val="right"/>
              <w:rPr>
                <w:rFonts w:ascii="Calibri" w:eastAsia="Calibri" w:hAnsi="Calibri" w:cs="Calibri"/>
              </w:rPr>
            </w:pPr>
            <w:r>
              <w:rPr>
                <w:rFonts w:ascii="Calibri" w:eastAsia="Calibri" w:hAnsi="Calibri" w:cs="Calibri"/>
              </w:rPr>
              <w:t>5</w:t>
            </w:r>
          </w:p>
        </w:tc>
      </w:tr>
      <w:tr w:rsidR="00660F44" w14:paraId="59D19D97"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1A3D7D" w14:textId="77777777" w:rsidR="00660F44" w:rsidRDefault="00B768D6">
            <w:pPr>
              <w:widowControl w:val="0"/>
              <w:rPr>
                <w:rFonts w:ascii="Calibri" w:eastAsia="Calibri" w:hAnsi="Calibri" w:cs="Calibri"/>
              </w:rPr>
            </w:pPr>
            <w:r>
              <w:rPr>
                <w:rFonts w:ascii="Calibri" w:eastAsia="Calibri" w:hAnsi="Calibri" w:cs="Calibri"/>
              </w:rPr>
              <w:t>BLOCKADE COMMANDER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B5C849" w14:textId="77777777" w:rsidR="00660F44" w:rsidRDefault="00B768D6">
            <w:pPr>
              <w:widowControl w:val="0"/>
              <w:jc w:val="right"/>
              <w:rPr>
                <w:rFonts w:ascii="Calibri" w:eastAsia="Calibri" w:hAnsi="Calibri" w:cs="Calibri"/>
              </w:rPr>
            </w:pPr>
            <w:r>
              <w:rPr>
                <w:rFonts w:ascii="Calibri" w:eastAsia="Calibri" w:hAnsi="Calibri" w:cs="Calibri"/>
              </w:rPr>
              <w:t>5</w:t>
            </w:r>
          </w:p>
        </w:tc>
      </w:tr>
      <w:tr w:rsidR="00660F44" w14:paraId="39711C65"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979A79" w14:textId="77777777" w:rsidR="00660F44" w:rsidRDefault="00B768D6">
            <w:pPr>
              <w:widowControl w:val="0"/>
              <w:rPr>
                <w:rFonts w:ascii="Calibri" w:eastAsia="Calibri" w:hAnsi="Calibri" w:cs="Calibri"/>
              </w:rPr>
            </w:pPr>
            <w:r>
              <w:rPr>
                <w:rFonts w:ascii="Calibri" w:eastAsia="Calibri" w:hAnsi="Calibri" w:cs="Calibri"/>
              </w:rPr>
              <w:t>BEARDED PATIENT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0DEE06" w14:textId="77777777" w:rsidR="00660F44" w:rsidRDefault="00B768D6">
            <w:pPr>
              <w:widowControl w:val="0"/>
              <w:jc w:val="right"/>
              <w:rPr>
                <w:rFonts w:ascii="Calibri" w:eastAsia="Calibri" w:hAnsi="Calibri" w:cs="Calibri"/>
              </w:rPr>
            </w:pPr>
            <w:r>
              <w:rPr>
                <w:rFonts w:ascii="Calibri" w:eastAsia="Calibri" w:hAnsi="Calibri" w:cs="Calibri"/>
              </w:rPr>
              <w:t>5</w:t>
            </w:r>
          </w:p>
        </w:tc>
      </w:tr>
      <w:tr w:rsidR="00660F44" w14:paraId="41C30C5A"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35B1BB8" w14:textId="77777777" w:rsidR="00660F44" w:rsidRDefault="00B768D6">
            <w:pPr>
              <w:widowControl w:val="0"/>
              <w:rPr>
                <w:rFonts w:ascii="Calibri" w:eastAsia="Calibri" w:hAnsi="Calibri" w:cs="Calibri"/>
              </w:rPr>
            </w:pPr>
            <w:r>
              <w:rPr>
                <w:rFonts w:ascii="Calibri" w:eastAsia="Calibri" w:hAnsi="Calibri" w:cs="Calibri"/>
              </w:rPr>
              <w:t>MME. BERNSTEIN</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9433132" w14:textId="77777777" w:rsidR="00660F44" w:rsidRDefault="00B768D6">
            <w:pPr>
              <w:widowControl w:val="0"/>
              <w:jc w:val="right"/>
              <w:rPr>
                <w:rFonts w:ascii="Calibri" w:eastAsia="Calibri" w:hAnsi="Calibri" w:cs="Calibri"/>
              </w:rPr>
            </w:pPr>
            <w:r>
              <w:rPr>
                <w:rFonts w:ascii="Calibri" w:eastAsia="Calibri" w:hAnsi="Calibri" w:cs="Calibri"/>
              </w:rPr>
              <w:t>4</w:t>
            </w:r>
          </w:p>
        </w:tc>
      </w:tr>
      <w:tr w:rsidR="00660F44" w14:paraId="62A5A9E8"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BDB395" w14:textId="77777777" w:rsidR="00660F44" w:rsidRDefault="00B768D6">
            <w:pPr>
              <w:widowControl w:val="0"/>
              <w:rPr>
                <w:rFonts w:ascii="Calibri" w:eastAsia="Calibri" w:hAnsi="Calibri" w:cs="Calibri"/>
              </w:rPr>
            </w:pPr>
            <w:r>
              <w:rPr>
                <w:rFonts w:ascii="Calibri" w:eastAsia="Calibri" w:hAnsi="Calibri" w:cs="Calibri"/>
              </w:rPr>
              <w:t>MILICE DRIVER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9F41A1" w14:textId="77777777" w:rsidR="00660F44" w:rsidRDefault="00B768D6">
            <w:pPr>
              <w:widowControl w:val="0"/>
              <w:jc w:val="right"/>
              <w:rPr>
                <w:rFonts w:ascii="Calibri" w:eastAsia="Calibri" w:hAnsi="Calibri" w:cs="Calibri"/>
              </w:rPr>
            </w:pPr>
            <w:r>
              <w:rPr>
                <w:rFonts w:ascii="Calibri" w:eastAsia="Calibri" w:hAnsi="Calibri" w:cs="Calibri"/>
              </w:rPr>
              <w:t>4</w:t>
            </w:r>
          </w:p>
        </w:tc>
      </w:tr>
      <w:tr w:rsidR="00660F44" w14:paraId="6C12EC6A"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742331" w14:textId="77777777" w:rsidR="00660F44" w:rsidRDefault="00B768D6">
            <w:pPr>
              <w:widowControl w:val="0"/>
              <w:rPr>
                <w:rFonts w:ascii="Calibri" w:eastAsia="Calibri" w:hAnsi="Calibri" w:cs="Calibri"/>
              </w:rPr>
            </w:pPr>
            <w:r>
              <w:rPr>
                <w:rFonts w:ascii="Calibri" w:eastAsia="Calibri" w:hAnsi="Calibri" w:cs="Calibri"/>
              </w:rPr>
              <w:t>RADIO PUNDIT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A76D694"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6C1778A8"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0499FE" w14:textId="77777777" w:rsidR="00660F44" w:rsidRDefault="00B768D6">
            <w:pPr>
              <w:widowControl w:val="0"/>
              <w:rPr>
                <w:rFonts w:ascii="Calibri" w:eastAsia="Calibri" w:hAnsi="Calibri" w:cs="Calibri"/>
              </w:rPr>
            </w:pPr>
            <w:r>
              <w:rPr>
                <w:rFonts w:ascii="Calibri" w:eastAsia="Calibri" w:hAnsi="Calibri" w:cs="Calibri"/>
              </w:rPr>
              <w:t>RECEPTIONIST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9465F0"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33BCF443"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CC861" w14:textId="77777777" w:rsidR="00660F44" w:rsidRDefault="00B768D6">
            <w:pPr>
              <w:widowControl w:val="0"/>
              <w:rPr>
                <w:rFonts w:ascii="Calibri" w:eastAsia="Calibri" w:hAnsi="Calibri" w:cs="Calibri"/>
              </w:rPr>
            </w:pPr>
            <w:r>
              <w:rPr>
                <w:rFonts w:ascii="Calibri" w:eastAsia="Calibri" w:hAnsi="Calibri" w:cs="Calibri"/>
              </w:rPr>
              <w:t>RADIO ANNOUNCER #1</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201B1C"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62E66F2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F3882D" w14:textId="77777777" w:rsidR="00660F44" w:rsidRDefault="00B768D6">
            <w:pPr>
              <w:widowControl w:val="0"/>
              <w:rPr>
                <w:rFonts w:ascii="Calibri" w:eastAsia="Calibri" w:hAnsi="Calibri" w:cs="Calibri"/>
              </w:rPr>
            </w:pPr>
            <w:r>
              <w:rPr>
                <w:rFonts w:ascii="Calibri" w:eastAsia="Calibri" w:hAnsi="Calibri" w:cs="Calibri"/>
              </w:rPr>
              <w:t>GERMAN SOLDIER #1</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BC1E63"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64AF6FFF"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42943E" w14:textId="77777777" w:rsidR="00660F44" w:rsidRDefault="00B768D6">
            <w:pPr>
              <w:widowControl w:val="0"/>
              <w:rPr>
                <w:rFonts w:ascii="Calibri" w:eastAsia="Calibri" w:hAnsi="Calibri" w:cs="Calibri"/>
              </w:rPr>
            </w:pPr>
            <w:r>
              <w:rPr>
                <w:rFonts w:ascii="Calibri" w:eastAsia="Calibri" w:hAnsi="Calibri" w:cs="Calibri"/>
              </w:rPr>
              <w:t>GERMAN TROOP</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3DD209"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1441B9AA"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68637A" w14:textId="77777777" w:rsidR="00660F44" w:rsidRDefault="00B768D6">
            <w:pPr>
              <w:widowControl w:val="0"/>
              <w:rPr>
                <w:rFonts w:ascii="Calibri" w:eastAsia="Calibri" w:hAnsi="Calibri" w:cs="Calibri"/>
              </w:rPr>
            </w:pPr>
            <w:r>
              <w:rPr>
                <w:rFonts w:ascii="Calibri" w:eastAsia="Calibri" w:hAnsi="Calibri" w:cs="Calibri"/>
              </w:rPr>
              <w:t>BORDER GUARD</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BD10FD" w14:textId="77777777" w:rsidR="00660F44" w:rsidRDefault="00B768D6">
            <w:pPr>
              <w:widowControl w:val="0"/>
              <w:jc w:val="right"/>
              <w:rPr>
                <w:rFonts w:ascii="Calibri" w:eastAsia="Calibri" w:hAnsi="Calibri" w:cs="Calibri"/>
              </w:rPr>
            </w:pPr>
            <w:r>
              <w:rPr>
                <w:rFonts w:ascii="Calibri" w:eastAsia="Calibri" w:hAnsi="Calibri" w:cs="Calibri"/>
              </w:rPr>
              <w:t>3</w:t>
            </w:r>
          </w:p>
        </w:tc>
      </w:tr>
      <w:tr w:rsidR="00660F44" w14:paraId="31400ED8"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7C7D0F" w14:textId="77777777" w:rsidR="00660F44" w:rsidRDefault="00B768D6">
            <w:pPr>
              <w:widowControl w:val="0"/>
              <w:rPr>
                <w:rFonts w:ascii="Calibri" w:eastAsia="Calibri" w:hAnsi="Calibri" w:cs="Calibri"/>
              </w:rPr>
            </w:pPr>
            <w:r>
              <w:rPr>
                <w:rFonts w:ascii="Calibri" w:eastAsia="Calibri" w:hAnsi="Calibri" w:cs="Calibri"/>
              </w:rPr>
              <w:t>MADAME BALLOU</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D67B2C"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4070870F"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862F5E" w14:textId="77777777" w:rsidR="00660F44" w:rsidRDefault="00B768D6">
            <w:pPr>
              <w:widowControl w:val="0"/>
              <w:rPr>
                <w:rFonts w:ascii="Calibri" w:eastAsia="Calibri" w:hAnsi="Calibri" w:cs="Calibri"/>
              </w:rPr>
            </w:pPr>
            <w:r>
              <w:rPr>
                <w:rFonts w:ascii="Calibri" w:eastAsia="Calibri" w:hAnsi="Calibri" w:cs="Calibri"/>
              </w:rPr>
              <w:t>RESISTANCE FIGHTER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D3D3C9"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032675F0"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FA22E7" w14:textId="77777777" w:rsidR="00660F44" w:rsidRDefault="00B768D6">
            <w:pPr>
              <w:widowControl w:val="0"/>
              <w:rPr>
                <w:rFonts w:ascii="Calibri" w:eastAsia="Calibri" w:hAnsi="Calibri" w:cs="Calibri"/>
              </w:rPr>
            </w:pPr>
            <w:r>
              <w:rPr>
                <w:rFonts w:ascii="Calibri" w:eastAsia="Calibri" w:hAnsi="Calibri" w:cs="Calibri"/>
              </w:rPr>
              <w:t>MILICE COMMANDER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19CEFD"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1ECE926F"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872A3D" w14:textId="77777777" w:rsidR="00660F44" w:rsidRDefault="00B768D6">
            <w:pPr>
              <w:widowControl w:val="0"/>
              <w:rPr>
                <w:rFonts w:ascii="Calibri" w:eastAsia="Calibri" w:hAnsi="Calibri" w:cs="Calibri"/>
              </w:rPr>
            </w:pPr>
            <w:r>
              <w:rPr>
                <w:rFonts w:ascii="Calibri" w:eastAsia="Calibri" w:hAnsi="Calibri" w:cs="Calibri"/>
              </w:rPr>
              <w:t>HENRI</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D6C4CE3"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5C09707D"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46A5D" w14:textId="77777777" w:rsidR="00660F44" w:rsidRDefault="00B768D6">
            <w:pPr>
              <w:widowControl w:val="0"/>
              <w:rPr>
                <w:rFonts w:ascii="Calibri" w:eastAsia="Calibri" w:hAnsi="Calibri" w:cs="Calibri"/>
              </w:rPr>
            </w:pPr>
            <w:r>
              <w:rPr>
                <w:rFonts w:ascii="Calibri" w:eastAsia="Calibri" w:hAnsi="Calibri" w:cs="Calibri"/>
              </w:rPr>
              <w:t>SEWER WORKER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015AE8"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658EC5D7"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2D4F23" w14:textId="77777777" w:rsidR="00660F44" w:rsidRDefault="00B768D6">
            <w:pPr>
              <w:widowControl w:val="0"/>
              <w:rPr>
                <w:rFonts w:ascii="Calibri" w:eastAsia="Calibri" w:hAnsi="Calibri" w:cs="Calibri"/>
              </w:rPr>
            </w:pPr>
            <w:r>
              <w:rPr>
                <w:rFonts w:ascii="Calibri" w:eastAsia="Calibri" w:hAnsi="Calibri" w:cs="Calibri"/>
              </w:rPr>
              <w:t>NERVOUS PATIENT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41E8D9"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7E399B33"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48B06F" w14:textId="77777777" w:rsidR="00660F44" w:rsidRDefault="00B768D6">
            <w:pPr>
              <w:widowControl w:val="0"/>
              <w:rPr>
                <w:rFonts w:ascii="Calibri" w:eastAsia="Calibri" w:hAnsi="Calibri" w:cs="Calibri"/>
              </w:rPr>
            </w:pPr>
            <w:r>
              <w:rPr>
                <w:rFonts w:ascii="Calibri" w:eastAsia="Calibri" w:hAnsi="Calibri" w:cs="Calibri"/>
              </w:rPr>
              <w:t>RADIO ANNOUNCER #2</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A5584F" w14:textId="77777777" w:rsidR="00660F44" w:rsidRDefault="00B768D6">
            <w:pPr>
              <w:widowControl w:val="0"/>
              <w:jc w:val="right"/>
              <w:rPr>
                <w:rFonts w:ascii="Calibri" w:eastAsia="Calibri" w:hAnsi="Calibri" w:cs="Calibri"/>
              </w:rPr>
            </w:pPr>
            <w:r>
              <w:rPr>
                <w:rFonts w:ascii="Calibri" w:eastAsia="Calibri" w:hAnsi="Calibri" w:cs="Calibri"/>
              </w:rPr>
              <w:t>2</w:t>
            </w:r>
          </w:p>
        </w:tc>
      </w:tr>
      <w:tr w:rsidR="00660F44" w14:paraId="6FA79234"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03DED4" w14:textId="77777777" w:rsidR="00660F44" w:rsidRDefault="00B768D6">
            <w:pPr>
              <w:widowControl w:val="0"/>
              <w:rPr>
                <w:rFonts w:ascii="Calibri" w:eastAsia="Calibri" w:hAnsi="Calibri" w:cs="Calibri"/>
              </w:rPr>
            </w:pPr>
            <w:r>
              <w:rPr>
                <w:rFonts w:ascii="Calibri" w:eastAsia="Calibri" w:hAnsi="Calibri" w:cs="Calibri"/>
              </w:rPr>
              <w:t>NEWSREEL NARRATOR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8822B0"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0A19FEAA"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A0C4B0" w14:textId="77777777" w:rsidR="00660F44" w:rsidRDefault="00B768D6">
            <w:pPr>
              <w:widowControl w:val="0"/>
              <w:rPr>
                <w:rFonts w:ascii="Calibri" w:eastAsia="Calibri" w:hAnsi="Calibri" w:cs="Calibri"/>
              </w:rPr>
            </w:pPr>
            <w:r>
              <w:rPr>
                <w:rFonts w:ascii="Calibri" w:eastAsia="Calibri" w:hAnsi="Calibri" w:cs="Calibri"/>
              </w:rPr>
              <w:t>BULLY</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4A647B6"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4F939FB6"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4B88AA" w14:textId="77777777" w:rsidR="00660F44" w:rsidRDefault="00B768D6">
            <w:pPr>
              <w:widowControl w:val="0"/>
              <w:rPr>
                <w:rFonts w:ascii="Calibri" w:eastAsia="Calibri" w:hAnsi="Calibri" w:cs="Calibri"/>
              </w:rPr>
            </w:pPr>
            <w:r>
              <w:rPr>
                <w:rFonts w:ascii="Calibri" w:eastAsia="Calibri" w:hAnsi="Calibri" w:cs="Calibri"/>
              </w:rPr>
              <w:t>RUTH</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C6B17B"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76DC72DE"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62F5C3" w14:textId="77777777" w:rsidR="00660F44" w:rsidRDefault="00B768D6">
            <w:pPr>
              <w:widowControl w:val="0"/>
              <w:rPr>
                <w:rFonts w:ascii="Calibri" w:eastAsia="Calibri" w:hAnsi="Calibri" w:cs="Calibri"/>
              </w:rPr>
            </w:pPr>
            <w:r>
              <w:rPr>
                <w:rFonts w:ascii="Calibri" w:eastAsia="Calibri" w:hAnsi="Calibri" w:cs="Calibri"/>
              </w:rPr>
              <w:t>CAGEY NEIGHBOR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7B2238"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37A9E78B"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22F9528" w14:textId="77777777" w:rsidR="00660F44" w:rsidRDefault="00B768D6">
            <w:pPr>
              <w:widowControl w:val="0"/>
              <w:rPr>
                <w:rFonts w:ascii="Calibri" w:eastAsia="Calibri" w:hAnsi="Calibri" w:cs="Calibri"/>
              </w:rPr>
            </w:pPr>
            <w:r>
              <w:rPr>
                <w:rFonts w:ascii="Calibri" w:eastAsia="Calibri" w:hAnsi="Calibri" w:cs="Calibri"/>
              </w:rPr>
              <w:t>PASTOR ROBERT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79BF39"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45C8AE3D"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249764" w14:textId="77777777" w:rsidR="00660F44" w:rsidRDefault="00B768D6">
            <w:pPr>
              <w:widowControl w:val="0"/>
              <w:rPr>
                <w:rFonts w:ascii="Calibri" w:eastAsia="Calibri" w:hAnsi="Calibri" w:cs="Calibri"/>
              </w:rPr>
            </w:pPr>
            <w:r>
              <w:rPr>
                <w:rFonts w:ascii="Calibri" w:eastAsia="Calibri" w:hAnsi="Calibri" w:cs="Calibri"/>
              </w:rPr>
              <w:t>GERMAN SOLDIER #2</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2D08D46"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1E30AFF3"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ED14515" w14:textId="77777777" w:rsidR="00660F44" w:rsidRDefault="00B768D6">
            <w:pPr>
              <w:widowControl w:val="0"/>
              <w:rPr>
                <w:rFonts w:ascii="Calibri" w:eastAsia="Calibri" w:hAnsi="Calibri" w:cs="Calibri"/>
              </w:rPr>
            </w:pPr>
            <w:r>
              <w:rPr>
                <w:rFonts w:ascii="Calibri" w:eastAsia="Calibri" w:hAnsi="Calibri" w:cs="Calibri"/>
              </w:rPr>
              <w:t>MILICE OFFICER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54182F"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68931990"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DAADE8" w14:textId="77777777" w:rsidR="00660F44" w:rsidRDefault="00B768D6">
            <w:pPr>
              <w:widowControl w:val="0"/>
              <w:rPr>
                <w:rFonts w:ascii="Calibri" w:eastAsia="Calibri" w:hAnsi="Calibri" w:cs="Calibri"/>
              </w:rPr>
            </w:pPr>
            <w:r>
              <w:rPr>
                <w:rFonts w:ascii="Calibri" w:eastAsia="Calibri" w:hAnsi="Calibri" w:cs="Calibri"/>
              </w:rPr>
              <w:t>GERMAN COMMANDER</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4E72B2"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70E5CF46"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E488FBD" w14:textId="77777777" w:rsidR="00660F44" w:rsidRDefault="00B768D6">
            <w:pPr>
              <w:widowControl w:val="0"/>
              <w:rPr>
                <w:rFonts w:ascii="Calibri" w:eastAsia="Calibri" w:hAnsi="Calibri" w:cs="Calibri"/>
              </w:rPr>
            </w:pPr>
            <w:r>
              <w:rPr>
                <w:rFonts w:ascii="Calibri" w:eastAsia="Calibri" w:hAnsi="Calibri" w:cs="Calibri"/>
              </w:rPr>
              <w:t>BANDAGED PATIENT</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BF2B1C" w14:textId="77777777" w:rsidR="00660F44" w:rsidRDefault="00B768D6">
            <w:pPr>
              <w:widowControl w:val="0"/>
              <w:jc w:val="right"/>
              <w:rPr>
                <w:rFonts w:ascii="Calibri" w:eastAsia="Calibri" w:hAnsi="Calibri" w:cs="Calibri"/>
              </w:rPr>
            </w:pPr>
            <w:r>
              <w:rPr>
                <w:rFonts w:ascii="Calibri" w:eastAsia="Calibri" w:hAnsi="Calibri" w:cs="Calibri"/>
              </w:rPr>
              <w:t>1</w:t>
            </w:r>
          </w:p>
        </w:tc>
      </w:tr>
      <w:tr w:rsidR="00660F44" w14:paraId="3A4DD68F" w14:textId="77777777">
        <w:trPr>
          <w:trHeight w:val="144"/>
        </w:trPr>
        <w:tc>
          <w:tcPr>
            <w:tcW w:w="510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B4DA53E" w14:textId="77777777" w:rsidR="00660F44" w:rsidRDefault="00B768D6">
            <w:pPr>
              <w:widowControl w:val="0"/>
              <w:rPr>
                <w:rFonts w:ascii="Calibri" w:eastAsia="Calibri" w:hAnsi="Calibri" w:cs="Calibri"/>
              </w:rPr>
            </w:pPr>
            <w:r>
              <w:rPr>
                <w:rFonts w:ascii="Calibri" w:eastAsia="Calibri" w:hAnsi="Calibri" w:cs="Calibri"/>
              </w:rPr>
              <w:t>BLOCKADE GUARD</w:t>
            </w:r>
          </w:p>
        </w:tc>
        <w:tc>
          <w:tcPr>
            <w:tcW w:w="313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CC91C42" w14:textId="77777777" w:rsidR="00660F44" w:rsidRDefault="00B768D6">
            <w:pPr>
              <w:widowControl w:val="0"/>
              <w:jc w:val="right"/>
              <w:rPr>
                <w:rFonts w:ascii="Calibri" w:eastAsia="Calibri" w:hAnsi="Calibri" w:cs="Calibri"/>
              </w:rPr>
            </w:pPr>
            <w:r>
              <w:rPr>
                <w:rFonts w:ascii="Calibri" w:eastAsia="Calibri" w:hAnsi="Calibri" w:cs="Calibri"/>
              </w:rPr>
              <w:t>1</w:t>
            </w:r>
          </w:p>
        </w:tc>
      </w:tr>
    </w:tbl>
    <w:p w14:paraId="572D09D5" w14:textId="77777777" w:rsidR="00660F44" w:rsidRDefault="00660F44"/>
    <w:p w14:paraId="75DF2111" w14:textId="77777777" w:rsidR="00660F44" w:rsidRDefault="00B768D6">
      <w:r>
        <w:t xml:space="preserve">Automated coding is combined with expert human coding to generate the quantitative and qualitative analysis below. </w:t>
      </w:r>
    </w:p>
    <w:p w14:paraId="0C049093" w14:textId="77777777" w:rsidR="00660F44" w:rsidRDefault="00660F44">
      <w:pPr>
        <w:rPr>
          <w:sz w:val="24"/>
          <w:szCs w:val="24"/>
        </w:rPr>
      </w:pPr>
    </w:p>
    <w:p w14:paraId="262B1392" w14:textId="77777777" w:rsidR="00660F44" w:rsidRDefault="00660F44">
      <w:pPr>
        <w:rPr>
          <w:b/>
          <w:sz w:val="36"/>
          <w:szCs w:val="36"/>
        </w:rPr>
      </w:pPr>
    </w:p>
    <w:p w14:paraId="5D9A9C68" w14:textId="77777777" w:rsidR="00660F44" w:rsidRDefault="00B768D6">
      <w:pPr>
        <w:rPr>
          <w:b/>
          <w:sz w:val="28"/>
          <w:szCs w:val="28"/>
        </w:rPr>
      </w:pPr>
      <w:r>
        <w:br w:type="page"/>
      </w:r>
      <w:bookmarkStart w:id="0" w:name="bookmark=id.gjdgxs" w:colFirst="0" w:colLast="0"/>
      <w:bookmarkEnd w:id="0"/>
      <w:r>
        <w:rPr>
          <w:b/>
          <w:sz w:val="28"/>
          <w:szCs w:val="28"/>
        </w:rPr>
        <w:lastRenderedPageBreak/>
        <w:t>Gender Analysis</w:t>
      </w:r>
    </w:p>
    <w:p w14:paraId="0F6F2FDB" w14:textId="77777777" w:rsidR="00660F44" w:rsidRDefault="00660F44">
      <w:pPr>
        <w:rPr>
          <w:i/>
          <w:sz w:val="12"/>
          <w:szCs w:val="12"/>
        </w:rPr>
      </w:pPr>
    </w:p>
    <w:p w14:paraId="378B9184" w14:textId="77777777" w:rsidR="00660F44" w:rsidRDefault="00B768D6">
      <w:pPr>
        <w:rPr>
          <w:b/>
          <w:i/>
          <w:color w:val="C12F65"/>
        </w:rPr>
      </w:pPr>
      <w:r>
        <w:rPr>
          <w:b/>
          <w:i/>
          <w:color w:val="C12F65"/>
        </w:rPr>
        <w:t>For comparison, women constitute 51% of the U.S. population.</w:t>
      </w:r>
    </w:p>
    <w:p w14:paraId="005A4E32" w14:textId="77777777" w:rsidR="00660F44" w:rsidRDefault="00660F44">
      <w:pPr>
        <w:rPr>
          <w:i/>
        </w:rPr>
      </w:pPr>
    </w:p>
    <w:p w14:paraId="23769474" w14:textId="77777777" w:rsidR="00660F44" w:rsidRDefault="00B768D6">
      <w:pPr>
        <w:numPr>
          <w:ilvl w:val="0"/>
          <w:numId w:val="6"/>
        </w:numPr>
      </w:pPr>
      <w:r>
        <w:t>14 characters are specified as female.</w:t>
      </w:r>
    </w:p>
    <w:p w14:paraId="1729FA24" w14:textId="77777777" w:rsidR="00660F44" w:rsidRDefault="00B768D6">
      <w:pPr>
        <w:numPr>
          <w:ilvl w:val="0"/>
          <w:numId w:val="6"/>
        </w:numPr>
      </w:pPr>
      <w:r>
        <w:t xml:space="preserve">The leading character is female (“GRAND-MERE/SARA”). </w:t>
      </w:r>
    </w:p>
    <w:p w14:paraId="406DEA54" w14:textId="77777777" w:rsidR="00660F44" w:rsidRDefault="00B768D6">
      <w:pPr>
        <w:numPr>
          <w:ilvl w:val="0"/>
          <w:numId w:val="6"/>
        </w:numPr>
      </w:pPr>
      <w:r>
        <w:t xml:space="preserve">The script contains </w:t>
      </w:r>
      <w:proofErr w:type="gramStart"/>
      <w:r>
        <w:t>8 character</w:t>
      </w:r>
      <w:proofErr w:type="gramEnd"/>
      <w:r>
        <w:t xml:space="preserve"> opportunities to increase gender diversity.</w:t>
      </w:r>
    </w:p>
    <w:p w14:paraId="53C37BA5" w14:textId="77777777" w:rsidR="00660F44" w:rsidRDefault="00660F44">
      <w:pPr>
        <w:rPr>
          <w:u w:val="single"/>
        </w:rPr>
      </w:pPr>
    </w:p>
    <w:p w14:paraId="0D6B4EB3" w14:textId="77777777" w:rsidR="00660F44" w:rsidRDefault="00B768D6">
      <w:pPr>
        <w:rPr>
          <w:b/>
          <w:u w:val="single"/>
        </w:rPr>
      </w:pPr>
      <w:r>
        <w:rPr>
          <w:u w:val="single"/>
        </w:rPr>
        <w:t>Characters by Gender</w:t>
      </w:r>
    </w:p>
    <w:p w14:paraId="68B6CFC3" w14:textId="77777777" w:rsidR="00660F44" w:rsidRDefault="00660F44"/>
    <w:tbl>
      <w:tblPr>
        <w:tblStyle w:val="ae"/>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32273649" w14:textId="77777777">
        <w:trPr>
          <w:trHeight w:val="144"/>
        </w:trPr>
        <w:tc>
          <w:tcPr>
            <w:tcW w:w="3155" w:type="dxa"/>
            <w:shd w:val="clear" w:color="auto" w:fill="D9D9D9"/>
            <w:tcMar>
              <w:top w:w="100" w:type="dxa"/>
              <w:left w:w="100" w:type="dxa"/>
              <w:bottom w:w="100" w:type="dxa"/>
              <w:right w:w="100" w:type="dxa"/>
            </w:tcMar>
          </w:tcPr>
          <w:p w14:paraId="484D6885" w14:textId="77777777" w:rsidR="00660F44" w:rsidRDefault="00B768D6">
            <w:pPr>
              <w:widowControl w:val="0"/>
              <w:pBdr>
                <w:top w:val="nil"/>
                <w:left w:val="nil"/>
                <w:bottom w:val="nil"/>
                <w:right w:val="nil"/>
                <w:between w:val="nil"/>
              </w:pBdr>
              <w:spacing w:line="240" w:lineRule="auto"/>
              <w:rPr>
                <w:b/>
              </w:rPr>
            </w:pPr>
            <w:r>
              <w:rPr>
                <w:b/>
              </w:rPr>
              <w:t>FEMALE CHARACTER</w:t>
            </w:r>
          </w:p>
        </w:tc>
        <w:tc>
          <w:tcPr>
            <w:tcW w:w="3155" w:type="dxa"/>
            <w:shd w:val="clear" w:color="auto" w:fill="D9D9D9"/>
            <w:tcMar>
              <w:top w:w="100" w:type="dxa"/>
              <w:left w:w="100" w:type="dxa"/>
              <w:bottom w:w="100" w:type="dxa"/>
              <w:right w:w="100" w:type="dxa"/>
            </w:tcMar>
          </w:tcPr>
          <w:p w14:paraId="5CAF99BF" w14:textId="77777777" w:rsidR="00660F44" w:rsidRDefault="00B768D6">
            <w:pPr>
              <w:widowControl w:val="0"/>
              <w:pBdr>
                <w:top w:val="nil"/>
                <w:left w:val="nil"/>
                <w:bottom w:val="nil"/>
                <w:right w:val="nil"/>
                <w:between w:val="nil"/>
              </w:pBdr>
              <w:spacing w:line="240" w:lineRule="auto"/>
              <w:rPr>
                <w:b/>
              </w:rPr>
            </w:pPr>
            <w:r>
              <w:rPr>
                <w:b/>
              </w:rPr>
              <w:t>MALE CHARACTER</w:t>
            </w:r>
          </w:p>
        </w:tc>
        <w:tc>
          <w:tcPr>
            <w:tcW w:w="3155" w:type="dxa"/>
            <w:shd w:val="clear" w:color="auto" w:fill="D9D9D9"/>
            <w:tcMar>
              <w:top w:w="100" w:type="dxa"/>
              <w:left w:w="100" w:type="dxa"/>
              <w:bottom w:w="100" w:type="dxa"/>
              <w:right w:w="100" w:type="dxa"/>
            </w:tcMar>
          </w:tcPr>
          <w:p w14:paraId="57AA0FA6" w14:textId="77777777" w:rsidR="00660F44" w:rsidRDefault="00B768D6">
            <w:pPr>
              <w:widowControl w:val="0"/>
              <w:pBdr>
                <w:top w:val="nil"/>
                <w:left w:val="nil"/>
                <w:bottom w:val="nil"/>
                <w:right w:val="nil"/>
                <w:between w:val="nil"/>
              </w:pBdr>
              <w:spacing w:line="240" w:lineRule="auto"/>
              <w:rPr>
                <w:b/>
              </w:rPr>
            </w:pPr>
            <w:r>
              <w:rPr>
                <w:b/>
              </w:rPr>
              <w:t>GENDER UNSPECIFIED</w:t>
            </w:r>
          </w:p>
        </w:tc>
      </w:tr>
      <w:tr w:rsidR="00660F44" w14:paraId="2D40AFEC" w14:textId="77777777">
        <w:trPr>
          <w:trHeight w:val="144"/>
        </w:trPr>
        <w:tc>
          <w:tcPr>
            <w:tcW w:w="3155" w:type="dxa"/>
            <w:shd w:val="clear" w:color="auto" w:fill="C12F65"/>
            <w:tcMar>
              <w:top w:w="100" w:type="dxa"/>
              <w:left w:w="100" w:type="dxa"/>
              <w:bottom w:w="100" w:type="dxa"/>
              <w:right w:w="100" w:type="dxa"/>
            </w:tcMar>
          </w:tcPr>
          <w:p w14:paraId="255A6656"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GRAND-MERE/SARA</w:t>
            </w:r>
          </w:p>
        </w:tc>
        <w:tc>
          <w:tcPr>
            <w:tcW w:w="3155" w:type="dxa"/>
            <w:tcMar>
              <w:top w:w="100" w:type="dxa"/>
              <w:left w:w="100" w:type="dxa"/>
              <w:bottom w:w="100" w:type="dxa"/>
              <w:right w:w="100" w:type="dxa"/>
            </w:tcMar>
          </w:tcPr>
          <w:p w14:paraId="1814C69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0133E0F" w14:textId="77777777" w:rsidR="00660F44" w:rsidRDefault="00660F44">
            <w:pPr>
              <w:widowControl w:val="0"/>
              <w:spacing w:line="240" w:lineRule="auto"/>
              <w:rPr>
                <w:color w:val="FFFFFF"/>
                <w:sz w:val="18"/>
                <w:szCs w:val="18"/>
              </w:rPr>
            </w:pPr>
          </w:p>
        </w:tc>
      </w:tr>
      <w:tr w:rsidR="00660F44" w14:paraId="5334344E" w14:textId="77777777">
        <w:trPr>
          <w:trHeight w:val="144"/>
        </w:trPr>
        <w:tc>
          <w:tcPr>
            <w:tcW w:w="3155" w:type="dxa"/>
            <w:tcMar>
              <w:top w:w="100" w:type="dxa"/>
              <w:left w:w="100" w:type="dxa"/>
              <w:bottom w:w="100" w:type="dxa"/>
              <w:right w:w="100" w:type="dxa"/>
            </w:tcMar>
          </w:tcPr>
          <w:p w14:paraId="25A9CEEC" w14:textId="77777777" w:rsidR="00660F44" w:rsidRDefault="00660F44">
            <w:pPr>
              <w:widowControl w:val="0"/>
              <w:pBdr>
                <w:top w:val="nil"/>
                <w:left w:val="nil"/>
                <w:bottom w:val="nil"/>
                <w:right w:val="nil"/>
                <w:between w:val="nil"/>
              </w:pBdr>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73F392" w14:textId="77777777" w:rsidR="00660F44" w:rsidRDefault="00B768D6">
            <w:pPr>
              <w:widowControl w:val="0"/>
              <w:spacing w:line="240" w:lineRule="auto"/>
              <w:rPr>
                <w:color w:val="FFFFFF"/>
                <w:sz w:val="18"/>
                <w:szCs w:val="18"/>
              </w:rPr>
            </w:pPr>
            <w:r>
              <w:rPr>
                <w:color w:val="FFFFFF"/>
                <w:sz w:val="18"/>
                <w:szCs w:val="18"/>
              </w:rPr>
              <w:t>BOY/TORTEAU/JULIEN</w:t>
            </w:r>
          </w:p>
        </w:tc>
        <w:tc>
          <w:tcPr>
            <w:tcW w:w="3155" w:type="dxa"/>
            <w:tcMar>
              <w:top w:w="100" w:type="dxa"/>
              <w:left w:w="100" w:type="dxa"/>
              <w:bottom w:w="100" w:type="dxa"/>
              <w:right w:w="100" w:type="dxa"/>
            </w:tcMar>
          </w:tcPr>
          <w:p w14:paraId="41541EF3" w14:textId="77777777" w:rsidR="00660F44" w:rsidRDefault="00660F44">
            <w:pPr>
              <w:widowControl w:val="0"/>
              <w:spacing w:line="240" w:lineRule="auto"/>
              <w:rPr>
                <w:color w:val="FFFFFF"/>
                <w:sz w:val="18"/>
                <w:szCs w:val="18"/>
              </w:rPr>
            </w:pPr>
          </w:p>
        </w:tc>
      </w:tr>
      <w:tr w:rsidR="00660F44" w14:paraId="330F2D60" w14:textId="77777777">
        <w:trPr>
          <w:trHeight w:val="144"/>
        </w:trPr>
        <w:tc>
          <w:tcPr>
            <w:tcW w:w="3155" w:type="dxa"/>
            <w:shd w:val="clear" w:color="auto" w:fill="C12F65"/>
            <w:tcMar>
              <w:top w:w="100" w:type="dxa"/>
              <w:left w:w="100" w:type="dxa"/>
              <w:bottom w:w="100" w:type="dxa"/>
              <w:right w:w="100" w:type="dxa"/>
            </w:tcMar>
          </w:tcPr>
          <w:p w14:paraId="14C780FC"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VIVIENNE</w:t>
            </w:r>
          </w:p>
        </w:tc>
        <w:tc>
          <w:tcPr>
            <w:tcW w:w="3155" w:type="dxa"/>
            <w:tcMar>
              <w:top w:w="100" w:type="dxa"/>
              <w:left w:w="100" w:type="dxa"/>
              <w:bottom w:w="100" w:type="dxa"/>
              <w:right w:w="100" w:type="dxa"/>
            </w:tcMar>
          </w:tcPr>
          <w:p w14:paraId="44AC058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65E19C4" w14:textId="77777777" w:rsidR="00660F44" w:rsidRDefault="00660F44">
            <w:pPr>
              <w:widowControl w:val="0"/>
              <w:spacing w:line="240" w:lineRule="auto"/>
              <w:rPr>
                <w:color w:val="FFFFFF"/>
                <w:sz w:val="18"/>
                <w:szCs w:val="18"/>
              </w:rPr>
            </w:pPr>
          </w:p>
        </w:tc>
      </w:tr>
      <w:tr w:rsidR="00660F44" w14:paraId="7D2AA5CB" w14:textId="77777777">
        <w:trPr>
          <w:trHeight w:val="144"/>
        </w:trPr>
        <w:tc>
          <w:tcPr>
            <w:tcW w:w="3155" w:type="dxa"/>
            <w:tcMar>
              <w:top w:w="100" w:type="dxa"/>
              <w:left w:w="100" w:type="dxa"/>
              <w:bottom w:w="100" w:type="dxa"/>
              <w:right w:w="100" w:type="dxa"/>
            </w:tcMar>
          </w:tcPr>
          <w:p w14:paraId="684C860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ABF9A2E"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MAX</w:t>
            </w:r>
          </w:p>
        </w:tc>
        <w:tc>
          <w:tcPr>
            <w:tcW w:w="3155" w:type="dxa"/>
            <w:tcMar>
              <w:top w:w="100" w:type="dxa"/>
              <w:left w:w="100" w:type="dxa"/>
              <w:bottom w:w="100" w:type="dxa"/>
              <w:right w:w="100" w:type="dxa"/>
            </w:tcMar>
          </w:tcPr>
          <w:p w14:paraId="038AC16A" w14:textId="77777777" w:rsidR="00660F44" w:rsidRDefault="00660F44">
            <w:pPr>
              <w:widowControl w:val="0"/>
              <w:spacing w:line="240" w:lineRule="auto"/>
              <w:rPr>
                <w:color w:val="FFFFFF"/>
                <w:sz w:val="18"/>
                <w:szCs w:val="18"/>
              </w:rPr>
            </w:pPr>
          </w:p>
        </w:tc>
      </w:tr>
      <w:tr w:rsidR="00660F44" w14:paraId="49AC9545" w14:textId="77777777">
        <w:trPr>
          <w:trHeight w:val="144"/>
        </w:trPr>
        <w:tc>
          <w:tcPr>
            <w:tcW w:w="3155" w:type="dxa"/>
            <w:tcMar>
              <w:top w:w="100" w:type="dxa"/>
              <w:left w:w="100" w:type="dxa"/>
              <w:bottom w:w="100" w:type="dxa"/>
              <w:right w:w="100" w:type="dxa"/>
            </w:tcMar>
          </w:tcPr>
          <w:p w14:paraId="682755FA"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81A5420" w14:textId="77777777" w:rsidR="00660F44" w:rsidRDefault="00B768D6">
            <w:pPr>
              <w:widowControl w:val="0"/>
              <w:spacing w:line="240" w:lineRule="auto"/>
              <w:rPr>
                <w:color w:val="FFFFFF"/>
                <w:sz w:val="18"/>
                <w:szCs w:val="18"/>
              </w:rPr>
            </w:pPr>
            <w:r>
              <w:rPr>
                <w:color w:val="FFFFFF"/>
                <w:sz w:val="18"/>
                <w:szCs w:val="18"/>
              </w:rPr>
              <w:t>VINCENT</w:t>
            </w:r>
          </w:p>
        </w:tc>
        <w:tc>
          <w:tcPr>
            <w:tcW w:w="3155" w:type="dxa"/>
            <w:tcMar>
              <w:top w:w="100" w:type="dxa"/>
              <w:left w:w="100" w:type="dxa"/>
              <w:bottom w:w="100" w:type="dxa"/>
              <w:right w:w="100" w:type="dxa"/>
            </w:tcMar>
          </w:tcPr>
          <w:p w14:paraId="351A3694" w14:textId="77777777" w:rsidR="00660F44" w:rsidRDefault="00660F44">
            <w:pPr>
              <w:widowControl w:val="0"/>
              <w:spacing w:line="240" w:lineRule="auto"/>
              <w:rPr>
                <w:color w:val="FFFFFF"/>
                <w:sz w:val="18"/>
                <w:szCs w:val="18"/>
              </w:rPr>
            </w:pPr>
          </w:p>
        </w:tc>
      </w:tr>
      <w:tr w:rsidR="00660F44" w14:paraId="20D458AC" w14:textId="77777777">
        <w:trPr>
          <w:trHeight w:val="144"/>
        </w:trPr>
        <w:tc>
          <w:tcPr>
            <w:tcW w:w="3155" w:type="dxa"/>
            <w:shd w:val="clear" w:color="auto" w:fill="C12F65"/>
            <w:tcMar>
              <w:top w:w="100" w:type="dxa"/>
              <w:left w:w="100" w:type="dxa"/>
              <w:bottom w:w="100" w:type="dxa"/>
              <w:right w:w="100" w:type="dxa"/>
            </w:tcMar>
          </w:tcPr>
          <w:p w14:paraId="7CE7592C" w14:textId="77777777" w:rsidR="00660F44" w:rsidRDefault="00B768D6">
            <w:pPr>
              <w:widowControl w:val="0"/>
              <w:spacing w:line="240" w:lineRule="auto"/>
              <w:rPr>
                <w:color w:val="FFFFFF"/>
                <w:sz w:val="18"/>
                <w:szCs w:val="18"/>
              </w:rPr>
            </w:pPr>
            <w:r>
              <w:rPr>
                <w:color w:val="FFFFFF"/>
                <w:sz w:val="18"/>
                <w:szCs w:val="18"/>
              </w:rPr>
              <w:t>MLLE PETITJEAN</w:t>
            </w:r>
          </w:p>
        </w:tc>
        <w:tc>
          <w:tcPr>
            <w:tcW w:w="3155" w:type="dxa"/>
            <w:tcMar>
              <w:top w:w="100" w:type="dxa"/>
              <w:left w:w="100" w:type="dxa"/>
              <w:bottom w:w="100" w:type="dxa"/>
              <w:right w:w="100" w:type="dxa"/>
            </w:tcMar>
          </w:tcPr>
          <w:p w14:paraId="5254D66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BB24380" w14:textId="77777777" w:rsidR="00660F44" w:rsidRDefault="00660F44">
            <w:pPr>
              <w:widowControl w:val="0"/>
              <w:spacing w:line="240" w:lineRule="auto"/>
              <w:rPr>
                <w:color w:val="FFFFFF"/>
                <w:sz w:val="18"/>
                <w:szCs w:val="18"/>
              </w:rPr>
            </w:pPr>
          </w:p>
        </w:tc>
      </w:tr>
      <w:tr w:rsidR="00660F44" w14:paraId="508745E2" w14:textId="77777777">
        <w:trPr>
          <w:trHeight w:val="144"/>
        </w:trPr>
        <w:tc>
          <w:tcPr>
            <w:tcW w:w="3155" w:type="dxa"/>
            <w:shd w:val="clear" w:color="auto" w:fill="C12F65"/>
            <w:tcMar>
              <w:top w:w="100" w:type="dxa"/>
              <w:left w:w="100" w:type="dxa"/>
              <w:bottom w:w="100" w:type="dxa"/>
              <w:right w:w="100" w:type="dxa"/>
            </w:tcMar>
          </w:tcPr>
          <w:p w14:paraId="0D5A89CA" w14:textId="77777777" w:rsidR="00660F44" w:rsidRDefault="00B768D6">
            <w:pPr>
              <w:widowControl w:val="0"/>
              <w:spacing w:line="240" w:lineRule="auto"/>
              <w:rPr>
                <w:color w:val="FFFFFF"/>
                <w:sz w:val="18"/>
                <w:szCs w:val="18"/>
              </w:rPr>
            </w:pPr>
            <w:r>
              <w:rPr>
                <w:color w:val="FFFFFF"/>
                <w:sz w:val="18"/>
                <w:szCs w:val="18"/>
              </w:rPr>
              <w:t>ROSE</w:t>
            </w:r>
          </w:p>
        </w:tc>
        <w:tc>
          <w:tcPr>
            <w:tcW w:w="3155" w:type="dxa"/>
            <w:tcMar>
              <w:top w:w="100" w:type="dxa"/>
              <w:left w:w="100" w:type="dxa"/>
              <w:bottom w:w="100" w:type="dxa"/>
              <w:right w:w="100" w:type="dxa"/>
            </w:tcMar>
          </w:tcPr>
          <w:p w14:paraId="6564D2E9"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7FC2E40"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79FF3E21" w14:textId="77777777">
        <w:trPr>
          <w:trHeight w:val="144"/>
        </w:trPr>
        <w:tc>
          <w:tcPr>
            <w:tcW w:w="3155" w:type="dxa"/>
            <w:tcMar>
              <w:top w:w="100" w:type="dxa"/>
              <w:left w:w="100" w:type="dxa"/>
              <w:bottom w:w="100" w:type="dxa"/>
              <w:right w:w="100" w:type="dxa"/>
            </w:tcMar>
          </w:tcPr>
          <w:p w14:paraId="7090D9DF"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0033A00" w14:textId="77777777" w:rsidR="00660F44" w:rsidRDefault="00B768D6">
            <w:pPr>
              <w:widowControl w:val="0"/>
              <w:spacing w:line="240" w:lineRule="auto"/>
              <w:rPr>
                <w:color w:val="FFFFFF"/>
                <w:sz w:val="18"/>
                <w:szCs w:val="18"/>
              </w:rPr>
            </w:pPr>
            <w:r>
              <w:rPr>
                <w:color w:val="FFFFFF"/>
                <w:sz w:val="18"/>
                <w:szCs w:val="18"/>
              </w:rPr>
              <w:t>JULIAN</w:t>
            </w:r>
          </w:p>
        </w:tc>
        <w:tc>
          <w:tcPr>
            <w:tcW w:w="3155" w:type="dxa"/>
            <w:tcMar>
              <w:top w:w="100" w:type="dxa"/>
              <w:left w:w="100" w:type="dxa"/>
              <w:bottom w:w="100" w:type="dxa"/>
              <w:right w:w="100" w:type="dxa"/>
            </w:tcMar>
          </w:tcPr>
          <w:p w14:paraId="16D4BA64"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70CCB326" w14:textId="77777777">
        <w:trPr>
          <w:trHeight w:val="144"/>
        </w:trPr>
        <w:tc>
          <w:tcPr>
            <w:tcW w:w="3155" w:type="dxa"/>
            <w:shd w:val="clear" w:color="auto" w:fill="C12F65"/>
            <w:tcMar>
              <w:top w:w="100" w:type="dxa"/>
              <w:left w:w="100" w:type="dxa"/>
              <w:bottom w:w="100" w:type="dxa"/>
              <w:right w:w="100" w:type="dxa"/>
            </w:tcMar>
          </w:tcPr>
          <w:p w14:paraId="4FFF81AB" w14:textId="77777777" w:rsidR="00660F44" w:rsidRDefault="00B768D6">
            <w:pPr>
              <w:widowControl w:val="0"/>
              <w:spacing w:line="240" w:lineRule="auto"/>
              <w:rPr>
                <w:color w:val="FFFFFF"/>
                <w:sz w:val="18"/>
                <w:szCs w:val="18"/>
              </w:rPr>
            </w:pPr>
            <w:r>
              <w:rPr>
                <w:color w:val="FFFFFF"/>
                <w:sz w:val="18"/>
                <w:szCs w:val="18"/>
              </w:rPr>
              <w:t>CAROLINE</w:t>
            </w:r>
          </w:p>
        </w:tc>
        <w:tc>
          <w:tcPr>
            <w:tcW w:w="3155" w:type="dxa"/>
            <w:tcMar>
              <w:top w:w="100" w:type="dxa"/>
              <w:left w:w="100" w:type="dxa"/>
              <w:bottom w:w="100" w:type="dxa"/>
              <w:right w:w="100" w:type="dxa"/>
            </w:tcMar>
          </w:tcPr>
          <w:p w14:paraId="181E612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081DB73"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6485B39" w14:textId="77777777">
        <w:trPr>
          <w:trHeight w:val="144"/>
        </w:trPr>
        <w:tc>
          <w:tcPr>
            <w:tcW w:w="3155" w:type="dxa"/>
            <w:shd w:val="clear" w:color="auto" w:fill="C12F65"/>
            <w:tcMar>
              <w:top w:w="100" w:type="dxa"/>
              <w:left w:w="100" w:type="dxa"/>
              <w:bottom w:w="100" w:type="dxa"/>
              <w:right w:w="100" w:type="dxa"/>
            </w:tcMar>
          </w:tcPr>
          <w:p w14:paraId="7801B9FA" w14:textId="77777777" w:rsidR="00660F44" w:rsidRDefault="00B768D6">
            <w:pPr>
              <w:widowControl w:val="0"/>
              <w:spacing w:line="240" w:lineRule="auto"/>
              <w:rPr>
                <w:color w:val="FFFFFF"/>
                <w:sz w:val="18"/>
                <w:szCs w:val="18"/>
              </w:rPr>
            </w:pPr>
            <w:r>
              <w:rPr>
                <w:color w:val="FFFFFF"/>
                <w:sz w:val="18"/>
                <w:szCs w:val="18"/>
              </w:rPr>
              <w:t>M. LAFLEUR</w:t>
            </w:r>
          </w:p>
        </w:tc>
        <w:tc>
          <w:tcPr>
            <w:tcW w:w="3155" w:type="dxa"/>
            <w:tcMar>
              <w:top w:w="100" w:type="dxa"/>
              <w:left w:w="100" w:type="dxa"/>
              <w:bottom w:w="100" w:type="dxa"/>
              <w:right w:w="100" w:type="dxa"/>
            </w:tcMar>
          </w:tcPr>
          <w:p w14:paraId="7548B1B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0D6AA1A"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414241F" w14:textId="77777777">
        <w:trPr>
          <w:trHeight w:val="144"/>
        </w:trPr>
        <w:tc>
          <w:tcPr>
            <w:tcW w:w="3155" w:type="dxa"/>
            <w:tcMar>
              <w:top w:w="100" w:type="dxa"/>
              <w:left w:w="100" w:type="dxa"/>
              <w:bottom w:w="100" w:type="dxa"/>
              <w:right w:w="100" w:type="dxa"/>
            </w:tcMar>
          </w:tcPr>
          <w:p w14:paraId="60E060E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AF1DF33" w14:textId="77777777" w:rsidR="00660F44" w:rsidRDefault="00B768D6">
            <w:pPr>
              <w:widowControl w:val="0"/>
              <w:spacing w:line="240" w:lineRule="auto"/>
              <w:rPr>
                <w:color w:val="FFFFFF"/>
                <w:sz w:val="18"/>
                <w:szCs w:val="18"/>
              </w:rPr>
            </w:pPr>
            <w:r>
              <w:rPr>
                <w:color w:val="FFFFFF"/>
                <w:sz w:val="18"/>
                <w:szCs w:val="18"/>
              </w:rPr>
              <w:t>PASTOR LUC</w:t>
            </w:r>
          </w:p>
        </w:tc>
        <w:tc>
          <w:tcPr>
            <w:tcW w:w="3155" w:type="dxa"/>
            <w:tcMar>
              <w:top w:w="100" w:type="dxa"/>
              <w:left w:w="100" w:type="dxa"/>
              <w:bottom w:w="100" w:type="dxa"/>
              <w:right w:w="100" w:type="dxa"/>
            </w:tcMar>
          </w:tcPr>
          <w:p w14:paraId="4C0C6F3C"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F2981AC" w14:textId="77777777">
        <w:trPr>
          <w:trHeight w:val="144"/>
        </w:trPr>
        <w:tc>
          <w:tcPr>
            <w:tcW w:w="3155" w:type="dxa"/>
            <w:shd w:val="clear" w:color="auto" w:fill="C12F65"/>
            <w:tcMar>
              <w:top w:w="100" w:type="dxa"/>
              <w:left w:w="100" w:type="dxa"/>
              <w:bottom w:w="100" w:type="dxa"/>
              <w:right w:w="100" w:type="dxa"/>
            </w:tcMar>
          </w:tcPr>
          <w:p w14:paraId="63BA6C23" w14:textId="77777777" w:rsidR="00660F44" w:rsidRDefault="00B768D6">
            <w:pPr>
              <w:widowControl w:val="0"/>
              <w:spacing w:line="240" w:lineRule="auto"/>
              <w:rPr>
                <w:color w:val="FFFFFF"/>
                <w:sz w:val="18"/>
                <w:szCs w:val="18"/>
              </w:rPr>
            </w:pPr>
            <w:r>
              <w:rPr>
                <w:color w:val="FFFFFF"/>
                <w:sz w:val="18"/>
                <w:szCs w:val="18"/>
              </w:rPr>
              <w:t>SOPHIE</w:t>
            </w:r>
          </w:p>
        </w:tc>
        <w:tc>
          <w:tcPr>
            <w:tcW w:w="3155" w:type="dxa"/>
            <w:tcMar>
              <w:top w:w="100" w:type="dxa"/>
              <w:left w:w="100" w:type="dxa"/>
              <w:bottom w:w="100" w:type="dxa"/>
              <w:right w:w="100" w:type="dxa"/>
            </w:tcMar>
          </w:tcPr>
          <w:p w14:paraId="01D3615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54B2725"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F5032C6" w14:textId="77777777">
        <w:trPr>
          <w:trHeight w:val="144"/>
        </w:trPr>
        <w:tc>
          <w:tcPr>
            <w:tcW w:w="3155" w:type="dxa"/>
            <w:tcMar>
              <w:top w:w="100" w:type="dxa"/>
              <w:left w:w="100" w:type="dxa"/>
              <w:bottom w:w="100" w:type="dxa"/>
              <w:right w:w="100" w:type="dxa"/>
            </w:tcMar>
          </w:tcPr>
          <w:p w14:paraId="06607C0E"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83CD06" w14:textId="77777777" w:rsidR="00660F44" w:rsidRDefault="00B768D6">
            <w:pPr>
              <w:widowControl w:val="0"/>
              <w:spacing w:line="240" w:lineRule="auto"/>
              <w:rPr>
                <w:color w:val="FFFFFF"/>
                <w:sz w:val="18"/>
                <w:szCs w:val="18"/>
              </w:rPr>
            </w:pPr>
            <w:r>
              <w:rPr>
                <w:color w:val="FFFFFF"/>
                <w:sz w:val="18"/>
                <w:szCs w:val="18"/>
              </w:rPr>
              <w:t>GERMAN COMMANDER</w:t>
            </w:r>
          </w:p>
        </w:tc>
        <w:tc>
          <w:tcPr>
            <w:tcW w:w="3155" w:type="dxa"/>
            <w:tcMar>
              <w:top w:w="100" w:type="dxa"/>
              <w:left w:w="100" w:type="dxa"/>
              <w:bottom w:w="100" w:type="dxa"/>
              <w:right w:w="100" w:type="dxa"/>
            </w:tcMar>
          </w:tcPr>
          <w:p w14:paraId="615D31E6"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EFC9686" w14:textId="77777777">
        <w:trPr>
          <w:trHeight w:val="144"/>
        </w:trPr>
        <w:tc>
          <w:tcPr>
            <w:tcW w:w="3155" w:type="dxa"/>
            <w:tcMar>
              <w:top w:w="100" w:type="dxa"/>
              <w:left w:w="100" w:type="dxa"/>
              <w:bottom w:w="100" w:type="dxa"/>
              <w:right w:w="100" w:type="dxa"/>
            </w:tcMar>
          </w:tcPr>
          <w:p w14:paraId="52B8B73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3587D70" w14:textId="77777777" w:rsidR="00660F44" w:rsidRDefault="00B768D6">
            <w:pPr>
              <w:widowControl w:val="0"/>
              <w:spacing w:line="240" w:lineRule="auto"/>
              <w:rPr>
                <w:color w:val="FFFFFF"/>
                <w:sz w:val="18"/>
                <w:szCs w:val="18"/>
              </w:rPr>
            </w:pPr>
            <w:r>
              <w:rPr>
                <w:color w:val="FFFFFF"/>
                <w:sz w:val="18"/>
                <w:szCs w:val="18"/>
              </w:rPr>
              <w:t>JEAN-PAUL</w:t>
            </w:r>
          </w:p>
        </w:tc>
        <w:tc>
          <w:tcPr>
            <w:tcW w:w="3155" w:type="dxa"/>
            <w:tcMar>
              <w:top w:w="100" w:type="dxa"/>
              <w:left w:w="100" w:type="dxa"/>
              <w:bottom w:w="100" w:type="dxa"/>
              <w:right w:w="100" w:type="dxa"/>
            </w:tcMar>
          </w:tcPr>
          <w:p w14:paraId="44D0F2BA"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7E442F5" w14:textId="77777777">
        <w:trPr>
          <w:trHeight w:val="144"/>
        </w:trPr>
        <w:tc>
          <w:tcPr>
            <w:tcW w:w="3155" w:type="dxa"/>
            <w:tcMar>
              <w:top w:w="100" w:type="dxa"/>
              <w:left w:w="100" w:type="dxa"/>
              <w:bottom w:w="100" w:type="dxa"/>
              <w:right w:w="100" w:type="dxa"/>
            </w:tcMar>
          </w:tcPr>
          <w:p w14:paraId="5B275B0F"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FDD3A20" w14:textId="77777777" w:rsidR="00660F44" w:rsidRDefault="00B768D6">
            <w:pPr>
              <w:widowControl w:val="0"/>
              <w:spacing w:line="240" w:lineRule="auto"/>
              <w:rPr>
                <w:color w:val="FFFFFF"/>
                <w:sz w:val="18"/>
                <w:szCs w:val="18"/>
              </w:rPr>
            </w:pPr>
            <w:r>
              <w:rPr>
                <w:color w:val="FFFFFF"/>
                <w:sz w:val="18"/>
                <w:szCs w:val="18"/>
              </w:rPr>
              <w:t>JEROME</w:t>
            </w:r>
          </w:p>
        </w:tc>
        <w:tc>
          <w:tcPr>
            <w:tcW w:w="3155" w:type="dxa"/>
            <w:tcMar>
              <w:top w:w="100" w:type="dxa"/>
              <w:left w:w="100" w:type="dxa"/>
              <w:bottom w:w="100" w:type="dxa"/>
              <w:right w:w="100" w:type="dxa"/>
            </w:tcMar>
          </w:tcPr>
          <w:p w14:paraId="350B91C7"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CE4BC3C" w14:textId="77777777">
        <w:trPr>
          <w:trHeight w:val="144"/>
        </w:trPr>
        <w:tc>
          <w:tcPr>
            <w:tcW w:w="3155" w:type="dxa"/>
            <w:shd w:val="clear" w:color="auto" w:fill="C12F65"/>
            <w:tcMar>
              <w:top w:w="100" w:type="dxa"/>
              <w:left w:w="100" w:type="dxa"/>
              <w:bottom w:w="100" w:type="dxa"/>
              <w:right w:w="100" w:type="dxa"/>
            </w:tcMar>
          </w:tcPr>
          <w:p w14:paraId="2AE9654E" w14:textId="77777777" w:rsidR="00660F44" w:rsidRDefault="00B768D6">
            <w:pPr>
              <w:widowControl w:val="0"/>
              <w:spacing w:line="240" w:lineRule="auto"/>
              <w:rPr>
                <w:color w:val="FFFFFF"/>
                <w:sz w:val="18"/>
                <w:szCs w:val="18"/>
              </w:rPr>
            </w:pPr>
            <w:r>
              <w:rPr>
                <w:color w:val="FFFFFF"/>
                <w:sz w:val="18"/>
                <w:szCs w:val="18"/>
              </w:rPr>
              <w:t>MARIANN</w:t>
            </w:r>
          </w:p>
        </w:tc>
        <w:tc>
          <w:tcPr>
            <w:tcW w:w="3155" w:type="dxa"/>
            <w:tcMar>
              <w:top w:w="100" w:type="dxa"/>
              <w:left w:w="100" w:type="dxa"/>
              <w:bottom w:w="100" w:type="dxa"/>
              <w:right w:w="100" w:type="dxa"/>
            </w:tcMar>
          </w:tcPr>
          <w:p w14:paraId="56E032E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20ECD3E"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2901EDB" w14:textId="77777777">
        <w:trPr>
          <w:trHeight w:val="144"/>
        </w:trPr>
        <w:tc>
          <w:tcPr>
            <w:tcW w:w="3155" w:type="dxa"/>
            <w:tcMar>
              <w:top w:w="100" w:type="dxa"/>
              <w:left w:w="100" w:type="dxa"/>
              <w:bottom w:w="100" w:type="dxa"/>
              <w:right w:w="100" w:type="dxa"/>
            </w:tcMar>
          </w:tcPr>
          <w:p w14:paraId="2E16154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03A0EB8" w14:textId="77777777" w:rsidR="00660F44" w:rsidRDefault="00B768D6">
            <w:pPr>
              <w:widowControl w:val="0"/>
              <w:spacing w:line="240" w:lineRule="auto"/>
              <w:rPr>
                <w:color w:val="FFFFFF"/>
                <w:sz w:val="18"/>
                <w:szCs w:val="18"/>
              </w:rPr>
            </w:pPr>
            <w:r>
              <w:rPr>
                <w:color w:val="FFFFFF"/>
                <w:sz w:val="18"/>
                <w:szCs w:val="18"/>
              </w:rPr>
              <w:t>GEORGES</w:t>
            </w:r>
          </w:p>
        </w:tc>
        <w:tc>
          <w:tcPr>
            <w:tcW w:w="3155" w:type="dxa"/>
            <w:tcMar>
              <w:top w:w="100" w:type="dxa"/>
              <w:left w:w="100" w:type="dxa"/>
              <w:bottom w:w="100" w:type="dxa"/>
              <w:right w:w="100" w:type="dxa"/>
            </w:tcMar>
          </w:tcPr>
          <w:p w14:paraId="6E5373D8"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77EB58B" w14:textId="77777777">
        <w:trPr>
          <w:trHeight w:val="144"/>
        </w:trPr>
        <w:tc>
          <w:tcPr>
            <w:tcW w:w="3155" w:type="dxa"/>
            <w:tcMar>
              <w:top w:w="100" w:type="dxa"/>
              <w:left w:w="100" w:type="dxa"/>
              <w:bottom w:w="100" w:type="dxa"/>
              <w:right w:w="100" w:type="dxa"/>
            </w:tcMar>
          </w:tcPr>
          <w:p w14:paraId="3DFC74E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1E78E0" w14:textId="77777777" w:rsidR="00660F44" w:rsidRDefault="00B768D6">
            <w:pPr>
              <w:widowControl w:val="0"/>
              <w:spacing w:line="240" w:lineRule="auto"/>
              <w:rPr>
                <w:color w:val="FFFFFF"/>
                <w:sz w:val="18"/>
                <w:szCs w:val="18"/>
              </w:rPr>
            </w:pPr>
            <w:r>
              <w:rPr>
                <w:color w:val="FFFFFF"/>
                <w:sz w:val="18"/>
                <w:szCs w:val="18"/>
              </w:rPr>
              <w:t>RABBI BERNSTEIN</w:t>
            </w:r>
          </w:p>
        </w:tc>
        <w:tc>
          <w:tcPr>
            <w:tcW w:w="3155" w:type="dxa"/>
            <w:tcMar>
              <w:top w:w="100" w:type="dxa"/>
              <w:left w:w="100" w:type="dxa"/>
              <w:bottom w:w="100" w:type="dxa"/>
              <w:right w:w="100" w:type="dxa"/>
            </w:tcMar>
          </w:tcPr>
          <w:p w14:paraId="410FD582"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7E47A5CE" w14:textId="77777777">
        <w:trPr>
          <w:trHeight w:val="144"/>
        </w:trPr>
        <w:tc>
          <w:tcPr>
            <w:tcW w:w="3155" w:type="dxa"/>
            <w:shd w:val="clear" w:color="auto" w:fill="C12F65"/>
            <w:tcMar>
              <w:top w:w="100" w:type="dxa"/>
              <w:left w:w="100" w:type="dxa"/>
              <w:bottom w:w="100" w:type="dxa"/>
              <w:right w:w="100" w:type="dxa"/>
            </w:tcMar>
          </w:tcPr>
          <w:p w14:paraId="73075CC0" w14:textId="77777777" w:rsidR="00660F44" w:rsidRDefault="00B768D6">
            <w:pPr>
              <w:widowControl w:val="0"/>
              <w:spacing w:line="240" w:lineRule="auto"/>
              <w:rPr>
                <w:color w:val="FFFFFF"/>
                <w:sz w:val="18"/>
                <w:szCs w:val="18"/>
              </w:rPr>
            </w:pPr>
            <w:r>
              <w:rPr>
                <w:color w:val="FFFFFF"/>
                <w:sz w:val="18"/>
                <w:szCs w:val="18"/>
              </w:rPr>
              <w:t>MME. LEAFLEUR</w:t>
            </w:r>
          </w:p>
        </w:tc>
        <w:tc>
          <w:tcPr>
            <w:tcW w:w="3155" w:type="dxa"/>
            <w:tcMar>
              <w:top w:w="100" w:type="dxa"/>
              <w:left w:w="100" w:type="dxa"/>
              <w:bottom w:w="100" w:type="dxa"/>
              <w:right w:w="100" w:type="dxa"/>
            </w:tcMar>
          </w:tcPr>
          <w:p w14:paraId="7C7E27F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ED0E0AA"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2B2857F" w14:textId="77777777">
        <w:trPr>
          <w:trHeight w:val="144"/>
        </w:trPr>
        <w:tc>
          <w:tcPr>
            <w:tcW w:w="3155" w:type="dxa"/>
            <w:tcMar>
              <w:top w:w="100" w:type="dxa"/>
              <w:left w:w="100" w:type="dxa"/>
              <w:bottom w:w="100" w:type="dxa"/>
              <w:right w:w="100" w:type="dxa"/>
            </w:tcMar>
          </w:tcPr>
          <w:p w14:paraId="1DB0DE0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543694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2A6006"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OLDER PATIENT</w:t>
            </w:r>
          </w:p>
        </w:tc>
      </w:tr>
      <w:tr w:rsidR="00660F44" w14:paraId="43412528" w14:textId="77777777">
        <w:trPr>
          <w:trHeight w:val="144"/>
        </w:trPr>
        <w:tc>
          <w:tcPr>
            <w:tcW w:w="3155" w:type="dxa"/>
            <w:tcMar>
              <w:top w:w="100" w:type="dxa"/>
              <w:left w:w="100" w:type="dxa"/>
              <w:bottom w:w="100" w:type="dxa"/>
              <w:right w:w="100" w:type="dxa"/>
            </w:tcMar>
          </w:tcPr>
          <w:p w14:paraId="55B81F45"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3947482" w14:textId="77777777" w:rsidR="00660F44" w:rsidRDefault="00B768D6">
            <w:pPr>
              <w:widowControl w:val="0"/>
              <w:spacing w:line="240" w:lineRule="auto"/>
              <w:rPr>
                <w:color w:val="FFFFFF"/>
                <w:sz w:val="18"/>
                <w:szCs w:val="18"/>
              </w:rPr>
            </w:pPr>
            <w:r>
              <w:rPr>
                <w:color w:val="FFFFFF"/>
                <w:sz w:val="18"/>
                <w:szCs w:val="18"/>
              </w:rPr>
              <w:t>ANTOINE</w:t>
            </w:r>
          </w:p>
        </w:tc>
        <w:tc>
          <w:tcPr>
            <w:tcW w:w="3155" w:type="dxa"/>
            <w:tcMar>
              <w:top w:w="100" w:type="dxa"/>
              <w:left w:w="100" w:type="dxa"/>
              <w:bottom w:w="100" w:type="dxa"/>
              <w:right w:w="100" w:type="dxa"/>
            </w:tcMar>
          </w:tcPr>
          <w:p w14:paraId="41465BEB"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23ACDB24" w14:textId="77777777">
        <w:trPr>
          <w:trHeight w:val="144"/>
        </w:trPr>
        <w:tc>
          <w:tcPr>
            <w:tcW w:w="3155" w:type="dxa"/>
            <w:tcMar>
              <w:top w:w="100" w:type="dxa"/>
              <w:left w:w="100" w:type="dxa"/>
              <w:bottom w:w="100" w:type="dxa"/>
              <w:right w:w="100" w:type="dxa"/>
            </w:tcMar>
          </w:tcPr>
          <w:p w14:paraId="353B40C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30020E" w14:textId="77777777" w:rsidR="00660F44" w:rsidRDefault="00B768D6">
            <w:pPr>
              <w:widowControl w:val="0"/>
              <w:spacing w:line="240" w:lineRule="auto"/>
              <w:rPr>
                <w:color w:val="FFFFFF"/>
                <w:sz w:val="18"/>
                <w:szCs w:val="18"/>
              </w:rPr>
            </w:pPr>
            <w:r>
              <w:rPr>
                <w:color w:val="FFFFFF"/>
                <w:sz w:val="18"/>
                <w:szCs w:val="18"/>
              </w:rPr>
              <w:t>BLOCKADE COMMANDER</w:t>
            </w:r>
          </w:p>
        </w:tc>
        <w:tc>
          <w:tcPr>
            <w:tcW w:w="3155" w:type="dxa"/>
            <w:tcMar>
              <w:top w:w="100" w:type="dxa"/>
              <w:left w:w="100" w:type="dxa"/>
              <w:bottom w:w="100" w:type="dxa"/>
              <w:right w:w="100" w:type="dxa"/>
            </w:tcMar>
          </w:tcPr>
          <w:p w14:paraId="75CBBA09"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533253F" w14:textId="77777777">
        <w:trPr>
          <w:trHeight w:val="144"/>
        </w:trPr>
        <w:tc>
          <w:tcPr>
            <w:tcW w:w="3155" w:type="dxa"/>
            <w:tcMar>
              <w:top w:w="100" w:type="dxa"/>
              <w:left w:w="100" w:type="dxa"/>
              <w:bottom w:w="100" w:type="dxa"/>
              <w:right w:w="100" w:type="dxa"/>
            </w:tcMar>
          </w:tcPr>
          <w:p w14:paraId="395FAEE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C57796" w14:textId="77777777" w:rsidR="00660F44" w:rsidRDefault="00B768D6">
            <w:pPr>
              <w:widowControl w:val="0"/>
              <w:spacing w:line="240" w:lineRule="auto"/>
              <w:rPr>
                <w:color w:val="FFFFFF"/>
                <w:sz w:val="18"/>
                <w:szCs w:val="18"/>
              </w:rPr>
            </w:pPr>
            <w:r>
              <w:rPr>
                <w:color w:val="FFFFFF"/>
                <w:sz w:val="18"/>
                <w:szCs w:val="18"/>
              </w:rPr>
              <w:t>BEARDED PATIENT</w:t>
            </w:r>
          </w:p>
        </w:tc>
        <w:tc>
          <w:tcPr>
            <w:tcW w:w="3155" w:type="dxa"/>
            <w:tcMar>
              <w:top w:w="100" w:type="dxa"/>
              <w:left w:w="100" w:type="dxa"/>
              <w:bottom w:w="100" w:type="dxa"/>
              <w:right w:w="100" w:type="dxa"/>
            </w:tcMar>
          </w:tcPr>
          <w:p w14:paraId="00897AA8"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73B66EC5" w14:textId="77777777">
        <w:trPr>
          <w:trHeight w:val="144"/>
        </w:trPr>
        <w:tc>
          <w:tcPr>
            <w:tcW w:w="3155" w:type="dxa"/>
            <w:shd w:val="clear" w:color="auto" w:fill="C12F65"/>
            <w:tcMar>
              <w:top w:w="100" w:type="dxa"/>
              <w:left w:w="100" w:type="dxa"/>
              <w:bottom w:w="100" w:type="dxa"/>
              <w:right w:w="100" w:type="dxa"/>
            </w:tcMar>
          </w:tcPr>
          <w:p w14:paraId="0628ADCB" w14:textId="77777777" w:rsidR="00660F44" w:rsidRDefault="00B768D6">
            <w:pPr>
              <w:widowControl w:val="0"/>
              <w:spacing w:line="240" w:lineRule="auto"/>
              <w:rPr>
                <w:color w:val="FFFFFF"/>
                <w:sz w:val="18"/>
                <w:szCs w:val="18"/>
              </w:rPr>
            </w:pPr>
            <w:r>
              <w:rPr>
                <w:color w:val="FFFFFF"/>
                <w:sz w:val="18"/>
                <w:szCs w:val="18"/>
              </w:rPr>
              <w:t>MME BERNSTEIN</w:t>
            </w:r>
          </w:p>
        </w:tc>
        <w:tc>
          <w:tcPr>
            <w:tcW w:w="3155" w:type="dxa"/>
            <w:tcMar>
              <w:top w:w="100" w:type="dxa"/>
              <w:left w:w="100" w:type="dxa"/>
              <w:bottom w:w="100" w:type="dxa"/>
              <w:right w:w="100" w:type="dxa"/>
            </w:tcMar>
          </w:tcPr>
          <w:p w14:paraId="61A003C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2BE9066"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95A6340" w14:textId="77777777">
        <w:trPr>
          <w:trHeight w:val="144"/>
        </w:trPr>
        <w:tc>
          <w:tcPr>
            <w:tcW w:w="3155" w:type="dxa"/>
            <w:tcMar>
              <w:top w:w="100" w:type="dxa"/>
              <w:left w:w="100" w:type="dxa"/>
              <w:bottom w:w="100" w:type="dxa"/>
              <w:right w:w="100" w:type="dxa"/>
            </w:tcMar>
          </w:tcPr>
          <w:p w14:paraId="38C473FA"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A213C3" w14:textId="77777777" w:rsidR="00660F44" w:rsidRDefault="00B768D6">
            <w:pPr>
              <w:widowControl w:val="0"/>
              <w:spacing w:line="240" w:lineRule="auto"/>
              <w:rPr>
                <w:color w:val="FFFFFF"/>
                <w:sz w:val="18"/>
                <w:szCs w:val="18"/>
              </w:rPr>
            </w:pPr>
            <w:r>
              <w:rPr>
                <w:color w:val="FFFFFF"/>
                <w:sz w:val="18"/>
                <w:szCs w:val="18"/>
              </w:rPr>
              <w:t>MILICE DRIVER</w:t>
            </w:r>
          </w:p>
        </w:tc>
        <w:tc>
          <w:tcPr>
            <w:tcW w:w="3155" w:type="dxa"/>
            <w:tcMar>
              <w:top w:w="100" w:type="dxa"/>
              <w:left w:w="100" w:type="dxa"/>
              <w:bottom w:w="100" w:type="dxa"/>
              <w:right w:w="100" w:type="dxa"/>
            </w:tcMar>
          </w:tcPr>
          <w:p w14:paraId="5BDD06CA"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0769FDF" w14:textId="77777777">
        <w:trPr>
          <w:trHeight w:val="144"/>
        </w:trPr>
        <w:tc>
          <w:tcPr>
            <w:tcW w:w="3155" w:type="dxa"/>
            <w:tcMar>
              <w:top w:w="100" w:type="dxa"/>
              <w:left w:w="100" w:type="dxa"/>
              <w:bottom w:w="100" w:type="dxa"/>
              <w:right w:w="100" w:type="dxa"/>
            </w:tcMar>
          </w:tcPr>
          <w:p w14:paraId="2B9E6F5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822DF7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CE46153"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RADIO PUNDIT</w:t>
            </w:r>
          </w:p>
        </w:tc>
      </w:tr>
      <w:tr w:rsidR="00660F44" w14:paraId="0C0C54DA" w14:textId="77777777">
        <w:trPr>
          <w:trHeight w:val="144"/>
        </w:trPr>
        <w:tc>
          <w:tcPr>
            <w:tcW w:w="3155" w:type="dxa"/>
            <w:shd w:val="clear" w:color="auto" w:fill="C12F65"/>
            <w:tcMar>
              <w:top w:w="100" w:type="dxa"/>
              <w:left w:w="100" w:type="dxa"/>
              <w:bottom w:w="100" w:type="dxa"/>
              <w:right w:w="100" w:type="dxa"/>
            </w:tcMar>
          </w:tcPr>
          <w:p w14:paraId="31DFE516" w14:textId="77777777" w:rsidR="00660F44" w:rsidRDefault="00B768D6">
            <w:pPr>
              <w:widowControl w:val="0"/>
              <w:spacing w:line="240" w:lineRule="auto"/>
              <w:rPr>
                <w:color w:val="FFFFFF"/>
                <w:sz w:val="18"/>
                <w:szCs w:val="18"/>
              </w:rPr>
            </w:pPr>
            <w:r>
              <w:rPr>
                <w:color w:val="FFFFFF"/>
                <w:sz w:val="18"/>
                <w:szCs w:val="18"/>
              </w:rPr>
              <w:t xml:space="preserve">RECEPTIONIST </w:t>
            </w:r>
          </w:p>
        </w:tc>
        <w:tc>
          <w:tcPr>
            <w:tcW w:w="3155" w:type="dxa"/>
            <w:tcMar>
              <w:top w:w="100" w:type="dxa"/>
              <w:left w:w="100" w:type="dxa"/>
              <w:bottom w:w="100" w:type="dxa"/>
              <w:right w:w="100" w:type="dxa"/>
            </w:tcMar>
          </w:tcPr>
          <w:p w14:paraId="756443D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28CBBC6"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64F4837C" w14:textId="77777777">
        <w:trPr>
          <w:trHeight w:val="144"/>
        </w:trPr>
        <w:tc>
          <w:tcPr>
            <w:tcW w:w="3155" w:type="dxa"/>
            <w:tcMar>
              <w:top w:w="100" w:type="dxa"/>
              <w:left w:w="100" w:type="dxa"/>
              <w:bottom w:w="100" w:type="dxa"/>
              <w:right w:w="100" w:type="dxa"/>
            </w:tcMar>
          </w:tcPr>
          <w:p w14:paraId="501FF25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4A07720"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B06F512"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RADIO ANNOUNCER #1</w:t>
            </w:r>
          </w:p>
        </w:tc>
      </w:tr>
      <w:tr w:rsidR="00660F44" w14:paraId="7A8EB52E" w14:textId="77777777">
        <w:trPr>
          <w:trHeight w:val="144"/>
        </w:trPr>
        <w:tc>
          <w:tcPr>
            <w:tcW w:w="3155" w:type="dxa"/>
            <w:tcMar>
              <w:top w:w="100" w:type="dxa"/>
              <w:left w:w="100" w:type="dxa"/>
              <w:bottom w:w="100" w:type="dxa"/>
              <w:right w:w="100" w:type="dxa"/>
            </w:tcMar>
          </w:tcPr>
          <w:p w14:paraId="136524FC"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A489178" w14:textId="77777777" w:rsidR="00660F44" w:rsidRDefault="00B768D6">
            <w:pPr>
              <w:widowControl w:val="0"/>
              <w:spacing w:line="240" w:lineRule="auto"/>
              <w:rPr>
                <w:color w:val="FFFFFF"/>
                <w:sz w:val="18"/>
                <w:szCs w:val="18"/>
              </w:rPr>
            </w:pPr>
            <w:r>
              <w:rPr>
                <w:color w:val="FFFFFF"/>
                <w:sz w:val="18"/>
                <w:szCs w:val="18"/>
              </w:rPr>
              <w:t>GERMAN SOLDIER #1</w:t>
            </w:r>
          </w:p>
        </w:tc>
        <w:tc>
          <w:tcPr>
            <w:tcW w:w="3155" w:type="dxa"/>
            <w:tcMar>
              <w:top w:w="100" w:type="dxa"/>
              <w:left w:w="100" w:type="dxa"/>
              <w:bottom w:w="100" w:type="dxa"/>
              <w:right w:w="100" w:type="dxa"/>
            </w:tcMar>
          </w:tcPr>
          <w:p w14:paraId="3D016BBB"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7580DCE5" w14:textId="77777777">
        <w:trPr>
          <w:trHeight w:val="144"/>
        </w:trPr>
        <w:tc>
          <w:tcPr>
            <w:tcW w:w="3155" w:type="dxa"/>
            <w:tcMar>
              <w:top w:w="100" w:type="dxa"/>
              <w:left w:w="100" w:type="dxa"/>
              <w:bottom w:w="100" w:type="dxa"/>
              <w:right w:w="100" w:type="dxa"/>
            </w:tcMar>
          </w:tcPr>
          <w:p w14:paraId="4FC9942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345927C" w14:textId="77777777" w:rsidR="00660F44" w:rsidRDefault="00B768D6">
            <w:pPr>
              <w:widowControl w:val="0"/>
              <w:spacing w:line="240" w:lineRule="auto"/>
              <w:rPr>
                <w:color w:val="FFFFFF"/>
                <w:sz w:val="18"/>
                <w:szCs w:val="18"/>
              </w:rPr>
            </w:pPr>
            <w:r>
              <w:rPr>
                <w:color w:val="FFFFFF"/>
                <w:sz w:val="18"/>
                <w:szCs w:val="18"/>
              </w:rPr>
              <w:t>GERMAN TROOP</w:t>
            </w:r>
          </w:p>
        </w:tc>
        <w:tc>
          <w:tcPr>
            <w:tcW w:w="3155" w:type="dxa"/>
            <w:tcMar>
              <w:top w:w="100" w:type="dxa"/>
              <w:left w:w="100" w:type="dxa"/>
              <w:bottom w:w="100" w:type="dxa"/>
              <w:right w:w="100" w:type="dxa"/>
            </w:tcMar>
          </w:tcPr>
          <w:p w14:paraId="1F114B42"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6A21E125" w14:textId="77777777">
        <w:trPr>
          <w:trHeight w:val="144"/>
        </w:trPr>
        <w:tc>
          <w:tcPr>
            <w:tcW w:w="3155" w:type="dxa"/>
            <w:tcMar>
              <w:top w:w="100" w:type="dxa"/>
              <w:left w:w="100" w:type="dxa"/>
              <w:bottom w:w="100" w:type="dxa"/>
              <w:right w:w="100" w:type="dxa"/>
            </w:tcMar>
          </w:tcPr>
          <w:p w14:paraId="6BA73DB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9F69CED" w14:textId="77777777" w:rsidR="00660F44" w:rsidRDefault="00B768D6">
            <w:pPr>
              <w:widowControl w:val="0"/>
              <w:spacing w:line="240" w:lineRule="auto"/>
              <w:rPr>
                <w:color w:val="FFFFFF"/>
                <w:sz w:val="18"/>
                <w:szCs w:val="18"/>
              </w:rPr>
            </w:pPr>
            <w:r>
              <w:rPr>
                <w:color w:val="FFFFFF"/>
                <w:sz w:val="18"/>
                <w:szCs w:val="18"/>
              </w:rPr>
              <w:t>BORDER GUARD</w:t>
            </w:r>
          </w:p>
        </w:tc>
        <w:tc>
          <w:tcPr>
            <w:tcW w:w="3155" w:type="dxa"/>
            <w:tcMar>
              <w:top w:w="100" w:type="dxa"/>
              <w:left w:w="100" w:type="dxa"/>
              <w:bottom w:w="100" w:type="dxa"/>
              <w:right w:w="100" w:type="dxa"/>
            </w:tcMar>
          </w:tcPr>
          <w:p w14:paraId="54EED9AF"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9D41872" w14:textId="77777777">
        <w:trPr>
          <w:trHeight w:val="144"/>
        </w:trPr>
        <w:tc>
          <w:tcPr>
            <w:tcW w:w="3155" w:type="dxa"/>
            <w:shd w:val="clear" w:color="auto" w:fill="C12F65"/>
            <w:tcMar>
              <w:top w:w="100" w:type="dxa"/>
              <w:left w:w="100" w:type="dxa"/>
              <w:bottom w:w="100" w:type="dxa"/>
              <w:right w:w="100" w:type="dxa"/>
            </w:tcMar>
          </w:tcPr>
          <w:p w14:paraId="30C728BA" w14:textId="77777777" w:rsidR="00660F44" w:rsidRDefault="00B768D6">
            <w:pPr>
              <w:widowControl w:val="0"/>
              <w:spacing w:line="240" w:lineRule="auto"/>
              <w:rPr>
                <w:color w:val="FFFFFF"/>
                <w:sz w:val="18"/>
                <w:szCs w:val="18"/>
              </w:rPr>
            </w:pPr>
            <w:r>
              <w:rPr>
                <w:color w:val="FFFFFF"/>
                <w:sz w:val="18"/>
                <w:szCs w:val="18"/>
              </w:rPr>
              <w:t>MADAM BALLOU</w:t>
            </w:r>
          </w:p>
        </w:tc>
        <w:tc>
          <w:tcPr>
            <w:tcW w:w="3155" w:type="dxa"/>
            <w:tcMar>
              <w:top w:w="100" w:type="dxa"/>
              <w:left w:w="100" w:type="dxa"/>
              <w:bottom w:w="100" w:type="dxa"/>
              <w:right w:w="100" w:type="dxa"/>
            </w:tcMar>
          </w:tcPr>
          <w:p w14:paraId="63722AB4"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DDD3201"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11E4CB3" w14:textId="77777777">
        <w:trPr>
          <w:trHeight w:val="144"/>
        </w:trPr>
        <w:tc>
          <w:tcPr>
            <w:tcW w:w="3155" w:type="dxa"/>
            <w:tcMar>
              <w:top w:w="100" w:type="dxa"/>
              <w:left w:w="100" w:type="dxa"/>
              <w:bottom w:w="100" w:type="dxa"/>
              <w:right w:w="100" w:type="dxa"/>
            </w:tcMar>
          </w:tcPr>
          <w:p w14:paraId="78BA9D3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A2E0B9E"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3806E8F"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RESISTANCE FIGHTER</w:t>
            </w:r>
          </w:p>
        </w:tc>
      </w:tr>
      <w:tr w:rsidR="00660F44" w14:paraId="1A28711F" w14:textId="77777777">
        <w:trPr>
          <w:trHeight w:val="144"/>
        </w:trPr>
        <w:tc>
          <w:tcPr>
            <w:tcW w:w="3155" w:type="dxa"/>
            <w:tcMar>
              <w:top w:w="100" w:type="dxa"/>
              <w:left w:w="100" w:type="dxa"/>
              <w:bottom w:w="100" w:type="dxa"/>
              <w:right w:w="100" w:type="dxa"/>
            </w:tcMar>
          </w:tcPr>
          <w:p w14:paraId="7271465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A382B7" w14:textId="77777777" w:rsidR="00660F44" w:rsidRDefault="00B768D6">
            <w:pPr>
              <w:widowControl w:val="0"/>
              <w:spacing w:line="240" w:lineRule="auto"/>
              <w:rPr>
                <w:color w:val="FFFFFF"/>
                <w:sz w:val="18"/>
                <w:szCs w:val="18"/>
              </w:rPr>
            </w:pPr>
            <w:r>
              <w:rPr>
                <w:color w:val="FFFFFF"/>
                <w:sz w:val="18"/>
                <w:szCs w:val="18"/>
              </w:rPr>
              <w:t>MILICE COMMANDER</w:t>
            </w:r>
          </w:p>
        </w:tc>
        <w:tc>
          <w:tcPr>
            <w:tcW w:w="3155" w:type="dxa"/>
            <w:tcMar>
              <w:top w:w="100" w:type="dxa"/>
              <w:left w:w="100" w:type="dxa"/>
              <w:bottom w:w="100" w:type="dxa"/>
              <w:right w:w="100" w:type="dxa"/>
            </w:tcMar>
          </w:tcPr>
          <w:p w14:paraId="61DA98E5"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E43899A" w14:textId="77777777">
        <w:trPr>
          <w:trHeight w:val="144"/>
        </w:trPr>
        <w:tc>
          <w:tcPr>
            <w:tcW w:w="3155" w:type="dxa"/>
            <w:tcMar>
              <w:top w:w="100" w:type="dxa"/>
              <w:left w:w="100" w:type="dxa"/>
              <w:bottom w:w="100" w:type="dxa"/>
              <w:right w:w="100" w:type="dxa"/>
            </w:tcMar>
          </w:tcPr>
          <w:p w14:paraId="1C88634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754F99A" w14:textId="77777777" w:rsidR="00660F44" w:rsidRDefault="00B768D6">
            <w:pPr>
              <w:widowControl w:val="0"/>
              <w:spacing w:line="240" w:lineRule="auto"/>
              <w:rPr>
                <w:color w:val="FFFFFF"/>
                <w:sz w:val="18"/>
                <w:szCs w:val="18"/>
              </w:rPr>
            </w:pPr>
            <w:r>
              <w:rPr>
                <w:color w:val="FFFFFF"/>
                <w:sz w:val="18"/>
                <w:szCs w:val="18"/>
              </w:rPr>
              <w:t>HENRI</w:t>
            </w:r>
          </w:p>
        </w:tc>
        <w:tc>
          <w:tcPr>
            <w:tcW w:w="3155" w:type="dxa"/>
            <w:tcMar>
              <w:top w:w="100" w:type="dxa"/>
              <w:left w:w="100" w:type="dxa"/>
              <w:bottom w:w="100" w:type="dxa"/>
              <w:right w:w="100" w:type="dxa"/>
            </w:tcMar>
          </w:tcPr>
          <w:p w14:paraId="51F850E0"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F008E73" w14:textId="77777777">
        <w:trPr>
          <w:trHeight w:val="144"/>
        </w:trPr>
        <w:tc>
          <w:tcPr>
            <w:tcW w:w="3155" w:type="dxa"/>
            <w:tcMar>
              <w:top w:w="100" w:type="dxa"/>
              <w:left w:w="100" w:type="dxa"/>
              <w:bottom w:w="100" w:type="dxa"/>
              <w:right w:w="100" w:type="dxa"/>
            </w:tcMar>
          </w:tcPr>
          <w:p w14:paraId="4002A5D2"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0A05111" w14:textId="77777777" w:rsidR="00660F44" w:rsidRDefault="00B768D6">
            <w:pPr>
              <w:widowControl w:val="0"/>
              <w:spacing w:line="240" w:lineRule="auto"/>
              <w:rPr>
                <w:color w:val="FFFFFF"/>
                <w:sz w:val="18"/>
                <w:szCs w:val="18"/>
              </w:rPr>
            </w:pPr>
            <w:r>
              <w:rPr>
                <w:color w:val="FFFFFF"/>
                <w:sz w:val="18"/>
                <w:szCs w:val="18"/>
              </w:rPr>
              <w:t>SEWER WORKER</w:t>
            </w:r>
          </w:p>
        </w:tc>
        <w:tc>
          <w:tcPr>
            <w:tcW w:w="3155" w:type="dxa"/>
            <w:tcMar>
              <w:top w:w="100" w:type="dxa"/>
              <w:left w:w="100" w:type="dxa"/>
              <w:bottom w:w="100" w:type="dxa"/>
              <w:right w:w="100" w:type="dxa"/>
            </w:tcMar>
          </w:tcPr>
          <w:p w14:paraId="6152C29B"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B3D0332" w14:textId="77777777">
        <w:trPr>
          <w:trHeight w:val="144"/>
        </w:trPr>
        <w:tc>
          <w:tcPr>
            <w:tcW w:w="3155" w:type="dxa"/>
            <w:tcMar>
              <w:top w:w="100" w:type="dxa"/>
              <w:left w:w="100" w:type="dxa"/>
              <w:bottom w:w="100" w:type="dxa"/>
              <w:right w:w="100" w:type="dxa"/>
            </w:tcMar>
          </w:tcPr>
          <w:p w14:paraId="136598F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BA9DE4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C0F326"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NERVOUS PATIENT</w:t>
            </w:r>
          </w:p>
        </w:tc>
      </w:tr>
      <w:tr w:rsidR="00660F44" w14:paraId="6F4FE175" w14:textId="77777777">
        <w:trPr>
          <w:trHeight w:val="144"/>
        </w:trPr>
        <w:tc>
          <w:tcPr>
            <w:tcW w:w="3155" w:type="dxa"/>
            <w:tcMar>
              <w:top w:w="100" w:type="dxa"/>
              <w:left w:w="100" w:type="dxa"/>
              <w:bottom w:w="100" w:type="dxa"/>
              <w:right w:w="100" w:type="dxa"/>
            </w:tcMar>
          </w:tcPr>
          <w:p w14:paraId="7EB081E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473AA7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45EAE41"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RADIO ANNOUNCER #2</w:t>
            </w:r>
          </w:p>
        </w:tc>
      </w:tr>
      <w:tr w:rsidR="00660F44" w14:paraId="43446038" w14:textId="77777777">
        <w:trPr>
          <w:trHeight w:val="144"/>
        </w:trPr>
        <w:tc>
          <w:tcPr>
            <w:tcW w:w="3155" w:type="dxa"/>
            <w:tcMar>
              <w:top w:w="100" w:type="dxa"/>
              <w:left w:w="100" w:type="dxa"/>
              <w:bottom w:w="100" w:type="dxa"/>
              <w:right w:w="100" w:type="dxa"/>
            </w:tcMar>
          </w:tcPr>
          <w:p w14:paraId="66892A6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72DB19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F0238A7"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NEWSREEL NARRATOR</w:t>
            </w:r>
          </w:p>
        </w:tc>
      </w:tr>
      <w:tr w:rsidR="00660F44" w14:paraId="3B4CF09A" w14:textId="77777777">
        <w:trPr>
          <w:trHeight w:val="144"/>
        </w:trPr>
        <w:tc>
          <w:tcPr>
            <w:tcW w:w="3155" w:type="dxa"/>
            <w:tcMar>
              <w:top w:w="100" w:type="dxa"/>
              <w:left w:w="100" w:type="dxa"/>
              <w:bottom w:w="100" w:type="dxa"/>
              <w:right w:w="100" w:type="dxa"/>
            </w:tcMar>
          </w:tcPr>
          <w:p w14:paraId="312C206F"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4E4FEDF" w14:textId="77777777" w:rsidR="00660F44" w:rsidRDefault="00B768D6">
            <w:pPr>
              <w:widowControl w:val="0"/>
              <w:spacing w:line="240" w:lineRule="auto"/>
              <w:rPr>
                <w:color w:val="FFFFFF"/>
                <w:sz w:val="18"/>
                <w:szCs w:val="18"/>
              </w:rPr>
            </w:pPr>
            <w:r>
              <w:rPr>
                <w:color w:val="FFFFFF"/>
                <w:sz w:val="18"/>
                <w:szCs w:val="18"/>
              </w:rPr>
              <w:t>BULLY</w:t>
            </w:r>
          </w:p>
        </w:tc>
        <w:tc>
          <w:tcPr>
            <w:tcW w:w="3155" w:type="dxa"/>
            <w:tcMar>
              <w:top w:w="100" w:type="dxa"/>
              <w:left w:w="100" w:type="dxa"/>
              <w:bottom w:w="100" w:type="dxa"/>
              <w:right w:w="100" w:type="dxa"/>
            </w:tcMar>
          </w:tcPr>
          <w:p w14:paraId="60125B7F"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6A356BF4" w14:textId="77777777">
        <w:trPr>
          <w:trHeight w:val="144"/>
        </w:trPr>
        <w:tc>
          <w:tcPr>
            <w:tcW w:w="3155" w:type="dxa"/>
            <w:shd w:val="clear" w:color="auto" w:fill="C12F65"/>
            <w:tcMar>
              <w:top w:w="100" w:type="dxa"/>
              <w:left w:w="100" w:type="dxa"/>
              <w:bottom w:w="100" w:type="dxa"/>
              <w:right w:w="100" w:type="dxa"/>
            </w:tcMar>
          </w:tcPr>
          <w:p w14:paraId="11B71924" w14:textId="77777777" w:rsidR="00660F44" w:rsidRDefault="00B768D6">
            <w:pPr>
              <w:widowControl w:val="0"/>
              <w:spacing w:line="240" w:lineRule="auto"/>
              <w:rPr>
                <w:color w:val="FFFFFF"/>
                <w:sz w:val="18"/>
                <w:szCs w:val="18"/>
              </w:rPr>
            </w:pPr>
            <w:r>
              <w:rPr>
                <w:color w:val="FFFFFF"/>
                <w:sz w:val="18"/>
                <w:szCs w:val="18"/>
              </w:rPr>
              <w:t>RUTH</w:t>
            </w:r>
          </w:p>
        </w:tc>
        <w:tc>
          <w:tcPr>
            <w:tcW w:w="3155" w:type="dxa"/>
            <w:tcMar>
              <w:top w:w="100" w:type="dxa"/>
              <w:left w:w="100" w:type="dxa"/>
              <w:bottom w:w="100" w:type="dxa"/>
              <w:right w:w="100" w:type="dxa"/>
            </w:tcMar>
          </w:tcPr>
          <w:p w14:paraId="384C41B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081AF78"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37DAC4BD" w14:textId="77777777">
        <w:trPr>
          <w:trHeight w:val="144"/>
        </w:trPr>
        <w:tc>
          <w:tcPr>
            <w:tcW w:w="3155" w:type="dxa"/>
            <w:shd w:val="clear" w:color="auto" w:fill="C12F65"/>
            <w:tcMar>
              <w:top w:w="100" w:type="dxa"/>
              <w:left w:w="100" w:type="dxa"/>
              <w:bottom w:w="100" w:type="dxa"/>
              <w:right w:w="100" w:type="dxa"/>
            </w:tcMar>
          </w:tcPr>
          <w:p w14:paraId="1E7B55EC" w14:textId="77777777" w:rsidR="00660F44" w:rsidRDefault="00B768D6">
            <w:pPr>
              <w:widowControl w:val="0"/>
              <w:spacing w:line="240" w:lineRule="auto"/>
              <w:rPr>
                <w:color w:val="FFFFFF"/>
                <w:sz w:val="18"/>
                <w:szCs w:val="18"/>
              </w:rPr>
            </w:pPr>
            <w:r>
              <w:rPr>
                <w:color w:val="FFFFFF"/>
                <w:sz w:val="18"/>
                <w:szCs w:val="18"/>
              </w:rPr>
              <w:t>CAGEY NEIGHBOR</w:t>
            </w:r>
          </w:p>
        </w:tc>
        <w:tc>
          <w:tcPr>
            <w:tcW w:w="3155" w:type="dxa"/>
            <w:tcMar>
              <w:top w:w="100" w:type="dxa"/>
              <w:left w:w="100" w:type="dxa"/>
              <w:bottom w:w="100" w:type="dxa"/>
              <w:right w:w="100" w:type="dxa"/>
            </w:tcMar>
          </w:tcPr>
          <w:p w14:paraId="7C9BEFE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54EB74D"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0905221A" w14:textId="77777777">
        <w:trPr>
          <w:trHeight w:val="144"/>
        </w:trPr>
        <w:tc>
          <w:tcPr>
            <w:tcW w:w="3155" w:type="dxa"/>
            <w:tcMar>
              <w:top w:w="100" w:type="dxa"/>
              <w:left w:w="100" w:type="dxa"/>
              <w:bottom w:w="100" w:type="dxa"/>
              <w:right w:w="100" w:type="dxa"/>
            </w:tcMar>
          </w:tcPr>
          <w:p w14:paraId="5EBA503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CA51C3D" w14:textId="77777777" w:rsidR="00660F44" w:rsidRDefault="00B768D6">
            <w:pPr>
              <w:widowControl w:val="0"/>
              <w:spacing w:line="240" w:lineRule="auto"/>
              <w:rPr>
                <w:color w:val="FFFFFF"/>
                <w:sz w:val="18"/>
                <w:szCs w:val="18"/>
              </w:rPr>
            </w:pPr>
            <w:r>
              <w:rPr>
                <w:color w:val="FFFFFF"/>
                <w:sz w:val="18"/>
                <w:szCs w:val="18"/>
              </w:rPr>
              <w:t>PASTOR ROBERT</w:t>
            </w:r>
          </w:p>
        </w:tc>
        <w:tc>
          <w:tcPr>
            <w:tcW w:w="3155" w:type="dxa"/>
            <w:tcMar>
              <w:top w:w="100" w:type="dxa"/>
              <w:left w:w="100" w:type="dxa"/>
              <w:bottom w:w="100" w:type="dxa"/>
              <w:right w:w="100" w:type="dxa"/>
            </w:tcMar>
          </w:tcPr>
          <w:p w14:paraId="55390F19"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2B80398" w14:textId="77777777">
        <w:trPr>
          <w:trHeight w:val="144"/>
        </w:trPr>
        <w:tc>
          <w:tcPr>
            <w:tcW w:w="3155" w:type="dxa"/>
            <w:tcMar>
              <w:top w:w="100" w:type="dxa"/>
              <w:left w:w="100" w:type="dxa"/>
              <w:bottom w:w="100" w:type="dxa"/>
              <w:right w:w="100" w:type="dxa"/>
            </w:tcMar>
          </w:tcPr>
          <w:p w14:paraId="24FA082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71694CF" w14:textId="77777777" w:rsidR="00660F44" w:rsidRDefault="00B768D6">
            <w:pPr>
              <w:widowControl w:val="0"/>
              <w:spacing w:line="240" w:lineRule="auto"/>
              <w:rPr>
                <w:color w:val="FFFFFF"/>
                <w:sz w:val="18"/>
                <w:szCs w:val="18"/>
              </w:rPr>
            </w:pPr>
            <w:r>
              <w:rPr>
                <w:color w:val="FFFFFF"/>
                <w:sz w:val="18"/>
                <w:szCs w:val="18"/>
              </w:rPr>
              <w:t>GERMAN SOLDIER #2</w:t>
            </w:r>
          </w:p>
        </w:tc>
        <w:tc>
          <w:tcPr>
            <w:tcW w:w="3155" w:type="dxa"/>
            <w:tcMar>
              <w:top w:w="100" w:type="dxa"/>
              <w:left w:w="100" w:type="dxa"/>
              <w:bottom w:w="100" w:type="dxa"/>
              <w:right w:w="100" w:type="dxa"/>
            </w:tcMar>
          </w:tcPr>
          <w:p w14:paraId="2857933B"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40BC1801" w14:textId="77777777">
        <w:trPr>
          <w:trHeight w:val="144"/>
        </w:trPr>
        <w:tc>
          <w:tcPr>
            <w:tcW w:w="3155" w:type="dxa"/>
            <w:tcMar>
              <w:top w:w="100" w:type="dxa"/>
              <w:left w:w="100" w:type="dxa"/>
              <w:bottom w:w="100" w:type="dxa"/>
              <w:right w:w="100" w:type="dxa"/>
            </w:tcMar>
          </w:tcPr>
          <w:p w14:paraId="286EAAC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89B200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27ED01" w14:textId="77777777" w:rsidR="00660F44" w:rsidRDefault="00B768D6">
            <w:pPr>
              <w:widowControl w:val="0"/>
              <w:pBdr>
                <w:top w:val="nil"/>
                <w:left w:val="nil"/>
                <w:bottom w:val="nil"/>
                <w:right w:val="nil"/>
                <w:between w:val="nil"/>
              </w:pBdr>
              <w:spacing w:line="240" w:lineRule="auto"/>
              <w:rPr>
                <w:color w:val="FFFFFF"/>
                <w:sz w:val="18"/>
                <w:szCs w:val="18"/>
              </w:rPr>
            </w:pPr>
            <w:r>
              <w:rPr>
                <w:color w:val="FFFFFF"/>
                <w:sz w:val="18"/>
                <w:szCs w:val="18"/>
              </w:rPr>
              <w:t>MILICE OFFICER</w:t>
            </w:r>
          </w:p>
        </w:tc>
      </w:tr>
      <w:tr w:rsidR="00660F44" w14:paraId="5E7B583F" w14:textId="77777777">
        <w:trPr>
          <w:trHeight w:val="144"/>
        </w:trPr>
        <w:tc>
          <w:tcPr>
            <w:tcW w:w="3155" w:type="dxa"/>
            <w:tcMar>
              <w:top w:w="100" w:type="dxa"/>
              <w:left w:w="100" w:type="dxa"/>
              <w:bottom w:w="100" w:type="dxa"/>
              <w:right w:w="100" w:type="dxa"/>
            </w:tcMar>
          </w:tcPr>
          <w:p w14:paraId="0AF1B3A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5851C73" w14:textId="77777777" w:rsidR="00660F44" w:rsidRDefault="00B768D6">
            <w:pPr>
              <w:widowControl w:val="0"/>
              <w:spacing w:line="240" w:lineRule="auto"/>
              <w:rPr>
                <w:color w:val="FFFFFF"/>
                <w:sz w:val="18"/>
                <w:szCs w:val="18"/>
              </w:rPr>
            </w:pPr>
            <w:r>
              <w:rPr>
                <w:color w:val="FFFFFF"/>
                <w:sz w:val="18"/>
                <w:szCs w:val="18"/>
              </w:rPr>
              <w:t>GERMAN COMMANDER</w:t>
            </w:r>
          </w:p>
        </w:tc>
        <w:tc>
          <w:tcPr>
            <w:tcW w:w="3155" w:type="dxa"/>
            <w:tcMar>
              <w:top w:w="100" w:type="dxa"/>
              <w:left w:w="100" w:type="dxa"/>
              <w:bottom w:w="100" w:type="dxa"/>
              <w:right w:w="100" w:type="dxa"/>
            </w:tcMar>
          </w:tcPr>
          <w:p w14:paraId="0EA15660"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62E0215C" w14:textId="77777777">
        <w:trPr>
          <w:trHeight w:val="144"/>
        </w:trPr>
        <w:tc>
          <w:tcPr>
            <w:tcW w:w="3155" w:type="dxa"/>
            <w:tcMar>
              <w:top w:w="100" w:type="dxa"/>
              <w:left w:w="100" w:type="dxa"/>
              <w:bottom w:w="100" w:type="dxa"/>
              <w:right w:w="100" w:type="dxa"/>
            </w:tcMar>
          </w:tcPr>
          <w:p w14:paraId="3CF54BA5"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63BBDB" w14:textId="77777777" w:rsidR="00660F44" w:rsidRDefault="00B768D6">
            <w:pPr>
              <w:widowControl w:val="0"/>
              <w:spacing w:line="240" w:lineRule="auto"/>
              <w:rPr>
                <w:color w:val="FFFFFF"/>
                <w:sz w:val="18"/>
                <w:szCs w:val="18"/>
              </w:rPr>
            </w:pPr>
            <w:r>
              <w:rPr>
                <w:color w:val="FFFFFF"/>
                <w:sz w:val="18"/>
                <w:szCs w:val="18"/>
              </w:rPr>
              <w:t>BANDAGED PATIENT</w:t>
            </w:r>
          </w:p>
        </w:tc>
        <w:tc>
          <w:tcPr>
            <w:tcW w:w="3155" w:type="dxa"/>
            <w:tcMar>
              <w:top w:w="100" w:type="dxa"/>
              <w:left w:w="100" w:type="dxa"/>
              <w:bottom w:w="100" w:type="dxa"/>
              <w:right w:w="100" w:type="dxa"/>
            </w:tcMar>
          </w:tcPr>
          <w:p w14:paraId="722A7BE6" w14:textId="77777777" w:rsidR="00660F44" w:rsidRDefault="00660F44">
            <w:pPr>
              <w:widowControl w:val="0"/>
              <w:pBdr>
                <w:top w:val="nil"/>
                <w:left w:val="nil"/>
                <w:bottom w:val="nil"/>
                <w:right w:val="nil"/>
                <w:between w:val="nil"/>
              </w:pBdr>
              <w:spacing w:line="240" w:lineRule="auto"/>
              <w:rPr>
                <w:color w:val="FFFFFF"/>
                <w:sz w:val="18"/>
                <w:szCs w:val="18"/>
              </w:rPr>
            </w:pPr>
          </w:p>
        </w:tc>
      </w:tr>
      <w:tr w:rsidR="00660F44" w14:paraId="183BBEB8" w14:textId="77777777">
        <w:trPr>
          <w:trHeight w:val="144"/>
        </w:trPr>
        <w:tc>
          <w:tcPr>
            <w:tcW w:w="3155" w:type="dxa"/>
            <w:tcMar>
              <w:top w:w="100" w:type="dxa"/>
              <w:left w:w="100" w:type="dxa"/>
              <w:bottom w:w="100" w:type="dxa"/>
              <w:right w:w="100" w:type="dxa"/>
            </w:tcMar>
          </w:tcPr>
          <w:p w14:paraId="4B6CBB89"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5634CF0" w14:textId="77777777" w:rsidR="00660F44" w:rsidRDefault="00B768D6">
            <w:pPr>
              <w:widowControl w:val="0"/>
              <w:spacing w:line="240" w:lineRule="auto"/>
              <w:rPr>
                <w:color w:val="FFFFFF"/>
                <w:sz w:val="18"/>
                <w:szCs w:val="18"/>
              </w:rPr>
            </w:pPr>
            <w:r>
              <w:rPr>
                <w:color w:val="FFFFFF"/>
                <w:sz w:val="18"/>
                <w:szCs w:val="18"/>
              </w:rPr>
              <w:t>BLOCKADE GUARD</w:t>
            </w:r>
          </w:p>
        </w:tc>
        <w:tc>
          <w:tcPr>
            <w:tcW w:w="3155" w:type="dxa"/>
            <w:tcMar>
              <w:top w:w="100" w:type="dxa"/>
              <w:left w:w="100" w:type="dxa"/>
              <w:bottom w:w="100" w:type="dxa"/>
              <w:right w:w="100" w:type="dxa"/>
            </w:tcMar>
          </w:tcPr>
          <w:p w14:paraId="6D8B68AE" w14:textId="77777777" w:rsidR="00660F44" w:rsidRDefault="00660F44">
            <w:pPr>
              <w:widowControl w:val="0"/>
              <w:pBdr>
                <w:top w:val="nil"/>
                <w:left w:val="nil"/>
                <w:bottom w:val="nil"/>
                <w:right w:val="nil"/>
                <w:between w:val="nil"/>
              </w:pBdr>
              <w:spacing w:line="240" w:lineRule="auto"/>
              <w:rPr>
                <w:color w:val="FFFFFF"/>
                <w:sz w:val="18"/>
                <w:szCs w:val="18"/>
              </w:rPr>
            </w:pPr>
          </w:p>
        </w:tc>
      </w:tr>
    </w:tbl>
    <w:p w14:paraId="471054B6" w14:textId="77777777" w:rsidR="00660F44" w:rsidRDefault="00660F44">
      <w:pPr>
        <w:rPr>
          <w:b/>
          <w:u w:val="single"/>
        </w:rPr>
      </w:pPr>
    </w:p>
    <w:p w14:paraId="588EA8FA" w14:textId="77777777" w:rsidR="00660F44" w:rsidRDefault="00B768D6">
      <w:pPr>
        <w:rPr>
          <w:u w:val="single"/>
        </w:rPr>
      </w:pPr>
      <w:r>
        <w:rPr>
          <w:u w:val="single"/>
        </w:rPr>
        <w:t>The See Jane Test</w:t>
      </w:r>
    </w:p>
    <w:p w14:paraId="73F55702" w14:textId="77777777" w:rsidR="00660F44" w:rsidRDefault="00660F44">
      <w:pPr>
        <w:jc w:val="right"/>
        <w:rPr>
          <w:u w:val="single"/>
        </w:rPr>
      </w:pPr>
    </w:p>
    <w:tbl>
      <w:tblPr>
        <w:tblStyle w:val="af"/>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7CF5D4F8" w14:textId="77777777">
        <w:trPr>
          <w:trHeight w:val="420"/>
        </w:trPr>
        <w:tc>
          <w:tcPr>
            <w:tcW w:w="9435" w:type="dxa"/>
            <w:gridSpan w:val="2"/>
            <w:shd w:val="clear" w:color="auto" w:fill="999999"/>
            <w:tcMar>
              <w:top w:w="100" w:type="dxa"/>
              <w:left w:w="100" w:type="dxa"/>
              <w:bottom w:w="100" w:type="dxa"/>
              <w:right w:w="100" w:type="dxa"/>
            </w:tcMar>
          </w:tcPr>
          <w:p w14:paraId="2617DFEA" w14:textId="77777777" w:rsidR="00660F44" w:rsidRDefault="00B768D6">
            <w:pPr>
              <w:widowControl w:val="0"/>
              <w:pBdr>
                <w:top w:val="nil"/>
                <w:left w:val="nil"/>
                <w:bottom w:val="nil"/>
                <w:right w:val="nil"/>
                <w:between w:val="nil"/>
              </w:pBdr>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660F44" w14:paraId="57B52556" w14:textId="77777777">
        <w:tc>
          <w:tcPr>
            <w:tcW w:w="1230" w:type="dxa"/>
            <w:tcMar>
              <w:top w:w="100" w:type="dxa"/>
              <w:left w:w="100" w:type="dxa"/>
              <w:bottom w:w="100" w:type="dxa"/>
              <w:right w:w="100" w:type="dxa"/>
            </w:tcMar>
          </w:tcPr>
          <w:p w14:paraId="7DF81A70"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321B2DB4" w14:textId="77777777" w:rsidR="00660F44" w:rsidRDefault="00B768D6">
            <w:pPr>
              <w:rPr>
                <w:u w:val="single"/>
              </w:rPr>
            </w:pPr>
            <w:r>
              <w:t>At least one prominent character (leading, co-leading, supporting character) who is a woman who;</w:t>
            </w:r>
          </w:p>
        </w:tc>
      </w:tr>
      <w:tr w:rsidR="00660F44" w14:paraId="20795E1A" w14:textId="77777777">
        <w:tc>
          <w:tcPr>
            <w:tcW w:w="1230" w:type="dxa"/>
            <w:tcMar>
              <w:top w:w="100" w:type="dxa"/>
              <w:left w:w="100" w:type="dxa"/>
              <w:bottom w:w="100" w:type="dxa"/>
              <w:right w:w="100" w:type="dxa"/>
            </w:tcMar>
          </w:tcPr>
          <w:p w14:paraId="5B663101"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A72C841" w14:textId="77777777" w:rsidR="00660F44" w:rsidRDefault="00B768D6">
            <w:pPr>
              <w:rPr>
                <w:u w:val="single"/>
              </w:rPr>
            </w:pPr>
            <w:r>
              <w:t>Is not depicted with gender stereotypes or tropes.</w:t>
            </w:r>
          </w:p>
        </w:tc>
      </w:tr>
    </w:tbl>
    <w:p w14:paraId="6B1BC1EA" w14:textId="77777777" w:rsidR="00660F44" w:rsidRDefault="00660F44"/>
    <w:p w14:paraId="22EB303C" w14:textId="77777777" w:rsidR="00660F44" w:rsidRDefault="00B768D6">
      <w:pPr>
        <w:widowControl w:val="0"/>
        <w:spacing w:line="240" w:lineRule="auto"/>
      </w:pPr>
      <w:r>
        <w:rPr>
          <w:b/>
          <w:noProof/>
          <w:color w:val="FFFFFF"/>
          <w:sz w:val="28"/>
          <w:szCs w:val="28"/>
        </w:rPr>
        <w:drawing>
          <wp:inline distT="114300" distB="114300" distL="114300" distR="114300" wp14:anchorId="73809D19" wp14:editId="2817D061">
            <wp:extent cx="1371600" cy="112471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33A63BF3" w14:textId="77777777" w:rsidR="00660F44" w:rsidRDefault="00660F44"/>
    <w:p w14:paraId="0B569E11" w14:textId="77777777" w:rsidR="00660F44" w:rsidRDefault="00660F44">
      <w:pPr>
        <w:rPr>
          <w:b/>
          <w:u w:val="single"/>
        </w:rPr>
      </w:pPr>
    </w:p>
    <w:p w14:paraId="14FA9BEA" w14:textId="77777777" w:rsidR="00660F44" w:rsidRDefault="00B768D6">
      <w:pPr>
        <w:rPr>
          <w:b/>
          <w:sz w:val="28"/>
          <w:szCs w:val="28"/>
        </w:rPr>
      </w:pPr>
      <w:r>
        <w:br w:type="page"/>
      </w:r>
    </w:p>
    <w:p w14:paraId="6D3C1A26" w14:textId="77777777" w:rsidR="00660F44" w:rsidRDefault="00B768D6">
      <w:pPr>
        <w:rPr>
          <w:b/>
          <w:sz w:val="28"/>
          <w:szCs w:val="28"/>
        </w:rPr>
      </w:pPr>
      <w:bookmarkStart w:id="1" w:name="bookmark=id.30j0zll" w:colFirst="0" w:colLast="0"/>
      <w:bookmarkEnd w:id="1"/>
      <w:r>
        <w:rPr>
          <w:b/>
          <w:sz w:val="28"/>
          <w:szCs w:val="28"/>
        </w:rPr>
        <w:t>Race/Ethnicity Analysis</w:t>
      </w:r>
    </w:p>
    <w:p w14:paraId="35C42236" w14:textId="77777777" w:rsidR="00660F44" w:rsidRDefault="00660F44">
      <w:pPr>
        <w:rPr>
          <w:b/>
          <w:i/>
          <w:color w:val="C12F65"/>
          <w:sz w:val="12"/>
          <w:szCs w:val="12"/>
        </w:rPr>
      </w:pPr>
    </w:p>
    <w:p w14:paraId="40613594" w14:textId="77777777" w:rsidR="00660F44" w:rsidRDefault="00B768D6">
      <w:pPr>
        <w:rPr>
          <w:b/>
          <w:i/>
          <w:color w:val="C12F65"/>
        </w:rPr>
      </w:pPr>
      <w:r>
        <w:rPr>
          <w:b/>
          <w:i/>
          <w:color w:val="C12F65"/>
        </w:rPr>
        <w:t>For comparison, people of color constitute 38% of the U.S. population.</w:t>
      </w:r>
    </w:p>
    <w:p w14:paraId="6C513EF0" w14:textId="77777777" w:rsidR="00660F44" w:rsidRDefault="00660F44">
      <w:pPr>
        <w:rPr>
          <w:u w:val="single"/>
        </w:rPr>
      </w:pPr>
    </w:p>
    <w:p w14:paraId="03E864AB" w14:textId="77777777" w:rsidR="00660F44" w:rsidRDefault="00B768D6">
      <w:pPr>
        <w:numPr>
          <w:ilvl w:val="0"/>
          <w:numId w:val="2"/>
        </w:numPr>
      </w:pPr>
      <w:r>
        <w:t>0 characters are specified as characters of color.</w:t>
      </w:r>
    </w:p>
    <w:p w14:paraId="056AA1C2" w14:textId="77777777" w:rsidR="00660F44" w:rsidRDefault="00B768D6">
      <w:pPr>
        <w:numPr>
          <w:ilvl w:val="0"/>
          <w:numId w:val="2"/>
        </w:numPr>
      </w:pPr>
      <w:r>
        <w:t>The leading character is specified as white (Jewish).</w:t>
      </w:r>
    </w:p>
    <w:p w14:paraId="66CC3457" w14:textId="77777777" w:rsidR="00660F44" w:rsidRDefault="00B768D6">
      <w:pPr>
        <w:numPr>
          <w:ilvl w:val="0"/>
          <w:numId w:val="2"/>
        </w:numPr>
      </w:pPr>
      <w:r>
        <w:t>The script contains 1 character opportunity to increase racial/ethnic diversity</w:t>
      </w:r>
      <w:r>
        <w:t>.</w:t>
      </w:r>
    </w:p>
    <w:p w14:paraId="4300D588" w14:textId="77777777" w:rsidR="00660F44" w:rsidRDefault="00660F44">
      <w:pPr>
        <w:rPr>
          <w:u w:val="single"/>
        </w:rPr>
      </w:pPr>
    </w:p>
    <w:p w14:paraId="120C99C7" w14:textId="77777777" w:rsidR="00660F44" w:rsidRDefault="00B768D6">
      <w:pPr>
        <w:rPr>
          <w:b/>
          <w:u w:val="single"/>
        </w:rPr>
      </w:pPr>
      <w:r>
        <w:rPr>
          <w:u w:val="single"/>
        </w:rPr>
        <w:t>Characters by Race/Ethnicity</w:t>
      </w:r>
    </w:p>
    <w:p w14:paraId="087412D4" w14:textId="77777777" w:rsidR="00660F44" w:rsidRDefault="00660F44"/>
    <w:tbl>
      <w:tblPr>
        <w:tblStyle w:val="af0"/>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326A3F6B" w14:textId="77777777">
        <w:trPr>
          <w:trHeight w:val="470"/>
        </w:trPr>
        <w:tc>
          <w:tcPr>
            <w:tcW w:w="3155" w:type="dxa"/>
            <w:shd w:val="clear" w:color="auto" w:fill="D9D9D9"/>
            <w:tcMar>
              <w:top w:w="100" w:type="dxa"/>
              <w:left w:w="100" w:type="dxa"/>
              <w:bottom w:w="100" w:type="dxa"/>
              <w:right w:w="100" w:type="dxa"/>
            </w:tcMar>
          </w:tcPr>
          <w:p w14:paraId="680316F2" w14:textId="77777777" w:rsidR="00660F44" w:rsidRDefault="00B768D6">
            <w:pPr>
              <w:widowControl w:val="0"/>
              <w:spacing w:line="240" w:lineRule="auto"/>
              <w:rPr>
                <w:b/>
                <w:sz w:val="26"/>
                <w:szCs w:val="26"/>
              </w:rPr>
            </w:pPr>
            <w:r>
              <w:rPr>
                <w:b/>
                <w:sz w:val="26"/>
                <w:szCs w:val="26"/>
              </w:rPr>
              <w:t>CHARACTER OF COLOR</w:t>
            </w:r>
          </w:p>
        </w:tc>
        <w:tc>
          <w:tcPr>
            <w:tcW w:w="3155" w:type="dxa"/>
            <w:shd w:val="clear" w:color="auto" w:fill="D9D9D9"/>
            <w:tcMar>
              <w:top w:w="100" w:type="dxa"/>
              <w:left w:w="100" w:type="dxa"/>
              <w:bottom w:w="100" w:type="dxa"/>
              <w:right w:w="100" w:type="dxa"/>
            </w:tcMar>
          </w:tcPr>
          <w:p w14:paraId="59942A23" w14:textId="77777777" w:rsidR="00660F44" w:rsidRDefault="00B768D6">
            <w:pPr>
              <w:widowControl w:val="0"/>
              <w:spacing w:line="240" w:lineRule="auto"/>
              <w:rPr>
                <w:b/>
                <w:sz w:val="26"/>
                <w:szCs w:val="26"/>
              </w:rPr>
            </w:pPr>
            <w:r>
              <w:rPr>
                <w:b/>
                <w:sz w:val="26"/>
                <w:szCs w:val="26"/>
              </w:rPr>
              <w:t>WHITE CHARACTER</w:t>
            </w:r>
          </w:p>
        </w:tc>
        <w:tc>
          <w:tcPr>
            <w:tcW w:w="3155" w:type="dxa"/>
            <w:shd w:val="clear" w:color="auto" w:fill="D9D9D9"/>
            <w:tcMar>
              <w:top w:w="100" w:type="dxa"/>
              <w:left w:w="100" w:type="dxa"/>
              <w:bottom w:w="100" w:type="dxa"/>
              <w:right w:w="100" w:type="dxa"/>
            </w:tcMar>
          </w:tcPr>
          <w:p w14:paraId="242173F5" w14:textId="77777777" w:rsidR="00660F44" w:rsidRDefault="00B768D6">
            <w:pPr>
              <w:widowControl w:val="0"/>
              <w:spacing w:line="240" w:lineRule="auto"/>
              <w:rPr>
                <w:b/>
                <w:sz w:val="26"/>
                <w:szCs w:val="26"/>
              </w:rPr>
            </w:pPr>
            <w:r>
              <w:rPr>
                <w:b/>
                <w:sz w:val="26"/>
                <w:szCs w:val="26"/>
              </w:rPr>
              <w:t>RACE/ETHNICITY UNSPECIFIED</w:t>
            </w:r>
          </w:p>
        </w:tc>
      </w:tr>
      <w:tr w:rsidR="00660F44" w14:paraId="48ABABC0" w14:textId="77777777">
        <w:trPr>
          <w:trHeight w:val="144"/>
        </w:trPr>
        <w:tc>
          <w:tcPr>
            <w:tcW w:w="3155" w:type="dxa"/>
            <w:tcMar>
              <w:top w:w="100" w:type="dxa"/>
              <w:left w:w="100" w:type="dxa"/>
              <w:bottom w:w="100" w:type="dxa"/>
              <w:right w:w="100" w:type="dxa"/>
            </w:tcMar>
          </w:tcPr>
          <w:p w14:paraId="310FB54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2AB251D" w14:textId="77777777" w:rsidR="00660F44" w:rsidRDefault="00B768D6">
            <w:pPr>
              <w:widowControl w:val="0"/>
              <w:spacing w:line="240" w:lineRule="auto"/>
              <w:rPr>
                <w:color w:val="FFFFFF"/>
                <w:sz w:val="18"/>
                <w:szCs w:val="18"/>
              </w:rPr>
            </w:pPr>
            <w:r>
              <w:rPr>
                <w:color w:val="FFFFFF"/>
                <w:sz w:val="18"/>
                <w:szCs w:val="18"/>
              </w:rPr>
              <w:t>GRAND-MERE/SARA</w:t>
            </w:r>
          </w:p>
        </w:tc>
        <w:tc>
          <w:tcPr>
            <w:tcW w:w="3155" w:type="dxa"/>
            <w:shd w:val="clear" w:color="auto" w:fill="FFFFFF"/>
            <w:tcMar>
              <w:top w:w="100" w:type="dxa"/>
              <w:left w:w="100" w:type="dxa"/>
              <w:bottom w:w="100" w:type="dxa"/>
              <w:right w:w="100" w:type="dxa"/>
            </w:tcMar>
          </w:tcPr>
          <w:p w14:paraId="3ABB90B8" w14:textId="77777777" w:rsidR="00660F44" w:rsidRDefault="00660F44">
            <w:pPr>
              <w:widowControl w:val="0"/>
              <w:spacing w:line="240" w:lineRule="auto"/>
              <w:rPr>
                <w:color w:val="FFFFFF"/>
                <w:sz w:val="18"/>
                <w:szCs w:val="18"/>
              </w:rPr>
            </w:pPr>
          </w:p>
        </w:tc>
      </w:tr>
      <w:tr w:rsidR="00660F44" w14:paraId="08D8810D" w14:textId="77777777">
        <w:trPr>
          <w:trHeight w:val="144"/>
        </w:trPr>
        <w:tc>
          <w:tcPr>
            <w:tcW w:w="3155" w:type="dxa"/>
            <w:tcMar>
              <w:top w:w="100" w:type="dxa"/>
              <w:left w:w="100" w:type="dxa"/>
              <w:bottom w:w="100" w:type="dxa"/>
              <w:right w:w="100" w:type="dxa"/>
            </w:tcMar>
          </w:tcPr>
          <w:p w14:paraId="7CE8B47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66069FD" w14:textId="77777777" w:rsidR="00660F44" w:rsidRDefault="00B768D6">
            <w:pPr>
              <w:widowControl w:val="0"/>
              <w:spacing w:line="240" w:lineRule="auto"/>
              <w:rPr>
                <w:color w:val="FFFFFF"/>
                <w:sz w:val="18"/>
                <w:szCs w:val="18"/>
              </w:rPr>
            </w:pPr>
            <w:r>
              <w:rPr>
                <w:color w:val="FFFFFF"/>
                <w:sz w:val="18"/>
                <w:szCs w:val="18"/>
              </w:rPr>
              <w:t>BOY/TORTEU/JULIEN</w:t>
            </w:r>
          </w:p>
        </w:tc>
        <w:tc>
          <w:tcPr>
            <w:tcW w:w="3155" w:type="dxa"/>
            <w:shd w:val="clear" w:color="auto" w:fill="FFFFFF"/>
            <w:tcMar>
              <w:top w:w="100" w:type="dxa"/>
              <w:left w:w="100" w:type="dxa"/>
              <w:bottom w:w="100" w:type="dxa"/>
              <w:right w:w="100" w:type="dxa"/>
            </w:tcMar>
          </w:tcPr>
          <w:p w14:paraId="3BCED545" w14:textId="77777777" w:rsidR="00660F44" w:rsidRDefault="00660F44">
            <w:pPr>
              <w:widowControl w:val="0"/>
              <w:spacing w:line="240" w:lineRule="auto"/>
              <w:rPr>
                <w:color w:val="FFFFFF"/>
                <w:sz w:val="18"/>
                <w:szCs w:val="18"/>
              </w:rPr>
            </w:pPr>
          </w:p>
        </w:tc>
      </w:tr>
      <w:tr w:rsidR="00660F44" w14:paraId="197A7B15" w14:textId="77777777">
        <w:trPr>
          <w:trHeight w:val="144"/>
        </w:trPr>
        <w:tc>
          <w:tcPr>
            <w:tcW w:w="3155" w:type="dxa"/>
            <w:tcMar>
              <w:top w:w="100" w:type="dxa"/>
              <w:left w:w="100" w:type="dxa"/>
              <w:bottom w:w="100" w:type="dxa"/>
              <w:right w:w="100" w:type="dxa"/>
            </w:tcMar>
          </w:tcPr>
          <w:p w14:paraId="74DB800C"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3CC52A2" w14:textId="77777777" w:rsidR="00660F44" w:rsidRDefault="00B768D6">
            <w:pPr>
              <w:widowControl w:val="0"/>
              <w:spacing w:line="240" w:lineRule="auto"/>
              <w:rPr>
                <w:color w:val="FFFFFF"/>
                <w:sz w:val="18"/>
                <w:szCs w:val="18"/>
              </w:rPr>
            </w:pPr>
            <w:r>
              <w:rPr>
                <w:color w:val="FFFFFF"/>
                <w:sz w:val="18"/>
                <w:szCs w:val="18"/>
              </w:rPr>
              <w:t>VIVIENNE</w:t>
            </w:r>
          </w:p>
        </w:tc>
        <w:tc>
          <w:tcPr>
            <w:tcW w:w="3155" w:type="dxa"/>
            <w:shd w:val="clear" w:color="auto" w:fill="FFFFFF"/>
            <w:tcMar>
              <w:top w:w="100" w:type="dxa"/>
              <w:left w:w="100" w:type="dxa"/>
              <w:bottom w:w="100" w:type="dxa"/>
              <w:right w:w="100" w:type="dxa"/>
            </w:tcMar>
          </w:tcPr>
          <w:p w14:paraId="708AD782" w14:textId="77777777" w:rsidR="00660F44" w:rsidRDefault="00660F44">
            <w:pPr>
              <w:widowControl w:val="0"/>
              <w:spacing w:line="240" w:lineRule="auto"/>
              <w:rPr>
                <w:color w:val="FFFFFF"/>
                <w:sz w:val="18"/>
                <w:szCs w:val="18"/>
              </w:rPr>
            </w:pPr>
          </w:p>
        </w:tc>
      </w:tr>
      <w:tr w:rsidR="00660F44" w14:paraId="27F4EF4D" w14:textId="77777777">
        <w:trPr>
          <w:trHeight w:val="144"/>
        </w:trPr>
        <w:tc>
          <w:tcPr>
            <w:tcW w:w="3155" w:type="dxa"/>
            <w:tcMar>
              <w:top w:w="100" w:type="dxa"/>
              <w:left w:w="100" w:type="dxa"/>
              <w:bottom w:w="100" w:type="dxa"/>
              <w:right w:w="100" w:type="dxa"/>
            </w:tcMar>
          </w:tcPr>
          <w:p w14:paraId="0AD09AF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FD6A4E3" w14:textId="77777777" w:rsidR="00660F44" w:rsidRDefault="00B768D6">
            <w:pPr>
              <w:widowControl w:val="0"/>
              <w:spacing w:line="240" w:lineRule="auto"/>
              <w:rPr>
                <w:color w:val="FFFFFF"/>
                <w:sz w:val="18"/>
                <w:szCs w:val="18"/>
              </w:rPr>
            </w:pPr>
            <w:r>
              <w:rPr>
                <w:color w:val="FFFFFF"/>
                <w:sz w:val="18"/>
                <w:szCs w:val="18"/>
              </w:rPr>
              <w:t>MAX</w:t>
            </w:r>
          </w:p>
        </w:tc>
        <w:tc>
          <w:tcPr>
            <w:tcW w:w="3155" w:type="dxa"/>
            <w:shd w:val="clear" w:color="auto" w:fill="FFFFFF"/>
            <w:tcMar>
              <w:top w:w="100" w:type="dxa"/>
              <w:left w:w="100" w:type="dxa"/>
              <w:bottom w:w="100" w:type="dxa"/>
              <w:right w:w="100" w:type="dxa"/>
            </w:tcMar>
          </w:tcPr>
          <w:p w14:paraId="68809585" w14:textId="77777777" w:rsidR="00660F44" w:rsidRDefault="00660F44">
            <w:pPr>
              <w:widowControl w:val="0"/>
              <w:spacing w:line="240" w:lineRule="auto"/>
              <w:rPr>
                <w:color w:val="FFFFFF"/>
                <w:sz w:val="18"/>
                <w:szCs w:val="18"/>
              </w:rPr>
            </w:pPr>
          </w:p>
        </w:tc>
      </w:tr>
      <w:tr w:rsidR="00660F44" w14:paraId="619D9C7B" w14:textId="77777777">
        <w:trPr>
          <w:trHeight w:val="144"/>
        </w:trPr>
        <w:tc>
          <w:tcPr>
            <w:tcW w:w="3155" w:type="dxa"/>
            <w:tcMar>
              <w:top w:w="100" w:type="dxa"/>
              <w:left w:w="100" w:type="dxa"/>
              <w:bottom w:w="100" w:type="dxa"/>
              <w:right w:w="100" w:type="dxa"/>
            </w:tcMar>
          </w:tcPr>
          <w:p w14:paraId="7A8D2A9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4A81051" w14:textId="77777777" w:rsidR="00660F44" w:rsidRDefault="00B768D6">
            <w:pPr>
              <w:widowControl w:val="0"/>
              <w:spacing w:line="240" w:lineRule="auto"/>
              <w:rPr>
                <w:color w:val="FFFFFF"/>
                <w:sz w:val="18"/>
                <w:szCs w:val="18"/>
              </w:rPr>
            </w:pPr>
            <w:r>
              <w:rPr>
                <w:color w:val="FFFFFF"/>
                <w:sz w:val="18"/>
                <w:szCs w:val="18"/>
              </w:rPr>
              <w:t>VINCENT</w:t>
            </w:r>
          </w:p>
        </w:tc>
        <w:tc>
          <w:tcPr>
            <w:tcW w:w="3155" w:type="dxa"/>
            <w:shd w:val="clear" w:color="auto" w:fill="FFFFFF"/>
            <w:tcMar>
              <w:top w:w="100" w:type="dxa"/>
              <w:left w:w="100" w:type="dxa"/>
              <w:bottom w:w="100" w:type="dxa"/>
              <w:right w:w="100" w:type="dxa"/>
            </w:tcMar>
          </w:tcPr>
          <w:p w14:paraId="0E86BA16" w14:textId="77777777" w:rsidR="00660F44" w:rsidRDefault="00660F44">
            <w:pPr>
              <w:widowControl w:val="0"/>
              <w:spacing w:line="240" w:lineRule="auto"/>
              <w:rPr>
                <w:color w:val="FFFFFF"/>
                <w:sz w:val="18"/>
                <w:szCs w:val="18"/>
              </w:rPr>
            </w:pPr>
          </w:p>
        </w:tc>
      </w:tr>
      <w:tr w:rsidR="00660F44" w14:paraId="30DB04EA" w14:textId="77777777">
        <w:trPr>
          <w:trHeight w:val="144"/>
        </w:trPr>
        <w:tc>
          <w:tcPr>
            <w:tcW w:w="3155" w:type="dxa"/>
            <w:tcMar>
              <w:top w:w="100" w:type="dxa"/>
              <w:left w:w="100" w:type="dxa"/>
              <w:bottom w:w="100" w:type="dxa"/>
              <w:right w:w="100" w:type="dxa"/>
            </w:tcMar>
          </w:tcPr>
          <w:p w14:paraId="7689074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E82A06" w14:textId="77777777" w:rsidR="00660F44" w:rsidRDefault="00B768D6">
            <w:pPr>
              <w:widowControl w:val="0"/>
              <w:spacing w:line="240" w:lineRule="auto"/>
              <w:rPr>
                <w:color w:val="FFFFFF"/>
                <w:sz w:val="18"/>
                <w:szCs w:val="18"/>
              </w:rPr>
            </w:pPr>
            <w:r>
              <w:rPr>
                <w:color w:val="FFFFFF"/>
                <w:sz w:val="18"/>
                <w:szCs w:val="18"/>
              </w:rPr>
              <w:t>MLLE PETITJEAN</w:t>
            </w:r>
          </w:p>
        </w:tc>
        <w:tc>
          <w:tcPr>
            <w:tcW w:w="3155" w:type="dxa"/>
            <w:shd w:val="clear" w:color="auto" w:fill="FFFFFF"/>
            <w:tcMar>
              <w:top w:w="100" w:type="dxa"/>
              <w:left w:w="100" w:type="dxa"/>
              <w:bottom w:w="100" w:type="dxa"/>
              <w:right w:w="100" w:type="dxa"/>
            </w:tcMar>
          </w:tcPr>
          <w:p w14:paraId="42A0E0C0" w14:textId="77777777" w:rsidR="00660F44" w:rsidRDefault="00660F44">
            <w:pPr>
              <w:widowControl w:val="0"/>
              <w:spacing w:line="240" w:lineRule="auto"/>
              <w:rPr>
                <w:color w:val="FFFFFF"/>
                <w:sz w:val="18"/>
                <w:szCs w:val="18"/>
              </w:rPr>
            </w:pPr>
          </w:p>
        </w:tc>
      </w:tr>
      <w:tr w:rsidR="00660F44" w14:paraId="5174A36C" w14:textId="77777777">
        <w:trPr>
          <w:trHeight w:val="144"/>
        </w:trPr>
        <w:tc>
          <w:tcPr>
            <w:tcW w:w="3155" w:type="dxa"/>
            <w:tcMar>
              <w:top w:w="100" w:type="dxa"/>
              <w:left w:w="100" w:type="dxa"/>
              <w:bottom w:w="100" w:type="dxa"/>
              <w:right w:w="100" w:type="dxa"/>
            </w:tcMar>
          </w:tcPr>
          <w:p w14:paraId="5D584359"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E1C8BF8" w14:textId="77777777" w:rsidR="00660F44" w:rsidRDefault="00B768D6">
            <w:pPr>
              <w:widowControl w:val="0"/>
              <w:spacing w:line="240" w:lineRule="auto"/>
              <w:rPr>
                <w:color w:val="FFFFFF"/>
                <w:sz w:val="18"/>
                <w:szCs w:val="18"/>
              </w:rPr>
            </w:pPr>
            <w:r>
              <w:rPr>
                <w:color w:val="FFFFFF"/>
                <w:sz w:val="18"/>
                <w:szCs w:val="18"/>
              </w:rPr>
              <w:t>ROSE</w:t>
            </w:r>
          </w:p>
        </w:tc>
        <w:tc>
          <w:tcPr>
            <w:tcW w:w="3155" w:type="dxa"/>
            <w:shd w:val="clear" w:color="auto" w:fill="FFFFFF"/>
            <w:tcMar>
              <w:top w:w="100" w:type="dxa"/>
              <w:left w:w="100" w:type="dxa"/>
              <w:bottom w:w="100" w:type="dxa"/>
              <w:right w:w="100" w:type="dxa"/>
            </w:tcMar>
          </w:tcPr>
          <w:p w14:paraId="48326C61" w14:textId="77777777" w:rsidR="00660F44" w:rsidRDefault="00660F44">
            <w:pPr>
              <w:widowControl w:val="0"/>
              <w:spacing w:line="240" w:lineRule="auto"/>
              <w:rPr>
                <w:color w:val="FFFFFF"/>
                <w:sz w:val="18"/>
                <w:szCs w:val="18"/>
              </w:rPr>
            </w:pPr>
          </w:p>
        </w:tc>
      </w:tr>
      <w:tr w:rsidR="00660F44" w14:paraId="597C1C81" w14:textId="77777777">
        <w:trPr>
          <w:trHeight w:val="144"/>
        </w:trPr>
        <w:tc>
          <w:tcPr>
            <w:tcW w:w="3155" w:type="dxa"/>
            <w:tcMar>
              <w:top w:w="100" w:type="dxa"/>
              <w:left w:w="100" w:type="dxa"/>
              <w:bottom w:w="100" w:type="dxa"/>
              <w:right w:w="100" w:type="dxa"/>
            </w:tcMar>
          </w:tcPr>
          <w:p w14:paraId="02AE4C7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3B7353C" w14:textId="77777777" w:rsidR="00660F44" w:rsidRDefault="00B768D6">
            <w:pPr>
              <w:widowControl w:val="0"/>
              <w:spacing w:line="240" w:lineRule="auto"/>
              <w:rPr>
                <w:color w:val="FFFFFF"/>
                <w:sz w:val="18"/>
                <w:szCs w:val="18"/>
              </w:rPr>
            </w:pPr>
            <w:r>
              <w:rPr>
                <w:color w:val="FFFFFF"/>
                <w:sz w:val="18"/>
                <w:szCs w:val="18"/>
              </w:rPr>
              <w:t>JULIAN</w:t>
            </w:r>
          </w:p>
        </w:tc>
        <w:tc>
          <w:tcPr>
            <w:tcW w:w="3155" w:type="dxa"/>
            <w:shd w:val="clear" w:color="auto" w:fill="FFFFFF"/>
            <w:tcMar>
              <w:top w:w="100" w:type="dxa"/>
              <w:left w:w="100" w:type="dxa"/>
              <w:bottom w:w="100" w:type="dxa"/>
              <w:right w:w="100" w:type="dxa"/>
            </w:tcMar>
          </w:tcPr>
          <w:p w14:paraId="568222C1" w14:textId="77777777" w:rsidR="00660F44" w:rsidRDefault="00660F44">
            <w:pPr>
              <w:widowControl w:val="0"/>
              <w:spacing w:line="240" w:lineRule="auto"/>
              <w:rPr>
                <w:color w:val="FFFFFF"/>
                <w:sz w:val="18"/>
                <w:szCs w:val="18"/>
              </w:rPr>
            </w:pPr>
          </w:p>
        </w:tc>
      </w:tr>
      <w:tr w:rsidR="00660F44" w14:paraId="471EDDED" w14:textId="77777777">
        <w:trPr>
          <w:trHeight w:val="144"/>
        </w:trPr>
        <w:tc>
          <w:tcPr>
            <w:tcW w:w="3155" w:type="dxa"/>
            <w:tcMar>
              <w:top w:w="100" w:type="dxa"/>
              <w:left w:w="100" w:type="dxa"/>
              <w:bottom w:w="100" w:type="dxa"/>
              <w:right w:w="100" w:type="dxa"/>
            </w:tcMar>
          </w:tcPr>
          <w:p w14:paraId="095E6B44" w14:textId="77777777" w:rsidR="00660F44" w:rsidRDefault="00660F44">
            <w:pPr>
              <w:widowControl w:val="0"/>
              <w:spacing w:line="240" w:lineRule="auto"/>
              <w:rPr>
                <w:color w:val="FFFFFF"/>
                <w:sz w:val="18"/>
                <w:szCs w:val="18"/>
              </w:rPr>
            </w:pPr>
          </w:p>
        </w:tc>
        <w:tc>
          <w:tcPr>
            <w:tcW w:w="3155" w:type="dxa"/>
            <w:shd w:val="clear" w:color="auto" w:fill="FFFFFF"/>
            <w:tcMar>
              <w:top w:w="100" w:type="dxa"/>
              <w:left w:w="100" w:type="dxa"/>
              <w:bottom w:w="100" w:type="dxa"/>
              <w:right w:w="100" w:type="dxa"/>
            </w:tcMar>
          </w:tcPr>
          <w:p w14:paraId="0645C07C"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CF6120A" w14:textId="77777777" w:rsidR="00660F44" w:rsidRDefault="00B768D6">
            <w:pPr>
              <w:widowControl w:val="0"/>
              <w:spacing w:line="240" w:lineRule="auto"/>
              <w:rPr>
                <w:color w:val="FFFFFF"/>
                <w:sz w:val="18"/>
                <w:szCs w:val="18"/>
              </w:rPr>
            </w:pPr>
            <w:r>
              <w:rPr>
                <w:color w:val="FFFFFF"/>
                <w:sz w:val="18"/>
                <w:szCs w:val="18"/>
              </w:rPr>
              <w:t>CAROLINE</w:t>
            </w:r>
          </w:p>
        </w:tc>
      </w:tr>
      <w:tr w:rsidR="00660F44" w14:paraId="3733722E" w14:textId="77777777">
        <w:trPr>
          <w:trHeight w:val="144"/>
        </w:trPr>
        <w:tc>
          <w:tcPr>
            <w:tcW w:w="3155" w:type="dxa"/>
            <w:tcMar>
              <w:top w:w="100" w:type="dxa"/>
              <w:left w:w="100" w:type="dxa"/>
              <w:bottom w:w="100" w:type="dxa"/>
              <w:right w:w="100" w:type="dxa"/>
            </w:tcMar>
          </w:tcPr>
          <w:p w14:paraId="0634B43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EF1DFF8" w14:textId="77777777" w:rsidR="00660F44" w:rsidRDefault="00B768D6">
            <w:pPr>
              <w:widowControl w:val="0"/>
              <w:spacing w:line="240" w:lineRule="auto"/>
              <w:rPr>
                <w:color w:val="FFFFFF"/>
                <w:sz w:val="18"/>
                <w:szCs w:val="18"/>
              </w:rPr>
            </w:pPr>
            <w:r>
              <w:rPr>
                <w:color w:val="FFFFFF"/>
                <w:sz w:val="18"/>
                <w:szCs w:val="18"/>
              </w:rPr>
              <w:t>M LAFLEUR</w:t>
            </w:r>
          </w:p>
        </w:tc>
        <w:tc>
          <w:tcPr>
            <w:tcW w:w="3155" w:type="dxa"/>
            <w:shd w:val="clear" w:color="auto" w:fill="FFFFFF"/>
            <w:tcMar>
              <w:top w:w="100" w:type="dxa"/>
              <w:left w:w="100" w:type="dxa"/>
              <w:bottom w:w="100" w:type="dxa"/>
              <w:right w:w="100" w:type="dxa"/>
            </w:tcMar>
          </w:tcPr>
          <w:p w14:paraId="102A05F6" w14:textId="77777777" w:rsidR="00660F44" w:rsidRDefault="00660F44">
            <w:pPr>
              <w:widowControl w:val="0"/>
              <w:spacing w:line="240" w:lineRule="auto"/>
              <w:rPr>
                <w:color w:val="FFFFFF"/>
                <w:sz w:val="18"/>
                <w:szCs w:val="18"/>
              </w:rPr>
            </w:pPr>
          </w:p>
        </w:tc>
      </w:tr>
      <w:tr w:rsidR="00660F44" w14:paraId="699C7E7B" w14:textId="77777777">
        <w:trPr>
          <w:trHeight w:val="144"/>
        </w:trPr>
        <w:tc>
          <w:tcPr>
            <w:tcW w:w="3155" w:type="dxa"/>
            <w:tcMar>
              <w:top w:w="100" w:type="dxa"/>
              <w:left w:w="100" w:type="dxa"/>
              <w:bottom w:w="100" w:type="dxa"/>
              <w:right w:w="100" w:type="dxa"/>
            </w:tcMar>
          </w:tcPr>
          <w:p w14:paraId="4BB010F2"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C8703A2" w14:textId="77777777" w:rsidR="00660F44" w:rsidRDefault="00B768D6">
            <w:pPr>
              <w:widowControl w:val="0"/>
              <w:spacing w:line="240" w:lineRule="auto"/>
              <w:rPr>
                <w:color w:val="FFFFFF"/>
                <w:sz w:val="18"/>
                <w:szCs w:val="18"/>
              </w:rPr>
            </w:pPr>
            <w:r>
              <w:rPr>
                <w:color w:val="FFFFFF"/>
                <w:sz w:val="18"/>
                <w:szCs w:val="18"/>
              </w:rPr>
              <w:t>PASTOR LUC</w:t>
            </w:r>
          </w:p>
        </w:tc>
        <w:tc>
          <w:tcPr>
            <w:tcW w:w="3155" w:type="dxa"/>
            <w:shd w:val="clear" w:color="auto" w:fill="FFFFFF"/>
            <w:tcMar>
              <w:top w:w="100" w:type="dxa"/>
              <w:left w:w="100" w:type="dxa"/>
              <w:bottom w:w="100" w:type="dxa"/>
              <w:right w:w="100" w:type="dxa"/>
            </w:tcMar>
          </w:tcPr>
          <w:p w14:paraId="22A33106" w14:textId="77777777" w:rsidR="00660F44" w:rsidRDefault="00660F44">
            <w:pPr>
              <w:widowControl w:val="0"/>
              <w:spacing w:line="240" w:lineRule="auto"/>
              <w:rPr>
                <w:color w:val="FFFFFF"/>
                <w:sz w:val="18"/>
                <w:szCs w:val="18"/>
              </w:rPr>
            </w:pPr>
          </w:p>
        </w:tc>
      </w:tr>
      <w:tr w:rsidR="00660F44" w14:paraId="6B1D3D31" w14:textId="77777777">
        <w:trPr>
          <w:trHeight w:val="144"/>
        </w:trPr>
        <w:tc>
          <w:tcPr>
            <w:tcW w:w="3155" w:type="dxa"/>
            <w:tcMar>
              <w:top w:w="100" w:type="dxa"/>
              <w:left w:w="100" w:type="dxa"/>
              <w:bottom w:w="100" w:type="dxa"/>
              <w:right w:w="100" w:type="dxa"/>
            </w:tcMar>
          </w:tcPr>
          <w:p w14:paraId="33AD239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43AB804" w14:textId="77777777" w:rsidR="00660F44" w:rsidRDefault="00B768D6">
            <w:pPr>
              <w:widowControl w:val="0"/>
              <w:spacing w:line="240" w:lineRule="auto"/>
              <w:rPr>
                <w:color w:val="FFFFFF"/>
                <w:sz w:val="18"/>
                <w:szCs w:val="18"/>
              </w:rPr>
            </w:pPr>
            <w:r>
              <w:rPr>
                <w:color w:val="FFFFFF"/>
                <w:sz w:val="18"/>
                <w:szCs w:val="18"/>
              </w:rPr>
              <w:t>SOPHIE</w:t>
            </w:r>
          </w:p>
        </w:tc>
        <w:tc>
          <w:tcPr>
            <w:tcW w:w="3155" w:type="dxa"/>
            <w:shd w:val="clear" w:color="auto" w:fill="FFFFFF"/>
            <w:tcMar>
              <w:top w:w="100" w:type="dxa"/>
              <w:left w:w="100" w:type="dxa"/>
              <w:bottom w:w="100" w:type="dxa"/>
              <w:right w:w="100" w:type="dxa"/>
            </w:tcMar>
          </w:tcPr>
          <w:p w14:paraId="2BB21D5D" w14:textId="77777777" w:rsidR="00660F44" w:rsidRDefault="00660F44">
            <w:pPr>
              <w:widowControl w:val="0"/>
              <w:spacing w:line="240" w:lineRule="auto"/>
              <w:rPr>
                <w:color w:val="FFFFFF"/>
                <w:sz w:val="18"/>
                <w:szCs w:val="18"/>
              </w:rPr>
            </w:pPr>
          </w:p>
        </w:tc>
      </w:tr>
      <w:tr w:rsidR="00660F44" w14:paraId="1BD287CB" w14:textId="77777777">
        <w:trPr>
          <w:trHeight w:val="144"/>
        </w:trPr>
        <w:tc>
          <w:tcPr>
            <w:tcW w:w="3155" w:type="dxa"/>
            <w:tcMar>
              <w:top w:w="100" w:type="dxa"/>
              <w:left w:w="100" w:type="dxa"/>
              <w:bottom w:w="100" w:type="dxa"/>
              <w:right w:w="100" w:type="dxa"/>
            </w:tcMar>
          </w:tcPr>
          <w:p w14:paraId="5BC17AC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903FC5" w14:textId="77777777" w:rsidR="00660F44" w:rsidRDefault="00B768D6">
            <w:pPr>
              <w:widowControl w:val="0"/>
              <w:spacing w:line="240" w:lineRule="auto"/>
              <w:rPr>
                <w:color w:val="FFFFFF"/>
                <w:sz w:val="18"/>
                <w:szCs w:val="18"/>
              </w:rPr>
            </w:pPr>
            <w:r>
              <w:rPr>
                <w:color w:val="FFFFFF"/>
                <w:sz w:val="18"/>
                <w:szCs w:val="18"/>
              </w:rPr>
              <w:t>GERMAN COMMANDER</w:t>
            </w:r>
          </w:p>
        </w:tc>
        <w:tc>
          <w:tcPr>
            <w:tcW w:w="3155" w:type="dxa"/>
            <w:tcMar>
              <w:top w:w="100" w:type="dxa"/>
              <w:left w:w="100" w:type="dxa"/>
              <w:bottom w:w="100" w:type="dxa"/>
              <w:right w:w="100" w:type="dxa"/>
            </w:tcMar>
          </w:tcPr>
          <w:p w14:paraId="40EB3EBC" w14:textId="77777777" w:rsidR="00660F44" w:rsidRDefault="00660F44">
            <w:pPr>
              <w:widowControl w:val="0"/>
              <w:spacing w:line="240" w:lineRule="auto"/>
              <w:rPr>
                <w:color w:val="FFFFFF"/>
                <w:sz w:val="18"/>
                <w:szCs w:val="18"/>
              </w:rPr>
            </w:pPr>
          </w:p>
        </w:tc>
      </w:tr>
      <w:tr w:rsidR="00660F44" w14:paraId="6B0CE0BD" w14:textId="77777777">
        <w:trPr>
          <w:trHeight w:val="371"/>
        </w:trPr>
        <w:tc>
          <w:tcPr>
            <w:tcW w:w="3155" w:type="dxa"/>
            <w:tcMar>
              <w:top w:w="100" w:type="dxa"/>
              <w:left w:w="100" w:type="dxa"/>
              <w:bottom w:w="100" w:type="dxa"/>
              <w:right w:w="100" w:type="dxa"/>
            </w:tcMar>
          </w:tcPr>
          <w:p w14:paraId="76B033E2"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0C36DB2" w14:textId="77777777" w:rsidR="00660F44" w:rsidRDefault="00B768D6">
            <w:pPr>
              <w:widowControl w:val="0"/>
              <w:spacing w:line="240" w:lineRule="auto"/>
              <w:rPr>
                <w:color w:val="FFFFFF"/>
                <w:sz w:val="18"/>
                <w:szCs w:val="18"/>
              </w:rPr>
            </w:pPr>
            <w:r>
              <w:rPr>
                <w:color w:val="FFFFFF"/>
                <w:sz w:val="18"/>
                <w:szCs w:val="18"/>
              </w:rPr>
              <w:t>JEAN-PAUL</w:t>
            </w:r>
          </w:p>
        </w:tc>
        <w:tc>
          <w:tcPr>
            <w:tcW w:w="3155" w:type="dxa"/>
            <w:shd w:val="clear" w:color="auto" w:fill="FFFFFF"/>
            <w:tcMar>
              <w:top w:w="100" w:type="dxa"/>
              <w:left w:w="100" w:type="dxa"/>
              <w:bottom w:w="100" w:type="dxa"/>
              <w:right w:w="100" w:type="dxa"/>
            </w:tcMar>
          </w:tcPr>
          <w:p w14:paraId="44542499" w14:textId="77777777" w:rsidR="00660F44" w:rsidRDefault="00660F44">
            <w:pPr>
              <w:widowControl w:val="0"/>
              <w:spacing w:line="240" w:lineRule="auto"/>
              <w:rPr>
                <w:color w:val="FFFFFF"/>
                <w:sz w:val="18"/>
                <w:szCs w:val="18"/>
              </w:rPr>
            </w:pPr>
          </w:p>
        </w:tc>
      </w:tr>
      <w:tr w:rsidR="00660F44" w14:paraId="3A7E0AF6" w14:textId="77777777">
        <w:trPr>
          <w:trHeight w:val="144"/>
        </w:trPr>
        <w:tc>
          <w:tcPr>
            <w:tcW w:w="3155" w:type="dxa"/>
            <w:tcMar>
              <w:top w:w="100" w:type="dxa"/>
              <w:left w:w="100" w:type="dxa"/>
              <w:bottom w:w="100" w:type="dxa"/>
              <w:right w:w="100" w:type="dxa"/>
            </w:tcMar>
          </w:tcPr>
          <w:p w14:paraId="6816A6B9"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806EEFC" w14:textId="77777777" w:rsidR="00660F44" w:rsidRDefault="00B768D6">
            <w:pPr>
              <w:widowControl w:val="0"/>
              <w:spacing w:line="240" w:lineRule="auto"/>
              <w:rPr>
                <w:color w:val="FFFFFF"/>
                <w:sz w:val="18"/>
                <w:szCs w:val="18"/>
              </w:rPr>
            </w:pPr>
            <w:r>
              <w:rPr>
                <w:color w:val="FFFFFF"/>
                <w:sz w:val="18"/>
                <w:szCs w:val="18"/>
              </w:rPr>
              <w:t>MARIANN</w:t>
            </w:r>
          </w:p>
        </w:tc>
        <w:tc>
          <w:tcPr>
            <w:tcW w:w="3155" w:type="dxa"/>
            <w:shd w:val="clear" w:color="auto" w:fill="FFFFFF"/>
            <w:tcMar>
              <w:top w:w="100" w:type="dxa"/>
              <w:left w:w="100" w:type="dxa"/>
              <w:bottom w:w="100" w:type="dxa"/>
              <w:right w:w="100" w:type="dxa"/>
            </w:tcMar>
          </w:tcPr>
          <w:p w14:paraId="4D0B02FA" w14:textId="77777777" w:rsidR="00660F44" w:rsidRDefault="00660F44">
            <w:pPr>
              <w:widowControl w:val="0"/>
              <w:spacing w:line="240" w:lineRule="auto"/>
              <w:rPr>
                <w:color w:val="FFFFFF"/>
                <w:sz w:val="18"/>
                <w:szCs w:val="18"/>
              </w:rPr>
            </w:pPr>
          </w:p>
        </w:tc>
      </w:tr>
      <w:tr w:rsidR="00660F44" w14:paraId="33A85F26" w14:textId="77777777">
        <w:trPr>
          <w:trHeight w:val="144"/>
        </w:trPr>
        <w:tc>
          <w:tcPr>
            <w:tcW w:w="3155" w:type="dxa"/>
            <w:tcMar>
              <w:top w:w="100" w:type="dxa"/>
              <w:left w:w="100" w:type="dxa"/>
              <w:bottom w:w="100" w:type="dxa"/>
              <w:right w:w="100" w:type="dxa"/>
            </w:tcMar>
          </w:tcPr>
          <w:p w14:paraId="1077468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ADA5821" w14:textId="77777777" w:rsidR="00660F44" w:rsidRDefault="00B768D6">
            <w:pPr>
              <w:widowControl w:val="0"/>
              <w:spacing w:line="240" w:lineRule="auto"/>
              <w:rPr>
                <w:color w:val="FFFFFF"/>
                <w:sz w:val="18"/>
                <w:szCs w:val="18"/>
              </w:rPr>
            </w:pPr>
            <w:r>
              <w:rPr>
                <w:color w:val="FFFFFF"/>
                <w:sz w:val="18"/>
                <w:szCs w:val="18"/>
              </w:rPr>
              <w:t>GEROGES</w:t>
            </w:r>
          </w:p>
        </w:tc>
        <w:tc>
          <w:tcPr>
            <w:tcW w:w="3155" w:type="dxa"/>
            <w:shd w:val="clear" w:color="auto" w:fill="FFFFFF"/>
            <w:tcMar>
              <w:top w:w="100" w:type="dxa"/>
              <w:left w:w="100" w:type="dxa"/>
              <w:bottom w:w="100" w:type="dxa"/>
              <w:right w:w="100" w:type="dxa"/>
            </w:tcMar>
          </w:tcPr>
          <w:p w14:paraId="3573B9B7" w14:textId="77777777" w:rsidR="00660F44" w:rsidRDefault="00660F44">
            <w:pPr>
              <w:widowControl w:val="0"/>
              <w:spacing w:line="240" w:lineRule="auto"/>
              <w:rPr>
                <w:color w:val="FFFFFF"/>
                <w:sz w:val="18"/>
                <w:szCs w:val="18"/>
              </w:rPr>
            </w:pPr>
          </w:p>
        </w:tc>
      </w:tr>
      <w:tr w:rsidR="00660F44" w14:paraId="1D82A7E7" w14:textId="77777777">
        <w:trPr>
          <w:trHeight w:val="144"/>
        </w:trPr>
        <w:tc>
          <w:tcPr>
            <w:tcW w:w="3155" w:type="dxa"/>
            <w:tcMar>
              <w:top w:w="100" w:type="dxa"/>
              <w:left w:w="100" w:type="dxa"/>
              <w:bottom w:w="100" w:type="dxa"/>
              <w:right w:w="100" w:type="dxa"/>
            </w:tcMar>
          </w:tcPr>
          <w:p w14:paraId="5D56FB1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CEB635D" w14:textId="77777777" w:rsidR="00660F44" w:rsidRDefault="00B768D6">
            <w:pPr>
              <w:widowControl w:val="0"/>
              <w:spacing w:line="240" w:lineRule="auto"/>
              <w:rPr>
                <w:color w:val="FFFFFF"/>
                <w:sz w:val="18"/>
                <w:szCs w:val="18"/>
              </w:rPr>
            </w:pPr>
            <w:r>
              <w:rPr>
                <w:color w:val="FFFFFF"/>
                <w:sz w:val="18"/>
                <w:szCs w:val="18"/>
              </w:rPr>
              <w:t>RABBI BERNSTEIN</w:t>
            </w:r>
          </w:p>
        </w:tc>
        <w:tc>
          <w:tcPr>
            <w:tcW w:w="3155" w:type="dxa"/>
            <w:shd w:val="clear" w:color="auto" w:fill="FFFFFF"/>
            <w:tcMar>
              <w:top w:w="100" w:type="dxa"/>
              <w:left w:w="100" w:type="dxa"/>
              <w:bottom w:w="100" w:type="dxa"/>
              <w:right w:w="100" w:type="dxa"/>
            </w:tcMar>
          </w:tcPr>
          <w:p w14:paraId="1D4FE7F7" w14:textId="77777777" w:rsidR="00660F44" w:rsidRDefault="00660F44">
            <w:pPr>
              <w:widowControl w:val="0"/>
              <w:spacing w:line="240" w:lineRule="auto"/>
              <w:rPr>
                <w:color w:val="FFFFFF"/>
                <w:sz w:val="18"/>
                <w:szCs w:val="18"/>
              </w:rPr>
            </w:pPr>
          </w:p>
        </w:tc>
      </w:tr>
      <w:tr w:rsidR="00660F44" w14:paraId="181DFF04" w14:textId="77777777">
        <w:trPr>
          <w:trHeight w:val="144"/>
        </w:trPr>
        <w:tc>
          <w:tcPr>
            <w:tcW w:w="3155" w:type="dxa"/>
            <w:tcMar>
              <w:top w:w="100" w:type="dxa"/>
              <w:left w:w="100" w:type="dxa"/>
              <w:bottom w:w="100" w:type="dxa"/>
              <w:right w:w="100" w:type="dxa"/>
            </w:tcMar>
          </w:tcPr>
          <w:p w14:paraId="38701319"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99792E" w14:textId="77777777" w:rsidR="00660F44" w:rsidRDefault="00B768D6">
            <w:pPr>
              <w:widowControl w:val="0"/>
              <w:spacing w:line="240" w:lineRule="auto"/>
              <w:rPr>
                <w:color w:val="FFFFFF"/>
                <w:sz w:val="18"/>
                <w:szCs w:val="18"/>
              </w:rPr>
            </w:pPr>
            <w:r>
              <w:rPr>
                <w:color w:val="FFFFFF"/>
                <w:sz w:val="18"/>
                <w:szCs w:val="18"/>
              </w:rPr>
              <w:t>MME LAFLEUR</w:t>
            </w:r>
          </w:p>
        </w:tc>
        <w:tc>
          <w:tcPr>
            <w:tcW w:w="3155" w:type="dxa"/>
            <w:shd w:val="clear" w:color="auto" w:fill="FFFFFF"/>
            <w:tcMar>
              <w:top w:w="100" w:type="dxa"/>
              <w:left w:w="100" w:type="dxa"/>
              <w:bottom w:w="100" w:type="dxa"/>
              <w:right w:w="100" w:type="dxa"/>
            </w:tcMar>
          </w:tcPr>
          <w:p w14:paraId="20CA9E0C" w14:textId="77777777" w:rsidR="00660F44" w:rsidRDefault="00660F44">
            <w:pPr>
              <w:widowControl w:val="0"/>
              <w:spacing w:line="240" w:lineRule="auto"/>
              <w:rPr>
                <w:color w:val="FFFFFF"/>
                <w:sz w:val="18"/>
                <w:szCs w:val="18"/>
              </w:rPr>
            </w:pPr>
          </w:p>
        </w:tc>
      </w:tr>
      <w:tr w:rsidR="00660F44" w14:paraId="4110B864" w14:textId="77777777">
        <w:trPr>
          <w:trHeight w:val="144"/>
        </w:trPr>
        <w:tc>
          <w:tcPr>
            <w:tcW w:w="3155" w:type="dxa"/>
            <w:tcMar>
              <w:top w:w="100" w:type="dxa"/>
              <w:left w:w="100" w:type="dxa"/>
              <w:bottom w:w="100" w:type="dxa"/>
              <w:right w:w="100" w:type="dxa"/>
            </w:tcMar>
          </w:tcPr>
          <w:p w14:paraId="51CCE8F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11FB29" w14:textId="77777777" w:rsidR="00660F44" w:rsidRDefault="00B768D6">
            <w:pPr>
              <w:widowControl w:val="0"/>
              <w:spacing w:line="240" w:lineRule="auto"/>
              <w:rPr>
                <w:color w:val="FFFFFF"/>
                <w:sz w:val="18"/>
                <w:szCs w:val="18"/>
              </w:rPr>
            </w:pPr>
            <w:r>
              <w:rPr>
                <w:color w:val="FFFFFF"/>
                <w:sz w:val="18"/>
                <w:szCs w:val="18"/>
              </w:rPr>
              <w:t>OLDER PATIENT</w:t>
            </w:r>
          </w:p>
        </w:tc>
        <w:tc>
          <w:tcPr>
            <w:tcW w:w="3155" w:type="dxa"/>
            <w:shd w:val="clear" w:color="auto" w:fill="FFFFFF"/>
            <w:tcMar>
              <w:top w:w="100" w:type="dxa"/>
              <w:left w:w="100" w:type="dxa"/>
              <w:bottom w:w="100" w:type="dxa"/>
              <w:right w:w="100" w:type="dxa"/>
            </w:tcMar>
          </w:tcPr>
          <w:p w14:paraId="75DD2CE8" w14:textId="77777777" w:rsidR="00660F44" w:rsidRDefault="00660F44">
            <w:pPr>
              <w:widowControl w:val="0"/>
              <w:spacing w:line="240" w:lineRule="auto"/>
              <w:rPr>
                <w:color w:val="FFFFFF"/>
                <w:sz w:val="18"/>
                <w:szCs w:val="18"/>
              </w:rPr>
            </w:pPr>
          </w:p>
        </w:tc>
      </w:tr>
      <w:tr w:rsidR="00660F44" w14:paraId="2164CC49" w14:textId="77777777">
        <w:trPr>
          <w:trHeight w:val="144"/>
        </w:trPr>
        <w:tc>
          <w:tcPr>
            <w:tcW w:w="3155" w:type="dxa"/>
            <w:tcMar>
              <w:top w:w="100" w:type="dxa"/>
              <w:left w:w="100" w:type="dxa"/>
              <w:bottom w:w="100" w:type="dxa"/>
              <w:right w:w="100" w:type="dxa"/>
            </w:tcMar>
          </w:tcPr>
          <w:p w14:paraId="397EB4C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CE96DE9" w14:textId="77777777" w:rsidR="00660F44" w:rsidRDefault="00B768D6">
            <w:pPr>
              <w:widowControl w:val="0"/>
              <w:spacing w:line="240" w:lineRule="auto"/>
              <w:rPr>
                <w:color w:val="FFFFFF"/>
                <w:sz w:val="18"/>
                <w:szCs w:val="18"/>
              </w:rPr>
            </w:pPr>
            <w:r>
              <w:rPr>
                <w:color w:val="FFFFFF"/>
                <w:sz w:val="18"/>
                <w:szCs w:val="18"/>
              </w:rPr>
              <w:t>ANTOINE</w:t>
            </w:r>
          </w:p>
        </w:tc>
        <w:tc>
          <w:tcPr>
            <w:tcW w:w="3155" w:type="dxa"/>
            <w:shd w:val="clear" w:color="auto" w:fill="FFFFFF"/>
            <w:tcMar>
              <w:top w:w="100" w:type="dxa"/>
              <w:left w:w="100" w:type="dxa"/>
              <w:bottom w:w="100" w:type="dxa"/>
              <w:right w:w="100" w:type="dxa"/>
            </w:tcMar>
          </w:tcPr>
          <w:p w14:paraId="322A7204" w14:textId="77777777" w:rsidR="00660F44" w:rsidRDefault="00660F44">
            <w:pPr>
              <w:widowControl w:val="0"/>
              <w:spacing w:line="240" w:lineRule="auto"/>
              <w:rPr>
                <w:color w:val="FFFFFF"/>
                <w:sz w:val="18"/>
                <w:szCs w:val="18"/>
              </w:rPr>
            </w:pPr>
          </w:p>
        </w:tc>
      </w:tr>
      <w:tr w:rsidR="00660F44" w14:paraId="6EF72D2A" w14:textId="77777777">
        <w:trPr>
          <w:trHeight w:val="144"/>
        </w:trPr>
        <w:tc>
          <w:tcPr>
            <w:tcW w:w="3155" w:type="dxa"/>
            <w:tcMar>
              <w:top w:w="100" w:type="dxa"/>
              <w:left w:w="100" w:type="dxa"/>
              <w:bottom w:w="100" w:type="dxa"/>
              <w:right w:w="100" w:type="dxa"/>
            </w:tcMar>
          </w:tcPr>
          <w:p w14:paraId="32FDD54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EEBC694" w14:textId="77777777" w:rsidR="00660F44" w:rsidRDefault="00B768D6">
            <w:pPr>
              <w:widowControl w:val="0"/>
              <w:spacing w:line="240" w:lineRule="auto"/>
              <w:rPr>
                <w:color w:val="FFFFFF"/>
                <w:sz w:val="18"/>
                <w:szCs w:val="18"/>
              </w:rPr>
            </w:pPr>
            <w:r>
              <w:rPr>
                <w:color w:val="FFFFFF"/>
                <w:sz w:val="18"/>
                <w:szCs w:val="18"/>
              </w:rPr>
              <w:t>BLOCKADE COMMANDER</w:t>
            </w:r>
          </w:p>
        </w:tc>
        <w:tc>
          <w:tcPr>
            <w:tcW w:w="3155" w:type="dxa"/>
            <w:shd w:val="clear" w:color="auto" w:fill="FFFFFF"/>
            <w:tcMar>
              <w:top w:w="100" w:type="dxa"/>
              <w:left w:w="100" w:type="dxa"/>
              <w:bottom w:w="100" w:type="dxa"/>
              <w:right w:w="100" w:type="dxa"/>
            </w:tcMar>
          </w:tcPr>
          <w:p w14:paraId="462E0809" w14:textId="77777777" w:rsidR="00660F44" w:rsidRDefault="00660F44">
            <w:pPr>
              <w:widowControl w:val="0"/>
              <w:spacing w:line="240" w:lineRule="auto"/>
              <w:rPr>
                <w:color w:val="FFFFFF"/>
                <w:sz w:val="18"/>
                <w:szCs w:val="18"/>
              </w:rPr>
            </w:pPr>
          </w:p>
        </w:tc>
      </w:tr>
      <w:tr w:rsidR="00660F44" w14:paraId="612ADE86" w14:textId="77777777">
        <w:trPr>
          <w:trHeight w:val="144"/>
        </w:trPr>
        <w:tc>
          <w:tcPr>
            <w:tcW w:w="3155" w:type="dxa"/>
            <w:tcMar>
              <w:top w:w="100" w:type="dxa"/>
              <w:left w:w="100" w:type="dxa"/>
              <w:bottom w:w="100" w:type="dxa"/>
              <w:right w:w="100" w:type="dxa"/>
            </w:tcMar>
          </w:tcPr>
          <w:p w14:paraId="1B8C93AE"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B0A3194" w14:textId="77777777" w:rsidR="00660F44" w:rsidRDefault="00B768D6">
            <w:pPr>
              <w:widowControl w:val="0"/>
              <w:spacing w:line="240" w:lineRule="auto"/>
              <w:rPr>
                <w:color w:val="FFFFFF"/>
                <w:sz w:val="18"/>
                <w:szCs w:val="18"/>
              </w:rPr>
            </w:pPr>
            <w:r>
              <w:rPr>
                <w:color w:val="FFFFFF"/>
                <w:sz w:val="18"/>
                <w:szCs w:val="18"/>
              </w:rPr>
              <w:t>BEARDED PATIENT</w:t>
            </w:r>
          </w:p>
        </w:tc>
        <w:tc>
          <w:tcPr>
            <w:tcW w:w="3155" w:type="dxa"/>
            <w:shd w:val="clear" w:color="auto" w:fill="FFFFFF"/>
            <w:tcMar>
              <w:top w:w="100" w:type="dxa"/>
              <w:left w:w="100" w:type="dxa"/>
              <w:bottom w:w="100" w:type="dxa"/>
              <w:right w:w="100" w:type="dxa"/>
            </w:tcMar>
          </w:tcPr>
          <w:p w14:paraId="511D03E2" w14:textId="77777777" w:rsidR="00660F44" w:rsidRDefault="00660F44">
            <w:pPr>
              <w:widowControl w:val="0"/>
              <w:spacing w:line="240" w:lineRule="auto"/>
              <w:rPr>
                <w:color w:val="FFFFFF"/>
                <w:sz w:val="18"/>
                <w:szCs w:val="18"/>
              </w:rPr>
            </w:pPr>
          </w:p>
        </w:tc>
      </w:tr>
      <w:tr w:rsidR="00660F44" w14:paraId="7ED93533" w14:textId="77777777">
        <w:trPr>
          <w:trHeight w:val="144"/>
        </w:trPr>
        <w:tc>
          <w:tcPr>
            <w:tcW w:w="3155" w:type="dxa"/>
            <w:tcMar>
              <w:top w:w="100" w:type="dxa"/>
              <w:left w:w="100" w:type="dxa"/>
              <w:bottom w:w="100" w:type="dxa"/>
              <w:right w:w="100" w:type="dxa"/>
            </w:tcMar>
          </w:tcPr>
          <w:p w14:paraId="44A7AA5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F3DFE5A" w14:textId="77777777" w:rsidR="00660F44" w:rsidRDefault="00B768D6">
            <w:pPr>
              <w:widowControl w:val="0"/>
              <w:spacing w:line="240" w:lineRule="auto"/>
              <w:rPr>
                <w:color w:val="FFFFFF"/>
                <w:sz w:val="18"/>
                <w:szCs w:val="18"/>
              </w:rPr>
            </w:pPr>
            <w:r>
              <w:rPr>
                <w:color w:val="FFFFFF"/>
                <w:sz w:val="18"/>
                <w:szCs w:val="18"/>
              </w:rPr>
              <w:t>MM BERSTEIN</w:t>
            </w:r>
          </w:p>
        </w:tc>
        <w:tc>
          <w:tcPr>
            <w:tcW w:w="3155" w:type="dxa"/>
            <w:shd w:val="clear" w:color="auto" w:fill="FFFFFF"/>
            <w:tcMar>
              <w:top w:w="100" w:type="dxa"/>
              <w:left w:w="100" w:type="dxa"/>
              <w:bottom w:w="100" w:type="dxa"/>
              <w:right w:w="100" w:type="dxa"/>
            </w:tcMar>
          </w:tcPr>
          <w:p w14:paraId="3853B87C" w14:textId="77777777" w:rsidR="00660F44" w:rsidRDefault="00660F44">
            <w:pPr>
              <w:widowControl w:val="0"/>
              <w:spacing w:line="240" w:lineRule="auto"/>
              <w:rPr>
                <w:color w:val="FFFFFF"/>
                <w:sz w:val="18"/>
                <w:szCs w:val="18"/>
              </w:rPr>
            </w:pPr>
          </w:p>
        </w:tc>
      </w:tr>
      <w:tr w:rsidR="00660F44" w14:paraId="7165AB97" w14:textId="77777777">
        <w:trPr>
          <w:trHeight w:val="144"/>
        </w:trPr>
        <w:tc>
          <w:tcPr>
            <w:tcW w:w="3155" w:type="dxa"/>
            <w:tcMar>
              <w:top w:w="100" w:type="dxa"/>
              <w:left w:w="100" w:type="dxa"/>
              <w:bottom w:w="100" w:type="dxa"/>
              <w:right w:w="100" w:type="dxa"/>
            </w:tcMar>
          </w:tcPr>
          <w:p w14:paraId="6DDAE2A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1362E10" w14:textId="77777777" w:rsidR="00660F44" w:rsidRDefault="00B768D6">
            <w:pPr>
              <w:widowControl w:val="0"/>
              <w:spacing w:line="240" w:lineRule="auto"/>
              <w:rPr>
                <w:color w:val="FFFFFF"/>
                <w:sz w:val="18"/>
                <w:szCs w:val="18"/>
              </w:rPr>
            </w:pPr>
            <w:r>
              <w:rPr>
                <w:color w:val="FFFFFF"/>
                <w:sz w:val="18"/>
                <w:szCs w:val="18"/>
              </w:rPr>
              <w:t>MILICE DRIVER</w:t>
            </w:r>
          </w:p>
        </w:tc>
        <w:tc>
          <w:tcPr>
            <w:tcW w:w="3155" w:type="dxa"/>
            <w:shd w:val="clear" w:color="auto" w:fill="FFFFFF"/>
            <w:tcMar>
              <w:top w:w="100" w:type="dxa"/>
              <w:left w:w="100" w:type="dxa"/>
              <w:bottom w:w="100" w:type="dxa"/>
              <w:right w:w="100" w:type="dxa"/>
            </w:tcMar>
          </w:tcPr>
          <w:p w14:paraId="1691C600" w14:textId="77777777" w:rsidR="00660F44" w:rsidRDefault="00660F44">
            <w:pPr>
              <w:widowControl w:val="0"/>
              <w:spacing w:line="240" w:lineRule="auto"/>
              <w:rPr>
                <w:color w:val="FFFFFF"/>
                <w:sz w:val="18"/>
                <w:szCs w:val="18"/>
              </w:rPr>
            </w:pPr>
          </w:p>
        </w:tc>
      </w:tr>
      <w:tr w:rsidR="00660F44" w14:paraId="53028213" w14:textId="77777777">
        <w:trPr>
          <w:trHeight w:val="144"/>
        </w:trPr>
        <w:tc>
          <w:tcPr>
            <w:tcW w:w="3155" w:type="dxa"/>
            <w:tcMar>
              <w:top w:w="100" w:type="dxa"/>
              <w:left w:w="100" w:type="dxa"/>
              <w:bottom w:w="100" w:type="dxa"/>
              <w:right w:w="100" w:type="dxa"/>
            </w:tcMar>
          </w:tcPr>
          <w:p w14:paraId="6474B10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BB87B29" w14:textId="77777777" w:rsidR="00660F44" w:rsidRDefault="00B768D6">
            <w:pPr>
              <w:widowControl w:val="0"/>
              <w:spacing w:line="240" w:lineRule="auto"/>
              <w:rPr>
                <w:color w:val="FFFFFF"/>
                <w:sz w:val="18"/>
                <w:szCs w:val="18"/>
              </w:rPr>
            </w:pPr>
            <w:r>
              <w:rPr>
                <w:color w:val="FFFFFF"/>
                <w:sz w:val="18"/>
                <w:szCs w:val="18"/>
              </w:rPr>
              <w:t>RADIO PUNDIT</w:t>
            </w:r>
          </w:p>
        </w:tc>
        <w:tc>
          <w:tcPr>
            <w:tcW w:w="3155" w:type="dxa"/>
            <w:shd w:val="clear" w:color="auto" w:fill="FFFFFF"/>
            <w:tcMar>
              <w:top w:w="100" w:type="dxa"/>
              <w:left w:w="100" w:type="dxa"/>
              <w:bottom w:w="100" w:type="dxa"/>
              <w:right w:w="100" w:type="dxa"/>
            </w:tcMar>
          </w:tcPr>
          <w:p w14:paraId="1F59CC62" w14:textId="77777777" w:rsidR="00660F44" w:rsidRDefault="00660F44">
            <w:pPr>
              <w:widowControl w:val="0"/>
              <w:spacing w:line="240" w:lineRule="auto"/>
              <w:rPr>
                <w:color w:val="FFFFFF"/>
                <w:sz w:val="18"/>
                <w:szCs w:val="18"/>
              </w:rPr>
            </w:pPr>
          </w:p>
        </w:tc>
      </w:tr>
      <w:tr w:rsidR="00660F44" w14:paraId="3C20C0C9" w14:textId="77777777">
        <w:trPr>
          <w:trHeight w:val="144"/>
        </w:trPr>
        <w:tc>
          <w:tcPr>
            <w:tcW w:w="3155" w:type="dxa"/>
            <w:tcMar>
              <w:top w:w="100" w:type="dxa"/>
              <w:left w:w="100" w:type="dxa"/>
              <w:bottom w:w="100" w:type="dxa"/>
              <w:right w:w="100" w:type="dxa"/>
            </w:tcMar>
          </w:tcPr>
          <w:p w14:paraId="2244EEC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988A334" w14:textId="77777777" w:rsidR="00660F44" w:rsidRDefault="00B768D6">
            <w:pPr>
              <w:widowControl w:val="0"/>
              <w:spacing w:line="240" w:lineRule="auto"/>
              <w:rPr>
                <w:color w:val="FFFFFF"/>
                <w:sz w:val="18"/>
                <w:szCs w:val="18"/>
              </w:rPr>
            </w:pPr>
            <w:r>
              <w:rPr>
                <w:color w:val="FFFFFF"/>
                <w:sz w:val="18"/>
                <w:szCs w:val="18"/>
              </w:rPr>
              <w:t>RECEPTIONIST</w:t>
            </w:r>
          </w:p>
        </w:tc>
        <w:tc>
          <w:tcPr>
            <w:tcW w:w="3155" w:type="dxa"/>
            <w:shd w:val="clear" w:color="auto" w:fill="FFFFFF"/>
            <w:tcMar>
              <w:top w:w="100" w:type="dxa"/>
              <w:left w:w="100" w:type="dxa"/>
              <w:bottom w:w="100" w:type="dxa"/>
              <w:right w:w="100" w:type="dxa"/>
            </w:tcMar>
          </w:tcPr>
          <w:p w14:paraId="19E9DF1B" w14:textId="77777777" w:rsidR="00660F44" w:rsidRDefault="00660F44">
            <w:pPr>
              <w:widowControl w:val="0"/>
              <w:spacing w:line="240" w:lineRule="auto"/>
              <w:rPr>
                <w:color w:val="FFFFFF"/>
                <w:sz w:val="18"/>
                <w:szCs w:val="18"/>
              </w:rPr>
            </w:pPr>
          </w:p>
        </w:tc>
      </w:tr>
      <w:tr w:rsidR="00660F44" w14:paraId="264D77EB" w14:textId="77777777">
        <w:trPr>
          <w:trHeight w:val="144"/>
        </w:trPr>
        <w:tc>
          <w:tcPr>
            <w:tcW w:w="3155" w:type="dxa"/>
            <w:tcMar>
              <w:top w:w="100" w:type="dxa"/>
              <w:left w:w="100" w:type="dxa"/>
              <w:bottom w:w="100" w:type="dxa"/>
              <w:right w:w="100" w:type="dxa"/>
            </w:tcMar>
          </w:tcPr>
          <w:p w14:paraId="4F90BEC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F3B760" w14:textId="77777777" w:rsidR="00660F44" w:rsidRDefault="00B768D6">
            <w:pPr>
              <w:widowControl w:val="0"/>
              <w:spacing w:line="240" w:lineRule="auto"/>
              <w:rPr>
                <w:color w:val="FFFFFF"/>
                <w:sz w:val="18"/>
                <w:szCs w:val="18"/>
              </w:rPr>
            </w:pPr>
            <w:r>
              <w:rPr>
                <w:color w:val="FFFFFF"/>
                <w:sz w:val="18"/>
                <w:szCs w:val="18"/>
              </w:rPr>
              <w:t>RADIO ANNOUNCER #1</w:t>
            </w:r>
          </w:p>
        </w:tc>
        <w:tc>
          <w:tcPr>
            <w:tcW w:w="3155" w:type="dxa"/>
            <w:shd w:val="clear" w:color="auto" w:fill="FFFFFF"/>
            <w:tcMar>
              <w:top w:w="100" w:type="dxa"/>
              <w:left w:w="100" w:type="dxa"/>
              <w:bottom w:w="100" w:type="dxa"/>
              <w:right w:w="100" w:type="dxa"/>
            </w:tcMar>
          </w:tcPr>
          <w:p w14:paraId="66CECAF8" w14:textId="77777777" w:rsidR="00660F44" w:rsidRDefault="00660F44">
            <w:pPr>
              <w:widowControl w:val="0"/>
              <w:spacing w:line="240" w:lineRule="auto"/>
              <w:rPr>
                <w:color w:val="FFFFFF"/>
                <w:sz w:val="18"/>
                <w:szCs w:val="18"/>
              </w:rPr>
            </w:pPr>
          </w:p>
        </w:tc>
      </w:tr>
      <w:tr w:rsidR="00660F44" w14:paraId="5DB19860" w14:textId="77777777">
        <w:trPr>
          <w:trHeight w:val="144"/>
        </w:trPr>
        <w:tc>
          <w:tcPr>
            <w:tcW w:w="3155" w:type="dxa"/>
            <w:tcMar>
              <w:top w:w="100" w:type="dxa"/>
              <w:left w:w="100" w:type="dxa"/>
              <w:bottom w:w="100" w:type="dxa"/>
              <w:right w:w="100" w:type="dxa"/>
            </w:tcMar>
          </w:tcPr>
          <w:p w14:paraId="04FE347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72F4E4A" w14:textId="77777777" w:rsidR="00660F44" w:rsidRDefault="00B768D6">
            <w:pPr>
              <w:widowControl w:val="0"/>
              <w:spacing w:line="240" w:lineRule="auto"/>
              <w:rPr>
                <w:color w:val="FFFFFF"/>
                <w:sz w:val="18"/>
                <w:szCs w:val="18"/>
              </w:rPr>
            </w:pPr>
            <w:r>
              <w:rPr>
                <w:color w:val="FFFFFF"/>
                <w:sz w:val="18"/>
                <w:szCs w:val="18"/>
              </w:rPr>
              <w:t>GERMAN SOLDIER #1</w:t>
            </w:r>
          </w:p>
        </w:tc>
        <w:tc>
          <w:tcPr>
            <w:tcW w:w="3155" w:type="dxa"/>
            <w:tcMar>
              <w:top w:w="100" w:type="dxa"/>
              <w:left w:w="100" w:type="dxa"/>
              <w:bottom w:w="100" w:type="dxa"/>
              <w:right w:w="100" w:type="dxa"/>
            </w:tcMar>
          </w:tcPr>
          <w:p w14:paraId="5CDB21EE" w14:textId="77777777" w:rsidR="00660F44" w:rsidRDefault="00660F44">
            <w:pPr>
              <w:widowControl w:val="0"/>
              <w:spacing w:line="240" w:lineRule="auto"/>
              <w:rPr>
                <w:color w:val="FFFFFF"/>
                <w:sz w:val="18"/>
                <w:szCs w:val="18"/>
              </w:rPr>
            </w:pPr>
          </w:p>
        </w:tc>
      </w:tr>
      <w:tr w:rsidR="00660F44" w14:paraId="0AE802B8" w14:textId="77777777">
        <w:trPr>
          <w:trHeight w:val="144"/>
        </w:trPr>
        <w:tc>
          <w:tcPr>
            <w:tcW w:w="3155" w:type="dxa"/>
            <w:tcMar>
              <w:top w:w="100" w:type="dxa"/>
              <w:left w:w="100" w:type="dxa"/>
              <w:bottom w:w="100" w:type="dxa"/>
              <w:right w:w="100" w:type="dxa"/>
            </w:tcMar>
          </w:tcPr>
          <w:p w14:paraId="012F90D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8D351A8" w14:textId="77777777" w:rsidR="00660F44" w:rsidRDefault="00B768D6">
            <w:pPr>
              <w:widowControl w:val="0"/>
              <w:spacing w:line="240" w:lineRule="auto"/>
              <w:rPr>
                <w:color w:val="FFFFFF"/>
                <w:sz w:val="18"/>
                <w:szCs w:val="18"/>
              </w:rPr>
            </w:pPr>
            <w:r>
              <w:rPr>
                <w:color w:val="FFFFFF"/>
                <w:sz w:val="18"/>
                <w:szCs w:val="18"/>
              </w:rPr>
              <w:t>GERMAN TROOP</w:t>
            </w:r>
          </w:p>
        </w:tc>
        <w:tc>
          <w:tcPr>
            <w:tcW w:w="3155" w:type="dxa"/>
            <w:tcMar>
              <w:top w:w="100" w:type="dxa"/>
              <w:left w:w="100" w:type="dxa"/>
              <w:bottom w:w="100" w:type="dxa"/>
              <w:right w:w="100" w:type="dxa"/>
            </w:tcMar>
          </w:tcPr>
          <w:p w14:paraId="7DF0688E" w14:textId="77777777" w:rsidR="00660F44" w:rsidRDefault="00660F44">
            <w:pPr>
              <w:widowControl w:val="0"/>
              <w:spacing w:line="240" w:lineRule="auto"/>
              <w:rPr>
                <w:color w:val="FFFFFF"/>
                <w:sz w:val="18"/>
                <w:szCs w:val="18"/>
              </w:rPr>
            </w:pPr>
          </w:p>
        </w:tc>
      </w:tr>
      <w:tr w:rsidR="00660F44" w14:paraId="74B33A07" w14:textId="77777777">
        <w:trPr>
          <w:trHeight w:val="144"/>
        </w:trPr>
        <w:tc>
          <w:tcPr>
            <w:tcW w:w="3155" w:type="dxa"/>
            <w:tcMar>
              <w:top w:w="100" w:type="dxa"/>
              <w:left w:w="100" w:type="dxa"/>
              <w:bottom w:w="100" w:type="dxa"/>
              <w:right w:w="100" w:type="dxa"/>
            </w:tcMar>
          </w:tcPr>
          <w:p w14:paraId="01BCF0B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86C365C" w14:textId="77777777" w:rsidR="00660F44" w:rsidRDefault="00B768D6">
            <w:pPr>
              <w:widowControl w:val="0"/>
              <w:spacing w:line="240" w:lineRule="auto"/>
              <w:rPr>
                <w:color w:val="FFFFFF"/>
                <w:sz w:val="18"/>
                <w:szCs w:val="18"/>
              </w:rPr>
            </w:pPr>
            <w:r>
              <w:rPr>
                <w:color w:val="FFFFFF"/>
                <w:sz w:val="18"/>
                <w:szCs w:val="18"/>
              </w:rPr>
              <w:t>BORDER GUARD</w:t>
            </w:r>
          </w:p>
        </w:tc>
        <w:tc>
          <w:tcPr>
            <w:tcW w:w="3155" w:type="dxa"/>
            <w:shd w:val="clear" w:color="auto" w:fill="FFFFFF"/>
            <w:tcMar>
              <w:top w:w="100" w:type="dxa"/>
              <w:left w:w="100" w:type="dxa"/>
              <w:bottom w:w="100" w:type="dxa"/>
              <w:right w:w="100" w:type="dxa"/>
            </w:tcMar>
          </w:tcPr>
          <w:p w14:paraId="7A6E4DFF" w14:textId="77777777" w:rsidR="00660F44" w:rsidRDefault="00660F44">
            <w:pPr>
              <w:widowControl w:val="0"/>
              <w:spacing w:line="240" w:lineRule="auto"/>
              <w:rPr>
                <w:color w:val="FFFFFF"/>
                <w:sz w:val="18"/>
                <w:szCs w:val="18"/>
              </w:rPr>
            </w:pPr>
          </w:p>
        </w:tc>
      </w:tr>
      <w:tr w:rsidR="00660F44" w14:paraId="04430282" w14:textId="77777777">
        <w:trPr>
          <w:trHeight w:val="144"/>
        </w:trPr>
        <w:tc>
          <w:tcPr>
            <w:tcW w:w="3155" w:type="dxa"/>
            <w:tcMar>
              <w:top w:w="100" w:type="dxa"/>
              <w:left w:w="100" w:type="dxa"/>
              <w:bottom w:w="100" w:type="dxa"/>
              <w:right w:w="100" w:type="dxa"/>
            </w:tcMar>
          </w:tcPr>
          <w:p w14:paraId="1AC60B4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AAF8C2" w14:textId="77777777" w:rsidR="00660F44" w:rsidRDefault="00B768D6">
            <w:pPr>
              <w:widowControl w:val="0"/>
              <w:spacing w:line="240" w:lineRule="auto"/>
              <w:rPr>
                <w:color w:val="FFFFFF"/>
                <w:sz w:val="18"/>
                <w:szCs w:val="18"/>
              </w:rPr>
            </w:pPr>
            <w:r>
              <w:rPr>
                <w:color w:val="FFFFFF"/>
                <w:sz w:val="18"/>
                <w:szCs w:val="18"/>
              </w:rPr>
              <w:t>MADAME BALLOU</w:t>
            </w:r>
          </w:p>
        </w:tc>
        <w:tc>
          <w:tcPr>
            <w:tcW w:w="3155" w:type="dxa"/>
            <w:shd w:val="clear" w:color="auto" w:fill="FFFFFF"/>
            <w:tcMar>
              <w:top w:w="100" w:type="dxa"/>
              <w:left w:w="100" w:type="dxa"/>
              <w:bottom w:w="100" w:type="dxa"/>
              <w:right w:w="100" w:type="dxa"/>
            </w:tcMar>
          </w:tcPr>
          <w:p w14:paraId="4C160823" w14:textId="77777777" w:rsidR="00660F44" w:rsidRDefault="00660F44">
            <w:pPr>
              <w:widowControl w:val="0"/>
              <w:spacing w:line="240" w:lineRule="auto"/>
              <w:rPr>
                <w:color w:val="FFFFFF"/>
                <w:sz w:val="18"/>
                <w:szCs w:val="18"/>
              </w:rPr>
            </w:pPr>
          </w:p>
        </w:tc>
      </w:tr>
      <w:tr w:rsidR="00660F44" w14:paraId="6556C438" w14:textId="77777777">
        <w:trPr>
          <w:trHeight w:val="144"/>
        </w:trPr>
        <w:tc>
          <w:tcPr>
            <w:tcW w:w="3155" w:type="dxa"/>
            <w:tcMar>
              <w:top w:w="100" w:type="dxa"/>
              <w:left w:w="100" w:type="dxa"/>
              <w:bottom w:w="100" w:type="dxa"/>
              <w:right w:w="100" w:type="dxa"/>
            </w:tcMar>
          </w:tcPr>
          <w:p w14:paraId="19C3D5E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8F19387" w14:textId="77777777" w:rsidR="00660F44" w:rsidRDefault="00B768D6">
            <w:pPr>
              <w:widowControl w:val="0"/>
              <w:spacing w:line="240" w:lineRule="auto"/>
              <w:rPr>
                <w:color w:val="FFFFFF"/>
                <w:sz w:val="18"/>
                <w:szCs w:val="18"/>
              </w:rPr>
            </w:pPr>
            <w:r>
              <w:rPr>
                <w:color w:val="FFFFFF"/>
                <w:sz w:val="18"/>
                <w:szCs w:val="18"/>
              </w:rPr>
              <w:t>RESISTANCE FIGHTER</w:t>
            </w:r>
          </w:p>
        </w:tc>
        <w:tc>
          <w:tcPr>
            <w:tcW w:w="3155" w:type="dxa"/>
            <w:shd w:val="clear" w:color="auto" w:fill="FFFFFF"/>
            <w:tcMar>
              <w:top w:w="100" w:type="dxa"/>
              <w:left w:w="100" w:type="dxa"/>
              <w:bottom w:w="100" w:type="dxa"/>
              <w:right w:w="100" w:type="dxa"/>
            </w:tcMar>
          </w:tcPr>
          <w:p w14:paraId="36B553A5" w14:textId="77777777" w:rsidR="00660F44" w:rsidRDefault="00660F44">
            <w:pPr>
              <w:widowControl w:val="0"/>
              <w:spacing w:line="240" w:lineRule="auto"/>
              <w:rPr>
                <w:color w:val="FFFFFF"/>
                <w:sz w:val="18"/>
                <w:szCs w:val="18"/>
              </w:rPr>
            </w:pPr>
          </w:p>
        </w:tc>
      </w:tr>
      <w:tr w:rsidR="00660F44" w14:paraId="017344A0" w14:textId="77777777">
        <w:trPr>
          <w:trHeight w:val="144"/>
        </w:trPr>
        <w:tc>
          <w:tcPr>
            <w:tcW w:w="3155" w:type="dxa"/>
            <w:tcMar>
              <w:top w:w="100" w:type="dxa"/>
              <w:left w:w="100" w:type="dxa"/>
              <w:bottom w:w="100" w:type="dxa"/>
              <w:right w:w="100" w:type="dxa"/>
            </w:tcMar>
          </w:tcPr>
          <w:p w14:paraId="4CB28C0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8B2FA20" w14:textId="77777777" w:rsidR="00660F44" w:rsidRDefault="00B768D6">
            <w:pPr>
              <w:widowControl w:val="0"/>
              <w:spacing w:line="240" w:lineRule="auto"/>
              <w:rPr>
                <w:color w:val="FFFFFF"/>
                <w:sz w:val="18"/>
                <w:szCs w:val="18"/>
              </w:rPr>
            </w:pPr>
            <w:r>
              <w:rPr>
                <w:color w:val="FFFFFF"/>
                <w:sz w:val="18"/>
                <w:szCs w:val="18"/>
              </w:rPr>
              <w:t>MILICE COMMANDER</w:t>
            </w:r>
          </w:p>
        </w:tc>
        <w:tc>
          <w:tcPr>
            <w:tcW w:w="3155" w:type="dxa"/>
            <w:shd w:val="clear" w:color="auto" w:fill="FFFFFF"/>
            <w:tcMar>
              <w:top w:w="100" w:type="dxa"/>
              <w:left w:w="100" w:type="dxa"/>
              <w:bottom w:w="100" w:type="dxa"/>
              <w:right w:w="100" w:type="dxa"/>
            </w:tcMar>
          </w:tcPr>
          <w:p w14:paraId="05329B0F" w14:textId="77777777" w:rsidR="00660F44" w:rsidRDefault="00660F44">
            <w:pPr>
              <w:widowControl w:val="0"/>
              <w:spacing w:line="240" w:lineRule="auto"/>
              <w:rPr>
                <w:color w:val="FFFFFF"/>
                <w:sz w:val="18"/>
                <w:szCs w:val="18"/>
              </w:rPr>
            </w:pPr>
          </w:p>
        </w:tc>
      </w:tr>
      <w:tr w:rsidR="00660F44" w14:paraId="0B6991B0" w14:textId="77777777">
        <w:trPr>
          <w:trHeight w:val="144"/>
        </w:trPr>
        <w:tc>
          <w:tcPr>
            <w:tcW w:w="3155" w:type="dxa"/>
            <w:tcMar>
              <w:top w:w="100" w:type="dxa"/>
              <w:left w:w="100" w:type="dxa"/>
              <w:bottom w:w="100" w:type="dxa"/>
              <w:right w:w="100" w:type="dxa"/>
            </w:tcMar>
          </w:tcPr>
          <w:p w14:paraId="3E1C6E1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3B92D05" w14:textId="77777777" w:rsidR="00660F44" w:rsidRDefault="00B768D6">
            <w:pPr>
              <w:widowControl w:val="0"/>
              <w:spacing w:line="240" w:lineRule="auto"/>
              <w:rPr>
                <w:color w:val="FFFFFF"/>
                <w:sz w:val="18"/>
                <w:szCs w:val="18"/>
              </w:rPr>
            </w:pPr>
            <w:r>
              <w:rPr>
                <w:color w:val="FFFFFF"/>
                <w:sz w:val="18"/>
                <w:szCs w:val="18"/>
              </w:rPr>
              <w:t>HENRI</w:t>
            </w:r>
          </w:p>
        </w:tc>
        <w:tc>
          <w:tcPr>
            <w:tcW w:w="3155" w:type="dxa"/>
            <w:shd w:val="clear" w:color="auto" w:fill="FFFFFF"/>
            <w:tcMar>
              <w:top w:w="100" w:type="dxa"/>
              <w:left w:w="100" w:type="dxa"/>
              <w:bottom w:w="100" w:type="dxa"/>
              <w:right w:w="100" w:type="dxa"/>
            </w:tcMar>
          </w:tcPr>
          <w:p w14:paraId="5200FFFE" w14:textId="77777777" w:rsidR="00660F44" w:rsidRDefault="00660F44">
            <w:pPr>
              <w:widowControl w:val="0"/>
              <w:spacing w:line="240" w:lineRule="auto"/>
              <w:rPr>
                <w:color w:val="FFFFFF"/>
                <w:sz w:val="18"/>
                <w:szCs w:val="18"/>
              </w:rPr>
            </w:pPr>
          </w:p>
        </w:tc>
      </w:tr>
      <w:tr w:rsidR="00660F44" w14:paraId="67C03F9F" w14:textId="77777777">
        <w:trPr>
          <w:trHeight w:val="144"/>
        </w:trPr>
        <w:tc>
          <w:tcPr>
            <w:tcW w:w="3155" w:type="dxa"/>
            <w:tcMar>
              <w:top w:w="100" w:type="dxa"/>
              <w:left w:w="100" w:type="dxa"/>
              <w:bottom w:w="100" w:type="dxa"/>
              <w:right w:w="100" w:type="dxa"/>
            </w:tcMar>
          </w:tcPr>
          <w:p w14:paraId="6C06BB5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94CFCF9" w14:textId="77777777" w:rsidR="00660F44" w:rsidRDefault="00B768D6">
            <w:pPr>
              <w:widowControl w:val="0"/>
              <w:spacing w:line="240" w:lineRule="auto"/>
              <w:rPr>
                <w:color w:val="FFFFFF"/>
                <w:sz w:val="18"/>
                <w:szCs w:val="18"/>
              </w:rPr>
            </w:pPr>
            <w:r>
              <w:rPr>
                <w:color w:val="FFFFFF"/>
                <w:sz w:val="18"/>
                <w:szCs w:val="18"/>
              </w:rPr>
              <w:t>SEWER WORKER</w:t>
            </w:r>
          </w:p>
        </w:tc>
        <w:tc>
          <w:tcPr>
            <w:tcW w:w="3155" w:type="dxa"/>
            <w:shd w:val="clear" w:color="auto" w:fill="FFFFFF"/>
            <w:tcMar>
              <w:top w:w="100" w:type="dxa"/>
              <w:left w:w="100" w:type="dxa"/>
              <w:bottom w:w="100" w:type="dxa"/>
              <w:right w:w="100" w:type="dxa"/>
            </w:tcMar>
          </w:tcPr>
          <w:p w14:paraId="7991C1AF" w14:textId="77777777" w:rsidR="00660F44" w:rsidRDefault="00660F44">
            <w:pPr>
              <w:widowControl w:val="0"/>
              <w:spacing w:line="240" w:lineRule="auto"/>
              <w:rPr>
                <w:color w:val="FFFFFF"/>
                <w:sz w:val="18"/>
                <w:szCs w:val="18"/>
              </w:rPr>
            </w:pPr>
          </w:p>
        </w:tc>
      </w:tr>
      <w:tr w:rsidR="00660F44" w14:paraId="2219E38D" w14:textId="77777777">
        <w:trPr>
          <w:trHeight w:val="144"/>
        </w:trPr>
        <w:tc>
          <w:tcPr>
            <w:tcW w:w="3155" w:type="dxa"/>
            <w:tcMar>
              <w:top w:w="100" w:type="dxa"/>
              <w:left w:w="100" w:type="dxa"/>
              <w:bottom w:w="100" w:type="dxa"/>
              <w:right w:w="100" w:type="dxa"/>
            </w:tcMar>
          </w:tcPr>
          <w:p w14:paraId="5555AA1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26A89A5" w14:textId="77777777" w:rsidR="00660F44" w:rsidRDefault="00B768D6">
            <w:pPr>
              <w:widowControl w:val="0"/>
              <w:spacing w:line="240" w:lineRule="auto"/>
              <w:rPr>
                <w:color w:val="FFFFFF"/>
                <w:sz w:val="18"/>
                <w:szCs w:val="18"/>
              </w:rPr>
            </w:pPr>
            <w:r>
              <w:rPr>
                <w:color w:val="FFFFFF"/>
                <w:sz w:val="18"/>
                <w:szCs w:val="18"/>
              </w:rPr>
              <w:t>NERVOUS PATIENT</w:t>
            </w:r>
          </w:p>
        </w:tc>
        <w:tc>
          <w:tcPr>
            <w:tcW w:w="3155" w:type="dxa"/>
            <w:shd w:val="clear" w:color="auto" w:fill="FFFFFF"/>
            <w:tcMar>
              <w:top w:w="100" w:type="dxa"/>
              <w:left w:w="100" w:type="dxa"/>
              <w:bottom w:w="100" w:type="dxa"/>
              <w:right w:w="100" w:type="dxa"/>
            </w:tcMar>
          </w:tcPr>
          <w:p w14:paraId="5C2F6A9D" w14:textId="77777777" w:rsidR="00660F44" w:rsidRDefault="00660F44">
            <w:pPr>
              <w:widowControl w:val="0"/>
              <w:spacing w:line="240" w:lineRule="auto"/>
              <w:rPr>
                <w:color w:val="FFFFFF"/>
                <w:sz w:val="18"/>
                <w:szCs w:val="18"/>
              </w:rPr>
            </w:pPr>
          </w:p>
        </w:tc>
      </w:tr>
      <w:tr w:rsidR="00660F44" w14:paraId="696639E4" w14:textId="77777777">
        <w:trPr>
          <w:trHeight w:val="144"/>
        </w:trPr>
        <w:tc>
          <w:tcPr>
            <w:tcW w:w="3155" w:type="dxa"/>
            <w:tcMar>
              <w:top w:w="100" w:type="dxa"/>
              <w:left w:w="100" w:type="dxa"/>
              <w:bottom w:w="100" w:type="dxa"/>
              <w:right w:w="100" w:type="dxa"/>
            </w:tcMar>
          </w:tcPr>
          <w:p w14:paraId="563B5BE2"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E40C7C4" w14:textId="77777777" w:rsidR="00660F44" w:rsidRDefault="00B768D6">
            <w:pPr>
              <w:widowControl w:val="0"/>
              <w:spacing w:line="240" w:lineRule="auto"/>
              <w:rPr>
                <w:color w:val="FFFFFF"/>
                <w:sz w:val="18"/>
                <w:szCs w:val="18"/>
              </w:rPr>
            </w:pPr>
            <w:r>
              <w:rPr>
                <w:color w:val="FFFFFF"/>
                <w:sz w:val="18"/>
                <w:szCs w:val="18"/>
              </w:rPr>
              <w:t>RADIO ANNOUNCER #2</w:t>
            </w:r>
          </w:p>
        </w:tc>
        <w:tc>
          <w:tcPr>
            <w:tcW w:w="3155" w:type="dxa"/>
            <w:shd w:val="clear" w:color="auto" w:fill="FFFFFF"/>
            <w:tcMar>
              <w:top w:w="100" w:type="dxa"/>
              <w:left w:w="100" w:type="dxa"/>
              <w:bottom w:w="100" w:type="dxa"/>
              <w:right w:w="100" w:type="dxa"/>
            </w:tcMar>
          </w:tcPr>
          <w:p w14:paraId="563C7BCD" w14:textId="77777777" w:rsidR="00660F44" w:rsidRDefault="00660F44">
            <w:pPr>
              <w:widowControl w:val="0"/>
              <w:spacing w:line="240" w:lineRule="auto"/>
              <w:rPr>
                <w:color w:val="FFFFFF"/>
                <w:sz w:val="18"/>
                <w:szCs w:val="18"/>
              </w:rPr>
            </w:pPr>
          </w:p>
        </w:tc>
      </w:tr>
      <w:tr w:rsidR="00660F44" w14:paraId="12E3877C" w14:textId="77777777">
        <w:trPr>
          <w:trHeight w:val="144"/>
        </w:trPr>
        <w:tc>
          <w:tcPr>
            <w:tcW w:w="3155" w:type="dxa"/>
            <w:tcMar>
              <w:top w:w="100" w:type="dxa"/>
              <w:left w:w="100" w:type="dxa"/>
              <w:bottom w:w="100" w:type="dxa"/>
              <w:right w:w="100" w:type="dxa"/>
            </w:tcMar>
          </w:tcPr>
          <w:p w14:paraId="11C7D88A"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CAF183" w14:textId="77777777" w:rsidR="00660F44" w:rsidRDefault="00B768D6">
            <w:pPr>
              <w:widowControl w:val="0"/>
              <w:spacing w:line="240" w:lineRule="auto"/>
              <w:rPr>
                <w:color w:val="FFFFFF"/>
                <w:sz w:val="18"/>
                <w:szCs w:val="18"/>
              </w:rPr>
            </w:pPr>
            <w:r>
              <w:rPr>
                <w:color w:val="FFFFFF"/>
                <w:sz w:val="18"/>
                <w:szCs w:val="18"/>
              </w:rPr>
              <w:t>NEWSREEL NARRATOR</w:t>
            </w:r>
          </w:p>
        </w:tc>
        <w:tc>
          <w:tcPr>
            <w:tcW w:w="3155" w:type="dxa"/>
            <w:shd w:val="clear" w:color="auto" w:fill="FFFFFF"/>
            <w:tcMar>
              <w:top w:w="100" w:type="dxa"/>
              <w:left w:w="100" w:type="dxa"/>
              <w:bottom w:w="100" w:type="dxa"/>
              <w:right w:w="100" w:type="dxa"/>
            </w:tcMar>
          </w:tcPr>
          <w:p w14:paraId="169FFE17" w14:textId="77777777" w:rsidR="00660F44" w:rsidRDefault="00660F44">
            <w:pPr>
              <w:widowControl w:val="0"/>
              <w:spacing w:line="240" w:lineRule="auto"/>
              <w:rPr>
                <w:color w:val="FFFFFF"/>
                <w:sz w:val="18"/>
                <w:szCs w:val="18"/>
              </w:rPr>
            </w:pPr>
          </w:p>
        </w:tc>
      </w:tr>
      <w:tr w:rsidR="00660F44" w14:paraId="775879C0" w14:textId="77777777">
        <w:trPr>
          <w:trHeight w:val="144"/>
        </w:trPr>
        <w:tc>
          <w:tcPr>
            <w:tcW w:w="3155" w:type="dxa"/>
            <w:tcMar>
              <w:top w:w="100" w:type="dxa"/>
              <w:left w:w="100" w:type="dxa"/>
              <w:bottom w:w="100" w:type="dxa"/>
              <w:right w:w="100" w:type="dxa"/>
            </w:tcMar>
          </w:tcPr>
          <w:p w14:paraId="3DD14C5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16A19C5" w14:textId="77777777" w:rsidR="00660F44" w:rsidRDefault="00B768D6">
            <w:pPr>
              <w:widowControl w:val="0"/>
              <w:spacing w:line="240" w:lineRule="auto"/>
              <w:rPr>
                <w:color w:val="FFFFFF"/>
                <w:sz w:val="18"/>
                <w:szCs w:val="18"/>
              </w:rPr>
            </w:pPr>
            <w:r>
              <w:rPr>
                <w:color w:val="FFFFFF"/>
                <w:sz w:val="18"/>
                <w:szCs w:val="18"/>
              </w:rPr>
              <w:t>BULLY</w:t>
            </w:r>
          </w:p>
        </w:tc>
        <w:tc>
          <w:tcPr>
            <w:tcW w:w="3155" w:type="dxa"/>
            <w:shd w:val="clear" w:color="auto" w:fill="FFFFFF"/>
            <w:tcMar>
              <w:top w:w="100" w:type="dxa"/>
              <w:left w:w="100" w:type="dxa"/>
              <w:bottom w:w="100" w:type="dxa"/>
              <w:right w:w="100" w:type="dxa"/>
            </w:tcMar>
          </w:tcPr>
          <w:p w14:paraId="7E6B5994" w14:textId="77777777" w:rsidR="00660F44" w:rsidRDefault="00660F44">
            <w:pPr>
              <w:widowControl w:val="0"/>
              <w:spacing w:line="240" w:lineRule="auto"/>
              <w:rPr>
                <w:color w:val="FFFFFF"/>
                <w:sz w:val="18"/>
                <w:szCs w:val="18"/>
              </w:rPr>
            </w:pPr>
          </w:p>
        </w:tc>
      </w:tr>
      <w:tr w:rsidR="00660F44" w14:paraId="0647F2D3" w14:textId="77777777">
        <w:trPr>
          <w:trHeight w:val="144"/>
        </w:trPr>
        <w:tc>
          <w:tcPr>
            <w:tcW w:w="3155" w:type="dxa"/>
            <w:tcMar>
              <w:top w:w="100" w:type="dxa"/>
              <w:left w:w="100" w:type="dxa"/>
              <w:bottom w:w="100" w:type="dxa"/>
              <w:right w:w="100" w:type="dxa"/>
            </w:tcMar>
          </w:tcPr>
          <w:p w14:paraId="1843A5A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637991D" w14:textId="77777777" w:rsidR="00660F44" w:rsidRDefault="00B768D6">
            <w:pPr>
              <w:widowControl w:val="0"/>
              <w:spacing w:line="240" w:lineRule="auto"/>
              <w:rPr>
                <w:color w:val="FFFFFF"/>
                <w:sz w:val="18"/>
                <w:szCs w:val="18"/>
              </w:rPr>
            </w:pPr>
            <w:r>
              <w:rPr>
                <w:color w:val="FFFFFF"/>
                <w:sz w:val="18"/>
                <w:szCs w:val="18"/>
              </w:rPr>
              <w:t>RUTH</w:t>
            </w:r>
          </w:p>
        </w:tc>
        <w:tc>
          <w:tcPr>
            <w:tcW w:w="3155" w:type="dxa"/>
            <w:shd w:val="clear" w:color="auto" w:fill="FFFFFF"/>
            <w:tcMar>
              <w:top w:w="100" w:type="dxa"/>
              <w:left w:w="100" w:type="dxa"/>
              <w:bottom w:w="100" w:type="dxa"/>
              <w:right w:w="100" w:type="dxa"/>
            </w:tcMar>
          </w:tcPr>
          <w:p w14:paraId="4DF9E160" w14:textId="77777777" w:rsidR="00660F44" w:rsidRDefault="00660F44">
            <w:pPr>
              <w:widowControl w:val="0"/>
              <w:spacing w:line="240" w:lineRule="auto"/>
              <w:rPr>
                <w:color w:val="FFFFFF"/>
                <w:sz w:val="18"/>
                <w:szCs w:val="18"/>
              </w:rPr>
            </w:pPr>
          </w:p>
        </w:tc>
      </w:tr>
      <w:tr w:rsidR="00660F44" w14:paraId="0F226828" w14:textId="77777777">
        <w:trPr>
          <w:trHeight w:val="144"/>
        </w:trPr>
        <w:tc>
          <w:tcPr>
            <w:tcW w:w="3155" w:type="dxa"/>
            <w:tcMar>
              <w:top w:w="100" w:type="dxa"/>
              <w:left w:w="100" w:type="dxa"/>
              <w:bottom w:w="100" w:type="dxa"/>
              <w:right w:w="100" w:type="dxa"/>
            </w:tcMar>
          </w:tcPr>
          <w:p w14:paraId="113B3F0E"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8EEAA9E" w14:textId="77777777" w:rsidR="00660F44" w:rsidRDefault="00B768D6">
            <w:pPr>
              <w:widowControl w:val="0"/>
              <w:spacing w:line="240" w:lineRule="auto"/>
              <w:rPr>
                <w:color w:val="FFFFFF"/>
                <w:sz w:val="18"/>
                <w:szCs w:val="18"/>
              </w:rPr>
            </w:pPr>
            <w:r>
              <w:rPr>
                <w:color w:val="FFFFFF"/>
                <w:sz w:val="18"/>
                <w:szCs w:val="18"/>
              </w:rPr>
              <w:t>CAGEY NEIGHBOR</w:t>
            </w:r>
          </w:p>
        </w:tc>
        <w:tc>
          <w:tcPr>
            <w:tcW w:w="3155" w:type="dxa"/>
            <w:shd w:val="clear" w:color="auto" w:fill="FFFFFF"/>
            <w:tcMar>
              <w:top w:w="100" w:type="dxa"/>
              <w:left w:w="100" w:type="dxa"/>
              <w:bottom w:w="100" w:type="dxa"/>
              <w:right w:w="100" w:type="dxa"/>
            </w:tcMar>
          </w:tcPr>
          <w:p w14:paraId="67144185" w14:textId="77777777" w:rsidR="00660F44" w:rsidRDefault="00660F44">
            <w:pPr>
              <w:widowControl w:val="0"/>
              <w:spacing w:line="240" w:lineRule="auto"/>
              <w:rPr>
                <w:color w:val="FFFFFF"/>
                <w:sz w:val="18"/>
                <w:szCs w:val="18"/>
              </w:rPr>
            </w:pPr>
          </w:p>
        </w:tc>
      </w:tr>
      <w:tr w:rsidR="00660F44" w14:paraId="543DA31D" w14:textId="77777777">
        <w:trPr>
          <w:trHeight w:val="144"/>
        </w:trPr>
        <w:tc>
          <w:tcPr>
            <w:tcW w:w="3155" w:type="dxa"/>
            <w:tcMar>
              <w:top w:w="100" w:type="dxa"/>
              <w:left w:w="100" w:type="dxa"/>
              <w:bottom w:w="100" w:type="dxa"/>
              <w:right w:w="100" w:type="dxa"/>
            </w:tcMar>
          </w:tcPr>
          <w:p w14:paraId="36027C0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85D0CE9" w14:textId="77777777" w:rsidR="00660F44" w:rsidRDefault="00B768D6">
            <w:pPr>
              <w:widowControl w:val="0"/>
              <w:spacing w:line="240" w:lineRule="auto"/>
              <w:rPr>
                <w:color w:val="FFFFFF"/>
                <w:sz w:val="18"/>
                <w:szCs w:val="18"/>
              </w:rPr>
            </w:pPr>
            <w:r>
              <w:rPr>
                <w:color w:val="FFFFFF"/>
                <w:sz w:val="18"/>
                <w:szCs w:val="18"/>
              </w:rPr>
              <w:t>PASTOR ROBERT</w:t>
            </w:r>
          </w:p>
        </w:tc>
        <w:tc>
          <w:tcPr>
            <w:tcW w:w="3155" w:type="dxa"/>
            <w:shd w:val="clear" w:color="auto" w:fill="FFFFFF"/>
            <w:tcMar>
              <w:top w:w="100" w:type="dxa"/>
              <w:left w:w="100" w:type="dxa"/>
              <w:bottom w:w="100" w:type="dxa"/>
              <w:right w:w="100" w:type="dxa"/>
            </w:tcMar>
          </w:tcPr>
          <w:p w14:paraId="44C4FD7E" w14:textId="77777777" w:rsidR="00660F44" w:rsidRDefault="00660F44">
            <w:pPr>
              <w:widowControl w:val="0"/>
              <w:spacing w:line="240" w:lineRule="auto"/>
              <w:rPr>
                <w:color w:val="FFFFFF"/>
                <w:sz w:val="18"/>
                <w:szCs w:val="18"/>
              </w:rPr>
            </w:pPr>
          </w:p>
        </w:tc>
      </w:tr>
      <w:tr w:rsidR="00660F44" w14:paraId="49720A7E" w14:textId="77777777">
        <w:trPr>
          <w:trHeight w:val="144"/>
        </w:trPr>
        <w:tc>
          <w:tcPr>
            <w:tcW w:w="3155" w:type="dxa"/>
            <w:tcMar>
              <w:top w:w="100" w:type="dxa"/>
              <w:left w:w="100" w:type="dxa"/>
              <w:bottom w:w="100" w:type="dxa"/>
              <w:right w:w="100" w:type="dxa"/>
            </w:tcMar>
          </w:tcPr>
          <w:p w14:paraId="5BA76F4B"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1656F55" w14:textId="77777777" w:rsidR="00660F44" w:rsidRDefault="00B768D6">
            <w:pPr>
              <w:widowControl w:val="0"/>
              <w:spacing w:line="240" w:lineRule="auto"/>
              <w:rPr>
                <w:color w:val="FFFFFF"/>
                <w:sz w:val="18"/>
                <w:szCs w:val="18"/>
              </w:rPr>
            </w:pPr>
            <w:r>
              <w:rPr>
                <w:color w:val="FFFFFF"/>
                <w:sz w:val="18"/>
                <w:szCs w:val="18"/>
              </w:rPr>
              <w:t>GERMAN SOLDIER #2</w:t>
            </w:r>
          </w:p>
        </w:tc>
        <w:tc>
          <w:tcPr>
            <w:tcW w:w="3155" w:type="dxa"/>
            <w:tcMar>
              <w:top w:w="100" w:type="dxa"/>
              <w:left w:w="100" w:type="dxa"/>
              <w:bottom w:w="100" w:type="dxa"/>
              <w:right w:w="100" w:type="dxa"/>
            </w:tcMar>
          </w:tcPr>
          <w:p w14:paraId="6B6CD69C" w14:textId="77777777" w:rsidR="00660F44" w:rsidRDefault="00660F44">
            <w:pPr>
              <w:widowControl w:val="0"/>
              <w:spacing w:line="240" w:lineRule="auto"/>
              <w:rPr>
                <w:color w:val="FFFFFF"/>
                <w:sz w:val="18"/>
                <w:szCs w:val="18"/>
              </w:rPr>
            </w:pPr>
          </w:p>
        </w:tc>
      </w:tr>
      <w:tr w:rsidR="00660F44" w14:paraId="45531F7C" w14:textId="77777777">
        <w:trPr>
          <w:trHeight w:val="144"/>
        </w:trPr>
        <w:tc>
          <w:tcPr>
            <w:tcW w:w="3155" w:type="dxa"/>
            <w:tcMar>
              <w:top w:w="100" w:type="dxa"/>
              <w:left w:w="100" w:type="dxa"/>
              <w:bottom w:w="100" w:type="dxa"/>
              <w:right w:w="100" w:type="dxa"/>
            </w:tcMar>
          </w:tcPr>
          <w:p w14:paraId="37096C4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F8C885B" w14:textId="77777777" w:rsidR="00660F44" w:rsidRDefault="00B768D6">
            <w:pPr>
              <w:widowControl w:val="0"/>
              <w:spacing w:line="240" w:lineRule="auto"/>
              <w:rPr>
                <w:color w:val="FFFFFF"/>
                <w:sz w:val="18"/>
                <w:szCs w:val="18"/>
              </w:rPr>
            </w:pPr>
            <w:r>
              <w:rPr>
                <w:color w:val="FFFFFF"/>
                <w:sz w:val="18"/>
                <w:szCs w:val="18"/>
              </w:rPr>
              <w:t>MILICE OFFICER</w:t>
            </w:r>
          </w:p>
        </w:tc>
        <w:tc>
          <w:tcPr>
            <w:tcW w:w="3155" w:type="dxa"/>
            <w:shd w:val="clear" w:color="auto" w:fill="FFFFFF"/>
            <w:tcMar>
              <w:top w:w="100" w:type="dxa"/>
              <w:left w:w="100" w:type="dxa"/>
              <w:bottom w:w="100" w:type="dxa"/>
              <w:right w:w="100" w:type="dxa"/>
            </w:tcMar>
          </w:tcPr>
          <w:p w14:paraId="4D5808B6" w14:textId="77777777" w:rsidR="00660F44" w:rsidRDefault="00660F44">
            <w:pPr>
              <w:widowControl w:val="0"/>
              <w:spacing w:line="240" w:lineRule="auto"/>
              <w:rPr>
                <w:color w:val="FFFFFF"/>
                <w:sz w:val="18"/>
                <w:szCs w:val="18"/>
              </w:rPr>
            </w:pPr>
          </w:p>
        </w:tc>
      </w:tr>
      <w:tr w:rsidR="00660F44" w14:paraId="33B98A95" w14:textId="77777777">
        <w:trPr>
          <w:trHeight w:val="144"/>
        </w:trPr>
        <w:tc>
          <w:tcPr>
            <w:tcW w:w="3155" w:type="dxa"/>
            <w:tcMar>
              <w:top w:w="100" w:type="dxa"/>
              <w:left w:w="100" w:type="dxa"/>
              <w:bottom w:w="100" w:type="dxa"/>
              <w:right w:w="100" w:type="dxa"/>
            </w:tcMar>
          </w:tcPr>
          <w:p w14:paraId="20EBAB12"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C0E8EE9" w14:textId="77777777" w:rsidR="00660F44" w:rsidRDefault="00B768D6">
            <w:pPr>
              <w:widowControl w:val="0"/>
              <w:spacing w:line="240" w:lineRule="auto"/>
              <w:rPr>
                <w:color w:val="FFFFFF"/>
                <w:sz w:val="18"/>
                <w:szCs w:val="18"/>
              </w:rPr>
            </w:pPr>
            <w:r>
              <w:rPr>
                <w:color w:val="FFFFFF"/>
                <w:sz w:val="18"/>
                <w:szCs w:val="18"/>
              </w:rPr>
              <w:t>GERMAN COMMANDER</w:t>
            </w:r>
          </w:p>
        </w:tc>
        <w:tc>
          <w:tcPr>
            <w:tcW w:w="3155" w:type="dxa"/>
            <w:shd w:val="clear" w:color="auto" w:fill="FFFFFF"/>
            <w:tcMar>
              <w:top w:w="100" w:type="dxa"/>
              <w:left w:w="100" w:type="dxa"/>
              <w:bottom w:w="100" w:type="dxa"/>
              <w:right w:w="100" w:type="dxa"/>
            </w:tcMar>
          </w:tcPr>
          <w:p w14:paraId="258D2B0E" w14:textId="77777777" w:rsidR="00660F44" w:rsidRDefault="00660F44">
            <w:pPr>
              <w:widowControl w:val="0"/>
              <w:spacing w:line="240" w:lineRule="auto"/>
              <w:rPr>
                <w:color w:val="FFFFFF"/>
                <w:sz w:val="18"/>
                <w:szCs w:val="18"/>
              </w:rPr>
            </w:pPr>
          </w:p>
        </w:tc>
      </w:tr>
      <w:tr w:rsidR="00660F44" w14:paraId="671B39E5" w14:textId="77777777">
        <w:trPr>
          <w:trHeight w:val="144"/>
        </w:trPr>
        <w:tc>
          <w:tcPr>
            <w:tcW w:w="3155" w:type="dxa"/>
            <w:tcMar>
              <w:top w:w="100" w:type="dxa"/>
              <w:left w:w="100" w:type="dxa"/>
              <w:bottom w:w="100" w:type="dxa"/>
              <w:right w:w="100" w:type="dxa"/>
            </w:tcMar>
          </w:tcPr>
          <w:p w14:paraId="70064F7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D228FAC" w14:textId="77777777" w:rsidR="00660F44" w:rsidRDefault="00B768D6">
            <w:pPr>
              <w:widowControl w:val="0"/>
              <w:spacing w:line="240" w:lineRule="auto"/>
              <w:rPr>
                <w:color w:val="FFFFFF"/>
                <w:sz w:val="18"/>
                <w:szCs w:val="18"/>
              </w:rPr>
            </w:pPr>
            <w:r>
              <w:rPr>
                <w:color w:val="FFFFFF"/>
                <w:sz w:val="18"/>
                <w:szCs w:val="18"/>
              </w:rPr>
              <w:t>BANDAGED PATIENT</w:t>
            </w:r>
          </w:p>
        </w:tc>
        <w:tc>
          <w:tcPr>
            <w:tcW w:w="3155" w:type="dxa"/>
            <w:shd w:val="clear" w:color="auto" w:fill="FFFFFF"/>
            <w:tcMar>
              <w:top w:w="100" w:type="dxa"/>
              <w:left w:w="100" w:type="dxa"/>
              <w:bottom w:w="100" w:type="dxa"/>
              <w:right w:w="100" w:type="dxa"/>
            </w:tcMar>
          </w:tcPr>
          <w:p w14:paraId="71EE896E" w14:textId="77777777" w:rsidR="00660F44" w:rsidRDefault="00660F44">
            <w:pPr>
              <w:widowControl w:val="0"/>
              <w:spacing w:line="240" w:lineRule="auto"/>
              <w:rPr>
                <w:color w:val="FFFFFF"/>
                <w:sz w:val="18"/>
                <w:szCs w:val="18"/>
              </w:rPr>
            </w:pPr>
          </w:p>
        </w:tc>
      </w:tr>
      <w:tr w:rsidR="00660F44" w14:paraId="72B36D99" w14:textId="77777777">
        <w:trPr>
          <w:trHeight w:val="144"/>
        </w:trPr>
        <w:tc>
          <w:tcPr>
            <w:tcW w:w="3155" w:type="dxa"/>
            <w:tcMar>
              <w:top w:w="100" w:type="dxa"/>
              <w:left w:w="100" w:type="dxa"/>
              <w:bottom w:w="100" w:type="dxa"/>
              <w:right w:w="100" w:type="dxa"/>
            </w:tcMar>
          </w:tcPr>
          <w:p w14:paraId="1A88E6A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1045933" w14:textId="77777777" w:rsidR="00660F44" w:rsidRDefault="00B768D6">
            <w:pPr>
              <w:widowControl w:val="0"/>
              <w:spacing w:line="240" w:lineRule="auto"/>
              <w:rPr>
                <w:color w:val="FFFFFF"/>
                <w:sz w:val="18"/>
                <w:szCs w:val="18"/>
              </w:rPr>
            </w:pPr>
            <w:r>
              <w:rPr>
                <w:color w:val="FFFFFF"/>
                <w:sz w:val="18"/>
                <w:szCs w:val="18"/>
              </w:rPr>
              <w:t>BLOCKADE GUARD</w:t>
            </w:r>
          </w:p>
        </w:tc>
        <w:tc>
          <w:tcPr>
            <w:tcW w:w="3155" w:type="dxa"/>
            <w:shd w:val="clear" w:color="auto" w:fill="FFFFFF"/>
            <w:tcMar>
              <w:top w:w="100" w:type="dxa"/>
              <w:left w:w="100" w:type="dxa"/>
              <w:bottom w:w="100" w:type="dxa"/>
              <w:right w:w="100" w:type="dxa"/>
            </w:tcMar>
          </w:tcPr>
          <w:p w14:paraId="6EDEC188" w14:textId="77777777" w:rsidR="00660F44" w:rsidRDefault="00660F44">
            <w:pPr>
              <w:widowControl w:val="0"/>
              <w:spacing w:line="240" w:lineRule="auto"/>
              <w:rPr>
                <w:color w:val="FFFFFF"/>
                <w:sz w:val="18"/>
                <w:szCs w:val="18"/>
              </w:rPr>
            </w:pPr>
          </w:p>
        </w:tc>
      </w:tr>
    </w:tbl>
    <w:p w14:paraId="688075B3" w14:textId="77777777" w:rsidR="00660F44" w:rsidRDefault="00660F44">
      <w:pPr>
        <w:rPr>
          <w:b/>
          <w:u w:val="single"/>
        </w:rPr>
      </w:pPr>
    </w:p>
    <w:p w14:paraId="23303C41" w14:textId="77777777" w:rsidR="00660F44" w:rsidRDefault="00B768D6">
      <w:r>
        <w:rPr>
          <w:u w:val="single"/>
        </w:rPr>
        <w:t>The Sidney Poitier Test</w:t>
      </w:r>
    </w:p>
    <w:p w14:paraId="0C84567E" w14:textId="77777777" w:rsidR="00660F44" w:rsidRDefault="00660F44">
      <w:pPr>
        <w:jc w:val="right"/>
        <w:rPr>
          <w:u w:val="single"/>
        </w:rPr>
      </w:pPr>
    </w:p>
    <w:tbl>
      <w:tblPr>
        <w:tblStyle w:val="af1"/>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5929B7DE" w14:textId="77777777">
        <w:trPr>
          <w:trHeight w:val="420"/>
        </w:trPr>
        <w:tc>
          <w:tcPr>
            <w:tcW w:w="9435" w:type="dxa"/>
            <w:gridSpan w:val="2"/>
            <w:shd w:val="clear" w:color="auto" w:fill="999999"/>
            <w:tcMar>
              <w:top w:w="100" w:type="dxa"/>
              <w:left w:w="100" w:type="dxa"/>
              <w:bottom w:w="100" w:type="dxa"/>
              <w:right w:w="100" w:type="dxa"/>
            </w:tcMar>
          </w:tcPr>
          <w:p w14:paraId="4BF6E12F" w14:textId="77777777" w:rsidR="00660F44" w:rsidRDefault="00B768D6">
            <w:pPr>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660F44" w14:paraId="4CB20095" w14:textId="77777777">
        <w:tc>
          <w:tcPr>
            <w:tcW w:w="1230" w:type="dxa"/>
            <w:tcMar>
              <w:top w:w="100" w:type="dxa"/>
              <w:left w:w="100" w:type="dxa"/>
              <w:bottom w:w="100" w:type="dxa"/>
              <w:right w:w="100" w:type="dxa"/>
            </w:tcMar>
          </w:tcPr>
          <w:p w14:paraId="307F99CA" w14:textId="77777777" w:rsidR="00660F44" w:rsidRDefault="00B768D6">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2A3BA191" w14:textId="77777777" w:rsidR="00660F44" w:rsidRDefault="00B768D6">
            <w:pPr>
              <w:rPr>
                <w:u w:val="single"/>
              </w:rPr>
            </w:pPr>
            <w:r>
              <w:t>At least one prominent character (leading, co-leading, supporting character) who is a character of color who;</w:t>
            </w:r>
          </w:p>
        </w:tc>
      </w:tr>
      <w:tr w:rsidR="00660F44" w14:paraId="29C3E55B" w14:textId="77777777">
        <w:tc>
          <w:tcPr>
            <w:tcW w:w="1230" w:type="dxa"/>
            <w:tcMar>
              <w:top w:w="100" w:type="dxa"/>
              <w:left w:w="100" w:type="dxa"/>
              <w:bottom w:w="100" w:type="dxa"/>
              <w:right w:w="100" w:type="dxa"/>
            </w:tcMar>
          </w:tcPr>
          <w:p w14:paraId="63CD23DA" w14:textId="77777777" w:rsidR="00660F44" w:rsidRDefault="00660F4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4FE54639" w14:textId="77777777" w:rsidR="00660F44" w:rsidRDefault="00B768D6">
            <w:pPr>
              <w:rPr>
                <w:u w:val="single"/>
              </w:rPr>
            </w:pPr>
            <w:r>
              <w:t>Is not depicted with race/ethnicity stereotypes or tropes.</w:t>
            </w:r>
          </w:p>
        </w:tc>
      </w:tr>
    </w:tbl>
    <w:p w14:paraId="5B429612" w14:textId="77777777" w:rsidR="00660F44" w:rsidRDefault="00660F44"/>
    <w:p w14:paraId="24840B5B" w14:textId="77777777" w:rsidR="00660F44" w:rsidRDefault="00B768D6">
      <w:r>
        <w:rPr>
          <w:noProof/>
        </w:rPr>
        <w:drawing>
          <wp:inline distT="114300" distB="114300" distL="114300" distR="114300" wp14:anchorId="34A1DC4D" wp14:editId="408D3F41">
            <wp:extent cx="1371600" cy="122072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78B45B3A" w14:textId="77777777" w:rsidR="00660F44" w:rsidRDefault="00660F44"/>
    <w:p w14:paraId="3A1CB09D" w14:textId="77777777" w:rsidR="00660F44" w:rsidRDefault="00660F44">
      <w:pPr>
        <w:rPr>
          <w:b/>
        </w:rPr>
      </w:pPr>
    </w:p>
    <w:p w14:paraId="79B04A47" w14:textId="77777777" w:rsidR="00660F44" w:rsidRDefault="00B768D6">
      <w:pPr>
        <w:rPr>
          <w:b/>
          <w:sz w:val="28"/>
          <w:szCs w:val="28"/>
        </w:rPr>
      </w:pPr>
      <w:bookmarkStart w:id="2" w:name="bookmark=id.1fob9te" w:colFirst="0" w:colLast="0"/>
      <w:bookmarkEnd w:id="2"/>
      <w:r>
        <w:rPr>
          <w:b/>
          <w:sz w:val="28"/>
          <w:szCs w:val="28"/>
        </w:rPr>
        <w:t>LGBTQ+ Analysis</w:t>
      </w:r>
    </w:p>
    <w:p w14:paraId="7B1E7E6D" w14:textId="77777777" w:rsidR="00660F44" w:rsidRDefault="00660F44">
      <w:pPr>
        <w:rPr>
          <w:b/>
          <w:i/>
          <w:color w:val="C12F65"/>
          <w:sz w:val="12"/>
          <w:szCs w:val="12"/>
        </w:rPr>
      </w:pPr>
    </w:p>
    <w:p w14:paraId="5BE50685" w14:textId="77777777" w:rsidR="00660F44" w:rsidRDefault="00B768D6">
      <w:pPr>
        <w:rPr>
          <w:b/>
          <w:i/>
          <w:color w:val="C12F65"/>
        </w:rPr>
      </w:pPr>
      <w:r>
        <w:rPr>
          <w:b/>
          <w:i/>
          <w:color w:val="C12F65"/>
        </w:rPr>
        <w:t>For comparison, LGBTQ+ people comprise 4.5% of the U.S. population.</w:t>
      </w:r>
    </w:p>
    <w:p w14:paraId="7C37FDF2" w14:textId="77777777" w:rsidR="00660F44" w:rsidRDefault="00660F44">
      <w:pPr>
        <w:rPr>
          <w:b/>
          <w:i/>
          <w:color w:val="C12F65"/>
        </w:rPr>
      </w:pPr>
    </w:p>
    <w:p w14:paraId="0B1620C2" w14:textId="77777777" w:rsidR="00660F44" w:rsidRDefault="00B768D6">
      <w:pPr>
        <w:numPr>
          <w:ilvl w:val="0"/>
          <w:numId w:val="3"/>
        </w:numPr>
      </w:pPr>
      <w:r>
        <w:t>0 characters are specified as LGBTQ+.</w:t>
      </w:r>
    </w:p>
    <w:p w14:paraId="6AF35F0E" w14:textId="77777777" w:rsidR="00660F44" w:rsidRDefault="00B768D6">
      <w:pPr>
        <w:numPr>
          <w:ilvl w:val="0"/>
          <w:numId w:val="3"/>
        </w:numPr>
      </w:pPr>
      <w:r>
        <w:t>The leading character is specified as heterosexual (“GRAND-MERE/SARA”).</w:t>
      </w:r>
    </w:p>
    <w:p w14:paraId="15929F37" w14:textId="77777777" w:rsidR="00660F44" w:rsidRDefault="00B768D6">
      <w:pPr>
        <w:numPr>
          <w:ilvl w:val="0"/>
          <w:numId w:val="3"/>
        </w:numPr>
      </w:pPr>
      <w:r>
        <w:t xml:space="preserve">The script contains </w:t>
      </w:r>
      <w:proofErr w:type="gramStart"/>
      <w:r>
        <w:t>35 character</w:t>
      </w:r>
      <w:proofErr w:type="gramEnd"/>
      <w:r>
        <w:t xml:space="preserve"> opportunities to increase LGBTQ+ diversity.</w:t>
      </w:r>
    </w:p>
    <w:p w14:paraId="34F2AFA9" w14:textId="77777777" w:rsidR="00660F44" w:rsidRDefault="00660F44">
      <w:pPr>
        <w:rPr>
          <w:u w:val="single"/>
        </w:rPr>
      </w:pPr>
    </w:p>
    <w:p w14:paraId="5D49C673" w14:textId="77777777" w:rsidR="00660F44" w:rsidRDefault="00B768D6">
      <w:pPr>
        <w:rPr>
          <w:b/>
          <w:u w:val="single"/>
        </w:rPr>
      </w:pPr>
      <w:r>
        <w:rPr>
          <w:u w:val="single"/>
        </w:rPr>
        <w:t>Characters by LGBTQ+ Status</w:t>
      </w:r>
    </w:p>
    <w:p w14:paraId="724F24BB" w14:textId="77777777" w:rsidR="00660F44" w:rsidRDefault="00660F44"/>
    <w:tbl>
      <w:tblPr>
        <w:tblStyle w:val="af2"/>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41BEADC9" w14:textId="77777777">
        <w:trPr>
          <w:trHeight w:val="470"/>
        </w:trPr>
        <w:tc>
          <w:tcPr>
            <w:tcW w:w="3155" w:type="dxa"/>
            <w:shd w:val="clear" w:color="auto" w:fill="D9D9D9"/>
            <w:tcMar>
              <w:top w:w="100" w:type="dxa"/>
              <w:left w:w="100" w:type="dxa"/>
              <w:bottom w:w="100" w:type="dxa"/>
              <w:right w:w="100" w:type="dxa"/>
            </w:tcMar>
          </w:tcPr>
          <w:p w14:paraId="61411CE8" w14:textId="77777777" w:rsidR="00660F44" w:rsidRDefault="00B768D6">
            <w:pPr>
              <w:widowControl w:val="0"/>
              <w:spacing w:line="240" w:lineRule="auto"/>
              <w:rPr>
                <w:b/>
                <w:sz w:val="26"/>
                <w:szCs w:val="26"/>
              </w:rPr>
            </w:pPr>
            <w:r>
              <w:rPr>
                <w:b/>
                <w:sz w:val="26"/>
                <w:szCs w:val="26"/>
              </w:rPr>
              <w:t>LGBTQ+ CHARACTER</w:t>
            </w:r>
          </w:p>
        </w:tc>
        <w:tc>
          <w:tcPr>
            <w:tcW w:w="3155" w:type="dxa"/>
            <w:shd w:val="clear" w:color="auto" w:fill="D9D9D9"/>
            <w:tcMar>
              <w:top w:w="100" w:type="dxa"/>
              <w:left w:w="100" w:type="dxa"/>
              <w:bottom w:w="100" w:type="dxa"/>
              <w:right w:w="100" w:type="dxa"/>
            </w:tcMar>
          </w:tcPr>
          <w:p w14:paraId="19FEDD9B" w14:textId="77777777" w:rsidR="00660F44" w:rsidRDefault="00B768D6">
            <w:pPr>
              <w:widowControl w:val="0"/>
              <w:spacing w:line="240" w:lineRule="auto"/>
              <w:rPr>
                <w:b/>
                <w:sz w:val="26"/>
                <w:szCs w:val="26"/>
              </w:rPr>
            </w:pPr>
            <w:r>
              <w:rPr>
                <w:b/>
                <w:sz w:val="26"/>
                <w:szCs w:val="26"/>
              </w:rPr>
              <w:t>HETEROSEXUAL CHARACTER</w:t>
            </w:r>
          </w:p>
        </w:tc>
        <w:tc>
          <w:tcPr>
            <w:tcW w:w="3155" w:type="dxa"/>
            <w:shd w:val="clear" w:color="auto" w:fill="D9D9D9"/>
            <w:tcMar>
              <w:top w:w="100" w:type="dxa"/>
              <w:left w:w="100" w:type="dxa"/>
              <w:bottom w:w="100" w:type="dxa"/>
              <w:right w:w="100" w:type="dxa"/>
            </w:tcMar>
          </w:tcPr>
          <w:p w14:paraId="6188374F" w14:textId="77777777" w:rsidR="00660F44" w:rsidRDefault="00B768D6">
            <w:pPr>
              <w:widowControl w:val="0"/>
              <w:spacing w:line="240" w:lineRule="auto"/>
              <w:rPr>
                <w:b/>
                <w:sz w:val="26"/>
                <w:szCs w:val="26"/>
              </w:rPr>
            </w:pPr>
            <w:r>
              <w:rPr>
                <w:b/>
                <w:sz w:val="26"/>
                <w:szCs w:val="26"/>
              </w:rPr>
              <w:t>SEXUALITY UNSPECIFIED</w:t>
            </w:r>
          </w:p>
        </w:tc>
      </w:tr>
      <w:tr w:rsidR="00660F44" w14:paraId="711C1D6E" w14:textId="77777777">
        <w:trPr>
          <w:trHeight w:val="144"/>
        </w:trPr>
        <w:tc>
          <w:tcPr>
            <w:tcW w:w="3155" w:type="dxa"/>
            <w:tcMar>
              <w:top w:w="100" w:type="dxa"/>
              <w:left w:w="100" w:type="dxa"/>
              <w:bottom w:w="100" w:type="dxa"/>
              <w:right w:w="100" w:type="dxa"/>
            </w:tcMar>
          </w:tcPr>
          <w:p w14:paraId="4B1DDAED"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36486F2" w14:textId="77777777" w:rsidR="00660F44" w:rsidRDefault="00B768D6">
            <w:pPr>
              <w:widowControl w:val="0"/>
              <w:spacing w:line="240" w:lineRule="auto"/>
              <w:rPr>
                <w:color w:val="FFFFFF"/>
                <w:sz w:val="18"/>
                <w:szCs w:val="18"/>
              </w:rPr>
            </w:pPr>
            <w:r>
              <w:rPr>
                <w:color w:val="FFFFFF"/>
                <w:sz w:val="18"/>
                <w:szCs w:val="18"/>
              </w:rPr>
              <w:t>GRAND-MERE/SARA</w:t>
            </w:r>
          </w:p>
        </w:tc>
        <w:tc>
          <w:tcPr>
            <w:tcW w:w="3155" w:type="dxa"/>
            <w:tcMar>
              <w:top w:w="100" w:type="dxa"/>
              <w:left w:w="100" w:type="dxa"/>
              <w:bottom w:w="100" w:type="dxa"/>
              <w:right w:w="100" w:type="dxa"/>
            </w:tcMar>
          </w:tcPr>
          <w:p w14:paraId="5299CB61" w14:textId="77777777" w:rsidR="00660F44" w:rsidRDefault="00660F44">
            <w:pPr>
              <w:widowControl w:val="0"/>
              <w:spacing w:line="240" w:lineRule="auto"/>
              <w:rPr>
                <w:color w:val="FFFFFF"/>
                <w:sz w:val="18"/>
                <w:szCs w:val="18"/>
              </w:rPr>
            </w:pPr>
          </w:p>
        </w:tc>
      </w:tr>
      <w:tr w:rsidR="00660F44" w14:paraId="5B8E0426" w14:textId="77777777">
        <w:trPr>
          <w:trHeight w:val="144"/>
        </w:trPr>
        <w:tc>
          <w:tcPr>
            <w:tcW w:w="3155" w:type="dxa"/>
            <w:tcMar>
              <w:top w:w="100" w:type="dxa"/>
              <w:left w:w="100" w:type="dxa"/>
              <w:bottom w:w="100" w:type="dxa"/>
              <w:right w:w="100" w:type="dxa"/>
            </w:tcMar>
          </w:tcPr>
          <w:p w14:paraId="5EA1F2F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5F26D5C" w14:textId="77777777" w:rsidR="00660F44" w:rsidRDefault="00B768D6">
            <w:pPr>
              <w:widowControl w:val="0"/>
              <w:spacing w:line="240" w:lineRule="auto"/>
              <w:rPr>
                <w:color w:val="FFFFFF"/>
                <w:sz w:val="18"/>
                <w:szCs w:val="18"/>
              </w:rPr>
            </w:pPr>
            <w:r>
              <w:rPr>
                <w:color w:val="FFFFFF"/>
                <w:sz w:val="18"/>
                <w:szCs w:val="18"/>
              </w:rPr>
              <w:t>BOY/TORTEU/JULIEN</w:t>
            </w:r>
          </w:p>
        </w:tc>
        <w:tc>
          <w:tcPr>
            <w:tcW w:w="3155" w:type="dxa"/>
            <w:tcMar>
              <w:top w:w="100" w:type="dxa"/>
              <w:left w:w="100" w:type="dxa"/>
              <w:bottom w:w="100" w:type="dxa"/>
              <w:right w:w="100" w:type="dxa"/>
            </w:tcMar>
          </w:tcPr>
          <w:p w14:paraId="405A196B" w14:textId="77777777" w:rsidR="00660F44" w:rsidRDefault="00660F44">
            <w:pPr>
              <w:widowControl w:val="0"/>
              <w:spacing w:line="240" w:lineRule="auto"/>
              <w:rPr>
                <w:color w:val="FFFFFF"/>
                <w:sz w:val="18"/>
                <w:szCs w:val="18"/>
              </w:rPr>
            </w:pPr>
          </w:p>
        </w:tc>
      </w:tr>
      <w:tr w:rsidR="00660F44" w14:paraId="2BF44B69" w14:textId="77777777">
        <w:trPr>
          <w:trHeight w:val="144"/>
        </w:trPr>
        <w:tc>
          <w:tcPr>
            <w:tcW w:w="3155" w:type="dxa"/>
            <w:tcMar>
              <w:top w:w="100" w:type="dxa"/>
              <w:left w:w="100" w:type="dxa"/>
              <w:bottom w:w="100" w:type="dxa"/>
              <w:right w:w="100" w:type="dxa"/>
            </w:tcMar>
          </w:tcPr>
          <w:p w14:paraId="7241FD51"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8A0129F" w14:textId="77777777" w:rsidR="00660F44" w:rsidRDefault="00B768D6">
            <w:pPr>
              <w:widowControl w:val="0"/>
              <w:spacing w:line="240" w:lineRule="auto"/>
              <w:rPr>
                <w:color w:val="FFFFFF"/>
                <w:sz w:val="18"/>
                <w:szCs w:val="18"/>
              </w:rPr>
            </w:pPr>
            <w:r>
              <w:rPr>
                <w:color w:val="FFFFFF"/>
                <w:sz w:val="18"/>
                <w:szCs w:val="18"/>
              </w:rPr>
              <w:t>VIVIENNE</w:t>
            </w:r>
          </w:p>
        </w:tc>
        <w:tc>
          <w:tcPr>
            <w:tcW w:w="3155" w:type="dxa"/>
            <w:tcMar>
              <w:top w:w="100" w:type="dxa"/>
              <w:left w:w="100" w:type="dxa"/>
              <w:bottom w:w="100" w:type="dxa"/>
              <w:right w:w="100" w:type="dxa"/>
            </w:tcMar>
          </w:tcPr>
          <w:p w14:paraId="5FF743E3" w14:textId="77777777" w:rsidR="00660F44" w:rsidRDefault="00660F44">
            <w:pPr>
              <w:widowControl w:val="0"/>
              <w:spacing w:line="240" w:lineRule="auto"/>
              <w:rPr>
                <w:color w:val="FFFFFF"/>
                <w:sz w:val="18"/>
                <w:szCs w:val="18"/>
              </w:rPr>
            </w:pPr>
          </w:p>
        </w:tc>
      </w:tr>
      <w:tr w:rsidR="00660F44" w14:paraId="083E633D" w14:textId="77777777">
        <w:trPr>
          <w:trHeight w:val="144"/>
        </w:trPr>
        <w:tc>
          <w:tcPr>
            <w:tcW w:w="3155" w:type="dxa"/>
            <w:tcMar>
              <w:top w:w="100" w:type="dxa"/>
              <w:left w:w="100" w:type="dxa"/>
              <w:bottom w:w="100" w:type="dxa"/>
              <w:right w:w="100" w:type="dxa"/>
            </w:tcMar>
          </w:tcPr>
          <w:p w14:paraId="55FDBCDB"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24302DE" w14:textId="77777777" w:rsidR="00660F44" w:rsidRDefault="00B768D6">
            <w:pPr>
              <w:widowControl w:val="0"/>
              <w:spacing w:line="240" w:lineRule="auto"/>
              <w:rPr>
                <w:color w:val="FFFFFF"/>
                <w:sz w:val="18"/>
                <w:szCs w:val="18"/>
              </w:rPr>
            </w:pPr>
            <w:r>
              <w:rPr>
                <w:color w:val="FFFFFF"/>
                <w:sz w:val="18"/>
                <w:szCs w:val="18"/>
              </w:rPr>
              <w:t>MAX</w:t>
            </w:r>
          </w:p>
        </w:tc>
        <w:tc>
          <w:tcPr>
            <w:tcW w:w="3155" w:type="dxa"/>
            <w:tcMar>
              <w:top w:w="100" w:type="dxa"/>
              <w:left w:w="100" w:type="dxa"/>
              <w:bottom w:w="100" w:type="dxa"/>
              <w:right w:w="100" w:type="dxa"/>
            </w:tcMar>
          </w:tcPr>
          <w:p w14:paraId="5FD1A1F0" w14:textId="77777777" w:rsidR="00660F44" w:rsidRDefault="00660F44">
            <w:pPr>
              <w:widowControl w:val="0"/>
              <w:spacing w:line="240" w:lineRule="auto"/>
              <w:rPr>
                <w:color w:val="FFFFFF"/>
                <w:sz w:val="18"/>
                <w:szCs w:val="18"/>
              </w:rPr>
            </w:pPr>
          </w:p>
        </w:tc>
      </w:tr>
      <w:tr w:rsidR="00660F44" w14:paraId="21491717" w14:textId="77777777">
        <w:trPr>
          <w:trHeight w:val="144"/>
        </w:trPr>
        <w:tc>
          <w:tcPr>
            <w:tcW w:w="3155" w:type="dxa"/>
            <w:tcMar>
              <w:top w:w="100" w:type="dxa"/>
              <w:left w:w="100" w:type="dxa"/>
              <w:bottom w:w="100" w:type="dxa"/>
              <w:right w:w="100" w:type="dxa"/>
            </w:tcMar>
          </w:tcPr>
          <w:p w14:paraId="5C71C69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3DD82BA"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3ECDF8E" w14:textId="77777777" w:rsidR="00660F44" w:rsidRDefault="00B768D6">
            <w:pPr>
              <w:widowControl w:val="0"/>
              <w:spacing w:line="240" w:lineRule="auto"/>
              <w:rPr>
                <w:color w:val="FFFFFF"/>
                <w:sz w:val="18"/>
                <w:szCs w:val="18"/>
              </w:rPr>
            </w:pPr>
            <w:r>
              <w:rPr>
                <w:color w:val="FFFFFF"/>
                <w:sz w:val="18"/>
                <w:szCs w:val="18"/>
              </w:rPr>
              <w:t>VINCENT</w:t>
            </w:r>
          </w:p>
        </w:tc>
      </w:tr>
      <w:tr w:rsidR="00660F44" w14:paraId="1AFD2702" w14:textId="77777777">
        <w:trPr>
          <w:trHeight w:val="144"/>
        </w:trPr>
        <w:tc>
          <w:tcPr>
            <w:tcW w:w="3155" w:type="dxa"/>
            <w:tcMar>
              <w:top w:w="100" w:type="dxa"/>
              <w:left w:w="100" w:type="dxa"/>
              <w:bottom w:w="100" w:type="dxa"/>
              <w:right w:w="100" w:type="dxa"/>
            </w:tcMar>
          </w:tcPr>
          <w:p w14:paraId="0C07924B"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83FEEC" w14:textId="77777777" w:rsidR="00660F44" w:rsidRDefault="00B768D6">
            <w:pPr>
              <w:widowControl w:val="0"/>
              <w:spacing w:line="240" w:lineRule="auto"/>
              <w:rPr>
                <w:color w:val="FFFFFF"/>
                <w:sz w:val="18"/>
                <w:szCs w:val="18"/>
              </w:rPr>
            </w:pPr>
            <w:r>
              <w:rPr>
                <w:color w:val="FFFFFF"/>
                <w:sz w:val="18"/>
                <w:szCs w:val="18"/>
              </w:rPr>
              <w:t>MMLE PETITJEAN</w:t>
            </w:r>
          </w:p>
        </w:tc>
        <w:tc>
          <w:tcPr>
            <w:tcW w:w="3155" w:type="dxa"/>
            <w:tcMar>
              <w:top w:w="100" w:type="dxa"/>
              <w:left w:w="100" w:type="dxa"/>
              <w:bottom w:w="100" w:type="dxa"/>
              <w:right w:w="100" w:type="dxa"/>
            </w:tcMar>
          </w:tcPr>
          <w:p w14:paraId="77D755A2" w14:textId="77777777" w:rsidR="00660F44" w:rsidRDefault="00660F44">
            <w:pPr>
              <w:widowControl w:val="0"/>
              <w:spacing w:line="240" w:lineRule="auto"/>
              <w:rPr>
                <w:color w:val="FFFFFF"/>
                <w:sz w:val="18"/>
                <w:szCs w:val="18"/>
              </w:rPr>
            </w:pPr>
          </w:p>
        </w:tc>
      </w:tr>
      <w:tr w:rsidR="00660F44" w14:paraId="03602D2B" w14:textId="77777777">
        <w:trPr>
          <w:trHeight w:val="144"/>
        </w:trPr>
        <w:tc>
          <w:tcPr>
            <w:tcW w:w="3155" w:type="dxa"/>
            <w:tcMar>
              <w:top w:w="100" w:type="dxa"/>
              <w:left w:w="100" w:type="dxa"/>
              <w:bottom w:w="100" w:type="dxa"/>
              <w:right w:w="100" w:type="dxa"/>
            </w:tcMar>
          </w:tcPr>
          <w:p w14:paraId="7CCE34A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DC66B45" w14:textId="77777777" w:rsidR="00660F44" w:rsidRDefault="00B768D6">
            <w:pPr>
              <w:widowControl w:val="0"/>
              <w:spacing w:line="240" w:lineRule="auto"/>
              <w:rPr>
                <w:color w:val="FFFFFF"/>
                <w:sz w:val="18"/>
                <w:szCs w:val="18"/>
              </w:rPr>
            </w:pPr>
            <w:r>
              <w:rPr>
                <w:color w:val="FFFFFF"/>
                <w:sz w:val="18"/>
                <w:szCs w:val="18"/>
              </w:rPr>
              <w:t>ROSE</w:t>
            </w:r>
          </w:p>
        </w:tc>
        <w:tc>
          <w:tcPr>
            <w:tcW w:w="3155" w:type="dxa"/>
            <w:tcMar>
              <w:top w:w="100" w:type="dxa"/>
              <w:left w:w="100" w:type="dxa"/>
              <w:bottom w:w="100" w:type="dxa"/>
              <w:right w:w="100" w:type="dxa"/>
            </w:tcMar>
          </w:tcPr>
          <w:p w14:paraId="100DFAEE" w14:textId="77777777" w:rsidR="00660F44" w:rsidRDefault="00660F44">
            <w:pPr>
              <w:widowControl w:val="0"/>
              <w:spacing w:line="240" w:lineRule="auto"/>
              <w:rPr>
                <w:color w:val="FFFFFF"/>
                <w:sz w:val="18"/>
                <w:szCs w:val="18"/>
              </w:rPr>
            </w:pPr>
          </w:p>
        </w:tc>
      </w:tr>
      <w:tr w:rsidR="00660F44" w14:paraId="15E5E0FC" w14:textId="77777777">
        <w:trPr>
          <w:trHeight w:val="144"/>
        </w:trPr>
        <w:tc>
          <w:tcPr>
            <w:tcW w:w="3155" w:type="dxa"/>
            <w:tcMar>
              <w:top w:w="100" w:type="dxa"/>
              <w:left w:w="100" w:type="dxa"/>
              <w:bottom w:w="100" w:type="dxa"/>
              <w:right w:w="100" w:type="dxa"/>
            </w:tcMar>
          </w:tcPr>
          <w:p w14:paraId="1BB180A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3A1125C"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54A13C9" w14:textId="77777777" w:rsidR="00660F44" w:rsidRDefault="00B768D6">
            <w:pPr>
              <w:widowControl w:val="0"/>
              <w:spacing w:line="240" w:lineRule="auto"/>
              <w:rPr>
                <w:color w:val="FFFFFF"/>
                <w:sz w:val="18"/>
                <w:szCs w:val="18"/>
              </w:rPr>
            </w:pPr>
            <w:r>
              <w:rPr>
                <w:color w:val="FFFFFF"/>
                <w:sz w:val="18"/>
                <w:szCs w:val="18"/>
              </w:rPr>
              <w:t>JULIAN</w:t>
            </w:r>
          </w:p>
        </w:tc>
      </w:tr>
      <w:tr w:rsidR="00660F44" w14:paraId="6AFE33D7" w14:textId="77777777">
        <w:trPr>
          <w:trHeight w:val="144"/>
        </w:trPr>
        <w:tc>
          <w:tcPr>
            <w:tcW w:w="3155" w:type="dxa"/>
            <w:tcMar>
              <w:top w:w="100" w:type="dxa"/>
              <w:left w:w="100" w:type="dxa"/>
              <w:bottom w:w="100" w:type="dxa"/>
              <w:right w:w="100" w:type="dxa"/>
            </w:tcMar>
          </w:tcPr>
          <w:p w14:paraId="2EF4EAA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4DAF0F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E5B2DF0" w14:textId="77777777" w:rsidR="00660F44" w:rsidRDefault="00B768D6">
            <w:pPr>
              <w:widowControl w:val="0"/>
              <w:spacing w:line="240" w:lineRule="auto"/>
              <w:rPr>
                <w:color w:val="FFFFFF"/>
                <w:sz w:val="18"/>
                <w:szCs w:val="18"/>
              </w:rPr>
            </w:pPr>
            <w:r>
              <w:rPr>
                <w:color w:val="FFFFFF"/>
                <w:sz w:val="18"/>
                <w:szCs w:val="18"/>
              </w:rPr>
              <w:t>CAROLINE</w:t>
            </w:r>
          </w:p>
        </w:tc>
      </w:tr>
      <w:tr w:rsidR="00660F44" w14:paraId="7BB20EA3" w14:textId="77777777">
        <w:trPr>
          <w:trHeight w:val="144"/>
        </w:trPr>
        <w:tc>
          <w:tcPr>
            <w:tcW w:w="3155" w:type="dxa"/>
            <w:tcMar>
              <w:top w:w="100" w:type="dxa"/>
              <w:left w:w="100" w:type="dxa"/>
              <w:bottom w:w="100" w:type="dxa"/>
              <w:right w:w="100" w:type="dxa"/>
            </w:tcMar>
          </w:tcPr>
          <w:p w14:paraId="3517AF46"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8ABE71F" w14:textId="77777777" w:rsidR="00660F44" w:rsidRDefault="00B768D6">
            <w:pPr>
              <w:widowControl w:val="0"/>
              <w:spacing w:line="240" w:lineRule="auto"/>
              <w:rPr>
                <w:color w:val="FFFFFF"/>
                <w:sz w:val="18"/>
                <w:szCs w:val="18"/>
              </w:rPr>
            </w:pPr>
            <w:r>
              <w:rPr>
                <w:color w:val="FFFFFF"/>
                <w:sz w:val="18"/>
                <w:szCs w:val="18"/>
              </w:rPr>
              <w:t>M LEAFLEUR</w:t>
            </w:r>
          </w:p>
        </w:tc>
        <w:tc>
          <w:tcPr>
            <w:tcW w:w="3155" w:type="dxa"/>
            <w:tcMar>
              <w:top w:w="100" w:type="dxa"/>
              <w:left w:w="100" w:type="dxa"/>
              <w:bottom w:w="100" w:type="dxa"/>
              <w:right w:w="100" w:type="dxa"/>
            </w:tcMar>
          </w:tcPr>
          <w:p w14:paraId="25CE702C" w14:textId="77777777" w:rsidR="00660F44" w:rsidRDefault="00660F44">
            <w:pPr>
              <w:widowControl w:val="0"/>
              <w:spacing w:line="240" w:lineRule="auto"/>
              <w:rPr>
                <w:color w:val="FFFFFF"/>
                <w:sz w:val="18"/>
                <w:szCs w:val="18"/>
              </w:rPr>
            </w:pPr>
          </w:p>
        </w:tc>
      </w:tr>
      <w:tr w:rsidR="00660F44" w14:paraId="6FF62625" w14:textId="77777777">
        <w:trPr>
          <w:trHeight w:val="144"/>
        </w:trPr>
        <w:tc>
          <w:tcPr>
            <w:tcW w:w="3155" w:type="dxa"/>
            <w:tcMar>
              <w:top w:w="100" w:type="dxa"/>
              <w:left w:w="100" w:type="dxa"/>
              <w:bottom w:w="100" w:type="dxa"/>
              <w:right w:w="100" w:type="dxa"/>
            </w:tcMar>
          </w:tcPr>
          <w:p w14:paraId="78E88E6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CACFEAF"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3B348A1" w14:textId="77777777" w:rsidR="00660F44" w:rsidRDefault="00B768D6">
            <w:pPr>
              <w:widowControl w:val="0"/>
              <w:spacing w:line="240" w:lineRule="auto"/>
              <w:rPr>
                <w:color w:val="FFFFFF"/>
                <w:sz w:val="18"/>
                <w:szCs w:val="18"/>
              </w:rPr>
            </w:pPr>
            <w:r>
              <w:rPr>
                <w:color w:val="FFFFFF"/>
                <w:sz w:val="18"/>
                <w:szCs w:val="18"/>
              </w:rPr>
              <w:t>PASTOR LUC</w:t>
            </w:r>
          </w:p>
        </w:tc>
      </w:tr>
      <w:tr w:rsidR="00660F44" w14:paraId="24E772FD" w14:textId="77777777">
        <w:trPr>
          <w:trHeight w:val="144"/>
        </w:trPr>
        <w:tc>
          <w:tcPr>
            <w:tcW w:w="3155" w:type="dxa"/>
            <w:tcMar>
              <w:top w:w="100" w:type="dxa"/>
              <w:left w:w="100" w:type="dxa"/>
              <w:bottom w:w="100" w:type="dxa"/>
              <w:right w:w="100" w:type="dxa"/>
            </w:tcMar>
          </w:tcPr>
          <w:p w14:paraId="51225B9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E209D54" w14:textId="77777777" w:rsidR="00660F44" w:rsidRDefault="00B768D6">
            <w:pPr>
              <w:widowControl w:val="0"/>
              <w:spacing w:line="240" w:lineRule="auto"/>
              <w:rPr>
                <w:color w:val="FFFFFF"/>
                <w:sz w:val="18"/>
                <w:szCs w:val="18"/>
              </w:rPr>
            </w:pPr>
            <w:r>
              <w:rPr>
                <w:color w:val="FFFFFF"/>
                <w:sz w:val="18"/>
                <w:szCs w:val="18"/>
              </w:rPr>
              <w:t>SOPHIE</w:t>
            </w:r>
          </w:p>
        </w:tc>
        <w:tc>
          <w:tcPr>
            <w:tcW w:w="3155" w:type="dxa"/>
            <w:tcMar>
              <w:top w:w="100" w:type="dxa"/>
              <w:left w:w="100" w:type="dxa"/>
              <w:bottom w:w="100" w:type="dxa"/>
              <w:right w:w="100" w:type="dxa"/>
            </w:tcMar>
          </w:tcPr>
          <w:p w14:paraId="34406174" w14:textId="77777777" w:rsidR="00660F44" w:rsidRDefault="00660F44">
            <w:pPr>
              <w:widowControl w:val="0"/>
              <w:spacing w:line="240" w:lineRule="auto"/>
              <w:rPr>
                <w:color w:val="FFFFFF"/>
                <w:sz w:val="18"/>
                <w:szCs w:val="18"/>
              </w:rPr>
            </w:pPr>
          </w:p>
        </w:tc>
      </w:tr>
      <w:tr w:rsidR="00660F44" w14:paraId="7597C318" w14:textId="77777777">
        <w:trPr>
          <w:trHeight w:val="144"/>
        </w:trPr>
        <w:tc>
          <w:tcPr>
            <w:tcW w:w="3155" w:type="dxa"/>
            <w:tcMar>
              <w:top w:w="100" w:type="dxa"/>
              <w:left w:w="100" w:type="dxa"/>
              <w:bottom w:w="100" w:type="dxa"/>
              <w:right w:w="100" w:type="dxa"/>
            </w:tcMar>
          </w:tcPr>
          <w:p w14:paraId="5E331133"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827C1B1"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3EA048" w14:textId="77777777" w:rsidR="00660F44" w:rsidRDefault="00B768D6">
            <w:pPr>
              <w:widowControl w:val="0"/>
              <w:spacing w:line="240" w:lineRule="auto"/>
              <w:rPr>
                <w:color w:val="FFFFFF"/>
                <w:sz w:val="18"/>
                <w:szCs w:val="18"/>
              </w:rPr>
            </w:pPr>
            <w:r>
              <w:rPr>
                <w:color w:val="FFFFFF"/>
                <w:sz w:val="18"/>
                <w:szCs w:val="18"/>
              </w:rPr>
              <w:t>GERMAN COMMANDER</w:t>
            </w:r>
          </w:p>
        </w:tc>
      </w:tr>
      <w:tr w:rsidR="00660F44" w14:paraId="2579A63D" w14:textId="77777777">
        <w:trPr>
          <w:trHeight w:val="144"/>
        </w:trPr>
        <w:tc>
          <w:tcPr>
            <w:tcW w:w="3155" w:type="dxa"/>
            <w:tcMar>
              <w:top w:w="100" w:type="dxa"/>
              <w:left w:w="100" w:type="dxa"/>
              <w:bottom w:w="100" w:type="dxa"/>
              <w:right w:w="100" w:type="dxa"/>
            </w:tcMar>
          </w:tcPr>
          <w:p w14:paraId="5A2460DC"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0A4BC8D" w14:textId="77777777" w:rsidR="00660F44" w:rsidRDefault="00B768D6">
            <w:pPr>
              <w:widowControl w:val="0"/>
              <w:spacing w:line="240" w:lineRule="auto"/>
              <w:rPr>
                <w:color w:val="FFFFFF"/>
                <w:sz w:val="18"/>
                <w:szCs w:val="18"/>
              </w:rPr>
            </w:pPr>
            <w:r>
              <w:rPr>
                <w:color w:val="FFFFFF"/>
                <w:sz w:val="18"/>
                <w:szCs w:val="18"/>
              </w:rPr>
              <w:t>JEAN-PAUL</w:t>
            </w:r>
          </w:p>
        </w:tc>
        <w:tc>
          <w:tcPr>
            <w:tcW w:w="3155" w:type="dxa"/>
            <w:tcMar>
              <w:top w:w="100" w:type="dxa"/>
              <w:left w:w="100" w:type="dxa"/>
              <w:bottom w:w="100" w:type="dxa"/>
              <w:right w:w="100" w:type="dxa"/>
            </w:tcMar>
          </w:tcPr>
          <w:p w14:paraId="0AE244E4" w14:textId="77777777" w:rsidR="00660F44" w:rsidRDefault="00660F44">
            <w:pPr>
              <w:widowControl w:val="0"/>
              <w:spacing w:line="240" w:lineRule="auto"/>
              <w:rPr>
                <w:color w:val="FFFFFF"/>
                <w:sz w:val="18"/>
                <w:szCs w:val="18"/>
              </w:rPr>
            </w:pPr>
          </w:p>
        </w:tc>
      </w:tr>
      <w:tr w:rsidR="00660F44" w14:paraId="4651EA88" w14:textId="77777777">
        <w:trPr>
          <w:trHeight w:val="144"/>
        </w:trPr>
        <w:tc>
          <w:tcPr>
            <w:tcW w:w="3155" w:type="dxa"/>
            <w:tcMar>
              <w:top w:w="100" w:type="dxa"/>
              <w:left w:w="100" w:type="dxa"/>
              <w:bottom w:w="100" w:type="dxa"/>
              <w:right w:w="100" w:type="dxa"/>
            </w:tcMar>
          </w:tcPr>
          <w:p w14:paraId="46EB299B"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6A80908"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6F5D0F" w14:textId="77777777" w:rsidR="00660F44" w:rsidRDefault="00B768D6">
            <w:pPr>
              <w:widowControl w:val="0"/>
              <w:spacing w:line="240" w:lineRule="auto"/>
              <w:rPr>
                <w:color w:val="FFFFFF"/>
                <w:sz w:val="18"/>
                <w:szCs w:val="18"/>
              </w:rPr>
            </w:pPr>
            <w:r>
              <w:rPr>
                <w:color w:val="FFFFFF"/>
                <w:sz w:val="18"/>
                <w:szCs w:val="18"/>
              </w:rPr>
              <w:t>JEROME</w:t>
            </w:r>
          </w:p>
        </w:tc>
      </w:tr>
      <w:tr w:rsidR="00660F44" w14:paraId="32965DB4" w14:textId="77777777">
        <w:trPr>
          <w:trHeight w:val="144"/>
        </w:trPr>
        <w:tc>
          <w:tcPr>
            <w:tcW w:w="3155" w:type="dxa"/>
            <w:tcMar>
              <w:top w:w="100" w:type="dxa"/>
              <w:left w:w="100" w:type="dxa"/>
              <w:bottom w:w="100" w:type="dxa"/>
              <w:right w:w="100" w:type="dxa"/>
            </w:tcMar>
          </w:tcPr>
          <w:p w14:paraId="4F9F345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9A75AF3" w14:textId="77777777" w:rsidR="00660F44" w:rsidRDefault="00B768D6">
            <w:pPr>
              <w:widowControl w:val="0"/>
              <w:spacing w:line="240" w:lineRule="auto"/>
              <w:rPr>
                <w:color w:val="FFFFFF"/>
                <w:sz w:val="18"/>
                <w:szCs w:val="18"/>
              </w:rPr>
            </w:pPr>
            <w:r>
              <w:rPr>
                <w:color w:val="FFFFFF"/>
                <w:sz w:val="18"/>
                <w:szCs w:val="18"/>
              </w:rPr>
              <w:t>MARIANN</w:t>
            </w:r>
          </w:p>
        </w:tc>
        <w:tc>
          <w:tcPr>
            <w:tcW w:w="3155" w:type="dxa"/>
            <w:tcMar>
              <w:top w:w="100" w:type="dxa"/>
              <w:left w:w="100" w:type="dxa"/>
              <w:bottom w:w="100" w:type="dxa"/>
              <w:right w:w="100" w:type="dxa"/>
            </w:tcMar>
          </w:tcPr>
          <w:p w14:paraId="1458ED5A" w14:textId="77777777" w:rsidR="00660F44" w:rsidRDefault="00660F44">
            <w:pPr>
              <w:widowControl w:val="0"/>
              <w:spacing w:line="240" w:lineRule="auto"/>
              <w:rPr>
                <w:color w:val="FFFFFF"/>
                <w:sz w:val="18"/>
                <w:szCs w:val="18"/>
              </w:rPr>
            </w:pPr>
          </w:p>
        </w:tc>
      </w:tr>
      <w:tr w:rsidR="00660F44" w14:paraId="581D42E0" w14:textId="77777777">
        <w:trPr>
          <w:trHeight w:val="144"/>
        </w:trPr>
        <w:tc>
          <w:tcPr>
            <w:tcW w:w="3155" w:type="dxa"/>
            <w:tcMar>
              <w:top w:w="100" w:type="dxa"/>
              <w:left w:w="100" w:type="dxa"/>
              <w:bottom w:w="100" w:type="dxa"/>
              <w:right w:w="100" w:type="dxa"/>
            </w:tcMar>
          </w:tcPr>
          <w:p w14:paraId="4D958B3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D0AD27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38E105" w14:textId="77777777" w:rsidR="00660F44" w:rsidRDefault="00B768D6">
            <w:pPr>
              <w:widowControl w:val="0"/>
              <w:spacing w:line="240" w:lineRule="auto"/>
              <w:rPr>
                <w:color w:val="FFFFFF"/>
                <w:sz w:val="18"/>
                <w:szCs w:val="18"/>
              </w:rPr>
            </w:pPr>
            <w:r>
              <w:rPr>
                <w:color w:val="FFFFFF"/>
                <w:sz w:val="18"/>
                <w:szCs w:val="18"/>
              </w:rPr>
              <w:t xml:space="preserve">GEORGES </w:t>
            </w:r>
          </w:p>
        </w:tc>
      </w:tr>
      <w:tr w:rsidR="00660F44" w14:paraId="714A6C4F" w14:textId="77777777">
        <w:trPr>
          <w:trHeight w:val="144"/>
        </w:trPr>
        <w:tc>
          <w:tcPr>
            <w:tcW w:w="3155" w:type="dxa"/>
            <w:tcMar>
              <w:top w:w="100" w:type="dxa"/>
              <w:left w:w="100" w:type="dxa"/>
              <w:bottom w:w="100" w:type="dxa"/>
              <w:right w:w="100" w:type="dxa"/>
            </w:tcMar>
          </w:tcPr>
          <w:p w14:paraId="759B5ED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4926BA5" w14:textId="77777777" w:rsidR="00660F44" w:rsidRDefault="00B768D6">
            <w:pPr>
              <w:widowControl w:val="0"/>
              <w:spacing w:line="240" w:lineRule="auto"/>
              <w:rPr>
                <w:color w:val="FFFFFF"/>
                <w:sz w:val="18"/>
                <w:szCs w:val="18"/>
              </w:rPr>
            </w:pPr>
            <w:r>
              <w:rPr>
                <w:color w:val="FFFFFF"/>
                <w:sz w:val="18"/>
                <w:szCs w:val="18"/>
              </w:rPr>
              <w:t>RABBI BERSTEIN</w:t>
            </w:r>
          </w:p>
        </w:tc>
        <w:tc>
          <w:tcPr>
            <w:tcW w:w="3155" w:type="dxa"/>
            <w:tcMar>
              <w:top w:w="100" w:type="dxa"/>
              <w:left w:w="100" w:type="dxa"/>
              <w:bottom w:w="100" w:type="dxa"/>
              <w:right w:w="100" w:type="dxa"/>
            </w:tcMar>
          </w:tcPr>
          <w:p w14:paraId="6038776D" w14:textId="77777777" w:rsidR="00660F44" w:rsidRDefault="00660F44">
            <w:pPr>
              <w:widowControl w:val="0"/>
              <w:spacing w:line="240" w:lineRule="auto"/>
              <w:rPr>
                <w:color w:val="FFFFFF"/>
                <w:sz w:val="18"/>
                <w:szCs w:val="18"/>
              </w:rPr>
            </w:pPr>
          </w:p>
        </w:tc>
      </w:tr>
      <w:tr w:rsidR="00660F44" w14:paraId="28E3B641" w14:textId="77777777">
        <w:trPr>
          <w:trHeight w:val="144"/>
        </w:trPr>
        <w:tc>
          <w:tcPr>
            <w:tcW w:w="3155" w:type="dxa"/>
            <w:tcMar>
              <w:top w:w="100" w:type="dxa"/>
              <w:left w:w="100" w:type="dxa"/>
              <w:bottom w:w="100" w:type="dxa"/>
              <w:right w:w="100" w:type="dxa"/>
            </w:tcMar>
          </w:tcPr>
          <w:p w14:paraId="4F29F92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8472628" w14:textId="77777777" w:rsidR="00660F44" w:rsidRDefault="00B768D6">
            <w:pPr>
              <w:widowControl w:val="0"/>
              <w:spacing w:line="240" w:lineRule="auto"/>
              <w:rPr>
                <w:color w:val="FFFFFF"/>
                <w:sz w:val="18"/>
                <w:szCs w:val="18"/>
              </w:rPr>
            </w:pPr>
            <w:r>
              <w:rPr>
                <w:color w:val="FFFFFF"/>
                <w:sz w:val="18"/>
                <w:szCs w:val="18"/>
              </w:rPr>
              <w:t>MM LAFLEUR</w:t>
            </w:r>
          </w:p>
        </w:tc>
        <w:tc>
          <w:tcPr>
            <w:tcW w:w="3155" w:type="dxa"/>
            <w:tcMar>
              <w:top w:w="100" w:type="dxa"/>
              <w:left w:w="100" w:type="dxa"/>
              <w:bottom w:w="100" w:type="dxa"/>
              <w:right w:w="100" w:type="dxa"/>
            </w:tcMar>
          </w:tcPr>
          <w:p w14:paraId="7C8F84B9" w14:textId="77777777" w:rsidR="00660F44" w:rsidRDefault="00660F44">
            <w:pPr>
              <w:widowControl w:val="0"/>
              <w:spacing w:line="240" w:lineRule="auto"/>
              <w:rPr>
                <w:color w:val="FFFFFF"/>
                <w:sz w:val="18"/>
                <w:szCs w:val="18"/>
              </w:rPr>
            </w:pPr>
          </w:p>
        </w:tc>
      </w:tr>
      <w:tr w:rsidR="00660F44" w14:paraId="6809B62A" w14:textId="77777777">
        <w:trPr>
          <w:trHeight w:val="144"/>
        </w:trPr>
        <w:tc>
          <w:tcPr>
            <w:tcW w:w="3155" w:type="dxa"/>
            <w:tcMar>
              <w:top w:w="100" w:type="dxa"/>
              <w:left w:w="100" w:type="dxa"/>
              <w:bottom w:w="100" w:type="dxa"/>
              <w:right w:w="100" w:type="dxa"/>
            </w:tcMar>
          </w:tcPr>
          <w:p w14:paraId="42D397A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A6CE84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F180878" w14:textId="77777777" w:rsidR="00660F44" w:rsidRDefault="00B768D6">
            <w:pPr>
              <w:widowControl w:val="0"/>
              <w:spacing w:line="240" w:lineRule="auto"/>
              <w:rPr>
                <w:color w:val="FFFFFF"/>
                <w:sz w:val="18"/>
                <w:szCs w:val="18"/>
              </w:rPr>
            </w:pPr>
            <w:r>
              <w:rPr>
                <w:color w:val="FFFFFF"/>
                <w:sz w:val="18"/>
                <w:szCs w:val="18"/>
              </w:rPr>
              <w:t>OLDER PATIENT</w:t>
            </w:r>
          </w:p>
        </w:tc>
      </w:tr>
      <w:tr w:rsidR="00660F44" w14:paraId="45EE049A" w14:textId="77777777">
        <w:trPr>
          <w:trHeight w:val="144"/>
        </w:trPr>
        <w:tc>
          <w:tcPr>
            <w:tcW w:w="3155" w:type="dxa"/>
            <w:tcMar>
              <w:top w:w="100" w:type="dxa"/>
              <w:left w:w="100" w:type="dxa"/>
              <w:bottom w:w="100" w:type="dxa"/>
              <w:right w:w="100" w:type="dxa"/>
            </w:tcMar>
          </w:tcPr>
          <w:p w14:paraId="579E498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E781CA1"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0EF431A" w14:textId="77777777" w:rsidR="00660F44" w:rsidRDefault="00B768D6">
            <w:pPr>
              <w:widowControl w:val="0"/>
              <w:spacing w:line="240" w:lineRule="auto"/>
              <w:rPr>
                <w:color w:val="FFFFFF"/>
                <w:sz w:val="18"/>
                <w:szCs w:val="18"/>
              </w:rPr>
            </w:pPr>
            <w:r>
              <w:rPr>
                <w:color w:val="FFFFFF"/>
                <w:sz w:val="18"/>
                <w:szCs w:val="18"/>
              </w:rPr>
              <w:t>ANTOINE</w:t>
            </w:r>
          </w:p>
        </w:tc>
      </w:tr>
      <w:tr w:rsidR="00660F44" w14:paraId="2C055437" w14:textId="77777777">
        <w:trPr>
          <w:trHeight w:val="144"/>
        </w:trPr>
        <w:tc>
          <w:tcPr>
            <w:tcW w:w="3155" w:type="dxa"/>
            <w:tcMar>
              <w:top w:w="100" w:type="dxa"/>
              <w:left w:w="100" w:type="dxa"/>
              <w:bottom w:w="100" w:type="dxa"/>
              <w:right w:w="100" w:type="dxa"/>
            </w:tcMar>
          </w:tcPr>
          <w:p w14:paraId="57335EB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8C552FE"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0DC32C" w14:textId="77777777" w:rsidR="00660F44" w:rsidRDefault="00B768D6">
            <w:pPr>
              <w:widowControl w:val="0"/>
              <w:spacing w:line="240" w:lineRule="auto"/>
              <w:rPr>
                <w:color w:val="FFFFFF"/>
                <w:sz w:val="18"/>
                <w:szCs w:val="18"/>
              </w:rPr>
            </w:pPr>
            <w:r>
              <w:rPr>
                <w:color w:val="FFFFFF"/>
                <w:sz w:val="18"/>
                <w:szCs w:val="18"/>
              </w:rPr>
              <w:t>BLOCKADE COMMANDER</w:t>
            </w:r>
          </w:p>
        </w:tc>
      </w:tr>
      <w:tr w:rsidR="00660F44" w14:paraId="6F9DD83F" w14:textId="77777777">
        <w:trPr>
          <w:trHeight w:val="144"/>
        </w:trPr>
        <w:tc>
          <w:tcPr>
            <w:tcW w:w="3155" w:type="dxa"/>
            <w:tcMar>
              <w:top w:w="100" w:type="dxa"/>
              <w:left w:w="100" w:type="dxa"/>
              <w:bottom w:w="100" w:type="dxa"/>
              <w:right w:w="100" w:type="dxa"/>
            </w:tcMar>
          </w:tcPr>
          <w:p w14:paraId="637C84B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AFD40C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AB886F" w14:textId="77777777" w:rsidR="00660F44" w:rsidRDefault="00B768D6">
            <w:pPr>
              <w:widowControl w:val="0"/>
              <w:spacing w:line="240" w:lineRule="auto"/>
              <w:rPr>
                <w:color w:val="FFFFFF"/>
                <w:sz w:val="18"/>
                <w:szCs w:val="18"/>
              </w:rPr>
            </w:pPr>
            <w:r>
              <w:rPr>
                <w:color w:val="FFFFFF"/>
                <w:sz w:val="18"/>
                <w:szCs w:val="18"/>
              </w:rPr>
              <w:t>BEARDED PATIENT</w:t>
            </w:r>
          </w:p>
        </w:tc>
      </w:tr>
      <w:tr w:rsidR="00660F44" w14:paraId="21A92136" w14:textId="77777777">
        <w:trPr>
          <w:trHeight w:val="144"/>
        </w:trPr>
        <w:tc>
          <w:tcPr>
            <w:tcW w:w="3155" w:type="dxa"/>
            <w:tcMar>
              <w:top w:w="100" w:type="dxa"/>
              <w:left w:w="100" w:type="dxa"/>
              <w:bottom w:w="100" w:type="dxa"/>
              <w:right w:w="100" w:type="dxa"/>
            </w:tcMar>
          </w:tcPr>
          <w:p w14:paraId="157DE57F"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9D9EF50" w14:textId="77777777" w:rsidR="00660F44" w:rsidRDefault="00B768D6">
            <w:pPr>
              <w:widowControl w:val="0"/>
              <w:spacing w:line="240" w:lineRule="auto"/>
              <w:rPr>
                <w:color w:val="FFFFFF"/>
                <w:sz w:val="18"/>
                <w:szCs w:val="18"/>
              </w:rPr>
            </w:pPr>
            <w:r>
              <w:rPr>
                <w:color w:val="FFFFFF"/>
                <w:sz w:val="18"/>
                <w:szCs w:val="18"/>
              </w:rPr>
              <w:t>MME BERSTEIN</w:t>
            </w:r>
          </w:p>
        </w:tc>
        <w:tc>
          <w:tcPr>
            <w:tcW w:w="3155" w:type="dxa"/>
            <w:tcMar>
              <w:top w:w="100" w:type="dxa"/>
              <w:left w:w="100" w:type="dxa"/>
              <w:bottom w:w="100" w:type="dxa"/>
              <w:right w:w="100" w:type="dxa"/>
            </w:tcMar>
          </w:tcPr>
          <w:p w14:paraId="58BE900D" w14:textId="77777777" w:rsidR="00660F44" w:rsidRDefault="00660F44">
            <w:pPr>
              <w:widowControl w:val="0"/>
              <w:spacing w:line="240" w:lineRule="auto"/>
              <w:rPr>
                <w:color w:val="FFFFFF"/>
                <w:sz w:val="18"/>
                <w:szCs w:val="18"/>
              </w:rPr>
            </w:pPr>
          </w:p>
        </w:tc>
      </w:tr>
      <w:tr w:rsidR="00660F44" w14:paraId="1AD99916" w14:textId="77777777">
        <w:trPr>
          <w:trHeight w:val="144"/>
        </w:trPr>
        <w:tc>
          <w:tcPr>
            <w:tcW w:w="3155" w:type="dxa"/>
            <w:tcMar>
              <w:top w:w="100" w:type="dxa"/>
              <w:left w:w="100" w:type="dxa"/>
              <w:bottom w:w="100" w:type="dxa"/>
              <w:right w:w="100" w:type="dxa"/>
            </w:tcMar>
          </w:tcPr>
          <w:p w14:paraId="706BC9F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22FEF28"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3F6B70F" w14:textId="77777777" w:rsidR="00660F44" w:rsidRDefault="00B768D6">
            <w:pPr>
              <w:widowControl w:val="0"/>
              <w:spacing w:line="240" w:lineRule="auto"/>
              <w:rPr>
                <w:color w:val="FFFFFF"/>
                <w:sz w:val="18"/>
                <w:szCs w:val="18"/>
              </w:rPr>
            </w:pPr>
            <w:r>
              <w:rPr>
                <w:color w:val="FFFFFF"/>
                <w:sz w:val="18"/>
                <w:szCs w:val="18"/>
              </w:rPr>
              <w:t>MILICE DRIVER</w:t>
            </w:r>
          </w:p>
        </w:tc>
      </w:tr>
      <w:tr w:rsidR="00660F44" w14:paraId="5D15FCBA" w14:textId="77777777">
        <w:trPr>
          <w:trHeight w:val="144"/>
        </w:trPr>
        <w:tc>
          <w:tcPr>
            <w:tcW w:w="3155" w:type="dxa"/>
            <w:tcMar>
              <w:top w:w="100" w:type="dxa"/>
              <w:left w:w="100" w:type="dxa"/>
              <w:bottom w:w="100" w:type="dxa"/>
              <w:right w:w="100" w:type="dxa"/>
            </w:tcMar>
          </w:tcPr>
          <w:p w14:paraId="28D2A44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3F515F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C58FE05" w14:textId="77777777" w:rsidR="00660F44" w:rsidRDefault="00B768D6">
            <w:pPr>
              <w:widowControl w:val="0"/>
              <w:spacing w:line="240" w:lineRule="auto"/>
              <w:rPr>
                <w:color w:val="FFFFFF"/>
                <w:sz w:val="18"/>
                <w:szCs w:val="18"/>
              </w:rPr>
            </w:pPr>
            <w:r>
              <w:rPr>
                <w:color w:val="FFFFFF"/>
                <w:sz w:val="18"/>
                <w:szCs w:val="18"/>
              </w:rPr>
              <w:t>RADIO PUNDIT</w:t>
            </w:r>
          </w:p>
        </w:tc>
      </w:tr>
      <w:tr w:rsidR="00660F44" w14:paraId="00F2EA07" w14:textId="77777777">
        <w:trPr>
          <w:trHeight w:val="144"/>
        </w:trPr>
        <w:tc>
          <w:tcPr>
            <w:tcW w:w="3155" w:type="dxa"/>
            <w:tcMar>
              <w:top w:w="100" w:type="dxa"/>
              <w:left w:w="100" w:type="dxa"/>
              <w:bottom w:w="100" w:type="dxa"/>
              <w:right w:w="100" w:type="dxa"/>
            </w:tcMar>
          </w:tcPr>
          <w:p w14:paraId="2F8D4F8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B30AD5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77688D" w14:textId="77777777" w:rsidR="00660F44" w:rsidRDefault="00B768D6">
            <w:pPr>
              <w:widowControl w:val="0"/>
              <w:spacing w:line="240" w:lineRule="auto"/>
              <w:rPr>
                <w:color w:val="FFFFFF"/>
                <w:sz w:val="18"/>
                <w:szCs w:val="18"/>
              </w:rPr>
            </w:pPr>
            <w:r>
              <w:rPr>
                <w:color w:val="FFFFFF"/>
                <w:sz w:val="18"/>
                <w:szCs w:val="18"/>
              </w:rPr>
              <w:t>RECEPTIONIST</w:t>
            </w:r>
          </w:p>
        </w:tc>
      </w:tr>
      <w:tr w:rsidR="00660F44" w14:paraId="78BBEBFC" w14:textId="77777777">
        <w:trPr>
          <w:trHeight w:val="144"/>
        </w:trPr>
        <w:tc>
          <w:tcPr>
            <w:tcW w:w="3155" w:type="dxa"/>
            <w:tcMar>
              <w:top w:w="100" w:type="dxa"/>
              <w:left w:w="100" w:type="dxa"/>
              <w:bottom w:w="100" w:type="dxa"/>
              <w:right w:w="100" w:type="dxa"/>
            </w:tcMar>
          </w:tcPr>
          <w:p w14:paraId="0208CB50"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66C7B7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AC8E9BE" w14:textId="77777777" w:rsidR="00660F44" w:rsidRDefault="00B768D6">
            <w:pPr>
              <w:widowControl w:val="0"/>
              <w:spacing w:line="240" w:lineRule="auto"/>
              <w:rPr>
                <w:color w:val="FFFFFF"/>
                <w:sz w:val="18"/>
                <w:szCs w:val="18"/>
              </w:rPr>
            </w:pPr>
            <w:r>
              <w:rPr>
                <w:color w:val="FFFFFF"/>
                <w:sz w:val="18"/>
                <w:szCs w:val="18"/>
              </w:rPr>
              <w:t>RADIO ANNOUNCER #1</w:t>
            </w:r>
          </w:p>
        </w:tc>
      </w:tr>
      <w:tr w:rsidR="00660F44" w14:paraId="11317216" w14:textId="77777777">
        <w:trPr>
          <w:trHeight w:val="144"/>
        </w:trPr>
        <w:tc>
          <w:tcPr>
            <w:tcW w:w="3155" w:type="dxa"/>
            <w:tcMar>
              <w:top w:w="100" w:type="dxa"/>
              <w:left w:w="100" w:type="dxa"/>
              <w:bottom w:w="100" w:type="dxa"/>
              <w:right w:w="100" w:type="dxa"/>
            </w:tcMar>
          </w:tcPr>
          <w:p w14:paraId="5C590F74"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FB2C2C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7E682B6" w14:textId="77777777" w:rsidR="00660F44" w:rsidRDefault="00B768D6">
            <w:pPr>
              <w:widowControl w:val="0"/>
              <w:spacing w:line="240" w:lineRule="auto"/>
              <w:rPr>
                <w:color w:val="FFFFFF"/>
                <w:sz w:val="18"/>
                <w:szCs w:val="18"/>
              </w:rPr>
            </w:pPr>
            <w:r>
              <w:rPr>
                <w:color w:val="FFFFFF"/>
                <w:sz w:val="18"/>
                <w:szCs w:val="18"/>
              </w:rPr>
              <w:t>GERMAN SOLDIER #1</w:t>
            </w:r>
          </w:p>
        </w:tc>
      </w:tr>
      <w:tr w:rsidR="00660F44" w14:paraId="0C3F378A" w14:textId="77777777">
        <w:trPr>
          <w:trHeight w:val="144"/>
        </w:trPr>
        <w:tc>
          <w:tcPr>
            <w:tcW w:w="3155" w:type="dxa"/>
            <w:tcMar>
              <w:top w:w="100" w:type="dxa"/>
              <w:left w:w="100" w:type="dxa"/>
              <w:bottom w:w="100" w:type="dxa"/>
              <w:right w:w="100" w:type="dxa"/>
            </w:tcMar>
          </w:tcPr>
          <w:p w14:paraId="30F27409"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05A4007"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15746AE" w14:textId="77777777" w:rsidR="00660F44" w:rsidRDefault="00B768D6">
            <w:pPr>
              <w:widowControl w:val="0"/>
              <w:spacing w:line="240" w:lineRule="auto"/>
              <w:rPr>
                <w:color w:val="FFFFFF"/>
                <w:sz w:val="18"/>
                <w:szCs w:val="18"/>
              </w:rPr>
            </w:pPr>
            <w:r>
              <w:rPr>
                <w:color w:val="FFFFFF"/>
                <w:sz w:val="18"/>
                <w:szCs w:val="18"/>
              </w:rPr>
              <w:t>GERMAN TROOP</w:t>
            </w:r>
          </w:p>
        </w:tc>
      </w:tr>
      <w:tr w:rsidR="00660F44" w14:paraId="173DE86F" w14:textId="77777777">
        <w:trPr>
          <w:trHeight w:val="144"/>
        </w:trPr>
        <w:tc>
          <w:tcPr>
            <w:tcW w:w="3155" w:type="dxa"/>
            <w:tcMar>
              <w:top w:w="100" w:type="dxa"/>
              <w:left w:w="100" w:type="dxa"/>
              <w:bottom w:w="100" w:type="dxa"/>
              <w:right w:w="100" w:type="dxa"/>
            </w:tcMar>
          </w:tcPr>
          <w:p w14:paraId="704250B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B1E9E6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0AFE702" w14:textId="77777777" w:rsidR="00660F44" w:rsidRDefault="00B768D6">
            <w:pPr>
              <w:widowControl w:val="0"/>
              <w:spacing w:line="240" w:lineRule="auto"/>
              <w:rPr>
                <w:color w:val="FFFFFF"/>
                <w:sz w:val="18"/>
                <w:szCs w:val="18"/>
              </w:rPr>
            </w:pPr>
            <w:r>
              <w:rPr>
                <w:color w:val="FFFFFF"/>
                <w:sz w:val="18"/>
                <w:szCs w:val="18"/>
              </w:rPr>
              <w:t>BORDER GUARD</w:t>
            </w:r>
          </w:p>
        </w:tc>
      </w:tr>
      <w:tr w:rsidR="00660F44" w14:paraId="6EC41F7F" w14:textId="77777777">
        <w:trPr>
          <w:trHeight w:val="144"/>
        </w:trPr>
        <w:tc>
          <w:tcPr>
            <w:tcW w:w="3155" w:type="dxa"/>
            <w:tcMar>
              <w:top w:w="100" w:type="dxa"/>
              <w:left w:w="100" w:type="dxa"/>
              <w:bottom w:w="100" w:type="dxa"/>
              <w:right w:w="100" w:type="dxa"/>
            </w:tcMar>
          </w:tcPr>
          <w:p w14:paraId="3D0AA059"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BB64EBF" w14:textId="77777777" w:rsidR="00660F44" w:rsidRDefault="00B768D6">
            <w:pPr>
              <w:widowControl w:val="0"/>
              <w:spacing w:line="240" w:lineRule="auto"/>
              <w:rPr>
                <w:color w:val="FFFFFF"/>
                <w:sz w:val="18"/>
                <w:szCs w:val="18"/>
              </w:rPr>
            </w:pPr>
            <w:r>
              <w:rPr>
                <w:color w:val="FFFFFF"/>
                <w:sz w:val="18"/>
                <w:szCs w:val="18"/>
              </w:rPr>
              <w:t>MADAM BALLOU</w:t>
            </w:r>
          </w:p>
        </w:tc>
        <w:tc>
          <w:tcPr>
            <w:tcW w:w="3155" w:type="dxa"/>
            <w:tcMar>
              <w:top w:w="100" w:type="dxa"/>
              <w:left w:w="100" w:type="dxa"/>
              <w:bottom w:w="100" w:type="dxa"/>
              <w:right w:w="100" w:type="dxa"/>
            </w:tcMar>
          </w:tcPr>
          <w:p w14:paraId="7BF7DC1C" w14:textId="77777777" w:rsidR="00660F44" w:rsidRDefault="00660F44">
            <w:pPr>
              <w:widowControl w:val="0"/>
              <w:spacing w:line="240" w:lineRule="auto"/>
              <w:rPr>
                <w:color w:val="FFFFFF"/>
                <w:sz w:val="18"/>
                <w:szCs w:val="18"/>
              </w:rPr>
            </w:pPr>
          </w:p>
        </w:tc>
      </w:tr>
      <w:tr w:rsidR="00660F44" w14:paraId="4AF843C6" w14:textId="77777777">
        <w:trPr>
          <w:trHeight w:val="144"/>
        </w:trPr>
        <w:tc>
          <w:tcPr>
            <w:tcW w:w="3155" w:type="dxa"/>
            <w:tcMar>
              <w:top w:w="100" w:type="dxa"/>
              <w:left w:w="100" w:type="dxa"/>
              <w:bottom w:w="100" w:type="dxa"/>
              <w:right w:w="100" w:type="dxa"/>
            </w:tcMar>
          </w:tcPr>
          <w:p w14:paraId="74F938C1"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8033A6E"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E53A3E" w14:textId="77777777" w:rsidR="00660F44" w:rsidRDefault="00B768D6">
            <w:pPr>
              <w:widowControl w:val="0"/>
              <w:spacing w:line="240" w:lineRule="auto"/>
              <w:rPr>
                <w:color w:val="FFFFFF"/>
                <w:sz w:val="18"/>
                <w:szCs w:val="18"/>
              </w:rPr>
            </w:pPr>
            <w:r>
              <w:rPr>
                <w:color w:val="FFFFFF"/>
                <w:sz w:val="18"/>
                <w:szCs w:val="18"/>
              </w:rPr>
              <w:t>RESISTANCE FIGHTER</w:t>
            </w:r>
          </w:p>
        </w:tc>
      </w:tr>
      <w:tr w:rsidR="00660F44" w14:paraId="076EB2C1" w14:textId="77777777">
        <w:trPr>
          <w:trHeight w:val="144"/>
        </w:trPr>
        <w:tc>
          <w:tcPr>
            <w:tcW w:w="3155" w:type="dxa"/>
            <w:tcMar>
              <w:top w:w="100" w:type="dxa"/>
              <w:left w:w="100" w:type="dxa"/>
              <w:bottom w:w="100" w:type="dxa"/>
              <w:right w:w="100" w:type="dxa"/>
            </w:tcMar>
          </w:tcPr>
          <w:p w14:paraId="314CE84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E78EF5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08207B7" w14:textId="77777777" w:rsidR="00660F44" w:rsidRDefault="00B768D6">
            <w:pPr>
              <w:widowControl w:val="0"/>
              <w:spacing w:line="240" w:lineRule="auto"/>
              <w:rPr>
                <w:color w:val="FFFFFF"/>
                <w:sz w:val="18"/>
                <w:szCs w:val="18"/>
              </w:rPr>
            </w:pPr>
            <w:r>
              <w:rPr>
                <w:color w:val="FFFFFF"/>
                <w:sz w:val="18"/>
                <w:szCs w:val="18"/>
              </w:rPr>
              <w:t>MILICE COMMANDER</w:t>
            </w:r>
          </w:p>
        </w:tc>
      </w:tr>
      <w:tr w:rsidR="00660F44" w14:paraId="3AEDF219" w14:textId="77777777">
        <w:trPr>
          <w:trHeight w:val="144"/>
        </w:trPr>
        <w:tc>
          <w:tcPr>
            <w:tcW w:w="3155" w:type="dxa"/>
            <w:tcMar>
              <w:top w:w="100" w:type="dxa"/>
              <w:left w:w="100" w:type="dxa"/>
              <w:bottom w:w="100" w:type="dxa"/>
              <w:right w:w="100" w:type="dxa"/>
            </w:tcMar>
          </w:tcPr>
          <w:p w14:paraId="3CCC3D3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255ACDF"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BD58F79" w14:textId="77777777" w:rsidR="00660F44" w:rsidRDefault="00B768D6">
            <w:pPr>
              <w:widowControl w:val="0"/>
              <w:spacing w:line="240" w:lineRule="auto"/>
              <w:rPr>
                <w:color w:val="FFFFFF"/>
                <w:sz w:val="18"/>
                <w:szCs w:val="18"/>
              </w:rPr>
            </w:pPr>
            <w:r>
              <w:rPr>
                <w:color w:val="FFFFFF"/>
                <w:sz w:val="18"/>
                <w:szCs w:val="18"/>
              </w:rPr>
              <w:t>HENRI</w:t>
            </w:r>
          </w:p>
        </w:tc>
      </w:tr>
      <w:tr w:rsidR="00660F44" w14:paraId="6F5189BA" w14:textId="77777777">
        <w:trPr>
          <w:trHeight w:val="144"/>
        </w:trPr>
        <w:tc>
          <w:tcPr>
            <w:tcW w:w="3155" w:type="dxa"/>
            <w:tcMar>
              <w:top w:w="100" w:type="dxa"/>
              <w:left w:w="100" w:type="dxa"/>
              <w:bottom w:w="100" w:type="dxa"/>
              <w:right w:w="100" w:type="dxa"/>
            </w:tcMar>
          </w:tcPr>
          <w:p w14:paraId="556D6B1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1B25288"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150AF1" w14:textId="77777777" w:rsidR="00660F44" w:rsidRDefault="00B768D6">
            <w:pPr>
              <w:widowControl w:val="0"/>
              <w:spacing w:line="240" w:lineRule="auto"/>
              <w:rPr>
                <w:color w:val="FFFFFF"/>
                <w:sz w:val="18"/>
                <w:szCs w:val="18"/>
              </w:rPr>
            </w:pPr>
            <w:r>
              <w:rPr>
                <w:color w:val="FFFFFF"/>
                <w:sz w:val="18"/>
                <w:szCs w:val="18"/>
              </w:rPr>
              <w:t>SEWER WORKER</w:t>
            </w:r>
          </w:p>
        </w:tc>
      </w:tr>
      <w:tr w:rsidR="00660F44" w14:paraId="1A205B1D" w14:textId="77777777">
        <w:trPr>
          <w:trHeight w:val="144"/>
        </w:trPr>
        <w:tc>
          <w:tcPr>
            <w:tcW w:w="3155" w:type="dxa"/>
            <w:tcMar>
              <w:top w:w="100" w:type="dxa"/>
              <w:left w:w="100" w:type="dxa"/>
              <w:bottom w:w="100" w:type="dxa"/>
              <w:right w:w="100" w:type="dxa"/>
            </w:tcMar>
          </w:tcPr>
          <w:p w14:paraId="261D9E0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9445D51"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EBCC00C" w14:textId="77777777" w:rsidR="00660F44" w:rsidRDefault="00B768D6">
            <w:pPr>
              <w:widowControl w:val="0"/>
              <w:spacing w:line="240" w:lineRule="auto"/>
              <w:rPr>
                <w:color w:val="FFFFFF"/>
                <w:sz w:val="18"/>
                <w:szCs w:val="18"/>
              </w:rPr>
            </w:pPr>
            <w:r>
              <w:rPr>
                <w:color w:val="FFFFFF"/>
                <w:sz w:val="18"/>
                <w:szCs w:val="18"/>
              </w:rPr>
              <w:t>NERVOUS PATIENT</w:t>
            </w:r>
          </w:p>
        </w:tc>
      </w:tr>
      <w:tr w:rsidR="00660F44" w14:paraId="50C9C0B9" w14:textId="77777777">
        <w:trPr>
          <w:trHeight w:val="144"/>
        </w:trPr>
        <w:tc>
          <w:tcPr>
            <w:tcW w:w="3155" w:type="dxa"/>
            <w:tcMar>
              <w:top w:w="100" w:type="dxa"/>
              <w:left w:w="100" w:type="dxa"/>
              <w:bottom w:w="100" w:type="dxa"/>
              <w:right w:w="100" w:type="dxa"/>
            </w:tcMar>
          </w:tcPr>
          <w:p w14:paraId="66541756"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3103A1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91B496" w14:textId="77777777" w:rsidR="00660F44" w:rsidRDefault="00B768D6">
            <w:pPr>
              <w:widowControl w:val="0"/>
              <w:spacing w:line="240" w:lineRule="auto"/>
              <w:rPr>
                <w:color w:val="FFFFFF"/>
                <w:sz w:val="18"/>
                <w:szCs w:val="18"/>
              </w:rPr>
            </w:pPr>
            <w:r>
              <w:rPr>
                <w:color w:val="FFFFFF"/>
                <w:sz w:val="18"/>
                <w:szCs w:val="18"/>
              </w:rPr>
              <w:t>RADIO ANNOUNCER #2</w:t>
            </w:r>
          </w:p>
        </w:tc>
      </w:tr>
      <w:tr w:rsidR="00660F44" w14:paraId="51AC386B" w14:textId="77777777">
        <w:trPr>
          <w:trHeight w:val="144"/>
        </w:trPr>
        <w:tc>
          <w:tcPr>
            <w:tcW w:w="3155" w:type="dxa"/>
            <w:tcMar>
              <w:top w:w="100" w:type="dxa"/>
              <w:left w:w="100" w:type="dxa"/>
              <w:bottom w:w="100" w:type="dxa"/>
              <w:right w:w="100" w:type="dxa"/>
            </w:tcMar>
          </w:tcPr>
          <w:p w14:paraId="66F35810"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0865C5E"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9253F8" w14:textId="77777777" w:rsidR="00660F44" w:rsidRDefault="00B768D6">
            <w:pPr>
              <w:widowControl w:val="0"/>
              <w:spacing w:line="240" w:lineRule="auto"/>
              <w:rPr>
                <w:color w:val="FFFFFF"/>
                <w:sz w:val="18"/>
                <w:szCs w:val="18"/>
              </w:rPr>
            </w:pPr>
            <w:r>
              <w:rPr>
                <w:color w:val="FFFFFF"/>
                <w:sz w:val="18"/>
                <w:szCs w:val="18"/>
              </w:rPr>
              <w:t>NEWSREEL NARRATOR</w:t>
            </w:r>
          </w:p>
        </w:tc>
      </w:tr>
      <w:tr w:rsidR="00660F44" w14:paraId="79A0F33C" w14:textId="77777777">
        <w:trPr>
          <w:trHeight w:val="144"/>
        </w:trPr>
        <w:tc>
          <w:tcPr>
            <w:tcW w:w="3155" w:type="dxa"/>
            <w:tcMar>
              <w:top w:w="100" w:type="dxa"/>
              <w:left w:w="100" w:type="dxa"/>
              <w:bottom w:w="100" w:type="dxa"/>
              <w:right w:w="100" w:type="dxa"/>
            </w:tcMar>
          </w:tcPr>
          <w:p w14:paraId="56FD4D3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E8829D8"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8BA2EC4" w14:textId="77777777" w:rsidR="00660F44" w:rsidRDefault="00B768D6">
            <w:pPr>
              <w:widowControl w:val="0"/>
              <w:spacing w:line="240" w:lineRule="auto"/>
              <w:rPr>
                <w:color w:val="FFFFFF"/>
                <w:sz w:val="18"/>
                <w:szCs w:val="18"/>
              </w:rPr>
            </w:pPr>
            <w:r>
              <w:rPr>
                <w:color w:val="FFFFFF"/>
                <w:sz w:val="18"/>
                <w:szCs w:val="18"/>
              </w:rPr>
              <w:t>BULLY</w:t>
            </w:r>
          </w:p>
        </w:tc>
      </w:tr>
      <w:tr w:rsidR="00660F44" w14:paraId="6B80D41F" w14:textId="77777777">
        <w:trPr>
          <w:trHeight w:val="144"/>
        </w:trPr>
        <w:tc>
          <w:tcPr>
            <w:tcW w:w="3155" w:type="dxa"/>
            <w:tcMar>
              <w:top w:w="100" w:type="dxa"/>
              <w:left w:w="100" w:type="dxa"/>
              <w:bottom w:w="100" w:type="dxa"/>
              <w:right w:w="100" w:type="dxa"/>
            </w:tcMar>
          </w:tcPr>
          <w:p w14:paraId="2EA0436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547858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3DAC9EA" w14:textId="77777777" w:rsidR="00660F44" w:rsidRDefault="00B768D6">
            <w:pPr>
              <w:widowControl w:val="0"/>
              <w:spacing w:line="240" w:lineRule="auto"/>
              <w:rPr>
                <w:color w:val="FFFFFF"/>
                <w:sz w:val="18"/>
                <w:szCs w:val="18"/>
              </w:rPr>
            </w:pPr>
            <w:r>
              <w:rPr>
                <w:color w:val="FFFFFF"/>
                <w:sz w:val="18"/>
                <w:szCs w:val="18"/>
              </w:rPr>
              <w:t>RUTH</w:t>
            </w:r>
          </w:p>
        </w:tc>
      </w:tr>
      <w:tr w:rsidR="00660F44" w14:paraId="70412754" w14:textId="77777777">
        <w:trPr>
          <w:trHeight w:val="144"/>
        </w:trPr>
        <w:tc>
          <w:tcPr>
            <w:tcW w:w="3155" w:type="dxa"/>
            <w:tcMar>
              <w:top w:w="100" w:type="dxa"/>
              <w:left w:w="100" w:type="dxa"/>
              <w:bottom w:w="100" w:type="dxa"/>
              <w:right w:w="100" w:type="dxa"/>
            </w:tcMar>
          </w:tcPr>
          <w:p w14:paraId="4856995B"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D4607B5"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2A287D1" w14:textId="77777777" w:rsidR="00660F44" w:rsidRDefault="00B768D6">
            <w:pPr>
              <w:widowControl w:val="0"/>
              <w:spacing w:line="240" w:lineRule="auto"/>
              <w:rPr>
                <w:color w:val="FFFFFF"/>
                <w:sz w:val="18"/>
                <w:szCs w:val="18"/>
              </w:rPr>
            </w:pPr>
            <w:r>
              <w:rPr>
                <w:color w:val="FFFFFF"/>
                <w:sz w:val="18"/>
                <w:szCs w:val="18"/>
              </w:rPr>
              <w:t>CAGEY NEIGHBOR</w:t>
            </w:r>
          </w:p>
        </w:tc>
      </w:tr>
      <w:tr w:rsidR="00660F44" w14:paraId="47AD92B3" w14:textId="77777777">
        <w:trPr>
          <w:trHeight w:val="144"/>
        </w:trPr>
        <w:tc>
          <w:tcPr>
            <w:tcW w:w="3155" w:type="dxa"/>
            <w:tcMar>
              <w:top w:w="100" w:type="dxa"/>
              <w:left w:w="100" w:type="dxa"/>
              <w:bottom w:w="100" w:type="dxa"/>
              <w:right w:w="100" w:type="dxa"/>
            </w:tcMar>
          </w:tcPr>
          <w:p w14:paraId="0E8EA98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20A0B4A"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65FE3A9" w14:textId="77777777" w:rsidR="00660F44" w:rsidRDefault="00B768D6">
            <w:pPr>
              <w:widowControl w:val="0"/>
              <w:spacing w:line="240" w:lineRule="auto"/>
              <w:rPr>
                <w:color w:val="FFFFFF"/>
                <w:sz w:val="18"/>
                <w:szCs w:val="18"/>
              </w:rPr>
            </w:pPr>
            <w:r>
              <w:rPr>
                <w:color w:val="FFFFFF"/>
                <w:sz w:val="18"/>
                <w:szCs w:val="18"/>
              </w:rPr>
              <w:t>PASTOR ROBERT</w:t>
            </w:r>
          </w:p>
        </w:tc>
      </w:tr>
      <w:tr w:rsidR="00660F44" w14:paraId="38A6AB57" w14:textId="77777777">
        <w:trPr>
          <w:trHeight w:val="144"/>
        </w:trPr>
        <w:tc>
          <w:tcPr>
            <w:tcW w:w="3155" w:type="dxa"/>
            <w:tcMar>
              <w:top w:w="100" w:type="dxa"/>
              <w:left w:w="100" w:type="dxa"/>
              <w:bottom w:w="100" w:type="dxa"/>
              <w:right w:w="100" w:type="dxa"/>
            </w:tcMar>
          </w:tcPr>
          <w:p w14:paraId="68E1C1BB"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7D2019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E930154" w14:textId="77777777" w:rsidR="00660F44" w:rsidRDefault="00B768D6">
            <w:pPr>
              <w:widowControl w:val="0"/>
              <w:spacing w:line="240" w:lineRule="auto"/>
              <w:rPr>
                <w:color w:val="FFFFFF"/>
                <w:sz w:val="18"/>
                <w:szCs w:val="18"/>
              </w:rPr>
            </w:pPr>
            <w:r>
              <w:rPr>
                <w:color w:val="FFFFFF"/>
                <w:sz w:val="18"/>
                <w:szCs w:val="18"/>
              </w:rPr>
              <w:t>GERMAN SOLDIER #2</w:t>
            </w:r>
          </w:p>
        </w:tc>
      </w:tr>
      <w:tr w:rsidR="00660F44" w14:paraId="1CC68157" w14:textId="77777777">
        <w:trPr>
          <w:trHeight w:val="144"/>
        </w:trPr>
        <w:tc>
          <w:tcPr>
            <w:tcW w:w="3155" w:type="dxa"/>
            <w:tcMar>
              <w:top w:w="100" w:type="dxa"/>
              <w:left w:w="100" w:type="dxa"/>
              <w:bottom w:w="100" w:type="dxa"/>
              <w:right w:w="100" w:type="dxa"/>
            </w:tcMar>
          </w:tcPr>
          <w:p w14:paraId="6D07E871"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36D2DF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891A65" w14:textId="77777777" w:rsidR="00660F44" w:rsidRDefault="00B768D6">
            <w:pPr>
              <w:widowControl w:val="0"/>
              <w:spacing w:line="240" w:lineRule="auto"/>
              <w:rPr>
                <w:color w:val="FFFFFF"/>
                <w:sz w:val="18"/>
                <w:szCs w:val="18"/>
              </w:rPr>
            </w:pPr>
            <w:r>
              <w:rPr>
                <w:color w:val="FFFFFF"/>
                <w:sz w:val="18"/>
                <w:szCs w:val="18"/>
              </w:rPr>
              <w:t>MILICE OFFICER</w:t>
            </w:r>
          </w:p>
        </w:tc>
      </w:tr>
      <w:tr w:rsidR="00660F44" w14:paraId="50190DC0" w14:textId="77777777">
        <w:trPr>
          <w:trHeight w:val="144"/>
        </w:trPr>
        <w:tc>
          <w:tcPr>
            <w:tcW w:w="3155" w:type="dxa"/>
            <w:tcMar>
              <w:top w:w="100" w:type="dxa"/>
              <w:left w:w="100" w:type="dxa"/>
              <w:bottom w:w="100" w:type="dxa"/>
              <w:right w:w="100" w:type="dxa"/>
            </w:tcMar>
          </w:tcPr>
          <w:p w14:paraId="065CA8C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BC34FF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EDF1AEE" w14:textId="77777777" w:rsidR="00660F44" w:rsidRDefault="00B768D6">
            <w:pPr>
              <w:widowControl w:val="0"/>
              <w:spacing w:line="240" w:lineRule="auto"/>
              <w:rPr>
                <w:color w:val="FFFFFF"/>
                <w:sz w:val="18"/>
                <w:szCs w:val="18"/>
              </w:rPr>
            </w:pPr>
            <w:r>
              <w:rPr>
                <w:color w:val="FFFFFF"/>
                <w:sz w:val="18"/>
                <w:szCs w:val="18"/>
              </w:rPr>
              <w:t>GERMAN COMMANDER</w:t>
            </w:r>
          </w:p>
        </w:tc>
      </w:tr>
      <w:tr w:rsidR="00660F44" w14:paraId="529B70CC" w14:textId="77777777">
        <w:trPr>
          <w:trHeight w:val="144"/>
        </w:trPr>
        <w:tc>
          <w:tcPr>
            <w:tcW w:w="3155" w:type="dxa"/>
            <w:tcMar>
              <w:top w:w="100" w:type="dxa"/>
              <w:left w:w="100" w:type="dxa"/>
              <w:bottom w:w="100" w:type="dxa"/>
              <w:right w:w="100" w:type="dxa"/>
            </w:tcMar>
          </w:tcPr>
          <w:p w14:paraId="6C31712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FCF401C"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CDB42B9" w14:textId="77777777" w:rsidR="00660F44" w:rsidRDefault="00B768D6">
            <w:pPr>
              <w:widowControl w:val="0"/>
              <w:spacing w:line="240" w:lineRule="auto"/>
              <w:rPr>
                <w:color w:val="FFFFFF"/>
                <w:sz w:val="18"/>
                <w:szCs w:val="18"/>
              </w:rPr>
            </w:pPr>
            <w:r>
              <w:rPr>
                <w:color w:val="FFFFFF"/>
                <w:sz w:val="18"/>
                <w:szCs w:val="18"/>
              </w:rPr>
              <w:t>BANDAGED PATIENT</w:t>
            </w:r>
          </w:p>
        </w:tc>
      </w:tr>
      <w:tr w:rsidR="00660F44" w14:paraId="2BB51F63" w14:textId="77777777">
        <w:trPr>
          <w:trHeight w:val="144"/>
        </w:trPr>
        <w:tc>
          <w:tcPr>
            <w:tcW w:w="3155" w:type="dxa"/>
            <w:tcMar>
              <w:top w:w="100" w:type="dxa"/>
              <w:left w:w="100" w:type="dxa"/>
              <w:bottom w:w="100" w:type="dxa"/>
              <w:right w:w="100" w:type="dxa"/>
            </w:tcMar>
          </w:tcPr>
          <w:p w14:paraId="304327C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B5A3685"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EA4064" w14:textId="77777777" w:rsidR="00660F44" w:rsidRDefault="00B768D6">
            <w:pPr>
              <w:widowControl w:val="0"/>
              <w:spacing w:line="240" w:lineRule="auto"/>
              <w:rPr>
                <w:color w:val="FFFFFF"/>
                <w:sz w:val="18"/>
                <w:szCs w:val="18"/>
              </w:rPr>
            </w:pPr>
            <w:r>
              <w:rPr>
                <w:color w:val="FFFFFF"/>
                <w:sz w:val="18"/>
                <w:szCs w:val="18"/>
              </w:rPr>
              <w:t>BLOCKADE GUARD</w:t>
            </w:r>
          </w:p>
        </w:tc>
      </w:tr>
    </w:tbl>
    <w:p w14:paraId="5E81D189" w14:textId="77777777" w:rsidR="00660F44" w:rsidRDefault="00660F44">
      <w:pPr>
        <w:rPr>
          <w:b/>
          <w:u w:val="single"/>
        </w:rPr>
      </w:pPr>
    </w:p>
    <w:p w14:paraId="355053EE" w14:textId="77777777" w:rsidR="00660F44" w:rsidRDefault="00B768D6">
      <w:r>
        <w:rPr>
          <w:u w:val="single"/>
        </w:rPr>
        <w:t>The Vito-Russo Test</w:t>
      </w:r>
    </w:p>
    <w:p w14:paraId="65B09F29" w14:textId="77777777" w:rsidR="00660F44" w:rsidRDefault="00660F44">
      <w:pPr>
        <w:jc w:val="right"/>
        <w:rPr>
          <w:u w:val="single"/>
        </w:rPr>
      </w:pPr>
    </w:p>
    <w:tbl>
      <w:tblPr>
        <w:tblStyle w:val="af3"/>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22E6E30C" w14:textId="77777777">
        <w:trPr>
          <w:trHeight w:val="420"/>
        </w:trPr>
        <w:tc>
          <w:tcPr>
            <w:tcW w:w="9435" w:type="dxa"/>
            <w:gridSpan w:val="2"/>
            <w:shd w:val="clear" w:color="auto" w:fill="999999"/>
            <w:tcMar>
              <w:top w:w="100" w:type="dxa"/>
              <w:left w:w="100" w:type="dxa"/>
              <w:bottom w:w="100" w:type="dxa"/>
              <w:right w:w="100" w:type="dxa"/>
            </w:tcMar>
          </w:tcPr>
          <w:p w14:paraId="43D6CF98" w14:textId="77777777" w:rsidR="00660F44" w:rsidRDefault="00B768D6">
            <w:pPr>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660F44" w14:paraId="6A56C072" w14:textId="77777777">
        <w:tc>
          <w:tcPr>
            <w:tcW w:w="1230" w:type="dxa"/>
            <w:tcMar>
              <w:top w:w="100" w:type="dxa"/>
              <w:left w:w="100" w:type="dxa"/>
              <w:bottom w:w="100" w:type="dxa"/>
              <w:right w:w="100" w:type="dxa"/>
            </w:tcMar>
          </w:tcPr>
          <w:p w14:paraId="0EA0FB42" w14:textId="77777777" w:rsidR="00660F44" w:rsidRDefault="00B768D6">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50D3D9C8" w14:textId="77777777" w:rsidR="00660F44" w:rsidRDefault="00B768D6">
            <w:pPr>
              <w:rPr>
                <w:sz w:val="20"/>
                <w:szCs w:val="20"/>
                <w:u w:val="single"/>
              </w:rPr>
            </w:pPr>
            <w:r>
              <w:rPr>
                <w:sz w:val="20"/>
                <w:szCs w:val="20"/>
              </w:rPr>
              <w:t>Contain a character that is identifiably lesbian, gay, bisexual, transgender, and/or queer.</w:t>
            </w:r>
          </w:p>
        </w:tc>
      </w:tr>
      <w:tr w:rsidR="00660F44" w14:paraId="68AB0C9A" w14:textId="77777777">
        <w:tc>
          <w:tcPr>
            <w:tcW w:w="1230" w:type="dxa"/>
            <w:tcMar>
              <w:top w:w="100" w:type="dxa"/>
              <w:left w:w="100" w:type="dxa"/>
              <w:bottom w:w="100" w:type="dxa"/>
              <w:right w:w="100" w:type="dxa"/>
            </w:tcMar>
          </w:tcPr>
          <w:p w14:paraId="1D21B9BF" w14:textId="77777777" w:rsidR="00660F44" w:rsidRDefault="00660F4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31DF902E" w14:textId="77777777" w:rsidR="00660F44" w:rsidRDefault="00B768D6">
            <w:pPr>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660F44" w14:paraId="49598715" w14:textId="77777777">
        <w:tc>
          <w:tcPr>
            <w:tcW w:w="1230" w:type="dxa"/>
            <w:tcMar>
              <w:top w:w="100" w:type="dxa"/>
              <w:left w:w="100" w:type="dxa"/>
              <w:bottom w:w="100" w:type="dxa"/>
              <w:right w:w="100" w:type="dxa"/>
            </w:tcMar>
          </w:tcPr>
          <w:p w14:paraId="050F4C43" w14:textId="77777777" w:rsidR="00660F44" w:rsidRDefault="00660F44">
            <w:pPr>
              <w:widowControl w:val="0"/>
              <w:spacing w:line="240" w:lineRule="auto"/>
              <w:jc w:val="center"/>
              <w:rPr>
                <w:b/>
                <w:color w:val="C12F65"/>
                <w:sz w:val="28"/>
                <w:szCs w:val="28"/>
              </w:rPr>
            </w:pPr>
          </w:p>
        </w:tc>
        <w:tc>
          <w:tcPr>
            <w:tcW w:w="8205" w:type="dxa"/>
            <w:shd w:val="clear" w:color="auto" w:fill="auto"/>
            <w:tcMar>
              <w:top w:w="100" w:type="dxa"/>
              <w:left w:w="100" w:type="dxa"/>
              <w:bottom w:w="100" w:type="dxa"/>
              <w:right w:w="100" w:type="dxa"/>
            </w:tcMar>
          </w:tcPr>
          <w:p w14:paraId="36ED516D" w14:textId="77777777" w:rsidR="00660F44" w:rsidRDefault="00B768D6">
            <w:pPr>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punchlin</w:t>
            </w:r>
            <w:r>
              <w:rPr>
                <w:sz w:val="20"/>
                <w:szCs w:val="20"/>
              </w:rPr>
              <w:t xml:space="preserve">e. </w:t>
            </w:r>
          </w:p>
        </w:tc>
      </w:tr>
    </w:tbl>
    <w:p w14:paraId="0AA00B39" w14:textId="77777777" w:rsidR="00660F44" w:rsidRDefault="00660F44"/>
    <w:p w14:paraId="38DB2DF9" w14:textId="77777777" w:rsidR="00660F44" w:rsidRDefault="00B768D6">
      <w:r>
        <w:rPr>
          <w:noProof/>
        </w:rPr>
        <w:drawing>
          <wp:inline distT="114300" distB="114300" distL="114300" distR="114300" wp14:anchorId="05C06CD2" wp14:editId="421B5D5A">
            <wp:extent cx="1371600" cy="122072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4B7F8000" w14:textId="77777777" w:rsidR="00660F44" w:rsidRDefault="00B768D6">
      <w:pPr>
        <w:rPr>
          <w:b/>
          <w:sz w:val="28"/>
          <w:szCs w:val="28"/>
        </w:rPr>
      </w:pPr>
      <w:r>
        <w:br w:type="page"/>
      </w:r>
    </w:p>
    <w:p w14:paraId="755E51F8" w14:textId="77777777" w:rsidR="00660F44" w:rsidRDefault="00B768D6">
      <w:pPr>
        <w:rPr>
          <w:b/>
          <w:sz w:val="28"/>
          <w:szCs w:val="28"/>
        </w:rPr>
      </w:pPr>
      <w:bookmarkStart w:id="3" w:name="bookmark=id.3znysh7" w:colFirst="0" w:colLast="0"/>
      <w:bookmarkEnd w:id="3"/>
      <w:r>
        <w:rPr>
          <w:b/>
          <w:sz w:val="28"/>
          <w:szCs w:val="28"/>
        </w:rPr>
        <w:t>Disability Analysis</w:t>
      </w:r>
    </w:p>
    <w:p w14:paraId="3E7B8C5B" w14:textId="77777777" w:rsidR="00660F44" w:rsidRDefault="00660F44">
      <w:pPr>
        <w:rPr>
          <w:b/>
          <w:i/>
          <w:color w:val="C12F65"/>
          <w:sz w:val="12"/>
          <w:szCs w:val="12"/>
        </w:rPr>
      </w:pPr>
    </w:p>
    <w:p w14:paraId="24C4633D" w14:textId="77777777" w:rsidR="00660F44" w:rsidRDefault="00B768D6">
      <w:pPr>
        <w:rPr>
          <w:b/>
          <w:i/>
          <w:color w:val="C12F65"/>
        </w:rPr>
      </w:pPr>
      <w:r>
        <w:rPr>
          <w:b/>
          <w:i/>
          <w:color w:val="C12F65"/>
        </w:rPr>
        <w:t>For comparison, people with disabilities constitute 19% of the U.S. population.</w:t>
      </w:r>
    </w:p>
    <w:p w14:paraId="1D1FEF62" w14:textId="77777777" w:rsidR="00660F44" w:rsidRDefault="00660F44">
      <w:pPr>
        <w:rPr>
          <w:u w:val="single"/>
        </w:rPr>
      </w:pPr>
    </w:p>
    <w:p w14:paraId="6D2F3C5E" w14:textId="77777777" w:rsidR="00660F44" w:rsidRDefault="00B768D6">
      <w:pPr>
        <w:numPr>
          <w:ilvl w:val="0"/>
          <w:numId w:val="7"/>
        </w:numPr>
      </w:pPr>
      <w:r>
        <w:t>5 characters are specified as having a physical, cognitive, or communication disability.</w:t>
      </w:r>
    </w:p>
    <w:p w14:paraId="482BE413" w14:textId="77777777" w:rsidR="00660F44" w:rsidRDefault="00B768D6">
      <w:pPr>
        <w:numPr>
          <w:ilvl w:val="0"/>
          <w:numId w:val="7"/>
        </w:numPr>
      </w:pPr>
      <w:r>
        <w:t xml:space="preserve">The leading character is not shown having a disability (“GRAND-MERE/SARA”). </w:t>
      </w:r>
    </w:p>
    <w:p w14:paraId="56D9858B" w14:textId="77777777" w:rsidR="00660F44" w:rsidRDefault="00B768D6">
      <w:pPr>
        <w:numPr>
          <w:ilvl w:val="0"/>
          <w:numId w:val="7"/>
        </w:numPr>
      </w:pPr>
      <w:r>
        <w:t xml:space="preserve">The script contains </w:t>
      </w:r>
      <w:proofErr w:type="gramStart"/>
      <w:r>
        <w:t>44 character</w:t>
      </w:r>
      <w:proofErr w:type="gramEnd"/>
      <w:r>
        <w:t xml:space="preserve"> opportunities to increase disability diversity.</w:t>
      </w:r>
    </w:p>
    <w:p w14:paraId="71E4FAC3" w14:textId="77777777" w:rsidR="00660F44" w:rsidRDefault="00660F44">
      <w:pPr>
        <w:rPr>
          <w:u w:val="single"/>
        </w:rPr>
      </w:pPr>
    </w:p>
    <w:p w14:paraId="7874FFCD" w14:textId="77777777" w:rsidR="00660F44" w:rsidRDefault="00B768D6">
      <w:pPr>
        <w:rPr>
          <w:b/>
          <w:u w:val="single"/>
        </w:rPr>
      </w:pPr>
      <w:r>
        <w:rPr>
          <w:u w:val="single"/>
        </w:rPr>
        <w:t>Characte</w:t>
      </w:r>
      <w:r>
        <w:rPr>
          <w:u w:val="single"/>
        </w:rPr>
        <w:t>rs by Disability Status</w:t>
      </w:r>
    </w:p>
    <w:p w14:paraId="3B864A24" w14:textId="77777777" w:rsidR="00660F44" w:rsidRDefault="00660F44"/>
    <w:tbl>
      <w:tblPr>
        <w:tblStyle w:val="af4"/>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404F35CB" w14:textId="77777777">
        <w:trPr>
          <w:trHeight w:val="470"/>
        </w:trPr>
        <w:tc>
          <w:tcPr>
            <w:tcW w:w="3155" w:type="dxa"/>
            <w:shd w:val="clear" w:color="auto" w:fill="D9D9D9"/>
            <w:tcMar>
              <w:top w:w="100" w:type="dxa"/>
              <w:left w:w="100" w:type="dxa"/>
              <w:bottom w:w="100" w:type="dxa"/>
              <w:right w:w="100" w:type="dxa"/>
            </w:tcMar>
          </w:tcPr>
          <w:p w14:paraId="29D72BDC" w14:textId="77777777" w:rsidR="00660F44" w:rsidRDefault="00B768D6">
            <w:pPr>
              <w:widowControl w:val="0"/>
              <w:spacing w:line="240" w:lineRule="auto"/>
              <w:rPr>
                <w:b/>
                <w:sz w:val="26"/>
                <w:szCs w:val="26"/>
              </w:rPr>
            </w:pPr>
            <w:r>
              <w:rPr>
                <w:b/>
                <w:sz w:val="26"/>
                <w:szCs w:val="26"/>
              </w:rPr>
              <w:t>CHARACTER WITH DISABILITY</w:t>
            </w:r>
          </w:p>
        </w:tc>
        <w:tc>
          <w:tcPr>
            <w:tcW w:w="3155" w:type="dxa"/>
            <w:shd w:val="clear" w:color="auto" w:fill="D9D9D9"/>
            <w:tcMar>
              <w:top w:w="100" w:type="dxa"/>
              <w:left w:w="100" w:type="dxa"/>
              <w:bottom w:w="100" w:type="dxa"/>
              <w:right w:w="100" w:type="dxa"/>
            </w:tcMar>
          </w:tcPr>
          <w:p w14:paraId="3EBA5629" w14:textId="77777777" w:rsidR="00660F44" w:rsidRDefault="00B768D6">
            <w:pPr>
              <w:widowControl w:val="0"/>
              <w:spacing w:line="240" w:lineRule="auto"/>
              <w:rPr>
                <w:b/>
                <w:sz w:val="26"/>
                <w:szCs w:val="26"/>
              </w:rPr>
            </w:pPr>
            <w:r>
              <w:rPr>
                <w:b/>
                <w:sz w:val="26"/>
                <w:szCs w:val="26"/>
              </w:rPr>
              <w:t>CHARACTER WITHOUT DISABILITY</w:t>
            </w:r>
          </w:p>
        </w:tc>
        <w:tc>
          <w:tcPr>
            <w:tcW w:w="3155" w:type="dxa"/>
            <w:shd w:val="clear" w:color="auto" w:fill="D9D9D9"/>
            <w:tcMar>
              <w:top w:w="100" w:type="dxa"/>
              <w:left w:w="100" w:type="dxa"/>
              <w:bottom w:w="100" w:type="dxa"/>
              <w:right w:w="100" w:type="dxa"/>
            </w:tcMar>
          </w:tcPr>
          <w:p w14:paraId="0D88486D" w14:textId="77777777" w:rsidR="00660F44" w:rsidRDefault="00B768D6">
            <w:pPr>
              <w:widowControl w:val="0"/>
              <w:spacing w:line="240" w:lineRule="auto"/>
              <w:rPr>
                <w:b/>
                <w:sz w:val="26"/>
                <w:szCs w:val="26"/>
              </w:rPr>
            </w:pPr>
            <w:r>
              <w:rPr>
                <w:b/>
                <w:sz w:val="26"/>
                <w:szCs w:val="26"/>
              </w:rPr>
              <w:t>DISABILITY STATUS UNSPECIFIED</w:t>
            </w:r>
          </w:p>
        </w:tc>
      </w:tr>
      <w:tr w:rsidR="00660F44" w14:paraId="132F0476" w14:textId="77777777">
        <w:trPr>
          <w:trHeight w:val="144"/>
        </w:trPr>
        <w:tc>
          <w:tcPr>
            <w:tcW w:w="3155" w:type="dxa"/>
            <w:tcMar>
              <w:top w:w="100" w:type="dxa"/>
              <w:left w:w="100" w:type="dxa"/>
              <w:bottom w:w="100" w:type="dxa"/>
              <w:right w:w="100" w:type="dxa"/>
            </w:tcMar>
          </w:tcPr>
          <w:p w14:paraId="39CF8F6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ABE2AE7"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C80C5BF" w14:textId="77777777" w:rsidR="00660F44" w:rsidRDefault="00B768D6">
            <w:pPr>
              <w:widowControl w:val="0"/>
              <w:spacing w:line="240" w:lineRule="auto"/>
              <w:rPr>
                <w:color w:val="FFFFFF"/>
                <w:sz w:val="18"/>
                <w:szCs w:val="18"/>
              </w:rPr>
            </w:pPr>
            <w:r>
              <w:rPr>
                <w:color w:val="FFFFFF"/>
                <w:sz w:val="18"/>
                <w:szCs w:val="18"/>
              </w:rPr>
              <w:t>GRAND-MERE/SARA</w:t>
            </w:r>
          </w:p>
        </w:tc>
      </w:tr>
      <w:tr w:rsidR="00660F44" w14:paraId="0CB836A4" w14:textId="77777777">
        <w:trPr>
          <w:trHeight w:val="144"/>
        </w:trPr>
        <w:tc>
          <w:tcPr>
            <w:tcW w:w="3155" w:type="dxa"/>
            <w:shd w:val="clear" w:color="auto" w:fill="C12F65"/>
            <w:tcMar>
              <w:top w:w="100" w:type="dxa"/>
              <w:left w:w="100" w:type="dxa"/>
              <w:bottom w:w="100" w:type="dxa"/>
              <w:right w:w="100" w:type="dxa"/>
            </w:tcMar>
          </w:tcPr>
          <w:p w14:paraId="0DCACEB4" w14:textId="77777777" w:rsidR="00660F44" w:rsidRDefault="00B768D6">
            <w:pPr>
              <w:widowControl w:val="0"/>
              <w:spacing w:line="240" w:lineRule="auto"/>
              <w:rPr>
                <w:color w:val="FFFFFF"/>
                <w:sz w:val="18"/>
                <w:szCs w:val="18"/>
              </w:rPr>
            </w:pPr>
            <w:r>
              <w:rPr>
                <w:color w:val="FFFFFF"/>
                <w:sz w:val="18"/>
                <w:szCs w:val="18"/>
              </w:rPr>
              <w:t>BOY/TORTEU/JULIEN</w:t>
            </w:r>
          </w:p>
        </w:tc>
        <w:tc>
          <w:tcPr>
            <w:tcW w:w="3155" w:type="dxa"/>
            <w:tcMar>
              <w:top w:w="100" w:type="dxa"/>
              <w:left w:w="100" w:type="dxa"/>
              <w:bottom w:w="100" w:type="dxa"/>
              <w:right w:w="100" w:type="dxa"/>
            </w:tcMar>
          </w:tcPr>
          <w:p w14:paraId="38688CD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DEF9F1F" w14:textId="77777777" w:rsidR="00660F44" w:rsidRDefault="00660F44">
            <w:pPr>
              <w:widowControl w:val="0"/>
              <w:spacing w:line="240" w:lineRule="auto"/>
              <w:rPr>
                <w:color w:val="FFFFFF"/>
                <w:sz w:val="18"/>
                <w:szCs w:val="18"/>
              </w:rPr>
            </w:pPr>
          </w:p>
        </w:tc>
      </w:tr>
      <w:tr w:rsidR="00660F44" w14:paraId="6F7A0477" w14:textId="77777777">
        <w:trPr>
          <w:trHeight w:val="144"/>
        </w:trPr>
        <w:tc>
          <w:tcPr>
            <w:tcW w:w="3155" w:type="dxa"/>
            <w:tcMar>
              <w:top w:w="100" w:type="dxa"/>
              <w:left w:w="100" w:type="dxa"/>
              <w:bottom w:w="100" w:type="dxa"/>
              <w:right w:w="100" w:type="dxa"/>
            </w:tcMar>
          </w:tcPr>
          <w:p w14:paraId="1214E4E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69E5C0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43CE716" w14:textId="77777777" w:rsidR="00660F44" w:rsidRDefault="00B768D6">
            <w:pPr>
              <w:widowControl w:val="0"/>
              <w:spacing w:line="240" w:lineRule="auto"/>
              <w:rPr>
                <w:color w:val="FFFFFF"/>
                <w:sz w:val="18"/>
                <w:szCs w:val="18"/>
              </w:rPr>
            </w:pPr>
            <w:r>
              <w:rPr>
                <w:color w:val="FFFFFF"/>
                <w:sz w:val="18"/>
                <w:szCs w:val="18"/>
              </w:rPr>
              <w:t>VIVIENNE</w:t>
            </w:r>
          </w:p>
        </w:tc>
      </w:tr>
      <w:tr w:rsidR="00660F44" w14:paraId="657D5999" w14:textId="77777777">
        <w:trPr>
          <w:trHeight w:val="144"/>
        </w:trPr>
        <w:tc>
          <w:tcPr>
            <w:tcW w:w="3155" w:type="dxa"/>
            <w:tcMar>
              <w:top w:w="100" w:type="dxa"/>
              <w:left w:w="100" w:type="dxa"/>
              <w:bottom w:w="100" w:type="dxa"/>
              <w:right w:w="100" w:type="dxa"/>
            </w:tcMar>
          </w:tcPr>
          <w:p w14:paraId="370A4264"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FA1C53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C18262D" w14:textId="77777777" w:rsidR="00660F44" w:rsidRDefault="00B768D6">
            <w:pPr>
              <w:widowControl w:val="0"/>
              <w:spacing w:line="240" w:lineRule="auto"/>
              <w:rPr>
                <w:color w:val="FFFFFF"/>
                <w:sz w:val="18"/>
                <w:szCs w:val="18"/>
              </w:rPr>
            </w:pPr>
            <w:r>
              <w:rPr>
                <w:color w:val="FFFFFF"/>
                <w:sz w:val="18"/>
                <w:szCs w:val="18"/>
              </w:rPr>
              <w:t>MAX</w:t>
            </w:r>
          </w:p>
        </w:tc>
      </w:tr>
      <w:tr w:rsidR="00660F44" w14:paraId="7444B5E4" w14:textId="77777777">
        <w:trPr>
          <w:trHeight w:val="144"/>
        </w:trPr>
        <w:tc>
          <w:tcPr>
            <w:tcW w:w="3155" w:type="dxa"/>
            <w:tcMar>
              <w:top w:w="100" w:type="dxa"/>
              <w:left w:w="100" w:type="dxa"/>
              <w:bottom w:w="100" w:type="dxa"/>
              <w:right w:w="100" w:type="dxa"/>
            </w:tcMar>
          </w:tcPr>
          <w:p w14:paraId="14E326D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955BAED" w14:textId="77777777" w:rsidR="00660F44" w:rsidRDefault="00660F44">
            <w:pPr>
              <w:widowControl w:val="0"/>
              <w:spacing w:line="240" w:lineRule="auto"/>
              <w:rPr>
                <w:color w:val="FFFFFF"/>
                <w:sz w:val="18"/>
                <w:szCs w:val="18"/>
              </w:rPr>
            </w:pPr>
          </w:p>
        </w:tc>
        <w:tc>
          <w:tcPr>
            <w:tcW w:w="3155" w:type="dxa"/>
            <w:tcBorders>
              <w:bottom w:val="single" w:sz="6" w:space="0" w:color="000000"/>
            </w:tcBorders>
            <w:shd w:val="clear" w:color="auto" w:fill="78748D"/>
            <w:tcMar>
              <w:top w:w="100" w:type="dxa"/>
              <w:left w:w="100" w:type="dxa"/>
              <w:bottom w:w="100" w:type="dxa"/>
              <w:right w:w="100" w:type="dxa"/>
            </w:tcMar>
          </w:tcPr>
          <w:p w14:paraId="18F1187A" w14:textId="77777777" w:rsidR="00660F44" w:rsidRDefault="00B768D6">
            <w:pPr>
              <w:widowControl w:val="0"/>
              <w:spacing w:line="240" w:lineRule="auto"/>
              <w:rPr>
                <w:color w:val="FFFFFF"/>
                <w:sz w:val="18"/>
                <w:szCs w:val="18"/>
              </w:rPr>
            </w:pPr>
            <w:r>
              <w:rPr>
                <w:color w:val="FFFFFF"/>
                <w:sz w:val="18"/>
                <w:szCs w:val="18"/>
              </w:rPr>
              <w:t>VINCENT</w:t>
            </w:r>
          </w:p>
        </w:tc>
      </w:tr>
      <w:tr w:rsidR="00660F44" w14:paraId="46668E5C" w14:textId="77777777">
        <w:trPr>
          <w:trHeight w:val="144"/>
        </w:trPr>
        <w:tc>
          <w:tcPr>
            <w:tcW w:w="3155" w:type="dxa"/>
            <w:tcMar>
              <w:top w:w="100" w:type="dxa"/>
              <w:left w:w="100" w:type="dxa"/>
              <w:bottom w:w="100" w:type="dxa"/>
              <w:right w:w="100" w:type="dxa"/>
            </w:tcMar>
          </w:tcPr>
          <w:p w14:paraId="0B02E72A"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96AE92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57EA400" w14:textId="77777777" w:rsidR="00660F44" w:rsidRDefault="00B768D6">
            <w:pPr>
              <w:widowControl w:val="0"/>
              <w:rPr>
                <w:rFonts w:ascii="Calibri" w:eastAsia="Calibri" w:hAnsi="Calibri" w:cs="Calibri"/>
                <w:color w:val="FFFFFF"/>
              </w:rPr>
            </w:pPr>
            <w:r>
              <w:rPr>
                <w:rFonts w:ascii="Calibri" w:eastAsia="Calibri" w:hAnsi="Calibri" w:cs="Calibri"/>
                <w:color w:val="FFFFFF"/>
              </w:rPr>
              <w:t>MLLE PETITJEAN</w:t>
            </w:r>
          </w:p>
        </w:tc>
      </w:tr>
      <w:tr w:rsidR="00660F44" w14:paraId="5B329A5E" w14:textId="77777777">
        <w:trPr>
          <w:trHeight w:val="144"/>
        </w:trPr>
        <w:tc>
          <w:tcPr>
            <w:tcW w:w="3155" w:type="dxa"/>
            <w:tcMar>
              <w:top w:w="100" w:type="dxa"/>
              <w:left w:w="100" w:type="dxa"/>
              <w:bottom w:w="100" w:type="dxa"/>
              <w:right w:w="100" w:type="dxa"/>
            </w:tcMar>
          </w:tcPr>
          <w:p w14:paraId="67702AA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5210A3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F9250CC" w14:textId="77777777" w:rsidR="00660F44" w:rsidRDefault="00B768D6">
            <w:pPr>
              <w:widowControl w:val="0"/>
              <w:rPr>
                <w:rFonts w:ascii="Calibri" w:eastAsia="Calibri" w:hAnsi="Calibri" w:cs="Calibri"/>
                <w:color w:val="FFFFFF"/>
              </w:rPr>
            </w:pPr>
            <w:r>
              <w:rPr>
                <w:rFonts w:ascii="Calibri" w:eastAsia="Calibri" w:hAnsi="Calibri" w:cs="Calibri"/>
                <w:color w:val="FFFFFF"/>
              </w:rPr>
              <w:t>ROSE</w:t>
            </w:r>
          </w:p>
        </w:tc>
      </w:tr>
      <w:tr w:rsidR="00660F44" w14:paraId="2AAC251A" w14:textId="77777777">
        <w:trPr>
          <w:trHeight w:val="144"/>
        </w:trPr>
        <w:tc>
          <w:tcPr>
            <w:tcW w:w="3155" w:type="dxa"/>
            <w:tcMar>
              <w:top w:w="100" w:type="dxa"/>
              <w:left w:w="100" w:type="dxa"/>
              <w:bottom w:w="100" w:type="dxa"/>
              <w:right w:w="100" w:type="dxa"/>
            </w:tcMar>
          </w:tcPr>
          <w:p w14:paraId="3F58F685"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2F6152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5961B8F" w14:textId="77777777" w:rsidR="00660F44" w:rsidRDefault="00B768D6">
            <w:pPr>
              <w:widowControl w:val="0"/>
              <w:rPr>
                <w:rFonts w:ascii="Calibri" w:eastAsia="Calibri" w:hAnsi="Calibri" w:cs="Calibri"/>
                <w:color w:val="FFFFFF"/>
              </w:rPr>
            </w:pPr>
            <w:r>
              <w:rPr>
                <w:rFonts w:ascii="Calibri" w:eastAsia="Calibri" w:hAnsi="Calibri" w:cs="Calibri"/>
                <w:color w:val="FFFFFF"/>
              </w:rPr>
              <w:t>JULIAN</w:t>
            </w:r>
          </w:p>
        </w:tc>
      </w:tr>
      <w:tr w:rsidR="00660F44" w14:paraId="543EDF17" w14:textId="77777777">
        <w:trPr>
          <w:trHeight w:val="144"/>
        </w:trPr>
        <w:tc>
          <w:tcPr>
            <w:tcW w:w="3155" w:type="dxa"/>
            <w:tcMar>
              <w:top w:w="100" w:type="dxa"/>
              <w:left w:w="100" w:type="dxa"/>
              <w:bottom w:w="100" w:type="dxa"/>
              <w:right w:w="100" w:type="dxa"/>
            </w:tcMar>
          </w:tcPr>
          <w:p w14:paraId="29181C5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D04949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3C55446" w14:textId="77777777" w:rsidR="00660F44" w:rsidRDefault="00B768D6">
            <w:pPr>
              <w:widowControl w:val="0"/>
              <w:rPr>
                <w:rFonts w:ascii="Calibri" w:eastAsia="Calibri" w:hAnsi="Calibri" w:cs="Calibri"/>
                <w:color w:val="FFFFFF"/>
              </w:rPr>
            </w:pPr>
            <w:r>
              <w:rPr>
                <w:rFonts w:ascii="Calibri" w:eastAsia="Calibri" w:hAnsi="Calibri" w:cs="Calibri"/>
                <w:color w:val="FFFFFF"/>
              </w:rPr>
              <w:t>CAROLINE</w:t>
            </w:r>
          </w:p>
        </w:tc>
      </w:tr>
      <w:tr w:rsidR="00660F44" w14:paraId="0708FCDA" w14:textId="77777777">
        <w:trPr>
          <w:trHeight w:val="144"/>
        </w:trPr>
        <w:tc>
          <w:tcPr>
            <w:tcW w:w="3155" w:type="dxa"/>
            <w:tcMar>
              <w:top w:w="100" w:type="dxa"/>
              <w:left w:w="100" w:type="dxa"/>
              <w:bottom w:w="100" w:type="dxa"/>
              <w:right w:w="100" w:type="dxa"/>
            </w:tcMar>
          </w:tcPr>
          <w:p w14:paraId="0B015125"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C92BF7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4C8664A" w14:textId="77777777" w:rsidR="00660F44" w:rsidRDefault="00B768D6">
            <w:pPr>
              <w:widowControl w:val="0"/>
              <w:rPr>
                <w:rFonts w:ascii="Calibri" w:eastAsia="Calibri" w:hAnsi="Calibri" w:cs="Calibri"/>
                <w:color w:val="FFFFFF"/>
              </w:rPr>
            </w:pPr>
            <w:r>
              <w:rPr>
                <w:rFonts w:ascii="Calibri" w:eastAsia="Calibri" w:hAnsi="Calibri" w:cs="Calibri"/>
                <w:color w:val="FFFFFF"/>
              </w:rPr>
              <w:t>M. LAFLEUR</w:t>
            </w:r>
          </w:p>
        </w:tc>
      </w:tr>
      <w:tr w:rsidR="00660F44" w14:paraId="6313AA82" w14:textId="77777777">
        <w:trPr>
          <w:trHeight w:val="144"/>
        </w:trPr>
        <w:tc>
          <w:tcPr>
            <w:tcW w:w="3155" w:type="dxa"/>
            <w:tcMar>
              <w:top w:w="100" w:type="dxa"/>
              <w:left w:w="100" w:type="dxa"/>
              <w:bottom w:w="100" w:type="dxa"/>
              <w:right w:w="100" w:type="dxa"/>
            </w:tcMar>
          </w:tcPr>
          <w:p w14:paraId="7ED8F41C"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419C9D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C61E825" w14:textId="77777777" w:rsidR="00660F44" w:rsidRDefault="00B768D6">
            <w:pPr>
              <w:widowControl w:val="0"/>
              <w:rPr>
                <w:rFonts w:ascii="Calibri" w:eastAsia="Calibri" w:hAnsi="Calibri" w:cs="Calibri"/>
                <w:color w:val="FFFFFF"/>
              </w:rPr>
            </w:pPr>
            <w:r>
              <w:rPr>
                <w:rFonts w:ascii="Calibri" w:eastAsia="Calibri" w:hAnsi="Calibri" w:cs="Calibri"/>
                <w:color w:val="FFFFFF"/>
              </w:rPr>
              <w:t>PASTOR LUC</w:t>
            </w:r>
          </w:p>
        </w:tc>
      </w:tr>
      <w:tr w:rsidR="00660F44" w14:paraId="05DD9DD5" w14:textId="77777777">
        <w:trPr>
          <w:trHeight w:val="144"/>
        </w:trPr>
        <w:tc>
          <w:tcPr>
            <w:tcW w:w="3155" w:type="dxa"/>
            <w:tcMar>
              <w:top w:w="100" w:type="dxa"/>
              <w:left w:w="100" w:type="dxa"/>
              <w:bottom w:w="100" w:type="dxa"/>
              <w:right w:w="100" w:type="dxa"/>
            </w:tcMar>
          </w:tcPr>
          <w:p w14:paraId="0481199E"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7C0747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D404681" w14:textId="77777777" w:rsidR="00660F44" w:rsidRDefault="00B768D6">
            <w:pPr>
              <w:widowControl w:val="0"/>
              <w:rPr>
                <w:rFonts w:ascii="Calibri" w:eastAsia="Calibri" w:hAnsi="Calibri" w:cs="Calibri"/>
                <w:color w:val="FFFFFF"/>
              </w:rPr>
            </w:pPr>
            <w:r>
              <w:rPr>
                <w:rFonts w:ascii="Calibri" w:eastAsia="Calibri" w:hAnsi="Calibri" w:cs="Calibri"/>
                <w:color w:val="FFFFFF"/>
              </w:rPr>
              <w:t>SOPHIE</w:t>
            </w:r>
          </w:p>
        </w:tc>
      </w:tr>
      <w:tr w:rsidR="00660F44" w14:paraId="483A4843" w14:textId="77777777">
        <w:trPr>
          <w:trHeight w:val="144"/>
        </w:trPr>
        <w:tc>
          <w:tcPr>
            <w:tcW w:w="3155" w:type="dxa"/>
            <w:tcMar>
              <w:top w:w="100" w:type="dxa"/>
              <w:left w:w="100" w:type="dxa"/>
              <w:bottom w:w="100" w:type="dxa"/>
              <w:right w:w="100" w:type="dxa"/>
            </w:tcMar>
          </w:tcPr>
          <w:p w14:paraId="21FC952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1F1AE8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FC29E28"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COMMANDER</w:t>
            </w:r>
          </w:p>
        </w:tc>
      </w:tr>
      <w:tr w:rsidR="00660F44" w14:paraId="554B5FD5" w14:textId="77777777">
        <w:trPr>
          <w:trHeight w:val="144"/>
        </w:trPr>
        <w:tc>
          <w:tcPr>
            <w:tcW w:w="3155" w:type="dxa"/>
            <w:tcMar>
              <w:top w:w="100" w:type="dxa"/>
              <w:left w:w="100" w:type="dxa"/>
              <w:bottom w:w="100" w:type="dxa"/>
              <w:right w:w="100" w:type="dxa"/>
            </w:tcMar>
          </w:tcPr>
          <w:p w14:paraId="7EF3031C"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BCB420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FB1064C" w14:textId="77777777" w:rsidR="00660F44" w:rsidRDefault="00B768D6">
            <w:pPr>
              <w:widowControl w:val="0"/>
              <w:rPr>
                <w:rFonts w:ascii="Calibri" w:eastAsia="Calibri" w:hAnsi="Calibri" w:cs="Calibri"/>
                <w:color w:val="FFFFFF"/>
              </w:rPr>
            </w:pPr>
            <w:r>
              <w:rPr>
                <w:rFonts w:ascii="Calibri" w:eastAsia="Calibri" w:hAnsi="Calibri" w:cs="Calibri"/>
                <w:color w:val="FFFFFF"/>
              </w:rPr>
              <w:t>JEAN-PAUL</w:t>
            </w:r>
          </w:p>
        </w:tc>
      </w:tr>
      <w:tr w:rsidR="00660F44" w14:paraId="079FE665" w14:textId="77777777">
        <w:trPr>
          <w:trHeight w:val="144"/>
        </w:trPr>
        <w:tc>
          <w:tcPr>
            <w:tcW w:w="3155" w:type="dxa"/>
            <w:tcMar>
              <w:top w:w="100" w:type="dxa"/>
              <w:left w:w="100" w:type="dxa"/>
              <w:bottom w:w="100" w:type="dxa"/>
              <w:right w:w="100" w:type="dxa"/>
            </w:tcMar>
          </w:tcPr>
          <w:p w14:paraId="47A8607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18AB41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12C9D6A" w14:textId="77777777" w:rsidR="00660F44" w:rsidRDefault="00B768D6">
            <w:pPr>
              <w:widowControl w:val="0"/>
              <w:rPr>
                <w:rFonts w:ascii="Calibri" w:eastAsia="Calibri" w:hAnsi="Calibri" w:cs="Calibri"/>
                <w:color w:val="FFFFFF"/>
              </w:rPr>
            </w:pPr>
            <w:r>
              <w:rPr>
                <w:rFonts w:ascii="Calibri" w:eastAsia="Calibri" w:hAnsi="Calibri" w:cs="Calibri"/>
                <w:color w:val="FFFFFF"/>
              </w:rPr>
              <w:t>JEROME</w:t>
            </w:r>
          </w:p>
        </w:tc>
      </w:tr>
      <w:tr w:rsidR="00660F44" w14:paraId="3CDE3D16" w14:textId="77777777">
        <w:trPr>
          <w:trHeight w:val="144"/>
        </w:trPr>
        <w:tc>
          <w:tcPr>
            <w:tcW w:w="3155" w:type="dxa"/>
            <w:tcMar>
              <w:top w:w="100" w:type="dxa"/>
              <w:left w:w="100" w:type="dxa"/>
              <w:bottom w:w="100" w:type="dxa"/>
              <w:right w:w="100" w:type="dxa"/>
            </w:tcMar>
          </w:tcPr>
          <w:p w14:paraId="1C565FF9"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8AC9E8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14AC7C2" w14:textId="77777777" w:rsidR="00660F44" w:rsidRDefault="00B768D6">
            <w:pPr>
              <w:widowControl w:val="0"/>
              <w:rPr>
                <w:rFonts w:ascii="Calibri" w:eastAsia="Calibri" w:hAnsi="Calibri" w:cs="Calibri"/>
                <w:color w:val="FFFFFF"/>
              </w:rPr>
            </w:pPr>
            <w:r>
              <w:rPr>
                <w:rFonts w:ascii="Calibri" w:eastAsia="Calibri" w:hAnsi="Calibri" w:cs="Calibri"/>
                <w:color w:val="FFFFFF"/>
              </w:rPr>
              <w:t>MARIANN</w:t>
            </w:r>
          </w:p>
        </w:tc>
      </w:tr>
      <w:tr w:rsidR="00660F44" w14:paraId="6301D63D" w14:textId="77777777">
        <w:trPr>
          <w:trHeight w:val="144"/>
        </w:trPr>
        <w:tc>
          <w:tcPr>
            <w:tcW w:w="3155" w:type="dxa"/>
            <w:tcMar>
              <w:top w:w="100" w:type="dxa"/>
              <w:left w:w="100" w:type="dxa"/>
              <w:bottom w:w="100" w:type="dxa"/>
              <w:right w:w="100" w:type="dxa"/>
            </w:tcMar>
          </w:tcPr>
          <w:p w14:paraId="34DA4624"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4C1A20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372B7CD" w14:textId="77777777" w:rsidR="00660F44" w:rsidRDefault="00B768D6">
            <w:pPr>
              <w:widowControl w:val="0"/>
              <w:rPr>
                <w:rFonts w:ascii="Calibri" w:eastAsia="Calibri" w:hAnsi="Calibri" w:cs="Calibri"/>
                <w:color w:val="FFFFFF"/>
              </w:rPr>
            </w:pPr>
            <w:r>
              <w:rPr>
                <w:rFonts w:ascii="Calibri" w:eastAsia="Calibri" w:hAnsi="Calibri" w:cs="Calibri"/>
                <w:color w:val="FFFFFF"/>
              </w:rPr>
              <w:t>GEORGES</w:t>
            </w:r>
          </w:p>
        </w:tc>
      </w:tr>
      <w:tr w:rsidR="00660F44" w14:paraId="129204E0" w14:textId="77777777">
        <w:trPr>
          <w:trHeight w:val="144"/>
        </w:trPr>
        <w:tc>
          <w:tcPr>
            <w:tcW w:w="3155" w:type="dxa"/>
            <w:tcMar>
              <w:top w:w="100" w:type="dxa"/>
              <w:left w:w="100" w:type="dxa"/>
              <w:bottom w:w="100" w:type="dxa"/>
              <w:right w:w="100" w:type="dxa"/>
            </w:tcMar>
          </w:tcPr>
          <w:p w14:paraId="5884C6CA"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8CB0B0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073B922" w14:textId="77777777" w:rsidR="00660F44" w:rsidRDefault="00B768D6">
            <w:pPr>
              <w:widowControl w:val="0"/>
              <w:rPr>
                <w:rFonts w:ascii="Calibri" w:eastAsia="Calibri" w:hAnsi="Calibri" w:cs="Calibri"/>
                <w:color w:val="FFFFFF"/>
              </w:rPr>
            </w:pPr>
            <w:r>
              <w:rPr>
                <w:rFonts w:ascii="Calibri" w:eastAsia="Calibri" w:hAnsi="Calibri" w:cs="Calibri"/>
                <w:color w:val="FFFFFF"/>
              </w:rPr>
              <w:t>RABBI BERNSTEIN</w:t>
            </w:r>
          </w:p>
        </w:tc>
      </w:tr>
      <w:tr w:rsidR="00660F44" w14:paraId="5249B5B3" w14:textId="77777777">
        <w:trPr>
          <w:trHeight w:val="144"/>
        </w:trPr>
        <w:tc>
          <w:tcPr>
            <w:tcW w:w="3155" w:type="dxa"/>
            <w:tcMar>
              <w:top w:w="100" w:type="dxa"/>
              <w:left w:w="100" w:type="dxa"/>
              <w:bottom w:w="100" w:type="dxa"/>
              <w:right w:w="100" w:type="dxa"/>
            </w:tcMar>
          </w:tcPr>
          <w:p w14:paraId="06D1CFB5"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A1A0D6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481CAB1" w14:textId="77777777" w:rsidR="00660F44" w:rsidRDefault="00B768D6">
            <w:pPr>
              <w:widowControl w:val="0"/>
              <w:rPr>
                <w:rFonts w:ascii="Calibri" w:eastAsia="Calibri" w:hAnsi="Calibri" w:cs="Calibri"/>
                <w:color w:val="FFFFFF"/>
              </w:rPr>
            </w:pPr>
            <w:r>
              <w:rPr>
                <w:rFonts w:ascii="Calibri" w:eastAsia="Calibri" w:hAnsi="Calibri" w:cs="Calibri"/>
                <w:color w:val="FFFFFF"/>
              </w:rPr>
              <w:t>MME. LAFLEUR</w:t>
            </w:r>
          </w:p>
        </w:tc>
      </w:tr>
      <w:tr w:rsidR="00660F44" w14:paraId="65DF82C7" w14:textId="77777777">
        <w:trPr>
          <w:trHeight w:val="144"/>
        </w:trPr>
        <w:tc>
          <w:tcPr>
            <w:tcW w:w="3155" w:type="dxa"/>
            <w:shd w:val="clear" w:color="auto" w:fill="C12F65"/>
            <w:tcMar>
              <w:top w:w="100" w:type="dxa"/>
              <w:left w:w="100" w:type="dxa"/>
              <w:bottom w:w="100" w:type="dxa"/>
              <w:right w:w="100" w:type="dxa"/>
            </w:tcMar>
          </w:tcPr>
          <w:p w14:paraId="70CC8637" w14:textId="77777777" w:rsidR="00660F44" w:rsidRDefault="00B768D6">
            <w:pPr>
              <w:widowControl w:val="0"/>
              <w:spacing w:line="240" w:lineRule="auto"/>
              <w:rPr>
                <w:color w:val="FFFFFF"/>
                <w:sz w:val="18"/>
                <w:szCs w:val="18"/>
              </w:rPr>
            </w:pPr>
            <w:r>
              <w:rPr>
                <w:color w:val="FFFFFF"/>
                <w:sz w:val="18"/>
                <w:szCs w:val="18"/>
              </w:rPr>
              <w:t>OLDER PATIENT</w:t>
            </w:r>
          </w:p>
        </w:tc>
        <w:tc>
          <w:tcPr>
            <w:tcW w:w="3155" w:type="dxa"/>
            <w:tcBorders>
              <w:right w:val="single" w:sz="6" w:space="0" w:color="000000"/>
            </w:tcBorders>
            <w:tcMar>
              <w:top w:w="100" w:type="dxa"/>
              <w:left w:w="100" w:type="dxa"/>
              <w:bottom w:w="100" w:type="dxa"/>
              <w:right w:w="100" w:type="dxa"/>
            </w:tcMar>
          </w:tcPr>
          <w:p w14:paraId="7145E54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17A24B9" w14:textId="77777777" w:rsidR="00660F44" w:rsidRDefault="00660F44">
            <w:pPr>
              <w:widowControl w:val="0"/>
              <w:rPr>
                <w:rFonts w:ascii="Calibri" w:eastAsia="Calibri" w:hAnsi="Calibri" w:cs="Calibri"/>
                <w:color w:val="FFFFFF"/>
              </w:rPr>
            </w:pPr>
          </w:p>
        </w:tc>
      </w:tr>
      <w:tr w:rsidR="00660F44" w14:paraId="478A54E7" w14:textId="77777777">
        <w:trPr>
          <w:trHeight w:val="144"/>
        </w:trPr>
        <w:tc>
          <w:tcPr>
            <w:tcW w:w="3155" w:type="dxa"/>
            <w:tcMar>
              <w:top w:w="100" w:type="dxa"/>
              <w:left w:w="100" w:type="dxa"/>
              <w:bottom w:w="100" w:type="dxa"/>
              <w:right w:w="100" w:type="dxa"/>
            </w:tcMar>
          </w:tcPr>
          <w:p w14:paraId="4AA907A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1965E37"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0A93CB3" w14:textId="77777777" w:rsidR="00660F44" w:rsidRDefault="00B768D6">
            <w:pPr>
              <w:widowControl w:val="0"/>
              <w:rPr>
                <w:rFonts w:ascii="Calibri" w:eastAsia="Calibri" w:hAnsi="Calibri" w:cs="Calibri"/>
                <w:color w:val="FFFFFF"/>
              </w:rPr>
            </w:pPr>
            <w:r>
              <w:rPr>
                <w:rFonts w:ascii="Calibri" w:eastAsia="Calibri" w:hAnsi="Calibri" w:cs="Calibri"/>
                <w:color w:val="FFFFFF"/>
              </w:rPr>
              <w:t>ANTOINE</w:t>
            </w:r>
          </w:p>
        </w:tc>
      </w:tr>
      <w:tr w:rsidR="00660F44" w14:paraId="2C2E7CD3" w14:textId="77777777">
        <w:trPr>
          <w:trHeight w:val="144"/>
        </w:trPr>
        <w:tc>
          <w:tcPr>
            <w:tcW w:w="3155" w:type="dxa"/>
            <w:tcMar>
              <w:top w:w="100" w:type="dxa"/>
              <w:left w:w="100" w:type="dxa"/>
              <w:bottom w:w="100" w:type="dxa"/>
              <w:right w:w="100" w:type="dxa"/>
            </w:tcMar>
          </w:tcPr>
          <w:p w14:paraId="20E7EC6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C64CDA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232A69C" w14:textId="77777777" w:rsidR="00660F44" w:rsidRDefault="00B768D6">
            <w:pPr>
              <w:widowControl w:val="0"/>
              <w:rPr>
                <w:rFonts w:ascii="Calibri" w:eastAsia="Calibri" w:hAnsi="Calibri" w:cs="Calibri"/>
                <w:color w:val="FFFFFF"/>
              </w:rPr>
            </w:pPr>
            <w:r>
              <w:rPr>
                <w:rFonts w:ascii="Calibri" w:eastAsia="Calibri" w:hAnsi="Calibri" w:cs="Calibri"/>
                <w:color w:val="FFFFFF"/>
              </w:rPr>
              <w:t>BLOCKADE COMMANDER</w:t>
            </w:r>
          </w:p>
        </w:tc>
      </w:tr>
      <w:tr w:rsidR="00660F44" w14:paraId="7B1B3915" w14:textId="77777777">
        <w:trPr>
          <w:trHeight w:val="144"/>
        </w:trPr>
        <w:tc>
          <w:tcPr>
            <w:tcW w:w="3155" w:type="dxa"/>
            <w:shd w:val="clear" w:color="auto" w:fill="C12F65"/>
            <w:tcMar>
              <w:top w:w="100" w:type="dxa"/>
              <w:left w:w="100" w:type="dxa"/>
              <w:bottom w:w="100" w:type="dxa"/>
              <w:right w:w="100" w:type="dxa"/>
            </w:tcMar>
          </w:tcPr>
          <w:p w14:paraId="0E776F71" w14:textId="77777777" w:rsidR="00660F44" w:rsidRDefault="00B768D6">
            <w:pPr>
              <w:widowControl w:val="0"/>
              <w:spacing w:line="240" w:lineRule="auto"/>
              <w:rPr>
                <w:color w:val="FFFFFF"/>
                <w:sz w:val="18"/>
                <w:szCs w:val="18"/>
              </w:rPr>
            </w:pPr>
            <w:r>
              <w:rPr>
                <w:color w:val="FFFFFF"/>
                <w:sz w:val="18"/>
                <w:szCs w:val="18"/>
              </w:rPr>
              <w:t>BEARDED PATIENT</w:t>
            </w:r>
          </w:p>
        </w:tc>
        <w:tc>
          <w:tcPr>
            <w:tcW w:w="3155" w:type="dxa"/>
            <w:tcBorders>
              <w:right w:val="single" w:sz="6" w:space="0" w:color="000000"/>
            </w:tcBorders>
            <w:tcMar>
              <w:top w:w="100" w:type="dxa"/>
              <w:left w:w="100" w:type="dxa"/>
              <w:bottom w:w="100" w:type="dxa"/>
              <w:right w:w="100" w:type="dxa"/>
            </w:tcMar>
          </w:tcPr>
          <w:p w14:paraId="16FAEBC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3345E87" w14:textId="77777777" w:rsidR="00660F44" w:rsidRDefault="00660F44">
            <w:pPr>
              <w:widowControl w:val="0"/>
              <w:rPr>
                <w:rFonts w:ascii="Calibri" w:eastAsia="Calibri" w:hAnsi="Calibri" w:cs="Calibri"/>
                <w:color w:val="FFFFFF"/>
              </w:rPr>
            </w:pPr>
          </w:p>
        </w:tc>
      </w:tr>
      <w:tr w:rsidR="00660F44" w14:paraId="50F8F221" w14:textId="77777777">
        <w:trPr>
          <w:trHeight w:val="144"/>
        </w:trPr>
        <w:tc>
          <w:tcPr>
            <w:tcW w:w="3155" w:type="dxa"/>
            <w:tcMar>
              <w:top w:w="100" w:type="dxa"/>
              <w:left w:w="100" w:type="dxa"/>
              <w:bottom w:w="100" w:type="dxa"/>
              <w:right w:w="100" w:type="dxa"/>
            </w:tcMar>
          </w:tcPr>
          <w:p w14:paraId="5E69C4E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AB2B51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4DA2CE3" w14:textId="77777777" w:rsidR="00660F44" w:rsidRDefault="00B768D6">
            <w:pPr>
              <w:widowControl w:val="0"/>
              <w:rPr>
                <w:rFonts w:ascii="Calibri" w:eastAsia="Calibri" w:hAnsi="Calibri" w:cs="Calibri"/>
                <w:color w:val="FFFFFF"/>
              </w:rPr>
            </w:pPr>
            <w:r>
              <w:rPr>
                <w:rFonts w:ascii="Calibri" w:eastAsia="Calibri" w:hAnsi="Calibri" w:cs="Calibri"/>
                <w:color w:val="FFFFFF"/>
              </w:rPr>
              <w:t>MME. BERNSTEIN</w:t>
            </w:r>
          </w:p>
        </w:tc>
      </w:tr>
      <w:tr w:rsidR="00660F44" w14:paraId="57E25196" w14:textId="77777777">
        <w:trPr>
          <w:trHeight w:val="144"/>
        </w:trPr>
        <w:tc>
          <w:tcPr>
            <w:tcW w:w="3155" w:type="dxa"/>
            <w:tcMar>
              <w:top w:w="100" w:type="dxa"/>
              <w:left w:w="100" w:type="dxa"/>
              <w:bottom w:w="100" w:type="dxa"/>
              <w:right w:w="100" w:type="dxa"/>
            </w:tcMar>
          </w:tcPr>
          <w:p w14:paraId="796DCAE1"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40D135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4AC0FAF"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DRIVER</w:t>
            </w:r>
          </w:p>
        </w:tc>
      </w:tr>
      <w:tr w:rsidR="00660F44" w14:paraId="35A79619" w14:textId="77777777">
        <w:trPr>
          <w:trHeight w:val="144"/>
        </w:trPr>
        <w:tc>
          <w:tcPr>
            <w:tcW w:w="3155" w:type="dxa"/>
            <w:tcMar>
              <w:top w:w="100" w:type="dxa"/>
              <w:left w:w="100" w:type="dxa"/>
              <w:bottom w:w="100" w:type="dxa"/>
              <w:right w:w="100" w:type="dxa"/>
            </w:tcMar>
          </w:tcPr>
          <w:p w14:paraId="2060DD5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F18BB2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2D1CCB9"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PUNDIT</w:t>
            </w:r>
          </w:p>
        </w:tc>
      </w:tr>
      <w:tr w:rsidR="00660F44" w14:paraId="4DEFE59E" w14:textId="77777777">
        <w:trPr>
          <w:trHeight w:val="144"/>
        </w:trPr>
        <w:tc>
          <w:tcPr>
            <w:tcW w:w="3155" w:type="dxa"/>
            <w:tcMar>
              <w:top w:w="100" w:type="dxa"/>
              <w:left w:w="100" w:type="dxa"/>
              <w:bottom w:w="100" w:type="dxa"/>
              <w:right w:w="100" w:type="dxa"/>
            </w:tcMar>
          </w:tcPr>
          <w:p w14:paraId="7935FC18"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7151BB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FD4B350" w14:textId="77777777" w:rsidR="00660F44" w:rsidRDefault="00B768D6">
            <w:pPr>
              <w:widowControl w:val="0"/>
              <w:rPr>
                <w:rFonts w:ascii="Calibri" w:eastAsia="Calibri" w:hAnsi="Calibri" w:cs="Calibri"/>
                <w:color w:val="FFFFFF"/>
              </w:rPr>
            </w:pPr>
            <w:r>
              <w:rPr>
                <w:rFonts w:ascii="Calibri" w:eastAsia="Calibri" w:hAnsi="Calibri" w:cs="Calibri"/>
                <w:color w:val="FFFFFF"/>
              </w:rPr>
              <w:t>RECEPTIONIST</w:t>
            </w:r>
          </w:p>
        </w:tc>
      </w:tr>
      <w:tr w:rsidR="00660F44" w14:paraId="4D1FB0B3" w14:textId="77777777">
        <w:trPr>
          <w:trHeight w:val="144"/>
        </w:trPr>
        <w:tc>
          <w:tcPr>
            <w:tcW w:w="3155" w:type="dxa"/>
            <w:tcMar>
              <w:top w:w="100" w:type="dxa"/>
              <w:left w:w="100" w:type="dxa"/>
              <w:bottom w:w="100" w:type="dxa"/>
              <w:right w:w="100" w:type="dxa"/>
            </w:tcMar>
          </w:tcPr>
          <w:p w14:paraId="0748CB6C"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EB0ACB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ADF21C8"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ANNOUNCER #1</w:t>
            </w:r>
          </w:p>
        </w:tc>
      </w:tr>
      <w:tr w:rsidR="00660F44" w14:paraId="56EF09B9" w14:textId="77777777">
        <w:trPr>
          <w:trHeight w:val="144"/>
        </w:trPr>
        <w:tc>
          <w:tcPr>
            <w:tcW w:w="3155" w:type="dxa"/>
            <w:tcMar>
              <w:top w:w="100" w:type="dxa"/>
              <w:left w:w="100" w:type="dxa"/>
              <w:bottom w:w="100" w:type="dxa"/>
              <w:right w:w="100" w:type="dxa"/>
            </w:tcMar>
          </w:tcPr>
          <w:p w14:paraId="53CAA1F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FB43987"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00FBDBE"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SOLDIER #1</w:t>
            </w:r>
          </w:p>
        </w:tc>
      </w:tr>
      <w:tr w:rsidR="00660F44" w14:paraId="2D217C77" w14:textId="77777777">
        <w:trPr>
          <w:trHeight w:val="144"/>
        </w:trPr>
        <w:tc>
          <w:tcPr>
            <w:tcW w:w="3155" w:type="dxa"/>
            <w:tcMar>
              <w:top w:w="100" w:type="dxa"/>
              <w:left w:w="100" w:type="dxa"/>
              <w:bottom w:w="100" w:type="dxa"/>
              <w:right w:w="100" w:type="dxa"/>
            </w:tcMar>
          </w:tcPr>
          <w:p w14:paraId="2B54E709"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32FFC2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2E9C46E"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TROOP</w:t>
            </w:r>
          </w:p>
        </w:tc>
      </w:tr>
      <w:tr w:rsidR="00660F44" w14:paraId="33746A40" w14:textId="77777777">
        <w:trPr>
          <w:trHeight w:val="144"/>
        </w:trPr>
        <w:tc>
          <w:tcPr>
            <w:tcW w:w="3155" w:type="dxa"/>
            <w:tcMar>
              <w:top w:w="100" w:type="dxa"/>
              <w:left w:w="100" w:type="dxa"/>
              <w:bottom w:w="100" w:type="dxa"/>
              <w:right w:w="100" w:type="dxa"/>
            </w:tcMar>
          </w:tcPr>
          <w:p w14:paraId="78B0A629"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BE3774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0645096" w14:textId="77777777" w:rsidR="00660F44" w:rsidRDefault="00B768D6">
            <w:pPr>
              <w:widowControl w:val="0"/>
              <w:rPr>
                <w:rFonts w:ascii="Calibri" w:eastAsia="Calibri" w:hAnsi="Calibri" w:cs="Calibri"/>
                <w:color w:val="FFFFFF"/>
              </w:rPr>
            </w:pPr>
            <w:r>
              <w:rPr>
                <w:rFonts w:ascii="Calibri" w:eastAsia="Calibri" w:hAnsi="Calibri" w:cs="Calibri"/>
                <w:color w:val="FFFFFF"/>
              </w:rPr>
              <w:t>BORDER GUARD</w:t>
            </w:r>
          </w:p>
        </w:tc>
      </w:tr>
      <w:tr w:rsidR="00660F44" w14:paraId="2F7AE13F" w14:textId="77777777">
        <w:trPr>
          <w:trHeight w:val="144"/>
        </w:trPr>
        <w:tc>
          <w:tcPr>
            <w:tcW w:w="3155" w:type="dxa"/>
            <w:tcMar>
              <w:top w:w="100" w:type="dxa"/>
              <w:left w:w="100" w:type="dxa"/>
              <w:bottom w:w="100" w:type="dxa"/>
              <w:right w:w="100" w:type="dxa"/>
            </w:tcMar>
          </w:tcPr>
          <w:p w14:paraId="141CF85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66FC1F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8715947" w14:textId="77777777" w:rsidR="00660F44" w:rsidRDefault="00B768D6">
            <w:pPr>
              <w:widowControl w:val="0"/>
              <w:rPr>
                <w:rFonts w:ascii="Calibri" w:eastAsia="Calibri" w:hAnsi="Calibri" w:cs="Calibri"/>
                <w:color w:val="FFFFFF"/>
              </w:rPr>
            </w:pPr>
            <w:r>
              <w:rPr>
                <w:rFonts w:ascii="Calibri" w:eastAsia="Calibri" w:hAnsi="Calibri" w:cs="Calibri"/>
                <w:color w:val="FFFFFF"/>
              </w:rPr>
              <w:t>MADAME BALLOU</w:t>
            </w:r>
          </w:p>
        </w:tc>
      </w:tr>
      <w:tr w:rsidR="00660F44" w14:paraId="36B62051" w14:textId="77777777">
        <w:trPr>
          <w:trHeight w:val="144"/>
        </w:trPr>
        <w:tc>
          <w:tcPr>
            <w:tcW w:w="3155" w:type="dxa"/>
            <w:tcMar>
              <w:top w:w="100" w:type="dxa"/>
              <w:left w:w="100" w:type="dxa"/>
              <w:bottom w:w="100" w:type="dxa"/>
              <w:right w:w="100" w:type="dxa"/>
            </w:tcMar>
          </w:tcPr>
          <w:p w14:paraId="181FE975"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B4BF07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B55D416" w14:textId="77777777" w:rsidR="00660F44" w:rsidRDefault="00B768D6">
            <w:pPr>
              <w:widowControl w:val="0"/>
              <w:rPr>
                <w:rFonts w:ascii="Calibri" w:eastAsia="Calibri" w:hAnsi="Calibri" w:cs="Calibri"/>
                <w:color w:val="FFFFFF"/>
              </w:rPr>
            </w:pPr>
            <w:r>
              <w:rPr>
                <w:rFonts w:ascii="Calibri" w:eastAsia="Calibri" w:hAnsi="Calibri" w:cs="Calibri"/>
                <w:color w:val="FFFFFF"/>
              </w:rPr>
              <w:t>RESISTANCE FIGHTER</w:t>
            </w:r>
          </w:p>
        </w:tc>
      </w:tr>
      <w:tr w:rsidR="00660F44" w14:paraId="693650CD" w14:textId="77777777">
        <w:trPr>
          <w:trHeight w:val="144"/>
        </w:trPr>
        <w:tc>
          <w:tcPr>
            <w:tcW w:w="3155" w:type="dxa"/>
            <w:tcMar>
              <w:top w:w="100" w:type="dxa"/>
              <w:left w:w="100" w:type="dxa"/>
              <w:bottom w:w="100" w:type="dxa"/>
              <w:right w:w="100" w:type="dxa"/>
            </w:tcMar>
          </w:tcPr>
          <w:p w14:paraId="0402927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1BA1DF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C1DAB03"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COMMANDER</w:t>
            </w:r>
          </w:p>
        </w:tc>
      </w:tr>
      <w:tr w:rsidR="00660F44" w14:paraId="507EA26D" w14:textId="77777777">
        <w:trPr>
          <w:trHeight w:val="144"/>
        </w:trPr>
        <w:tc>
          <w:tcPr>
            <w:tcW w:w="3155" w:type="dxa"/>
            <w:tcMar>
              <w:top w:w="100" w:type="dxa"/>
              <w:left w:w="100" w:type="dxa"/>
              <w:bottom w:w="100" w:type="dxa"/>
              <w:right w:w="100" w:type="dxa"/>
            </w:tcMar>
          </w:tcPr>
          <w:p w14:paraId="63C6C9F2"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C3E4452"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BCFDDD9" w14:textId="77777777" w:rsidR="00660F44" w:rsidRDefault="00B768D6">
            <w:pPr>
              <w:widowControl w:val="0"/>
              <w:rPr>
                <w:rFonts w:ascii="Calibri" w:eastAsia="Calibri" w:hAnsi="Calibri" w:cs="Calibri"/>
                <w:color w:val="FFFFFF"/>
              </w:rPr>
            </w:pPr>
            <w:r>
              <w:rPr>
                <w:rFonts w:ascii="Calibri" w:eastAsia="Calibri" w:hAnsi="Calibri" w:cs="Calibri"/>
                <w:color w:val="FFFFFF"/>
              </w:rPr>
              <w:t>HENRI</w:t>
            </w:r>
          </w:p>
        </w:tc>
      </w:tr>
      <w:tr w:rsidR="00660F44" w14:paraId="68B6824A" w14:textId="77777777">
        <w:trPr>
          <w:trHeight w:val="144"/>
        </w:trPr>
        <w:tc>
          <w:tcPr>
            <w:tcW w:w="3155" w:type="dxa"/>
            <w:tcMar>
              <w:top w:w="100" w:type="dxa"/>
              <w:left w:w="100" w:type="dxa"/>
              <w:bottom w:w="100" w:type="dxa"/>
              <w:right w:w="100" w:type="dxa"/>
            </w:tcMar>
          </w:tcPr>
          <w:p w14:paraId="252A0C3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9233A9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78AF3C4" w14:textId="77777777" w:rsidR="00660F44" w:rsidRDefault="00B768D6">
            <w:pPr>
              <w:widowControl w:val="0"/>
              <w:rPr>
                <w:rFonts w:ascii="Calibri" w:eastAsia="Calibri" w:hAnsi="Calibri" w:cs="Calibri"/>
                <w:color w:val="FFFFFF"/>
              </w:rPr>
            </w:pPr>
            <w:r>
              <w:rPr>
                <w:rFonts w:ascii="Calibri" w:eastAsia="Calibri" w:hAnsi="Calibri" w:cs="Calibri"/>
                <w:color w:val="FFFFFF"/>
              </w:rPr>
              <w:t>SEWER WORKER</w:t>
            </w:r>
          </w:p>
        </w:tc>
      </w:tr>
      <w:tr w:rsidR="00660F44" w14:paraId="609081E5" w14:textId="77777777">
        <w:trPr>
          <w:trHeight w:val="144"/>
        </w:trPr>
        <w:tc>
          <w:tcPr>
            <w:tcW w:w="3155" w:type="dxa"/>
            <w:shd w:val="clear" w:color="auto" w:fill="C12F65"/>
            <w:tcMar>
              <w:top w:w="100" w:type="dxa"/>
              <w:left w:w="100" w:type="dxa"/>
              <w:bottom w:w="100" w:type="dxa"/>
              <w:right w:w="100" w:type="dxa"/>
            </w:tcMar>
          </w:tcPr>
          <w:p w14:paraId="3CB133CA" w14:textId="77777777" w:rsidR="00660F44" w:rsidRDefault="00B768D6">
            <w:pPr>
              <w:widowControl w:val="0"/>
              <w:spacing w:line="240" w:lineRule="auto"/>
              <w:rPr>
                <w:color w:val="FFFFFF"/>
                <w:sz w:val="18"/>
                <w:szCs w:val="18"/>
              </w:rPr>
            </w:pPr>
            <w:r>
              <w:rPr>
                <w:color w:val="FFFFFF"/>
                <w:sz w:val="18"/>
                <w:szCs w:val="18"/>
              </w:rPr>
              <w:t>NERVOUS PATIENT</w:t>
            </w:r>
          </w:p>
        </w:tc>
        <w:tc>
          <w:tcPr>
            <w:tcW w:w="3155" w:type="dxa"/>
            <w:tcBorders>
              <w:right w:val="single" w:sz="6" w:space="0" w:color="000000"/>
            </w:tcBorders>
            <w:tcMar>
              <w:top w:w="100" w:type="dxa"/>
              <w:left w:w="100" w:type="dxa"/>
              <w:bottom w:w="100" w:type="dxa"/>
              <w:right w:w="100" w:type="dxa"/>
            </w:tcMar>
          </w:tcPr>
          <w:p w14:paraId="751C9D3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5C8B9E5" w14:textId="77777777" w:rsidR="00660F44" w:rsidRDefault="00660F44">
            <w:pPr>
              <w:widowControl w:val="0"/>
              <w:rPr>
                <w:rFonts w:ascii="Calibri" w:eastAsia="Calibri" w:hAnsi="Calibri" w:cs="Calibri"/>
                <w:color w:val="FFFFFF"/>
              </w:rPr>
            </w:pPr>
          </w:p>
        </w:tc>
      </w:tr>
      <w:tr w:rsidR="00660F44" w14:paraId="05D23005" w14:textId="77777777">
        <w:trPr>
          <w:trHeight w:val="144"/>
        </w:trPr>
        <w:tc>
          <w:tcPr>
            <w:tcW w:w="3155" w:type="dxa"/>
            <w:tcMar>
              <w:top w:w="100" w:type="dxa"/>
              <w:left w:w="100" w:type="dxa"/>
              <w:bottom w:w="100" w:type="dxa"/>
              <w:right w:w="100" w:type="dxa"/>
            </w:tcMar>
          </w:tcPr>
          <w:p w14:paraId="22D42A2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060D1B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D5AF768"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ANNOUNCER #2</w:t>
            </w:r>
          </w:p>
        </w:tc>
      </w:tr>
      <w:tr w:rsidR="00660F44" w14:paraId="58AE8605" w14:textId="77777777">
        <w:trPr>
          <w:trHeight w:val="144"/>
        </w:trPr>
        <w:tc>
          <w:tcPr>
            <w:tcW w:w="3155" w:type="dxa"/>
            <w:tcMar>
              <w:top w:w="100" w:type="dxa"/>
              <w:left w:w="100" w:type="dxa"/>
              <w:bottom w:w="100" w:type="dxa"/>
              <w:right w:w="100" w:type="dxa"/>
            </w:tcMar>
          </w:tcPr>
          <w:p w14:paraId="6B88DE1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CBE2ED7"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717D762" w14:textId="77777777" w:rsidR="00660F44" w:rsidRDefault="00B768D6">
            <w:pPr>
              <w:widowControl w:val="0"/>
              <w:rPr>
                <w:rFonts w:ascii="Calibri" w:eastAsia="Calibri" w:hAnsi="Calibri" w:cs="Calibri"/>
                <w:color w:val="FFFFFF"/>
              </w:rPr>
            </w:pPr>
            <w:r>
              <w:rPr>
                <w:rFonts w:ascii="Calibri" w:eastAsia="Calibri" w:hAnsi="Calibri" w:cs="Calibri"/>
                <w:color w:val="FFFFFF"/>
              </w:rPr>
              <w:t>NEWSREEL NARRATOR</w:t>
            </w:r>
          </w:p>
        </w:tc>
      </w:tr>
      <w:tr w:rsidR="00660F44" w14:paraId="269C7624" w14:textId="77777777">
        <w:trPr>
          <w:trHeight w:val="144"/>
        </w:trPr>
        <w:tc>
          <w:tcPr>
            <w:tcW w:w="3155" w:type="dxa"/>
            <w:tcMar>
              <w:top w:w="100" w:type="dxa"/>
              <w:left w:w="100" w:type="dxa"/>
              <w:bottom w:w="100" w:type="dxa"/>
              <w:right w:w="100" w:type="dxa"/>
            </w:tcMar>
          </w:tcPr>
          <w:p w14:paraId="3A58493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7FE26F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C2A877D" w14:textId="77777777" w:rsidR="00660F44" w:rsidRDefault="00B768D6">
            <w:pPr>
              <w:widowControl w:val="0"/>
              <w:rPr>
                <w:rFonts w:ascii="Calibri" w:eastAsia="Calibri" w:hAnsi="Calibri" w:cs="Calibri"/>
                <w:color w:val="FFFFFF"/>
              </w:rPr>
            </w:pPr>
            <w:r>
              <w:rPr>
                <w:rFonts w:ascii="Calibri" w:eastAsia="Calibri" w:hAnsi="Calibri" w:cs="Calibri"/>
                <w:color w:val="FFFFFF"/>
              </w:rPr>
              <w:t>BULLY</w:t>
            </w:r>
          </w:p>
        </w:tc>
      </w:tr>
      <w:tr w:rsidR="00660F44" w14:paraId="45941593" w14:textId="77777777">
        <w:trPr>
          <w:trHeight w:val="144"/>
        </w:trPr>
        <w:tc>
          <w:tcPr>
            <w:tcW w:w="3155" w:type="dxa"/>
            <w:tcMar>
              <w:top w:w="100" w:type="dxa"/>
              <w:left w:w="100" w:type="dxa"/>
              <w:bottom w:w="100" w:type="dxa"/>
              <w:right w:w="100" w:type="dxa"/>
            </w:tcMar>
          </w:tcPr>
          <w:p w14:paraId="5B6D119A"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249289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BA64AE5" w14:textId="77777777" w:rsidR="00660F44" w:rsidRDefault="00B768D6">
            <w:pPr>
              <w:widowControl w:val="0"/>
              <w:rPr>
                <w:rFonts w:ascii="Calibri" w:eastAsia="Calibri" w:hAnsi="Calibri" w:cs="Calibri"/>
                <w:color w:val="FFFFFF"/>
              </w:rPr>
            </w:pPr>
            <w:r>
              <w:rPr>
                <w:rFonts w:ascii="Calibri" w:eastAsia="Calibri" w:hAnsi="Calibri" w:cs="Calibri"/>
                <w:color w:val="FFFFFF"/>
              </w:rPr>
              <w:t>RUTH</w:t>
            </w:r>
          </w:p>
        </w:tc>
      </w:tr>
      <w:tr w:rsidR="00660F44" w14:paraId="4C95408B" w14:textId="77777777">
        <w:trPr>
          <w:trHeight w:val="144"/>
        </w:trPr>
        <w:tc>
          <w:tcPr>
            <w:tcW w:w="3155" w:type="dxa"/>
            <w:tcMar>
              <w:top w:w="100" w:type="dxa"/>
              <w:left w:w="100" w:type="dxa"/>
              <w:bottom w:w="100" w:type="dxa"/>
              <w:right w:w="100" w:type="dxa"/>
            </w:tcMar>
          </w:tcPr>
          <w:p w14:paraId="5D0C85D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4774FFD"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044704E" w14:textId="77777777" w:rsidR="00660F44" w:rsidRDefault="00B768D6">
            <w:pPr>
              <w:widowControl w:val="0"/>
              <w:rPr>
                <w:rFonts w:ascii="Calibri" w:eastAsia="Calibri" w:hAnsi="Calibri" w:cs="Calibri"/>
                <w:color w:val="FFFFFF"/>
              </w:rPr>
            </w:pPr>
            <w:r>
              <w:rPr>
                <w:rFonts w:ascii="Calibri" w:eastAsia="Calibri" w:hAnsi="Calibri" w:cs="Calibri"/>
                <w:color w:val="FFFFFF"/>
              </w:rPr>
              <w:t>CAGEY NEIGHBOR</w:t>
            </w:r>
          </w:p>
        </w:tc>
      </w:tr>
      <w:tr w:rsidR="00660F44" w14:paraId="78186ACC" w14:textId="77777777">
        <w:trPr>
          <w:trHeight w:val="144"/>
        </w:trPr>
        <w:tc>
          <w:tcPr>
            <w:tcW w:w="3155" w:type="dxa"/>
            <w:tcMar>
              <w:top w:w="100" w:type="dxa"/>
              <w:left w:w="100" w:type="dxa"/>
              <w:bottom w:w="100" w:type="dxa"/>
              <w:right w:w="100" w:type="dxa"/>
            </w:tcMar>
          </w:tcPr>
          <w:p w14:paraId="14D9F708"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8E69BE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1F827B8" w14:textId="77777777" w:rsidR="00660F44" w:rsidRDefault="00B768D6">
            <w:pPr>
              <w:widowControl w:val="0"/>
              <w:rPr>
                <w:rFonts w:ascii="Calibri" w:eastAsia="Calibri" w:hAnsi="Calibri" w:cs="Calibri"/>
                <w:color w:val="FFFFFF"/>
              </w:rPr>
            </w:pPr>
            <w:r>
              <w:rPr>
                <w:rFonts w:ascii="Calibri" w:eastAsia="Calibri" w:hAnsi="Calibri" w:cs="Calibri"/>
                <w:color w:val="FFFFFF"/>
              </w:rPr>
              <w:t>PASTOR ROBERT</w:t>
            </w:r>
          </w:p>
        </w:tc>
      </w:tr>
      <w:tr w:rsidR="00660F44" w14:paraId="32BE096F" w14:textId="77777777">
        <w:trPr>
          <w:trHeight w:val="144"/>
        </w:trPr>
        <w:tc>
          <w:tcPr>
            <w:tcW w:w="3155" w:type="dxa"/>
            <w:tcMar>
              <w:top w:w="100" w:type="dxa"/>
              <w:left w:w="100" w:type="dxa"/>
              <w:bottom w:w="100" w:type="dxa"/>
              <w:right w:w="100" w:type="dxa"/>
            </w:tcMar>
          </w:tcPr>
          <w:p w14:paraId="5BC613B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8EF13D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6D9206E"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SOLDIER #2</w:t>
            </w:r>
          </w:p>
        </w:tc>
      </w:tr>
      <w:tr w:rsidR="00660F44" w14:paraId="1C0BE0BE" w14:textId="77777777">
        <w:trPr>
          <w:trHeight w:val="144"/>
        </w:trPr>
        <w:tc>
          <w:tcPr>
            <w:tcW w:w="3155" w:type="dxa"/>
            <w:tcMar>
              <w:top w:w="100" w:type="dxa"/>
              <w:left w:w="100" w:type="dxa"/>
              <w:bottom w:w="100" w:type="dxa"/>
              <w:right w:w="100" w:type="dxa"/>
            </w:tcMar>
          </w:tcPr>
          <w:p w14:paraId="3F7CA943"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C764330"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FFC45BA"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OFFICER</w:t>
            </w:r>
          </w:p>
        </w:tc>
      </w:tr>
      <w:tr w:rsidR="00660F44" w14:paraId="553F8188" w14:textId="77777777">
        <w:trPr>
          <w:trHeight w:val="144"/>
        </w:trPr>
        <w:tc>
          <w:tcPr>
            <w:tcW w:w="3155" w:type="dxa"/>
            <w:tcMar>
              <w:top w:w="100" w:type="dxa"/>
              <w:left w:w="100" w:type="dxa"/>
              <w:bottom w:w="100" w:type="dxa"/>
              <w:right w:w="100" w:type="dxa"/>
            </w:tcMar>
          </w:tcPr>
          <w:p w14:paraId="0EB98948"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ED441B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FEA9414"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COMMANDER</w:t>
            </w:r>
          </w:p>
        </w:tc>
      </w:tr>
      <w:tr w:rsidR="00660F44" w14:paraId="0323E557" w14:textId="77777777">
        <w:trPr>
          <w:trHeight w:val="144"/>
        </w:trPr>
        <w:tc>
          <w:tcPr>
            <w:tcW w:w="3155" w:type="dxa"/>
            <w:shd w:val="clear" w:color="auto" w:fill="C12F65"/>
            <w:tcMar>
              <w:top w:w="100" w:type="dxa"/>
              <w:left w:w="100" w:type="dxa"/>
              <w:bottom w:w="100" w:type="dxa"/>
              <w:right w:w="100" w:type="dxa"/>
            </w:tcMar>
          </w:tcPr>
          <w:p w14:paraId="00591614" w14:textId="77777777" w:rsidR="00660F44" w:rsidRDefault="00B768D6">
            <w:pPr>
              <w:widowControl w:val="0"/>
              <w:spacing w:line="240" w:lineRule="auto"/>
              <w:rPr>
                <w:color w:val="FFFFFF"/>
                <w:sz w:val="18"/>
                <w:szCs w:val="18"/>
              </w:rPr>
            </w:pPr>
            <w:r>
              <w:rPr>
                <w:color w:val="FFFFFF"/>
                <w:sz w:val="18"/>
                <w:szCs w:val="18"/>
              </w:rPr>
              <w:t>BANDAGED PATIENT</w:t>
            </w:r>
          </w:p>
        </w:tc>
        <w:tc>
          <w:tcPr>
            <w:tcW w:w="3155" w:type="dxa"/>
            <w:tcBorders>
              <w:right w:val="single" w:sz="6" w:space="0" w:color="000000"/>
            </w:tcBorders>
            <w:tcMar>
              <w:top w:w="100" w:type="dxa"/>
              <w:left w:w="100" w:type="dxa"/>
              <w:bottom w:w="100" w:type="dxa"/>
              <w:right w:w="100" w:type="dxa"/>
            </w:tcMar>
          </w:tcPr>
          <w:p w14:paraId="74B09E4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6B61A83" w14:textId="77777777" w:rsidR="00660F44" w:rsidRDefault="00660F44">
            <w:pPr>
              <w:widowControl w:val="0"/>
              <w:rPr>
                <w:rFonts w:ascii="Calibri" w:eastAsia="Calibri" w:hAnsi="Calibri" w:cs="Calibri"/>
                <w:color w:val="FFFFFF"/>
              </w:rPr>
            </w:pPr>
          </w:p>
        </w:tc>
      </w:tr>
      <w:tr w:rsidR="00660F44" w14:paraId="118803F3" w14:textId="77777777">
        <w:trPr>
          <w:trHeight w:val="144"/>
        </w:trPr>
        <w:tc>
          <w:tcPr>
            <w:tcW w:w="3155" w:type="dxa"/>
            <w:tcMar>
              <w:top w:w="100" w:type="dxa"/>
              <w:left w:w="100" w:type="dxa"/>
              <w:bottom w:w="100" w:type="dxa"/>
              <w:right w:w="100" w:type="dxa"/>
            </w:tcMar>
          </w:tcPr>
          <w:p w14:paraId="1321F49A"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8B1820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CD70FDA" w14:textId="77777777" w:rsidR="00660F44" w:rsidRDefault="00B768D6">
            <w:pPr>
              <w:widowControl w:val="0"/>
              <w:rPr>
                <w:rFonts w:ascii="Calibri" w:eastAsia="Calibri" w:hAnsi="Calibri" w:cs="Calibri"/>
                <w:color w:val="FFFFFF"/>
              </w:rPr>
            </w:pPr>
            <w:r>
              <w:rPr>
                <w:rFonts w:ascii="Calibri" w:eastAsia="Calibri" w:hAnsi="Calibri" w:cs="Calibri"/>
                <w:color w:val="FFFFFF"/>
              </w:rPr>
              <w:t>BLOCKADE GUARD</w:t>
            </w:r>
          </w:p>
        </w:tc>
      </w:tr>
    </w:tbl>
    <w:p w14:paraId="2A0C4E88" w14:textId="77777777" w:rsidR="00660F44" w:rsidRDefault="00660F44">
      <w:pPr>
        <w:rPr>
          <w:b/>
          <w:u w:val="single"/>
        </w:rPr>
      </w:pPr>
    </w:p>
    <w:p w14:paraId="352D754C" w14:textId="77777777" w:rsidR="00660F44" w:rsidRDefault="00B768D6">
      <w:r>
        <w:rPr>
          <w:u w:val="single"/>
        </w:rPr>
        <w:t>The Marlee Matlin Test</w:t>
      </w:r>
    </w:p>
    <w:p w14:paraId="2BF9BFCC" w14:textId="77777777" w:rsidR="00660F44" w:rsidRDefault="00660F44">
      <w:pPr>
        <w:rPr>
          <w:u w:val="single"/>
        </w:rPr>
      </w:pPr>
    </w:p>
    <w:tbl>
      <w:tblPr>
        <w:tblStyle w:val="af5"/>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56466E33" w14:textId="77777777">
        <w:trPr>
          <w:trHeight w:val="420"/>
        </w:trPr>
        <w:tc>
          <w:tcPr>
            <w:tcW w:w="9435" w:type="dxa"/>
            <w:gridSpan w:val="2"/>
            <w:shd w:val="clear" w:color="auto" w:fill="999999"/>
            <w:tcMar>
              <w:top w:w="100" w:type="dxa"/>
              <w:left w:w="100" w:type="dxa"/>
              <w:bottom w:w="100" w:type="dxa"/>
              <w:right w:w="100" w:type="dxa"/>
            </w:tcMar>
          </w:tcPr>
          <w:p w14:paraId="273FD120" w14:textId="77777777" w:rsidR="00660F44" w:rsidRDefault="00B768D6">
            <w:pPr>
              <w:widowControl w:val="0"/>
              <w:spacing w:line="240" w:lineRule="auto"/>
              <w:jc w:val="center"/>
              <w:rPr>
                <w:b/>
                <w:color w:val="FFFFFF"/>
              </w:rPr>
            </w:pPr>
            <w:proofErr w:type="gramStart"/>
            <w:r>
              <w:rPr>
                <w:b/>
                <w:color w:val="FFFFFF"/>
              </w:rPr>
              <w:t>In order to</w:t>
            </w:r>
            <w:proofErr w:type="gramEnd"/>
            <w:r>
              <w:rPr>
                <w:b/>
                <w:color w:val="FFFFFF"/>
              </w:rPr>
              <w:t xml:space="preserve"> pass the Marlee Matlin test, a script/manuscript must have:</w:t>
            </w:r>
          </w:p>
        </w:tc>
      </w:tr>
      <w:tr w:rsidR="00660F44" w14:paraId="37C86DC9" w14:textId="77777777">
        <w:tc>
          <w:tcPr>
            <w:tcW w:w="1230" w:type="dxa"/>
            <w:tcMar>
              <w:top w:w="100" w:type="dxa"/>
              <w:left w:w="100" w:type="dxa"/>
              <w:bottom w:w="100" w:type="dxa"/>
              <w:right w:w="100" w:type="dxa"/>
            </w:tcMar>
          </w:tcPr>
          <w:p w14:paraId="66FE6F7E"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A08343A" w14:textId="77777777" w:rsidR="00660F44" w:rsidRDefault="00B768D6">
            <w:pPr>
              <w:rPr>
                <w:u w:val="single"/>
              </w:rPr>
            </w:pPr>
            <w:r>
              <w:t>At least one prominent character (leading, co-leading, supporting character) with a physical, cognitive, or communication disability who;</w:t>
            </w:r>
          </w:p>
        </w:tc>
      </w:tr>
      <w:tr w:rsidR="00660F44" w14:paraId="284FBB1C" w14:textId="77777777">
        <w:tc>
          <w:tcPr>
            <w:tcW w:w="1230" w:type="dxa"/>
            <w:tcMar>
              <w:top w:w="100" w:type="dxa"/>
              <w:left w:w="100" w:type="dxa"/>
              <w:bottom w:w="100" w:type="dxa"/>
              <w:right w:w="100" w:type="dxa"/>
            </w:tcMar>
          </w:tcPr>
          <w:p w14:paraId="1F289442"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2CC7274" w14:textId="77777777" w:rsidR="00660F44" w:rsidRDefault="00B768D6">
            <w:pPr>
              <w:rPr>
                <w:u w:val="single"/>
              </w:rPr>
            </w:pPr>
            <w:r>
              <w:t>Is not depicted with disability stereotypes or tropes.</w:t>
            </w:r>
          </w:p>
        </w:tc>
      </w:tr>
    </w:tbl>
    <w:p w14:paraId="15C9FB77" w14:textId="77777777" w:rsidR="00660F44" w:rsidRDefault="00660F44"/>
    <w:p w14:paraId="00C0B2FD" w14:textId="77777777" w:rsidR="00660F44" w:rsidRDefault="00B768D6">
      <w:r>
        <w:rPr>
          <w:noProof/>
        </w:rPr>
        <w:drawing>
          <wp:inline distT="114300" distB="114300" distL="114300" distR="114300" wp14:anchorId="2ED90DDA" wp14:editId="57F53AF6">
            <wp:extent cx="1371600" cy="112471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7B9F5492" w14:textId="77777777" w:rsidR="00660F44" w:rsidRDefault="00660F44"/>
    <w:p w14:paraId="2A7C5BE1" w14:textId="77777777" w:rsidR="00660F44" w:rsidRDefault="00660F44"/>
    <w:p w14:paraId="7FDD88E5" w14:textId="77777777" w:rsidR="00660F44" w:rsidRDefault="00B768D6">
      <w:pPr>
        <w:rPr>
          <w:b/>
          <w:sz w:val="36"/>
          <w:szCs w:val="36"/>
        </w:rPr>
      </w:pPr>
      <w:r>
        <w:br w:type="page"/>
      </w:r>
    </w:p>
    <w:p w14:paraId="70D9C84D" w14:textId="77777777" w:rsidR="00660F44" w:rsidRDefault="00B768D6">
      <w:pPr>
        <w:rPr>
          <w:b/>
          <w:sz w:val="28"/>
          <w:szCs w:val="28"/>
        </w:rPr>
      </w:pPr>
      <w:bookmarkStart w:id="4" w:name="bookmark=id.2et92p0" w:colFirst="0" w:colLast="0"/>
      <w:bookmarkEnd w:id="4"/>
      <w:r>
        <w:rPr>
          <w:b/>
          <w:sz w:val="28"/>
          <w:szCs w:val="28"/>
        </w:rPr>
        <w:t>Age (50+) Analysis</w:t>
      </w:r>
    </w:p>
    <w:p w14:paraId="6DE62FC6" w14:textId="77777777" w:rsidR="00660F44" w:rsidRDefault="00660F44">
      <w:pPr>
        <w:rPr>
          <w:b/>
          <w:i/>
          <w:color w:val="C12F65"/>
          <w:sz w:val="12"/>
          <w:szCs w:val="12"/>
        </w:rPr>
      </w:pPr>
    </w:p>
    <w:p w14:paraId="32C3BE3C" w14:textId="77777777" w:rsidR="00660F44" w:rsidRDefault="00B768D6">
      <w:pPr>
        <w:rPr>
          <w:b/>
          <w:i/>
          <w:color w:val="C12F65"/>
        </w:rPr>
      </w:pPr>
      <w:r>
        <w:rPr>
          <w:b/>
          <w:i/>
          <w:color w:val="C12F65"/>
        </w:rPr>
        <w:t>For comparison, people ages 50</w:t>
      </w:r>
      <w:r>
        <w:rPr>
          <w:b/>
          <w:i/>
          <w:color w:val="C12F65"/>
        </w:rPr>
        <w:t>+ constitute 34% of the U.S. population.</w:t>
      </w:r>
    </w:p>
    <w:p w14:paraId="1A65CEA7" w14:textId="77777777" w:rsidR="00660F44" w:rsidRDefault="00660F44">
      <w:pPr>
        <w:ind w:left="720"/>
      </w:pPr>
    </w:p>
    <w:p w14:paraId="4EB5A1C0" w14:textId="77777777" w:rsidR="00660F44" w:rsidRDefault="00B768D6">
      <w:pPr>
        <w:numPr>
          <w:ilvl w:val="0"/>
          <w:numId w:val="1"/>
        </w:numPr>
      </w:pPr>
      <w:r>
        <w:t>6 characters are specified as ages 50+.</w:t>
      </w:r>
    </w:p>
    <w:p w14:paraId="290B2EB9" w14:textId="77777777" w:rsidR="00660F44" w:rsidRDefault="00B768D6">
      <w:pPr>
        <w:numPr>
          <w:ilvl w:val="0"/>
          <w:numId w:val="1"/>
        </w:numPr>
      </w:pPr>
      <w:r>
        <w:t xml:space="preserve">The leading character is age 50+ (“GRAND-MERE/SARA”). </w:t>
      </w:r>
    </w:p>
    <w:p w14:paraId="2D0C3F3B" w14:textId="77777777" w:rsidR="00660F44" w:rsidRDefault="00B768D6">
      <w:pPr>
        <w:numPr>
          <w:ilvl w:val="0"/>
          <w:numId w:val="1"/>
        </w:numPr>
      </w:pPr>
      <w:r>
        <w:t xml:space="preserve">The script contains </w:t>
      </w:r>
      <w:proofErr w:type="gramStart"/>
      <w:r>
        <w:t>29 character</w:t>
      </w:r>
      <w:proofErr w:type="gramEnd"/>
      <w:r>
        <w:t xml:space="preserve"> opportunities to increase age diversity.</w:t>
      </w:r>
    </w:p>
    <w:p w14:paraId="49E293F9" w14:textId="77777777" w:rsidR="00660F44" w:rsidRDefault="00660F44">
      <w:pPr>
        <w:rPr>
          <w:u w:val="single"/>
        </w:rPr>
      </w:pPr>
    </w:p>
    <w:p w14:paraId="1453939F" w14:textId="77777777" w:rsidR="00660F44" w:rsidRDefault="00B768D6">
      <w:pPr>
        <w:rPr>
          <w:b/>
          <w:u w:val="single"/>
        </w:rPr>
      </w:pPr>
      <w:r>
        <w:rPr>
          <w:u w:val="single"/>
        </w:rPr>
        <w:t>Characters by Age</w:t>
      </w:r>
    </w:p>
    <w:p w14:paraId="6552FE45" w14:textId="77777777" w:rsidR="00660F44" w:rsidRDefault="00660F44"/>
    <w:tbl>
      <w:tblPr>
        <w:tblStyle w:val="af6"/>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5F776276" w14:textId="77777777">
        <w:trPr>
          <w:trHeight w:val="470"/>
        </w:trPr>
        <w:tc>
          <w:tcPr>
            <w:tcW w:w="3155" w:type="dxa"/>
            <w:shd w:val="clear" w:color="auto" w:fill="D9D9D9"/>
            <w:tcMar>
              <w:top w:w="100" w:type="dxa"/>
              <w:left w:w="100" w:type="dxa"/>
              <w:bottom w:w="100" w:type="dxa"/>
              <w:right w:w="100" w:type="dxa"/>
            </w:tcMar>
          </w:tcPr>
          <w:p w14:paraId="3BF19028" w14:textId="77777777" w:rsidR="00660F44" w:rsidRDefault="00B768D6">
            <w:pPr>
              <w:widowControl w:val="0"/>
              <w:spacing w:line="240" w:lineRule="auto"/>
              <w:rPr>
                <w:b/>
                <w:sz w:val="26"/>
                <w:szCs w:val="26"/>
              </w:rPr>
            </w:pPr>
            <w:r>
              <w:rPr>
                <w:b/>
                <w:sz w:val="26"/>
                <w:szCs w:val="26"/>
              </w:rPr>
              <w:t>CHARACTER 50+</w:t>
            </w:r>
          </w:p>
        </w:tc>
        <w:tc>
          <w:tcPr>
            <w:tcW w:w="3155" w:type="dxa"/>
            <w:shd w:val="clear" w:color="auto" w:fill="D9D9D9"/>
            <w:tcMar>
              <w:top w:w="100" w:type="dxa"/>
              <w:left w:w="100" w:type="dxa"/>
              <w:bottom w:w="100" w:type="dxa"/>
              <w:right w:w="100" w:type="dxa"/>
            </w:tcMar>
          </w:tcPr>
          <w:p w14:paraId="3D34285F" w14:textId="77777777" w:rsidR="00660F44" w:rsidRDefault="00B768D6">
            <w:pPr>
              <w:widowControl w:val="0"/>
              <w:spacing w:line="240" w:lineRule="auto"/>
              <w:rPr>
                <w:b/>
                <w:sz w:val="26"/>
                <w:szCs w:val="26"/>
              </w:rPr>
            </w:pPr>
            <w:r>
              <w:rPr>
                <w:b/>
                <w:sz w:val="26"/>
                <w:szCs w:val="26"/>
              </w:rPr>
              <w:t>CHARACTER UNDER 50</w:t>
            </w:r>
          </w:p>
        </w:tc>
        <w:tc>
          <w:tcPr>
            <w:tcW w:w="3155" w:type="dxa"/>
            <w:shd w:val="clear" w:color="auto" w:fill="D9D9D9"/>
            <w:tcMar>
              <w:top w:w="100" w:type="dxa"/>
              <w:left w:w="100" w:type="dxa"/>
              <w:bottom w:w="100" w:type="dxa"/>
              <w:right w:w="100" w:type="dxa"/>
            </w:tcMar>
          </w:tcPr>
          <w:p w14:paraId="14FD9630" w14:textId="77777777" w:rsidR="00660F44" w:rsidRDefault="00B768D6">
            <w:pPr>
              <w:widowControl w:val="0"/>
              <w:spacing w:line="240" w:lineRule="auto"/>
              <w:rPr>
                <w:b/>
                <w:sz w:val="26"/>
                <w:szCs w:val="26"/>
              </w:rPr>
            </w:pPr>
            <w:r>
              <w:rPr>
                <w:b/>
                <w:sz w:val="26"/>
                <w:szCs w:val="26"/>
              </w:rPr>
              <w:t>AGE UNSPECIFIED</w:t>
            </w:r>
          </w:p>
        </w:tc>
      </w:tr>
      <w:tr w:rsidR="00660F44" w14:paraId="34134087" w14:textId="77777777">
        <w:trPr>
          <w:trHeight w:val="144"/>
        </w:trPr>
        <w:tc>
          <w:tcPr>
            <w:tcW w:w="3155" w:type="dxa"/>
            <w:shd w:val="clear" w:color="auto" w:fill="C12F65"/>
            <w:tcMar>
              <w:top w:w="100" w:type="dxa"/>
              <w:left w:w="100" w:type="dxa"/>
              <w:bottom w:w="100" w:type="dxa"/>
              <w:right w:w="100" w:type="dxa"/>
            </w:tcMar>
          </w:tcPr>
          <w:p w14:paraId="02093D76" w14:textId="77777777" w:rsidR="00660F44" w:rsidRDefault="00B768D6">
            <w:pPr>
              <w:widowControl w:val="0"/>
              <w:spacing w:line="240" w:lineRule="auto"/>
              <w:rPr>
                <w:color w:val="FFFFFF"/>
                <w:sz w:val="18"/>
                <w:szCs w:val="18"/>
              </w:rPr>
            </w:pPr>
            <w:r>
              <w:rPr>
                <w:color w:val="FFFFFF"/>
                <w:sz w:val="18"/>
                <w:szCs w:val="18"/>
              </w:rPr>
              <w:t>GRAND-MERE/SARA</w:t>
            </w:r>
          </w:p>
        </w:tc>
        <w:tc>
          <w:tcPr>
            <w:tcW w:w="3155" w:type="dxa"/>
            <w:tcMar>
              <w:top w:w="100" w:type="dxa"/>
              <w:left w:w="100" w:type="dxa"/>
              <w:bottom w:w="100" w:type="dxa"/>
              <w:right w:w="100" w:type="dxa"/>
            </w:tcMar>
          </w:tcPr>
          <w:p w14:paraId="37877D4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3DD18F4" w14:textId="77777777" w:rsidR="00660F44" w:rsidRDefault="00660F44">
            <w:pPr>
              <w:widowControl w:val="0"/>
              <w:spacing w:line="240" w:lineRule="auto"/>
              <w:rPr>
                <w:color w:val="FFFFFF"/>
                <w:sz w:val="18"/>
                <w:szCs w:val="18"/>
              </w:rPr>
            </w:pPr>
          </w:p>
        </w:tc>
      </w:tr>
      <w:tr w:rsidR="00660F44" w14:paraId="4DA44D15" w14:textId="77777777">
        <w:trPr>
          <w:trHeight w:val="144"/>
        </w:trPr>
        <w:tc>
          <w:tcPr>
            <w:tcW w:w="3155" w:type="dxa"/>
            <w:tcMar>
              <w:top w:w="100" w:type="dxa"/>
              <w:left w:w="100" w:type="dxa"/>
              <w:bottom w:w="100" w:type="dxa"/>
              <w:right w:w="100" w:type="dxa"/>
            </w:tcMar>
          </w:tcPr>
          <w:p w14:paraId="619F467E"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6604C9B" w14:textId="77777777" w:rsidR="00660F44" w:rsidRDefault="00B768D6">
            <w:pPr>
              <w:widowControl w:val="0"/>
              <w:spacing w:line="240" w:lineRule="auto"/>
              <w:rPr>
                <w:color w:val="FFFFFF"/>
                <w:sz w:val="18"/>
                <w:szCs w:val="18"/>
              </w:rPr>
            </w:pPr>
            <w:r>
              <w:rPr>
                <w:color w:val="FFFFFF"/>
                <w:sz w:val="18"/>
                <w:szCs w:val="18"/>
              </w:rPr>
              <w:t>BOY/TORTEU/JULIEN</w:t>
            </w:r>
          </w:p>
        </w:tc>
        <w:tc>
          <w:tcPr>
            <w:tcW w:w="3155" w:type="dxa"/>
            <w:tcMar>
              <w:top w:w="100" w:type="dxa"/>
              <w:left w:w="100" w:type="dxa"/>
              <w:bottom w:w="100" w:type="dxa"/>
              <w:right w:w="100" w:type="dxa"/>
            </w:tcMar>
          </w:tcPr>
          <w:p w14:paraId="2767A150" w14:textId="77777777" w:rsidR="00660F44" w:rsidRDefault="00660F44">
            <w:pPr>
              <w:widowControl w:val="0"/>
              <w:spacing w:line="240" w:lineRule="auto"/>
              <w:rPr>
                <w:color w:val="FFFFFF"/>
                <w:sz w:val="18"/>
                <w:szCs w:val="18"/>
              </w:rPr>
            </w:pPr>
          </w:p>
        </w:tc>
      </w:tr>
      <w:tr w:rsidR="00660F44" w14:paraId="5E7230B5" w14:textId="77777777">
        <w:trPr>
          <w:trHeight w:val="144"/>
        </w:trPr>
        <w:tc>
          <w:tcPr>
            <w:tcW w:w="3155" w:type="dxa"/>
            <w:tcMar>
              <w:top w:w="100" w:type="dxa"/>
              <w:left w:w="100" w:type="dxa"/>
              <w:bottom w:w="100" w:type="dxa"/>
              <w:right w:w="100" w:type="dxa"/>
            </w:tcMar>
          </w:tcPr>
          <w:p w14:paraId="332E025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71D543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B33D4AA" w14:textId="77777777" w:rsidR="00660F44" w:rsidRDefault="00B768D6">
            <w:pPr>
              <w:widowControl w:val="0"/>
              <w:spacing w:line="240" w:lineRule="auto"/>
              <w:rPr>
                <w:color w:val="FFFFFF"/>
                <w:sz w:val="18"/>
                <w:szCs w:val="18"/>
              </w:rPr>
            </w:pPr>
            <w:r>
              <w:rPr>
                <w:color w:val="FFFFFF"/>
                <w:sz w:val="18"/>
                <w:szCs w:val="18"/>
              </w:rPr>
              <w:t>VIVIENNE</w:t>
            </w:r>
          </w:p>
        </w:tc>
      </w:tr>
      <w:tr w:rsidR="00660F44" w14:paraId="6477C119" w14:textId="77777777">
        <w:trPr>
          <w:trHeight w:val="144"/>
        </w:trPr>
        <w:tc>
          <w:tcPr>
            <w:tcW w:w="3155" w:type="dxa"/>
            <w:tcMar>
              <w:top w:w="100" w:type="dxa"/>
              <w:left w:w="100" w:type="dxa"/>
              <w:bottom w:w="100" w:type="dxa"/>
              <w:right w:w="100" w:type="dxa"/>
            </w:tcMar>
          </w:tcPr>
          <w:p w14:paraId="5DC37D5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FAD9BC0"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23CE05B" w14:textId="77777777" w:rsidR="00660F44" w:rsidRDefault="00B768D6">
            <w:pPr>
              <w:widowControl w:val="0"/>
              <w:spacing w:line="240" w:lineRule="auto"/>
              <w:rPr>
                <w:color w:val="FFFFFF"/>
                <w:sz w:val="18"/>
                <w:szCs w:val="18"/>
              </w:rPr>
            </w:pPr>
            <w:r>
              <w:rPr>
                <w:color w:val="FFFFFF"/>
                <w:sz w:val="18"/>
                <w:szCs w:val="18"/>
              </w:rPr>
              <w:t>MAX</w:t>
            </w:r>
          </w:p>
        </w:tc>
      </w:tr>
      <w:tr w:rsidR="00660F44" w14:paraId="64B81292" w14:textId="77777777">
        <w:trPr>
          <w:trHeight w:val="144"/>
        </w:trPr>
        <w:tc>
          <w:tcPr>
            <w:tcW w:w="3155" w:type="dxa"/>
            <w:tcMar>
              <w:top w:w="100" w:type="dxa"/>
              <w:left w:w="100" w:type="dxa"/>
              <w:bottom w:w="100" w:type="dxa"/>
              <w:right w:w="100" w:type="dxa"/>
            </w:tcMar>
          </w:tcPr>
          <w:p w14:paraId="6137C53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3955606" w14:textId="77777777" w:rsidR="00660F44" w:rsidRDefault="00B768D6">
            <w:pPr>
              <w:widowControl w:val="0"/>
              <w:spacing w:line="240" w:lineRule="auto"/>
              <w:rPr>
                <w:color w:val="FFFFFF"/>
                <w:sz w:val="18"/>
                <w:szCs w:val="18"/>
              </w:rPr>
            </w:pPr>
            <w:r>
              <w:rPr>
                <w:color w:val="FFFFFF"/>
                <w:sz w:val="18"/>
                <w:szCs w:val="18"/>
              </w:rPr>
              <w:t>VINCENT</w:t>
            </w:r>
          </w:p>
        </w:tc>
        <w:tc>
          <w:tcPr>
            <w:tcW w:w="3155" w:type="dxa"/>
            <w:tcMar>
              <w:top w:w="100" w:type="dxa"/>
              <w:left w:w="100" w:type="dxa"/>
              <w:bottom w:w="100" w:type="dxa"/>
              <w:right w:w="100" w:type="dxa"/>
            </w:tcMar>
          </w:tcPr>
          <w:p w14:paraId="031200DF" w14:textId="77777777" w:rsidR="00660F44" w:rsidRDefault="00660F44">
            <w:pPr>
              <w:widowControl w:val="0"/>
              <w:spacing w:line="240" w:lineRule="auto"/>
              <w:rPr>
                <w:color w:val="FFFFFF"/>
                <w:sz w:val="18"/>
                <w:szCs w:val="18"/>
              </w:rPr>
            </w:pPr>
          </w:p>
        </w:tc>
      </w:tr>
      <w:tr w:rsidR="00660F44" w14:paraId="5594B683" w14:textId="77777777">
        <w:trPr>
          <w:trHeight w:val="144"/>
        </w:trPr>
        <w:tc>
          <w:tcPr>
            <w:tcW w:w="3155" w:type="dxa"/>
            <w:tcMar>
              <w:top w:w="100" w:type="dxa"/>
              <w:left w:w="100" w:type="dxa"/>
              <w:bottom w:w="100" w:type="dxa"/>
              <w:right w:w="100" w:type="dxa"/>
            </w:tcMar>
          </w:tcPr>
          <w:p w14:paraId="04AD67A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0B6E1869" w14:textId="77777777" w:rsidR="00660F44" w:rsidRDefault="00B768D6">
            <w:pPr>
              <w:widowControl w:val="0"/>
              <w:spacing w:line="240" w:lineRule="auto"/>
              <w:rPr>
                <w:color w:val="FFFFFF"/>
                <w:sz w:val="18"/>
                <w:szCs w:val="18"/>
              </w:rPr>
            </w:pPr>
            <w:r>
              <w:rPr>
                <w:color w:val="FFFFFF"/>
                <w:sz w:val="18"/>
                <w:szCs w:val="18"/>
              </w:rPr>
              <w:t>MLLE PETITJEAN</w:t>
            </w:r>
          </w:p>
        </w:tc>
        <w:tc>
          <w:tcPr>
            <w:tcW w:w="3155" w:type="dxa"/>
            <w:tcMar>
              <w:top w:w="100" w:type="dxa"/>
              <w:left w:w="100" w:type="dxa"/>
              <w:bottom w:w="100" w:type="dxa"/>
              <w:right w:w="100" w:type="dxa"/>
            </w:tcMar>
          </w:tcPr>
          <w:p w14:paraId="19AB241A" w14:textId="77777777" w:rsidR="00660F44" w:rsidRDefault="00660F44">
            <w:pPr>
              <w:widowControl w:val="0"/>
              <w:spacing w:line="240" w:lineRule="auto"/>
              <w:rPr>
                <w:color w:val="FFFFFF"/>
                <w:sz w:val="18"/>
                <w:szCs w:val="18"/>
              </w:rPr>
            </w:pPr>
          </w:p>
        </w:tc>
      </w:tr>
      <w:tr w:rsidR="00660F44" w14:paraId="54341E9A" w14:textId="77777777">
        <w:trPr>
          <w:trHeight w:val="144"/>
        </w:trPr>
        <w:tc>
          <w:tcPr>
            <w:tcW w:w="3155" w:type="dxa"/>
            <w:tcMar>
              <w:top w:w="100" w:type="dxa"/>
              <w:left w:w="100" w:type="dxa"/>
              <w:bottom w:w="100" w:type="dxa"/>
              <w:right w:w="100" w:type="dxa"/>
            </w:tcMar>
          </w:tcPr>
          <w:p w14:paraId="452A9AD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E83802E"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5D91629" w14:textId="77777777" w:rsidR="00660F44" w:rsidRDefault="00B768D6">
            <w:pPr>
              <w:widowControl w:val="0"/>
              <w:spacing w:line="240" w:lineRule="auto"/>
              <w:rPr>
                <w:color w:val="FFFFFF"/>
                <w:sz w:val="18"/>
                <w:szCs w:val="18"/>
              </w:rPr>
            </w:pPr>
            <w:r>
              <w:rPr>
                <w:color w:val="FFFFFF"/>
                <w:sz w:val="18"/>
                <w:szCs w:val="18"/>
              </w:rPr>
              <w:t>ROSE</w:t>
            </w:r>
          </w:p>
        </w:tc>
      </w:tr>
      <w:tr w:rsidR="00660F44" w14:paraId="12F46AD8" w14:textId="77777777">
        <w:trPr>
          <w:trHeight w:val="144"/>
        </w:trPr>
        <w:tc>
          <w:tcPr>
            <w:tcW w:w="3155" w:type="dxa"/>
            <w:tcMar>
              <w:top w:w="100" w:type="dxa"/>
              <w:left w:w="100" w:type="dxa"/>
              <w:bottom w:w="100" w:type="dxa"/>
              <w:right w:w="100" w:type="dxa"/>
            </w:tcMar>
          </w:tcPr>
          <w:p w14:paraId="6E86CF8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44D3BF10" w14:textId="77777777" w:rsidR="00660F44" w:rsidRDefault="00B768D6">
            <w:pPr>
              <w:widowControl w:val="0"/>
              <w:spacing w:line="240" w:lineRule="auto"/>
              <w:rPr>
                <w:color w:val="FFFFFF"/>
                <w:sz w:val="18"/>
                <w:szCs w:val="18"/>
              </w:rPr>
            </w:pPr>
            <w:r>
              <w:rPr>
                <w:color w:val="FFFFFF"/>
                <w:sz w:val="18"/>
                <w:szCs w:val="18"/>
              </w:rPr>
              <w:t>JULIAN</w:t>
            </w:r>
          </w:p>
        </w:tc>
        <w:tc>
          <w:tcPr>
            <w:tcW w:w="3155" w:type="dxa"/>
            <w:tcMar>
              <w:top w:w="100" w:type="dxa"/>
              <w:left w:w="100" w:type="dxa"/>
              <w:bottom w:w="100" w:type="dxa"/>
              <w:right w:w="100" w:type="dxa"/>
            </w:tcMar>
          </w:tcPr>
          <w:p w14:paraId="0A55A700" w14:textId="77777777" w:rsidR="00660F44" w:rsidRDefault="00660F44">
            <w:pPr>
              <w:widowControl w:val="0"/>
              <w:spacing w:line="240" w:lineRule="auto"/>
              <w:rPr>
                <w:color w:val="FFFFFF"/>
                <w:sz w:val="18"/>
                <w:szCs w:val="18"/>
              </w:rPr>
            </w:pPr>
          </w:p>
        </w:tc>
      </w:tr>
      <w:tr w:rsidR="00660F44" w14:paraId="2DC3562F" w14:textId="77777777">
        <w:trPr>
          <w:trHeight w:val="144"/>
        </w:trPr>
        <w:tc>
          <w:tcPr>
            <w:tcW w:w="3155" w:type="dxa"/>
            <w:tcMar>
              <w:top w:w="100" w:type="dxa"/>
              <w:left w:w="100" w:type="dxa"/>
              <w:bottom w:w="100" w:type="dxa"/>
              <w:right w:w="100" w:type="dxa"/>
            </w:tcMar>
          </w:tcPr>
          <w:p w14:paraId="45B38AA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13DB0CA0" w14:textId="77777777" w:rsidR="00660F44" w:rsidRDefault="00B768D6">
            <w:pPr>
              <w:widowControl w:val="0"/>
              <w:spacing w:line="240" w:lineRule="auto"/>
              <w:rPr>
                <w:color w:val="FFFFFF"/>
                <w:sz w:val="18"/>
                <w:szCs w:val="18"/>
              </w:rPr>
            </w:pPr>
            <w:r>
              <w:rPr>
                <w:color w:val="FFFFFF"/>
                <w:sz w:val="18"/>
                <w:szCs w:val="18"/>
              </w:rPr>
              <w:t>CAROLINE</w:t>
            </w:r>
          </w:p>
        </w:tc>
        <w:tc>
          <w:tcPr>
            <w:tcW w:w="3155" w:type="dxa"/>
            <w:tcMar>
              <w:top w:w="100" w:type="dxa"/>
              <w:left w:w="100" w:type="dxa"/>
              <w:bottom w:w="100" w:type="dxa"/>
              <w:right w:w="100" w:type="dxa"/>
            </w:tcMar>
          </w:tcPr>
          <w:p w14:paraId="55801570" w14:textId="77777777" w:rsidR="00660F44" w:rsidRDefault="00660F44">
            <w:pPr>
              <w:widowControl w:val="0"/>
              <w:spacing w:line="240" w:lineRule="auto"/>
              <w:rPr>
                <w:color w:val="FFFFFF"/>
                <w:sz w:val="18"/>
                <w:szCs w:val="18"/>
              </w:rPr>
            </w:pPr>
          </w:p>
        </w:tc>
      </w:tr>
      <w:tr w:rsidR="00660F44" w14:paraId="5BBB3BCB" w14:textId="77777777">
        <w:trPr>
          <w:trHeight w:val="144"/>
        </w:trPr>
        <w:tc>
          <w:tcPr>
            <w:tcW w:w="3155" w:type="dxa"/>
            <w:shd w:val="clear" w:color="auto" w:fill="C12F65"/>
            <w:tcMar>
              <w:top w:w="100" w:type="dxa"/>
              <w:left w:w="100" w:type="dxa"/>
              <w:bottom w:w="100" w:type="dxa"/>
              <w:right w:w="100" w:type="dxa"/>
            </w:tcMar>
          </w:tcPr>
          <w:p w14:paraId="39CE2383" w14:textId="77777777" w:rsidR="00660F44" w:rsidRDefault="00B768D6">
            <w:pPr>
              <w:widowControl w:val="0"/>
              <w:spacing w:line="240" w:lineRule="auto"/>
              <w:rPr>
                <w:color w:val="FFFFFF"/>
                <w:sz w:val="18"/>
                <w:szCs w:val="18"/>
              </w:rPr>
            </w:pPr>
            <w:r>
              <w:rPr>
                <w:color w:val="FFFFFF"/>
                <w:sz w:val="18"/>
                <w:szCs w:val="18"/>
              </w:rPr>
              <w:t>M LAFLEUR</w:t>
            </w:r>
          </w:p>
        </w:tc>
        <w:tc>
          <w:tcPr>
            <w:tcW w:w="3155" w:type="dxa"/>
            <w:tcMar>
              <w:top w:w="100" w:type="dxa"/>
              <w:left w:w="100" w:type="dxa"/>
              <w:bottom w:w="100" w:type="dxa"/>
              <w:right w:w="100" w:type="dxa"/>
            </w:tcMar>
          </w:tcPr>
          <w:p w14:paraId="34353BA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93E07B9" w14:textId="77777777" w:rsidR="00660F44" w:rsidRDefault="00660F44">
            <w:pPr>
              <w:widowControl w:val="0"/>
              <w:spacing w:line="240" w:lineRule="auto"/>
              <w:rPr>
                <w:color w:val="FFFFFF"/>
                <w:sz w:val="18"/>
                <w:szCs w:val="18"/>
              </w:rPr>
            </w:pPr>
          </w:p>
        </w:tc>
      </w:tr>
      <w:tr w:rsidR="00660F44" w14:paraId="7C1CA7FC" w14:textId="77777777">
        <w:trPr>
          <w:trHeight w:val="144"/>
        </w:trPr>
        <w:tc>
          <w:tcPr>
            <w:tcW w:w="3155" w:type="dxa"/>
            <w:tcMar>
              <w:top w:w="100" w:type="dxa"/>
              <w:left w:w="100" w:type="dxa"/>
              <w:bottom w:w="100" w:type="dxa"/>
              <w:right w:w="100" w:type="dxa"/>
            </w:tcMar>
          </w:tcPr>
          <w:p w14:paraId="38F1B0B1"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B1436E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18A9255" w14:textId="77777777" w:rsidR="00660F44" w:rsidRDefault="00B768D6">
            <w:pPr>
              <w:widowControl w:val="0"/>
              <w:spacing w:line="240" w:lineRule="auto"/>
              <w:rPr>
                <w:color w:val="FFFFFF"/>
                <w:sz w:val="18"/>
                <w:szCs w:val="18"/>
              </w:rPr>
            </w:pPr>
            <w:r>
              <w:rPr>
                <w:color w:val="FFFFFF"/>
                <w:sz w:val="18"/>
                <w:szCs w:val="18"/>
              </w:rPr>
              <w:t>PASTOR LUC</w:t>
            </w:r>
          </w:p>
        </w:tc>
      </w:tr>
      <w:tr w:rsidR="00660F44" w14:paraId="1C987179" w14:textId="77777777">
        <w:trPr>
          <w:trHeight w:val="144"/>
        </w:trPr>
        <w:tc>
          <w:tcPr>
            <w:tcW w:w="3155" w:type="dxa"/>
            <w:tcMar>
              <w:top w:w="100" w:type="dxa"/>
              <w:left w:w="100" w:type="dxa"/>
              <w:bottom w:w="100" w:type="dxa"/>
              <w:right w:w="100" w:type="dxa"/>
            </w:tcMar>
          </w:tcPr>
          <w:p w14:paraId="726557F8"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4ECB4D0" w14:textId="77777777" w:rsidR="00660F44" w:rsidRDefault="00B768D6">
            <w:pPr>
              <w:widowControl w:val="0"/>
              <w:spacing w:line="240" w:lineRule="auto"/>
              <w:rPr>
                <w:color w:val="FFFFFF"/>
                <w:sz w:val="18"/>
                <w:szCs w:val="18"/>
              </w:rPr>
            </w:pPr>
            <w:r>
              <w:rPr>
                <w:color w:val="FFFFFF"/>
                <w:sz w:val="18"/>
                <w:szCs w:val="18"/>
              </w:rPr>
              <w:t>SOPHIE</w:t>
            </w:r>
          </w:p>
        </w:tc>
        <w:tc>
          <w:tcPr>
            <w:tcW w:w="3155" w:type="dxa"/>
            <w:tcMar>
              <w:top w:w="100" w:type="dxa"/>
              <w:left w:w="100" w:type="dxa"/>
              <w:bottom w:w="100" w:type="dxa"/>
              <w:right w:w="100" w:type="dxa"/>
            </w:tcMar>
          </w:tcPr>
          <w:p w14:paraId="77E162CE" w14:textId="77777777" w:rsidR="00660F44" w:rsidRDefault="00660F44">
            <w:pPr>
              <w:widowControl w:val="0"/>
              <w:spacing w:line="240" w:lineRule="auto"/>
              <w:rPr>
                <w:color w:val="FFFFFF"/>
                <w:sz w:val="18"/>
                <w:szCs w:val="18"/>
              </w:rPr>
            </w:pPr>
          </w:p>
        </w:tc>
      </w:tr>
      <w:tr w:rsidR="00660F44" w14:paraId="50E5CE00" w14:textId="77777777">
        <w:trPr>
          <w:trHeight w:val="144"/>
        </w:trPr>
        <w:tc>
          <w:tcPr>
            <w:tcW w:w="3155" w:type="dxa"/>
            <w:tcMar>
              <w:top w:w="100" w:type="dxa"/>
              <w:left w:w="100" w:type="dxa"/>
              <w:bottom w:w="100" w:type="dxa"/>
              <w:right w:w="100" w:type="dxa"/>
            </w:tcMar>
          </w:tcPr>
          <w:p w14:paraId="1F45F38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99BF08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4E669819" w14:textId="77777777" w:rsidR="00660F44" w:rsidRDefault="00B768D6">
            <w:pPr>
              <w:widowControl w:val="0"/>
              <w:spacing w:line="240" w:lineRule="auto"/>
              <w:rPr>
                <w:color w:val="FFFFFF"/>
                <w:sz w:val="18"/>
                <w:szCs w:val="18"/>
              </w:rPr>
            </w:pPr>
            <w:r>
              <w:rPr>
                <w:color w:val="FFFFFF"/>
                <w:sz w:val="18"/>
                <w:szCs w:val="18"/>
              </w:rPr>
              <w:t>GERMAN COMMANDER</w:t>
            </w:r>
          </w:p>
        </w:tc>
      </w:tr>
      <w:tr w:rsidR="00660F44" w14:paraId="540203FA" w14:textId="77777777">
        <w:trPr>
          <w:trHeight w:val="144"/>
        </w:trPr>
        <w:tc>
          <w:tcPr>
            <w:tcW w:w="3155" w:type="dxa"/>
            <w:tcMar>
              <w:top w:w="100" w:type="dxa"/>
              <w:left w:w="100" w:type="dxa"/>
              <w:bottom w:w="100" w:type="dxa"/>
              <w:right w:w="100" w:type="dxa"/>
            </w:tcMar>
          </w:tcPr>
          <w:p w14:paraId="1B1CA474"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4DDB070"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7C6784D" w14:textId="77777777" w:rsidR="00660F44" w:rsidRDefault="00B768D6">
            <w:pPr>
              <w:widowControl w:val="0"/>
              <w:spacing w:line="240" w:lineRule="auto"/>
              <w:rPr>
                <w:color w:val="FFFFFF"/>
                <w:sz w:val="18"/>
                <w:szCs w:val="18"/>
              </w:rPr>
            </w:pPr>
            <w:r>
              <w:rPr>
                <w:color w:val="FFFFFF"/>
                <w:sz w:val="18"/>
                <w:szCs w:val="18"/>
              </w:rPr>
              <w:t>JEAN-PAUL</w:t>
            </w:r>
          </w:p>
        </w:tc>
      </w:tr>
      <w:tr w:rsidR="00660F44" w14:paraId="36C50679" w14:textId="77777777">
        <w:trPr>
          <w:trHeight w:val="144"/>
        </w:trPr>
        <w:tc>
          <w:tcPr>
            <w:tcW w:w="3155" w:type="dxa"/>
            <w:tcMar>
              <w:top w:w="100" w:type="dxa"/>
              <w:left w:w="100" w:type="dxa"/>
              <w:bottom w:w="100" w:type="dxa"/>
              <w:right w:w="100" w:type="dxa"/>
            </w:tcMar>
          </w:tcPr>
          <w:p w14:paraId="6C5F7E23"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2676E945" w14:textId="77777777" w:rsidR="00660F44" w:rsidRDefault="00B768D6">
            <w:pPr>
              <w:widowControl w:val="0"/>
              <w:spacing w:line="240" w:lineRule="auto"/>
              <w:rPr>
                <w:color w:val="FFFFFF"/>
                <w:sz w:val="18"/>
                <w:szCs w:val="18"/>
              </w:rPr>
            </w:pPr>
            <w:r>
              <w:rPr>
                <w:color w:val="FFFFFF"/>
                <w:sz w:val="18"/>
                <w:szCs w:val="18"/>
              </w:rPr>
              <w:t>JEROME</w:t>
            </w:r>
          </w:p>
        </w:tc>
        <w:tc>
          <w:tcPr>
            <w:tcW w:w="3155" w:type="dxa"/>
            <w:tcMar>
              <w:top w:w="100" w:type="dxa"/>
              <w:left w:w="100" w:type="dxa"/>
              <w:bottom w:w="100" w:type="dxa"/>
              <w:right w:w="100" w:type="dxa"/>
            </w:tcMar>
          </w:tcPr>
          <w:p w14:paraId="3ADFCCEA" w14:textId="77777777" w:rsidR="00660F44" w:rsidRDefault="00660F44">
            <w:pPr>
              <w:widowControl w:val="0"/>
              <w:spacing w:line="240" w:lineRule="auto"/>
              <w:rPr>
                <w:color w:val="FFFFFF"/>
                <w:sz w:val="18"/>
                <w:szCs w:val="18"/>
              </w:rPr>
            </w:pPr>
          </w:p>
        </w:tc>
      </w:tr>
      <w:tr w:rsidR="00660F44" w14:paraId="1B6C0017" w14:textId="77777777">
        <w:trPr>
          <w:trHeight w:val="144"/>
        </w:trPr>
        <w:tc>
          <w:tcPr>
            <w:tcW w:w="3155" w:type="dxa"/>
            <w:tcMar>
              <w:top w:w="100" w:type="dxa"/>
              <w:left w:w="100" w:type="dxa"/>
              <w:bottom w:w="100" w:type="dxa"/>
              <w:right w:w="100" w:type="dxa"/>
            </w:tcMar>
          </w:tcPr>
          <w:p w14:paraId="3F96252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7E1C10CC" w14:textId="77777777" w:rsidR="00660F44" w:rsidRDefault="00B768D6">
            <w:pPr>
              <w:widowControl w:val="0"/>
              <w:spacing w:line="240" w:lineRule="auto"/>
              <w:rPr>
                <w:color w:val="FFFFFF"/>
                <w:sz w:val="18"/>
                <w:szCs w:val="18"/>
              </w:rPr>
            </w:pPr>
            <w:r>
              <w:rPr>
                <w:color w:val="FFFFFF"/>
                <w:sz w:val="18"/>
                <w:szCs w:val="18"/>
              </w:rPr>
              <w:t>MARIANN</w:t>
            </w:r>
          </w:p>
        </w:tc>
        <w:tc>
          <w:tcPr>
            <w:tcW w:w="3155" w:type="dxa"/>
            <w:tcMar>
              <w:top w:w="100" w:type="dxa"/>
              <w:left w:w="100" w:type="dxa"/>
              <w:bottom w:w="100" w:type="dxa"/>
              <w:right w:w="100" w:type="dxa"/>
            </w:tcMar>
          </w:tcPr>
          <w:p w14:paraId="15BD54D4" w14:textId="77777777" w:rsidR="00660F44" w:rsidRDefault="00660F44">
            <w:pPr>
              <w:widowControl w:val="0"/>
              <w:spacing w:line="240" w:lineRule="auto"/>
              <w:rPr>
                <w:color w:val="FFFFFF"/>
                <w:sz w:val="18"/>
                <w:szCs w:val="18"/>
              </w:rPr>
            </w:pPr>
          </w:p>
        </w:tc>
      </w:tr>
      <w:tr w:rsidR="00660F44" w14:paraId="52FC8547" w14:textId="77777777">
        <w:trPr>
          <w:trHeight w:val="144"/>
        </w:trPr>
        <w:tc>
          <w:tcPr>
            <w:tcW w:w="3155" w:type="dxa"/>
            <w:shd w:val="clear" w:color="auto" w:fill="C12F65"/>
            <w:tcMar>
              <w:top w:w="100" w:type="dxa"/>
              <w:left w:w="100" w:type="dxa"/>
              <w:bottom w:w="100" w:type="dxa"/>
              <w:right w:w="100" w:type="dxa"/>
            </w:tcMar>
          </w:tcPr>
          <w:p w14:paraId="194C393E" w14:textId="77777777" w:rsidR="00660F44" w:rsidRDefault="00B768D6">
            <w:pPr>
              <w:widowControl w:val="0"/>
              <w:spacing w:line="240" w:lineRule="auto"/>
              <w:rPr>
                <w:color w:val="FFFFFF"/>
                <w:sz w:val="18"/>
                <w:szCs w:val="18"/>
              </w:rPr>
            </w:pPr>
            <w:r>
              <w:rPr>
                <w:color w:val="FFFFFF"/>
                <w:sz w:val="18"/>
                <w:szCs w:val="18"/>
              </w:rPr>
              <w:t>GEORGES</w:t>
            </w:r>
          </w:p>
        </w:tc>
        <w:tc>
          <w:tcPr>
            <w:tcW w:w="3155" w:type="dxa"/>
            <w:tcMar>
              <w:top w:w="100" w:type="dxa"/>
              <w:left w:w="100" w:type="dxa"/>
              <w:bottom w:w="100" w:type="dxa"/>
              <w:right w:w="100" w:type="dxa"/>
            </w:tcMar>
          </w:tcPr>
          <w:p w14:paraId="1C3CAC8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EB4A3CB" w14:textId="77777777" w:rsidR="00660F44" w:rsidRDefault="00660F44">
            <w:pPr>
              <w:widowControl w:val="0"/>
              <w:spacing w:line="240" w:lineRule="auto"/>
              <w:rPr>
                <w:color w:val="FFFFFF"/>
                <w:sz w:val="18"/>
                <w:szCs w:val="18"/>
              </w:rPr>
            </w:pPr>
          </w:p>
        </w:tc>
      </w:tr>
      <w:tr w:rsidR="00660F44" w14:paraId="6537F5F6" w14:textId="77777777">
        <w:trPr>
          <w:trHeight w:val="144"/>
        </w:trPr>
        <w:tc>
          <w:tcPr>
            <w:tcW w:w="3155" w:type="dxa"/>
            <w:shd w:val="clear" w:color="auto" w:fill="C12F65"/>
            <w:tcMar>
              <w:top w:w="100" w:type="dxa"/>
              <w:left w:w="100" w:type="dxa"/>
              <w:bottom w:w="100" w:type="dxa"/>
              <w:right w:w="100" w:type="dxa"/>
            </w:tcMar>
          </w:tcPr>
          <w:p w14:paraId="3C91C92A" w14:textId="77777777" w:rsidR="00660F44" w:rsidRDefault="00B768D6">
            <w:pPr>
              <w:widowControl w:val="0"/>
              <w:spacing w:line="240" w:lineRule="auto"/>
              <w:rPr>
                <w:color w:val="FFFFFF"/>
                <w:sz w:val="18"/>
                <w:szCs w:val="18"/>
              </w:rPr>
            </w:pPr>
            <w:r>
              <w:rPr>
                <w:color w:val="FFFFFF"/>
                <w:sz w:val="18"/>
                <w:szCs w:val="18"/>
              </w:rPr>
              <w:t>RABBI BERNSTEIN</w:t>
            </w:r>
          </w:p>
        </w:tc>
        <w:tc>
          <w:tcPr>
            <w:tcW w:w="3155" w:type="dxa"/>
            <w:tcMar>
              <w:top w:w="100" w:type="dxa"/>
              <w:left w:w="100" w:type="dxa"/>
              <w:bottom w:w="100" w:type="dxa"/>
              <w:right w:w="100" w:type="dxa"/>
            </w:tcMar>
          </w:tcPr>
          <w:p w14:paraId="3FDF17F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CA7320C" w14:textId="77777777" w:rsidR="00660F44" w:rsidRDefault="00660F44">
            <w:pPr>
              <w:widowControl w:val="0"/>
              <w:spacing w:line="240" w:lineRule="auto"/>
              <w:rPr>
                <w:color w:val="FFFFFF"/>
                <w:sz w:val="18"/>
                <w:szCs w:val="18"/>
              </w:rPr>
            </w:pPr>
          </w:p>
        </w:tc>
      </w:tr>
      <w:tr w:rsidR="00660F44" w14:paraId="2F7E1F96" w14:textId="77777777">
        <w:trPr>
          <w:trHeight w:val="144"/>
        </w:trPr>
        <w:tc>
          <w:tcPr>
            <w:tcW w:w="3155" w:type="dxa"/>
            <w:shd w:val="clear" w:color="auto" w:fill="C12F65"/>
            <w:tcMar>
              <w:top w:w="100" w:type="dxa"/>
              <w:left w:w="100" w:type="dxa"/>
              <w:bottom w:w="100" w:type="dxa"/>
              <w:right w:w="100" w:type="dxa"/>
            </w:tcMar>
          </w:tcPr>
          <w:p w14:paraId="2EE3C518" w14:textId="77777777" w:rsidR="00660F44" w:rsidRDefault="00B768D6">
            <w:pPr>
              <w:widowControl w:val="0"/>
              <w:spacing w:line="240" w:lineRule="auto"/>
              <w:rPr>
                <w:color w:val="FFFFFF"/>
                <w:sz w:val="18"/>
                <w:szCs w:val="18"/>
              </w:rPr>
            </w:pPr>
            <w:r>
              <w:rPr>
                <w:color w:val="FFFFFF"/>
                <w:sz w:val="18"/>
                <w:szCs w:val="18"/>
              </w:rPr>
              <w:t>MME LAFLEUR</w:t>
            </w:r>
          </w:p>
        </w:tc>
        <w:tc>
          <w:tcPr>
            <w:tcW w:w="3155" w:type="dxa"/>
            <w:tcMar>
              <w:top w:w="100" w:type="dxa"/>
              <w:left w:w="100" w:type="dxa"/>
              <w:bottom w:w="100" w:type="dxa"/>
              <w:right w:w="100" w:type="dxa"/>
            </w:tcMar>
          </w:tcPr>
          <w:p w14:paraId="730D04A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557974AE" w14:textId="77777777" w:rsidR="00660F44" w:rsidRDefault="00660F44">
            <w:pPr>
              <w:widowControl w:val="0"/>
              <w:spacing w:line="240" w:lineRule="auto"/>
              <w:rPr>
                <w:color w:val="FFFFFF"/>
                <w:sz w:val="18"/>
                <w:szCs w:val="18"/>
              </w:rPr>
            </w:pPr>
          </w:p>
        </w:tc>
      </w:tr>
      <w:tr w:rsidR="00660F44" w14:paraId="051FAAE6" w14:textId="77777777">
        <w:trPr>
          <w:trHeight w:val="144"/>
        </w:trPr>
        <w:tc>
          <w:tcPr>
            <w:tcW w:w="3155" w:type="dxa"/>
            <w:shd w:val="clear" w:color="auto" w:fill="C12F65"/>
            <w:tcMar>
              <w:top w:w="100" w:type="dxa"/>
              <w:left w:w="100" w:type="dxa"/>
              <w:bottom w:w="100" w:type="dxa"/>
              <w:right w:w="100" w:type="dxa"/>
            </w:tcMar>
          </w:tcPr>
          <w:p w14:paraId="148E984F" w14:textId="77777777" w:rsidR="00660F44" w:rsidRDefault="00B768D6">
            <w:pPr>
              <w:widowControl w:val="0"/>
              <w:spacing w:line="240" w:lineRule="auto"/>
              <w:rPr>
                <w:color w:val="FFFFFF"/>
                <w:sz w:val="18"/>
                <w:szCs w:val="18"/>
              </w:rPr>
            </w:pPr>
            <w:r>
              <w:rPr>
                <w:color w:val="FFFFFF"/>
                <w:sz w:val="18"/>
                <w:szCs w:val="18"/>
              </w:rPr>
              <w:t>OLDER PATIENT</w:t>
            </w:r>
          </w:p>
        </w:tc>
        <w:tc>
          <w:tcPr>
            <w:tcW w:w="3155" w:type="dxa"/>
            <w:tcMar>
              <w:top w:w="100" w:type="dxa"/>
              <w:left w:w="100" w:type="dxa"/>
              <w:bottom w:w="100" w:type="dxa"/>
              <w:right w:w="100" w:type="dxa"/>
            </w:tcMar>
          </w:tcPr>
          <w:p w14:paraId="3D75C7D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A818030" w14:textId="77777777" w:rsidR="00660F44" w:rsidRDefault="00660F44">
            <w:pPr>
              <w:widowControl w:val="0"/>
              <w:spacing w:line="240" w:lineRule="auto"/>
              <w:rPr>
                <w:color w:val="FFFFFF"/>
                <w:sz w:val="18"/>
                <w:szCs w:val="18"/>
              </w:rPr>
            </w:pPr>
          </w:p>
        </w:tc>
      </w:tr>
      <w:tr w:rsidR="00660F44" w14:paraId="21A19A62" w14:textId="77777777">
        <w:trPr>
          <w:trHeight w:val="144"/>
        </w:trPr>
        <w:tc>
          <w:tcPr>
            <w:tcW w:w="3155" w:type="dxa"/>
            <w:tcMar>
              <w:top w:w="100" w:type="dxa"/>
              <w:left w:w="100" w:type="dxa"/>
              <w:bottom w:w="100" w:type="dxa"/>
              <w:right w:w="100" w:type="dxa"/>
            </w:tcMar>
          </w:tcPr>
          <w:p w14:paraId="2AEBFDE4"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A77E07B" w14:textId="77777777" w:rsidR="00660F44" w:rsidRDefault="00B768D6">
            <w:pPr>
              <w:widowControl w:val="0"/>
              <w:spacing w:line="240" w:lineRule="auto"/>
              <w:rPr>
                <w:color w:val="FFFFFF"/>
                <w:sz w:val="18"/>
                <w:szCs w:val="18"/>
              </w:rPr>
            </w:pPr>
            <w:r>
              <w:rPr>
                <w:color w:val="FFFFFF"/>
                <w:sz w:val="18"/>
                <w:szCs w:val="18"/>
              </w:rPr>
              <w:t>ANTOINE</w:t>
            </w:r>
          </w:p>
        </w:tc>
        <w:tc>
          <w:tcPr>
            <w:tcW w:w="3155" w:type="dxa"/>
            <w:tcMar>
              <w:top w:w="100" w:type="dxa"/>
              <w:left w:w="100" w:type="dxa"/>
              <w:bottom w:w="100" w:type="dxa"/>
              <w:right w:w="100" w:type="dxa"/>
            </w:tcMar>
          </w:tcPr>
          <w:p w14:paraId="23EBA18E" w14:textId="77777777" w:rsidR="00660F44" w:rsidRDefault="00660F44">
            <w:pPr>
              <w:widowControl w:val="0"/>
              <w:spacing w:line="240" w:lineRule="auto"/>
              <w:rPr>
                <w:color w:val="FFFFFF"/>
                <w:sz w:val="18"/>
                <w:szCs w:val="18"/>
              </w:rPr>
            </w:pPr>
          </w:p>
        </w:tc>
      </w:tr>
      <w:tr w:rsidR="00660F44" w14:paraId="723712C2" w14:textId="77777777">
        <w:trPr>
          <w:trHeight w:val="144"/>
        </w:trPr>
        <w:tc>
          <w:tcPr>
            <w:tcW w:w="3155" w:type="dxa"/>
            <w:tcMar>
              <w:top w:w="100" w:type="dxa"/>
              <w:left w:w="100" w:type="dxa"/>
              <w:bottom w:w="100" w:type="dxa"/>
              <w:right w:w="100" w:type="dxa"/>
            </w:tcMar>
          </w:tcPr>
          <w:p w14:paraId="4FAC5441"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129135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3FD890C8" w14:textId="77777777" w:rsidR="00660F44" w:rsidRDefault="00B768D6">
            <w:pPr>
              <w:widowControl w:val="0"/>
              <w:spacing w:line="240" w:lineRule="auto"/>
              <w:rPr>
                <w:color w:val="FFFFFF"/>
                <w:sz w:val="18"/>
                <w:szCs w:val="18"/>
              </w:rPr>
            </w:pPr>
            <w:r>
              <w:rPr>
                <w:color w:val="FFFFFF"/>
                <w:sz w:val="18"/>
                <w:szCs w:val="18"/>
              </w:rPr>
              <w:t>BLOCKADE COMMANDER</w:t>
            </w:r>
          </w:p>
        </w:tc>
      </w:tr>
      <w:tr w:rsidR="00660F44" w14:paraId="15A7E60C" w14:textId="77777777">
        <w:trPr>
          <w:trHeight w:val="144"/>
        </w:trPr>
        <w:tc>
          <w:tcPr>
            <w:tcW w:w="3155" w:type="dxa"/>
            <w:tcMar>
              <w:top w:w="100" w:type="dxa"/>
              <w:left w:w="100" w:type="dxa"/>
              <w:bottom w:w="100" w:type="dxa"/>
              <w:right w:w="100" w:type="dxa"/>
            </w:tcMar>
          </w:tcPr>
          <w:p w14:paraId="45D78EF8"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994888C"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2475580" w14:textId="77777777" w:rsidR="00660F44" w:rsidRDefault="00B768D6">
            <w:pPr>
              <w:widowControl w:val="0"/>
              <w:spacing w:line="240" w:lineRule="auto"/>
              <w:rPr>
                <w:color w:val="FFFFFF"/>
                <w:sz w:val="18"/>
                <w:szCs w:val="18"/>
              </w:rPr>
            </w:pPr>
            <w:r>
              <w:rPr>
                <w:color w:val="FFFFFF"/>
                <w:sz w:val="18"/>
                <w:szCs w:val="18"/>
              </w:rPr>
              <w:t>BEARDED PATIENT</w:t>
            </w:r>
          </w:p>
        </w:tc>
      </w:tr>
      <w:tr w:rsidR="00660F44" w14:paraId="3806CB7D" w14:textId="77777777">
        <w:trPr>
          <w:trHeight w:val="144"/>
        </w:trPr>
        <w:tc>
          <w:tcPr>
            <w:tcW w:w="3155" w:type="dxa"/>
            <w:shd w:val="clear" w:color="auto" w:fill="C12F65"/>
            <w:tcMar>
              <w:top w:w="100" w:type="dxa"/>
              <w:left w:w="100" w:type="dxa"/>
              <w:bottom w:w="100" w:type="dxa"/>
              <w:right w:w="100" w:type="dxa"/>
            </w:tcMar>
          </w:tcPr>
          <w:p w14:paraId="653105F7" w14:textId="77777777" w:rsidR="00660F44" w:rsidRDefault="00B768D6">
            <w:pPr>
              <w:widowControl w:val="0"/>
              <w:spacing w:line="240" w:lineRule="auto"/>
              <w:rPr>
                <w:color w:val="FFFFFF"/>
                <w:sz w:val="18"/>
                <w:szCs w:val="18"/>
              </w:rPr>
            </w:pPr>
            <w:r>
              <w:rPr>
                <w:color w:val="FFFFFF"/>
                <w:sz w:val="18"/>
                <w:szCs w:val="18"/>
              </w:rPr>
              <w:t>MME BERSTEIN</w:t>
            </w:r>
          </w:p>
        </w:tc>
        <w:tc>
          <w:tcPr>
            <w:tcW w:w="3155" w:type="dxa"/>
            <w:tcMar>
              <w:top w:w="100" w:type="dxa"/>
              <w:left w:w="100" w:type="dxa"/>
              <w:bottom w:w="100" w:type="dxa"/>
              <w:right w:w="100" w:type="dxa"/>
            </w:tcMar>
          </w:tcPr>
          <w:p w14:paraId="24BEC9F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4657F961" w14:textId="77777777" w:rsidR="00660F44" w:rsidRDefault="00660F44">
            <w:pPr>
              <w:widowControl w:val="0"/>
              <w:spacing w:line="240" w:lineRule="auto"/>
              <w:rPr>
                <w:color w:val="FFFFFF"/>
                <w:sz w:val="18"/>
                <w:szCs w:val="18"/>
              </w:rPr>
            </w:pPr>
          </w:p>
        </w:tc>
      </w:tr>
      <w:tr w:rsidR="00660F44" w14:paraId="31D04CE8" w14:textId="77777777">
        <w:trPr>
          <w:trHeight w:val="144"/>
        </w:trPr>
        <w:tc>
          <w:tcPr>
            <w:tcW w:w="3155" w:type="dxa"/>
            <w:tcMar>
              <w:top w:w="100" w:type="dxa"/>
              <w:left w:w="100" w:type="dxa"/>
              <w:bottom w:w="100" w:type="dxa"/>
              <w:right w:w="100" w:type="dxa"/>
            </w:tcMar>
          </w:tcPr>
          <w:p w14:paraId="77B95EA9"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D717AF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5867201" w14:textId="77777777" w:rsidR="00660F44" w:rsidRDefault="00B768D6">
            <w:pPr>
              <w:widowControl w:val="0"/>
              <w:spacing w:line="240" w:lineRule="auto"/>
              <w:rPr>
                <w:color w:val="FFFFFF"/>
                <w:sz w:val="18"/>
                <w:szCs w:val="18"/>
              </w:rPr>
            </w:pPr>
            <w:r>
              <w:rPr>
                <w:color w:val="FFFFFF"/>
                <w:sz w:val="18"/>
                <w:szCs w:val="18"/>
              </w:rPr>
              <w:t>MILICE DRIVER</w:t>
            </w:r>
          </w:p>
        </w:tc>
      </w:tr>
      <w:tr w:rsidR="00660F44" w14:paraId="470CFDE0" w14:textId="77777777">
        <w:trPr>
          <w:trHeight w:val="144"/>
        </w:trPr>
        <w:tc>
          <w:tcPr>
            <w:tcW w:w="3155" w:type="dxa"/>
            <w:tcMar>
              <w:top w:w="100" w:type="dxa"/>
              <w:left w:w="100" w:type="dxa"/>
              <w:bottom w:w="100" w:type="dxa"/>
              <w:right w:w="100" w:type="dxa"/>
            </w:tcMar>
          </w:tcPr>
          <w:p w14:paraId="1F23312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420987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1856F56" w14:textId="77777777" w:rsidR="00660F44" w:rsidRDefault="00B768D6">
            <w:pPr>
              <w:widowControl w:val="0"/>
              <w:spacing w:line="240" w:lineRule="auto"/>
              <w:rPr>
                <w:color w:val="FFFFFF"/>
                <w:sz w:val="18"/>
                <w:szCs w:val="18"/>
              </w:rPr>
            </w:pPr>
            <w:r>
              <w:rPr>
                <w:color w:val="FFFFFF"/>
                <w:sz w:val="18"/>
                <w:szCs w:val="18"/>
              </w:rPr>
              <w:t>RADIO PUNDIT</w:t>
            </w:r>
          </w:p>
        </w:tc>
      </w:tr>
      <w:tr w:rsidR="00660F44" w14:paraId="1DEA7441" w14:textId="77777777">
        <w:trPr>
          <w:trHeight w:val="144"/>
        </w:trPr>
        <w:tc>
          <w:tcPr>
            <w:tcW w:w="3155" w:type="dxa"/>
            <w:tcMar>
              <w:top w:w="100" w:type="dxa"/>
              <w:left w:w="100" w:type="dxa"/>
              <w:bottom w:w="100" w:type="dxa"/>
              <w:right w:w="100" w:type="dxa"/>
            </w:tcMar>
          </w:tcPr>
          <w:p w14:paraId="587446B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FCA2AE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9DDD2BE" w14:textId="77777777" w:rsidR="00660F44" w:rsidRDefault="00B768D6">
            <w:pPr>
              <w:widowControl w:val="0"/>
              <w:spacing w:line="240" w:lineRule="auto"/>
              <w:rPr>
                <w:color w:val="FFFFFF"/>
                <w:sz w:val="18"/>
                <w:szCs w:val="18"/>
              </w:rPr>
            </w:pPr>
            <w:r>
              <w:rPr>
                <w:color w:val="FFFFFF"/>
                <w:sz w:val="18"/>
                <w:szCs w:val="18"/>
              </w:rPr>
              <w:t>RECEPTIONIST</w:t>
            </w:r>
          </w:p>
        </w:tc>
      </w:tr>
      <w:tr w:rsidR="00660F44" w14:paraId="2B935021" w14:textId="77777777">
        <w:trPr>
          <w:trHeight w:val="144"/>
        </w:trPr>
        <w:tc>
          <w:tcPr>
            <w:tcW w:w="3155" w:type="dxa"/>
            <w:tcMar>
              <w:top w:w="100" w:type="dxa"/>
              <w:left w:w="100" w:type="dxa"/>
              <w:bottom w:w="100" w:type="dxa"/>
              <w:right w:w="100" w:type="dxa"/>
            </w:tcMar>
          </w:tcPr>
          <w:p w14:paraId="467AA20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9A7AEA7"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0E42604" w14:textId="77777777" w:rsidR="00660F44" w:rsidRDefault="00B768D6">
            <w:pPr>
              <w:widowControl w:val="0"/>
              <w:spacing w:line="240" w:lineRule="auto"/>
              <w:rPr>
                <w:color w:val="FFFFFF"/>
                <w:sz w:val="18"/>
                <w:szCs w:val="18"/>
              </w:rPr>
            </w:pPr>
            <w:r>
              <w:rPr>
                <w:color w:val="FFFFFF"/>
                <w:sz w:val="18"/>
                <w:szCs w:val="18"/>
              </w:rPr>
              <w:t>RADIO ANNOUNCER #1</w:t>
            </w:r>
          </w:p>
        </w:tc>
      </w:tr>
      <w:tr w:rsidR="00660F44" w14:paraId="6A185CFD" w14:textId="77777777">
        <w:trPr>
          <w:trHeight w:val="144"/>
        </w:trPr>
        <w:tc>
          <w:tcPr>
            <w:tcW w:w="3155" w:type="dxa"/>
            <w:tcMar>
              <w:top w:w="100" w:type="dxa"/>
              <w:left w:w="100" w:type="dxa"/>
              <w:bottom w:w="100" w:type="dxa"/>
              <w:right w:w="100" w:type="dxa"/>
            </w:tcMar>
          </w:tcPr>
          <w:p w14:paraId="4D75D250"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C12161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CE72237" w14:textId="77777777" w:rsidR="00660F44" w:rsidRDefault="00B768D6">
            <w:pPr>
              <w:widowControl w:val="0"/>
              <w:spacing w:line="240" w:lineRule="auto"/>
              <w:rPr>
                <w:color w:val="FFFFFF"/>
                <w:sz w:val="18"/>
                <w:szCs w:val="18"/>
              </w:rPr>
            </w:pPr>
            <w:r>
              <w:rPr>
                <w:color w:val="FFFFFF"/>
                <w:sz w:val="18"/>
                <w:szCs w:val="18"/>
              </w:rPr>
              <w:t>GERMAN SOLDIER #1</w:t>
            </w:r>
          </w:p>
        </w:tc>
      </w:tr>
      <w:tr w:rsidR="00660F44" w14:paraId="34AAD8B7" w14:textId="77777777">
        <w:trPr>
          <w:trHeight w:val="144"/>
        </w:trPr>
        <w:tc>
          <w:tcPr>
            <w:tcW w:w="3155" w:type="dxa"/>
            <w:tcMar>
              <w:top w:w="100" w:type="dxa"/>
              <w:left w:w="100" w:type="dxa"/>
              <w:bottom w:w="100" w:type="dxa"/>
              <w:right w:w="100" w:type="dxa"/>
            </w:tcMar>
          </w:tcPr>
          <w:p w14:paraId="43B43AE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444F72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4CA6C56" w14:textId="77777777" w:rsidR="00660F44" w:rsidRDefault="00B768D6">
            <w:pPr>
              <w:widowControl w:val="0"/>
              <w:spacing w:line="240" w:lineRule="auto"/>
              <w:rPr>
                <w:color w:val="FFFFFF"/>
                <w:sz w:val="18"/>
                <w:szCs w:val="18"/>
              </w:rPr>
            </w:pPr>
            <w:r>
              <w:rPr>
                <w:color w:val="FFFFFF"/>
                <w:sz w:val="18"/>
                <w:szCs w:val="18"/>
              </w:rPr>
              <w:t>GERMAN TROOP</w:t>
            </w:r>
          </w:p>
        </w:tc>
      </w:tr>
      <w:tr w:rsidR="00660F44" w14:paraId="5FD5AC6F" w14:textId="77777777">
        <w:trPr>
          <w:trHeight w:val="144"/>
        </w:trPr>
        <w:tc>
          <w:tcPr>
            <w:tcW w:w="3155" w:type="dxa"/>
            <w:tcMar>
              <w:top w:w="100" w:type="dxa"/>
              <w:left w:w="100" w:type="dxa"/>
              <w:bottom w:w="100" w:type="dxa"/>
              <w:right w:w="100" w:type="dxa"/>
            </w:tcMar>
          </w:tcPr>
          <w:p w14:paraId="1948A42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2CEEE99"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7A4296B" w14:textId="77777777" w:rsidR="00660F44" w:rsidRDefault="00B768D6">
            <w:pPr>
              <w:widowControl w:val="0"/>
              <w:spacing w:line="240" w:lineRule="auto"/>
              <w:rPr>
                <w:color w:val="FFFFFF"/>
                <w:sz w:val="18"/>
                <w:szCs w:val="18"/>
              </w:rPr>
            </w:pPr>
            <w:r>
              <w:rPr>
                <w:color w:val="FFFFFF"/>
                <w:sz w:val="18"/>
                <w:szCs w:val="18"/>
              </w:rPr>
              <w:t>BORDER GUARD</w:t>
            </w:r>
          </w:p>
        </w:tc>
      </w:tr>
      <w:tr w:rsidR="00660F44" w14:paraId="564459F8" w14:textId="77777777">
        <w:trPr>
          <w:trHeight w:val="144"/>
        </w:trPr>
        <w:tc>
          <w:tcPr>
            <w:tcW w:w="3155" w:type="dxa"/>
            <w:tcMar>
              <w:top w:w="100" w:type="dxa"/>
              <w:left w:w="100" w:type="dxa"/>
              <w:bottom w:w="100" w:type="dxa"/>
              <w:right w:w="100" w:type="dxa"/>
            </w:tcMar>
          </w:tcPr>
          <w:p w14:paraId="234511D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BCB289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BE04859" w14:textId="77777777" w:rsidR="00660F44" w:rsidRDefault="00B768D6">
            <w:pPr>
              <w:widowControl w:val="0"/>
              <w:spacing w:line="240" w:lineRule="auto"/>
              <w:rPr>
                <w:color w:val="FFFFFF"/>
                <w:sz w:val="18"/>
                <w:szCs w:val="18"/>
              </w:rPr>
            </w:pPr>
            <w:r>
              <w:rPr>
                <w:color w:val="FFFFFF"/>
                <w:sz w:val="18"/>
                <w:szCs w:val="18"/>
              </w:rPr>
              <w:t>MADAME BALLOU</w:t>
            </w:r>
          </w:p>
        </w:tc>
      </w:tr>
      <w:tr w:rsidR="00660F44" w14:paraId="682E2F7A" w14:textId="77777777">
        <w:trPr>
          <w:trHeight w:val="144"/>
        </w:trPr>
        <w:tc>
          <w:tcPr>
            <w:tcW w:w="3155" w:type="dxa"/>
            <w:tcMar>
              <w:top w:w="100" w:type="dxa"/>
              <w:left w:w="100" w:type="dxa"/>
              <w:bottom w:w="100" w:type="dxa"/>
              <w:right w:w="100" w:type="dxa"/>
            </w:tcMar>
          </w:tcPr>
          <w:p w14:paraId="173C5E8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20430C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5D0D953" w14:textId="77777777" w:rsidR="00660F44" w:rsidRDefault="00B768D6">
            <w:pPr>
              <w:widowControl w:val="0"/>
              <w:spacing w:line="240" w:lineRule="auto"/>
              <w:rPr>
                <w:color w:val="FFFFFF"/>
                <w:sz w:val="18"/>
                <w:szCs w:val="18"/>
              </w:rPr>
            </w:pPr>
            <w:r>
              <w:rPr>
                <w:color w:val="FFFFFF"/>
                <w:sz w:val="18"/>
                <w:szCs w:val="18"/>
              </w:rPr>
              <w:t xml:space="preserve">RESISTANCE FIGHTER </w:t>
            </w:r>
          </w:p>
        </w:tc>
      </w:tr>
      <w:tr w:rsidR="00660F44" w14:paraId="11F1117F" w14:textId="77777777">
        <w:trPr>
          <w:trHeight w:val="144"/>
        </w:trPr>
        <w:tc>
          <w:tcPr>
            <w:tcW w:w="3155" w:type="dxa"/>
            <w:tcMar>
              <w:top w:w="100" w:type="dxa"/>
              <w:left w:w="100" w:type="dxa"/>
              <w:bottom w:w="100" w:type="dxa"/>
              <w:right w:w="100" w:type="dxa"/>
            </w:tcMar>
          </w:tcPr>
          <w:p w14:paraId="4EE0427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C63E08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6EAA2F9A" w14:textId="77777777" w:rsidR="00660F44" w:rsidRDefault="00B768D6">
            <w:pPr>
              <w:widowControl w:val="0"/>
              <w:spacing w:line="240" w:lineRule="auto"/>
              <w:rPr>
                <w:color w:val="FFFFFF"/>
                <w:sz w:val="18"/>
                <w:szCs w:val="18"/>
              </w:rPr>
            </w:pPr>
            <w:r>
              <w:rPr>
                <w:color w:val="FFFFFF"/>
                <w:sz w:val="18"/>
                <w:szCs w:val="18"/>
              </w:rPr>
              <w:t>MILICE COMMANDER</w:t>
            </w:r>
          </w:p>
        </w:tc>
      </w:tr>
      <w:tr w:rsidR="00660F44" w14:paraId="5FBB0D8F" w14:textId="77777777">
        <w:trPr>
          <w:trHeight w:val="144"/>
        </w:trPr>
        <w:tc>
          <w:tcPr>
            <w:tcW w:w="3155" w:type="dxa"/>
            <w:tcMar>
              <w:top w:w="100" w:type="dxa"/>
              <w:left w:w="100" w:type="dxa"/>
              <w:bottom w:w="100" w:type="dxa"/>
              <w:right w:w="100" w:type="dxa"/>
            </w:tcMar>
          </w:tcPr>
          <w:p w14:paraId="6838F400"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6BF58D0C" w14:textId="77777777" w:rsidR="00660F44" w:rsidRDefault="00B768D6">
            <w:pPr>
              <w:widowControl w:val="0"/>
              <w:spacing w:line="240" w:lineRule="auto"/>
              <w:rPr>
                <w:color w:val="FFFFFF"/>
                <w:sz w:val="18"/>
                <w:szCs w:val="18"/>
              </w:rPr>
            </w:pPr>
            <w:r>
              <w:rPr>
                <w:color w:val="FFFFFF"/>
                <w:sz w:val="18"/>
                <w:szCs w:val="18"/>
              </w:rPr>
              <w:t>HENRI</w:t>
            </w:r>
          </w:p>
        </w:tc>
        <w:tc>
          <w:tcPr>
            <w:tcW w:w="3155" w:type="dxa"/>
            <w:shd w:val="clear" w:color="auto" w:fill="auto"/>
            <w:tcMar>
              <w:top w:w="100" w:type="dxa"/>
              <w:left w:w="100" w:type="dxa"/>
              <w:bottom w:w="100" w:type="dxa"/>
              <w:right w:w="100" w:type="dxa"/>
            </w:tcMar>
          </w:tcPr>
          <w:p w14:paraId="4630F886" w14:textId="77777777" w:rsidR="00660F44" w:rsidRDefault="00660F44">
            <w:pPr>
              <w:widowControl w:val="0"/>
              <w:spacing w:line="240" w:lineRule="auto"/>
              <w:rPr>
                <w:color w:val="FFFFFF"/>
                <w:sz w:val="18"/>
                <w:szCs w:val="18"/>
              </w:rPr>
            </w:pPr>
          </w:p>
        </w:tc>
      </w:tr>
      <w:tr w:rsidR="00660F44" w14:paraId="01D338F8" w14:textId="77777777">
        <w:trPr>
          <w:trHeight w:val="144"/>
        </w:trPr>
        <w:tc>
          <w:tcPr>
            <w:tcW w:w="3155" w:type="dxa"/>
            <w:tcMar>
              <w:top w:w="100" w:type="dxa"/>
              <w:left w:w="100" w:type="dxa"/>
              <w:bottom w:w="100" w:type="dxa"/>
              <w:right w:w="100" w:type="dxa"/>
            </w:tcMar>
          </w:tcPr>
          <w:p w14:paraId="260421D5"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792BE07"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390B743" w14:textId="77777777" w:rsidR="00660F44" w:rsidRDefault="00B768D6">
            <w:pPr>
              <w:widowControl w:val="0"/>
              <w:spacing w:line="240" w:lineRule="auto"/>
              <w:rPr>
                <w:color w:val="FFFFFF"/>
                <w:sz w:val="18"/>
                <w:szCs w:val="18"/>
              </w:rPr>
            </w:pPr>
            <w:r>
              <w:rPr>
                <w:color w:val="FFFFFF"/>
                <w:sz w:val="18"/>
                <w:szCs w:val="18"/>
              </w:rPr>
              <w:t>SEWER WORKER</w:t>
            </w:r>
          </w:p>
        </w:tc>
      </w:tr>
      <w:tr w:rsidR="00660F44" w14:paraId="44F5EF5D" w14:textId="77777777">
        <w:trPr>
          <w:trHeight w:val="144"/>
        </w:trPr>
        <w:tc>
          <w:tcPr>
            <w:tcW w:w="3155" w:type="dxa"/>
            <w:tcMar>
              <w:top w:w="100" w:type="dxa"/>
              <w:left w:w="100" w:type="dxa"/>
              <w:bottom w:w="100" w:type="dxa"/>
              <w:right w:w="100" w:type="dxa"/>
            </w:tcMar>
          </w:tcPr>
          <w:p w14:paraId="1F3D3B5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B1A49C2"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A8C5718" w14:textId="77777777" w:rsidR="00660F44" w:rsidRDefault="00B768D6">
            <w:pPr>
              <w:widowControl w:val="0"/>
              <w:spacing w:line="240" w:lineRule="auto"/>
              <w:rPr>
                <w:color w:val="FFFFFF"/>
                <w:sz w:val="18"/>
                <w:szCs w:val="18"/>
              </w:rPr>
            </w:pPr>
            <w:r>
              <w:rPr>
                <w:color w:val="FFFFFF"/>
                <w:sz w:val="18"/>
                <w:szCs w:val="18"/>
              </w:rPr>
              <w:t>NERVOUS PATIENT</w:t>
            </w:r>
          </w:p>
        </w:tc>
      </w:tr>
      <w:tr w:rsidR="00660F44" w14:paraId="5ED6DFD0" w14:textId="77777777">
        <w:trPr>
          <w:trHeight w:val="144"/>
        </w:trPr>
        <w:tc>
          <w:tcPr>
            <w:tcW w:w="3155" w:type="dxa"/>
            <w:tcMar>
              <w:top w:w="100" w:type="dxa"/>
              <w:left w:w="100" w:type="dxa"/>
              <w:bottom w:w="100" w:type="dxa"/>
              <w:right w:w="100" w:type="dxa"/>
            </w:tcMar>
          </w:tcPr>
          <w:p w14:paraId="29EC8CBE"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2E01336"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94DF5AE" w14:textId="77777777" w:rsidR="00660F44" w:rsidRDefault="00B768D6">
            <w:pPr>
              <w:widowControl w:val="0"/>
              <w:spacing w:line="240" w:lineRule="auto"/>
              <w:rPr>
                <w:color w:val="FFFFFF"/>
                <w:sz w:val="18"/>
                <w:szCs w:val="18"/>
              </w:rPr>
            </w:pPr>
            <w:r>
              <w:rPr>
                <w:color w:val="FFFFFF"/>
                <w:sz w:val="18"/>
                <w:szCs w:val="18"/>
              </w:rPr>
              <w:t>RADIO ANNOUNCER #2</w:t>
            </w:r>
          </w:p>
        </w:tc>
      </w:tr>
      <w:tr w:rsidR="00660F44" w14:paraId="1C56EA26" w14:textId="77777777">
        <w:trPr>
          <w:trHeight w:val="144"/>
        </w:trPr>
        <w:tc>
          <w:tcPr>
            <w:tcW w:w="3155" w:type="dxa"/>
            <w:tcMar>
              <w:top w:w="100" w:type="dxa"/>
              <w:left w:w="100" w:type="dxa"/>
              <w:bottom w:w="100" w:type="dxa"/>
              <w:right w:w="100" w:type="dxa"/>
            </w:tcMar>
          </w:tcPr>
          <w:p w14:paraId="745512F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7EC576DA"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786D8366" w14:textId="77777777" w:rsidR="00660F44" w:rsidRDefault="00B768D6">
            <w:pPr>
              <w:widowControl w:val="0"/>
              <w:spacing w:line="240" w:lineRule="auto"/>
              <w:rPr>
                <w:color w:val="FFFFFF"/>
                <w:sz w:val="18"/>
                <w:szCs w:val="18"/>
              </w:rPr>
            </w:pPr>
            <w:r>
              <w:rPr>
                <w:color w:val="FFFFFF"/>
                <w:sz w:val="18"/>
                <w:szCs w:val="18"/>
              </w:rPr>
              <w:t>NEWSREEL NARRATOR</w:t>
            </w:r>
          </w:p>
        </w:tc>
      </w:tr>
      <w:tr w:rsidR="00660F44" w14:paraId="7EF74F7D" w14:textId="77777777">
        <w:trPr>
          <w:trHeight w:val="144"/>
        </w:trPr>
        <w:tc>
          <w:tcPr>
            <w:tcW w:w="3155" w:type="dxa"/>
            <w:tcMar>
              <w:top w:w="100" w:type="dxa"/>
              <w:left w:w="100" w:type="dxa"/>
              <w:bottom w:w="100" w:type="dxa"/>
              <w:right w:w="100" w:type="dxa"/>
            </w:tcMar>
          </w:tcPr>
          <w:p w14:paraId="4D6184A7"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312AD422" w14:textId="77777777" w:rsidR="00660F44" w:rsidRDefault="00B768D6">
            <w:pPr>
              <w:widowControl w:val="0"/>
              <w:spacing w:line="240" w:lineRule="auto"/>
              <w:rPr>
                <w:color w:val="FFFFFF"/>
                <w:sz w:val="18"/>
                <w:szCs w:val="18"/>
              </w:rPr>
            </w:pPr>
            <w:r>
              <w:rPr>
                <w:color w:val="FFFFFF"/>
                <w:sz w:val="18"/>
                <w:szCs w:val="18"/>
              </w:rPr>
              <w:t>BULLY</w:t>
            </w:r>
          </w:p>
        </w:tc>
        <w:tc>
          <w:tcPr>
            <w:tcW w:w="3155" w:type="dxa"/>
            <w:tcMar>
              <w:top w:w="100" w:type="dxa"/>
              <w:left w:w="100" w:type="dxa"/>
              <w:bottom w:w="100" w:type="dxa"/>
              <w:right w:w="100" w:type="dxa"/>
            </w:tcMar>
          </w:tcPr>
          <w:p w14:paraId="5318F18B" w14:textId="77777777" w:rsidR="00660F44" w:rsidRDefault="00660F44">
            <w:pPr>
              <w:widowControl w:val="0"/>
              <w:spacing w:line="240" w:lineRule="auto"/>
              <w:rPr>
                <w:color w:val="FFFFFF"/>
                <w:sz w:val="18"/>
                <w:szCs w:val="18"/>
              </w:rPr>
            </w:pPr>
          </w:p>
        </w:tc>
      </w:tr>
      <w:tr w:rsidR="00660F44" w14:paraId="4C16F1EE" w14:textId="77777777">
        <w:trPr>
          <w:trHeight w:val="144"/>
        </w:trPr>
        <w:tc>
          <w:tcPr>
            <w:tcW w:w="3155" w:type="dxa"/>
            <w:tcMar>
              <w:top w:w="100" w:type="dxa"/>
              <w:left w:w="100" w:type="dxa"/>
              <w:bottom w:w="100" w:type="dxa"/>
              <w:right w:w="100" w:type="dxa"/>
            </w:tcMar>
          </w:tcPr>
          <w:p w14:paraId="70B1611F" w14:textId="77777777" w:rsidR="00660F44" w:rsidRDefault="00660F44">
            <w:pPr>
              <w:widowControl w:val="0"/>
              <w:spacing w:line="240" w:lineRule="auto"/>
              <w:rPr>
                <w:color w:val="FFFFFF"/>
                <w:sz w:val="18"/>
                <w:szCs w:val="18"/>
              </w:rPr>
            </w:pPr>
          </w:p>
        </w:tc>
        <w:tc>
          <w:tcPr>
            <w:tcW w:w="3155" w:type="dxa"/>
            <w:shd w:val="clear" w:color="auto" w:fill="35B4BB"/>
            <w:tcMar>
              <w:top w:w="100" w:type="dxa"/>
              <w:left w:w="100" w:type="dxa"/>
              <w:bottom w:w="100" w:type="dxa"/>
              <w:right w:w="100" w:type="dxa"/>
            </w:tcMar>
          </w:tcPr>
          <w:p w14:paraId="5FE7E60F" w14:textId="77777777" w:rsidR="00660F44" w:rsidRDefault="00B768D6">
            <w:pPr>
              <w:widowControl w:val="0"/>
              <w:spacing w:line="240" w:lineRule="auto"/>
              <w:rPr>
                <w:color w:val="FFFFFF"/>
                <w:sz w:val="18"/>
                <w:szCs w:val="18"/>
              </w:rPr>
            </w:pPr>
            <w:r>
              <w:rPr>
                <w:color w:val="FFFFFF"/>
                <w:sz w:val="18"/>
                <w:szCs w:val="18"/>
              </w:rPr>
              <w:t xml:space="preserve">RUTH </w:t>
            </w:r>
          </w:p>
        </w:tc>
        <w:tc>
          <w:tcPr>
            <w:tcW w:w="3155" w:type="dxa"/>
            <w:tcMar>
              <w:top w:w="100" w:type="dxa"/>
              <w:left w:w="100" w:type="dxa"/>
              <w:bottom w:w="100" w:type="dxa"/>
              <w:right w:w="100" w:type="dxa"/>
            </w:tcMar>
          </w:tcPr>
          <w:p w14:paraId="5E71BAC5" w14:textId="77777777" w:rsidR="00660F44" w:rsidRDefault="00660F44">
            <w:pPr>
              <w:widowControl w:val="0"/>
              <w:spacing w:line="240" w:lineRule="auto"/>
              <w:rPr>
                <w:color w:val="FFFFFF"/>
                <w:sz w:val="18"/>
                <w:szCs w:val="18"/>
              </w:rPr>
            </w:pPr>
          </w:p>
        </w:tc>
      </w:tr>
      <w:tr w:rsidR="00660F44" w14:paraId="49962030" w14:textId="77777777">
        <w:trPr>
          <w:trHeight w:val="144"/>
        </w:trPr>
        <w:tc>
          <w:tcPr>
            <w:tcW w:w="3155" w:type="dxa"/>
            <w:tcMar>
              <w:top w:w="100" w:type="dxa"/>
              <w:left w:w="100" w:type="dxa"/>
              <w:bottom w:w="100" w:type="dxa"/>
              <w:right w:w="100" w:type="dxa"/>
            </w:tcMar>
          </w:tcPr>
          <w:p w14:paraId="274C138D"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2C96C4C4"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2F07640D" w14:textId="77777777" w:rsidR="00660F44" w:rsidRDefault="00B768D6">
            <w:pPr>
              <w:widowControl w:val="0"/>
              <w:spacing w:line="240" w:lineRule="auto"/>
              <w:rPr>
                <w:color w:val="FFFFFF"/>
                <w:sz w:val="18"/>
                <w:szCs w:val="18"/>
              </w:rPr>
            </w:pPr>
            <w:r>
              <w:rPr>
                <w:color w:val="FFFFFF"/>
                <w:sz w:val="18"/>
                <w:szCs w:val="18"/>
              </w:rPr>
              <w:t>CAGEY NEIGHBOR</w:t>
            </w:r>
          </w:p>
        </w:tc>
      </w:tr>
      <w:tr w:rsidR="00660F44" w14:paraId="53DA9F6A" w14:textId="77777777">
        <w:trPr>
          <w:trHeight w:val="144"/>
        </w:trPr>
        <w:tc>
          <w:tcPr>
            <w:tcW w:w="3155" w:type="dxa"/>
            <w:tcMar>
              <w:top w:w="100" w:type="dxa"/>
              <w:left w:w="100" w:type="dxa"/>
              <w:bottom w:w="100" w:type="dxa"/>
              <w:right w:w="100" w:type="dxa"/>
            </w:tcMar>
          </w:tcPr>
          <w:p w14:paraId="1F5DA6A2"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66CE5C7B"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5BECD67" w14:textId="77777777" w:rsidR="00660F44" w:rsidRDefault="00B768D6">
            <w:pPr>
              <w:widowControl w:val="0"/>
              <w:spacing w:line="240" w:lineRule="auto"/>
              <w:rPr>
                <w:color w:val="FFFFFF"/>
                <w:sz w:val="18"/>
                <w:szCs w:val="18"/>
              </w:rPr>
            </w:pPr>
            <w:r>
              <w:rPr>
                <w:color w:val="FFFFFF"/>
                <w:sz w:val="18"/>
                <w:szCs w:val="18"/>
              </w:rPr>
              <w:t>PASTOR ROBERT</w:t>
            </w:r>
          </w:p>
        </w:tc>
      </w:tr>
      <w:tr w:rsidR="00660F44" w14:paraId="292E4200" w14:textId="77777777">
        <w:trPr>
          <w:trHeight w:val="144"/>
        </w:trPr>
        <w:tc>
          <w:tcPr>
            <w:tcW w:w="3155" w:type="dxa"/>
            <w:tcMar>
              <w:top w:w="100" w:type="dxa"/>
              <w:left w:w="100" w:type="dxa"/>
              <w:bottom w:w="100" w:type="dxa"/>
              <w:right w:w="100" w:type="dxa"/>
            </w:tcMar>
          </w:tcPr>
          <w:p w14:paraId="05228BCA"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1959758A"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7FEE89B" w14:textId="77777777" w:rsidR="00660F44" w:rsidRDefault="00B768D6">
            <w:pPr>
              <w:widowControl w:val="0"/>
              <w:spacing w:line="240" w:lineRule="auto"/>
              <w:rPr>
                <w:color w:val="FFFFFF"/>
                <w:sz w:val="18"/>
                <w:szCs w:val="18"/>
              </w:rPr>
            </w:pPr>
            <w:r>
              <w:rPr>
                <w:color w:val="FFFFFF"/>
                <w:sz w:val="18"/>
                <w:szCs w:val="18"/>
              </w:rPr>
              <w:t>GERMAN SOLDIER #2</w:t>
            </w:r>
          </w:p>
        </w:tc>
      </w:tr>
      <w:tr w:rsidR="00660F44" w14:paraId="04BB37F2" w14:textId="77777777">
        <w:trPr>
          <w:trHeight w:val="144"/>
        </w:trPr>
        <w:tc>
          <w:tcPr>
            <w:tcW w:w="3155" w:type="dxa"/>
            <w:tcMar>
              <w:top w:w="100" w:type="dxa"/>
              <w:left w:w="100" w:type="dxa"/>
              <w:bottom w:w="100" w:type="dxa"/>
              <w:right w:w="100" w:type="dxa"/>
            </w:tcMar>
          </w:tcPr>
          <w:p w14:paraId="6EA6BC9C"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0D9E98DF"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85B6194" w14:textId="77777777" w:rsidR="00660F44" w:rsidRDefault="00B768D6">
            <w:pPr>
              <w:widowControl w:val="0"/>
              <w:spacing w:line="240" w:lineRule="auto"/>
              <w:rPr>
                <w:color w:val="FFFFFF"/>
                <w:sz w:val="18"/>
                <w:szCs w:val="18"/>
              </w:rPr>
            </w:pPr>
            <w:r>
              <w:rPr>
                <w:color w:val="FFFFFF"/>
                <w:sz w:val="18"/>
                <w:szCs w:val="18"/>
              </w:rPr>
              <w:t>MILICE OFFICER</w:t>
            </w:r>
          </w:p>
        </w:tc>
      </w:tr>
      <w:tr w:rsidR="00660F44" w14:paraId="5E8380E1" w14:textId="77777777">
        <w:trPr>
          <w:trHeight w:val="144"/>
        </w:trPr>
        <w:tc>
          <w:tcPr>
            <w:tcW w:w="3155" w:type="dxa"/>
            <w:tcMar>
              <w:top w:w="100" w:type="dxa"/>
              <w:left w:w="100" w:type="dxa"/>
              <w:bottom w:w="100" w:type="dxa"/>
              <w:right w:w="100" w:type="dxa"/>
            </w:tcMar>
          </w:tcPr>
          <w:p w14:paraId="1D5DF5D7"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8ACF20D"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5DCEB85C" w14:textId="77777777" w:rsidR="00660F44" w:rsidRDefault="00B768D6">
            <w:pPr>
              <w:widowControl w:val="0"/>
              <w:spacing w:line="240" w:lineRule="auto"/>
              <w:rPr>
                <w:color w:val="FFFFFF"/>
                <w:sz w:val="18"/>
                <w:szCs w:val="18"/>
              </w:rPr>
            </w:pPr>
            <w:r>
              <w:rPr>
                <w:color w:val="FFFFFF"/>
                <w:sz w:val="18"/>
                <w:szCs w:val="18"/>
              </w:rPr>
              <w:t>GERMAN COMMANDER</w:t>
            </w:r>
          </w:p>
        </w:tc>
      </w:tr>
      <w:tr w:rsidR="00660F44" w14:paraId="7342FE12" w14:textId="77777777">
        <w:trPr>
          <w:trHeight w:val="144"/>
        </w:trPr>
        <w:tc>
          <w:tcPr>
            <w:tcW w:w="3155" w:type="dxa"/>
            <w:tcMar>
              <w:top w:w="100" w:type="dxa"/>
              <w:left w:w="100" w:type="dxa"/>
              <w:bottom w:w="100" w:type="dxa"/>
              <w:right w:w="100" w:type="dxa"/>
            </w:tcMar>
          </w:tcPr>
          <w:p w14:paraId="75F4214F"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1AED148"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1A9F7B1E" w14:textId="77777777" w:rsidR="00660F44" w:rsidRDefault="00B768D6">
            <w:pPr>
              <w:widowControl w:val="0"/>
              <w:spacing w:line="240" w:lineRule="auto"/>
              <w:rPr>
                <w:color w:val="FFFFFF"/>
                <w:sz w:val="18"/>
                <w:szCs w:val="18"/>
              </w:rPr>
            </w:pPr>
            <w:r>
              <w:rPr>
                <w:color w:val="FFFFFF"/>
                <w:sz w:val="18"/>
                <w:szCs w:val="18"/>
              </w:rPr>
              <w:t>BANDAGED PATIENT</w:t>
            </w:r>
          </w:p>
        </w:tc>
      </w:tr>
      <w:tr w:rsidR="00660F44" w14:paraId="57876E29" w14:textId="77777777">
        <w:trPr>
          <w:trHeight w:val="144"/>
        </w:trPr>
        <w:tc>
          <w:tcPr>
            <w:tcW w:w="3155" w:type="dxa"/>
            <w:tcMar>
              <w:top w:w="100" w:type="dxa"/>
              <w:left w:w="100" w:type="dxa"/>
              <w:bottom w:w="100" w:type="dxa"/>
              <w:right w:w="100" w:type="dxa"/>
            </w:tcMar>
          </w:tcPr>
          <w:p w14:paraId="6C19E003" w14:textId="77777777" w:rsidR="00660F44" w:rsidRDefault="00660F44">
            <w:pPr>
              <w:widowControl w:val="0"/>
              <w:spacing w:line="240" w:lineRule="auto"/>
              <w:rPr>
                <w:color w:val="FFFFFF"/>
                <w:sz w:val="18"/>
                <w:szCs w:val="18"/>
              </w:rPr>
            </w:pPr>
          </w:p>
        </w:tc>
        <w:tc>
          <w:tcPr>
            <w:tcW w:w="3155" w:type="dxa"/>
            <w:tcMar>
              <w:top w:w="100" w:type="dxa"/>
              <w:left w:w="100" w:type="dxa"/>
              <w:bottom w:w="100" w:type="dxa"/>
              <w:right w:w="100" w:type="dxa"/>
            </w:tcMar>
          </w:tcPr>
          <w:p w14:paraId="37B3CD73" w14:textId="77777777" w:rsidR="00660F44" w:rsidRDefault="00660F44">
            <w:pPr>
              <w:widowControl w:val="0"/>
              <w:spacing w:line="240" w:lineRule="auto"/>
              <w:rPr>
                <w:color w:val="FFFFFF"/>
                <w:sz w:val="18"/>
                <w:szCs w:val="18"/>
              </w:rPr>
            </w:pPr>
          </w:p>
        </w:tc>
        <w:tc>
          <w:tcPr>
            <w:tcW w:w="3155" w:type="dxa"/>
            <w:shd w:val="clear" w:color="auto" w:fill="78748D"/>
            <w:tcMar>
              <w:top w:w="100" w:type="dxa"/>
              <w:left w:w="100" w:type="dxa"/>
              <w:bottom w:w="100" w:type="dxa"/>
              <w:right w:w="100" w:type="dxa"/>
            </w:tcMar>
          </w:tcPr>
          <w:p w14:paraId="07DD8016" w14:textId="77777777" w:rsidR="00660F44" w:rsidRDefault="00B768D6">
            <w:pPr>
              <w:widowControl w:val="0"/>
              <w:spacing w:line="240" w:lineRule="auto"/>
              <w:rPr>
                <w:color w:val="FFFFFF"/>
                <w:sz w:val="18"/>
                <w:szCs w:val="18"/>
              </w:rPr>
            </w:pPr>
            <w:r>
              <w:rPr>
                <w:color w:val="FFFFFF"/>
                <w:sz w:val="18"/>
                <w:szCs w:val="18"/>
              </w:rPr>
              <w:t>BLOCKADE GUARD</w:t>
            </w:r>
          </w:p>
        </w:tc>
      </w:tr>
    </w:tbl>
    <w:p w14:paraId="0199EE25" w14:textId="77777777" w:rsidR="00660F44" w:rsidRDefault="00660F44">
      <w:pPr>
        <w:rPr>
          <w:b/>
          <w:u w:val="single"/>
        </w:rPr>
      </w:pPr>
    </w:p>
    <w:p w14:paraId="0951AD5A" w14:textId="77777777" w:rsidR="00660F44" w:rsidRDefault="00B768D6">
      <w:pPr>
        <w:rPr>
          <w:u w:val="single"/>
        </w:rPr>
      </w:pPr>
      <w:r>
        <w:rPr>
          <w:u w:val="single"/>
        </w:rPr>
        <w:t>The Betty White Test</w:t>
      </w:r>
    </w:p>
    <w:p w14:paraId="1D741A1C" w14:textId="77777777" w:rsidR="00660F44" w:rsidRDefault="00660F44">
      <w:pPr>
        <w:rPr>
          <w:u w:val="single"/>
        </w:rPr>
      </w:pPr>
    </w:p>
    <w:tbl>
      <w:tblPr>
        <w:tblStyle w:val="af7"/>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306BF3DC" w14:textId="77777777">
        <w:trPr>
          <w:trHeight w:val="420"/>
        </w:trPr>
        <w:tc>
          <w:tcPr>
            <w:tcW w:w="9435" w:type="dxa"/>
            <w:gridSpan w:val="2"/>
            <w:shd w:val="clear" w:color="auto" w:fill="999999"/>
            <w:tcMar>
              <w:top w:w="100" w:type="dxa"/>
              <w:left w:w="100" w:type="dxa"/>
              <w:bottom w:w="100" w:type="dxa"/>
              <w:right w:w="100" w:type="dxa"/>
            </w:tcMar>
          </w:tcPr>
          <w:p w14:paraId="0A1A5CEF" w14:textId="77777777" w:rsidR="00660F44" w:rsidRDefault="00B768D6">
            <w:pPr>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660F44" w14:paraId="2424F6C6" w14:textId="77777777">
        <w:tc>
          <w:tcPr>
            <w:tcW w:w="1230" w:type="dxa"/>
            <w:tcMar>
              <w:top w:w="100" w:type="dxa"/>
              <w:left w:w="100" w:type="dxa"/>
              <w:bottom w:w="100" w:type="dxa"/>
              <w:right w:w="100" w:type="dxa"/>
            </w:tcMar>
          </w:tcPr>
          <w:p w14:paraId="38771581"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4B80B823" w14:textId="77777777" w:rsidR="00660F44" w:rsidRDefault="00B768D6">
            <w:pPr>
              <w:rPr>
                <w:u w:val="single"/>
              </w:rPr>
            </w:pPr>
            <w:r>
              <w:t>At least one prominent character (leading, co-leading, supporting character) who is 50+ who;</w:t>
            </w:r>
          </w:p>
        </w:tc>
      </w:tr>
      <w:tr w:rsidR="00660F44" w14:paraId="659CDF34" w14:textId="77777777">
        <w:tc>
          <w:tcPr>
            <w:tcW w:w="1230" w:type="dxa"/>
            <w:tcMar>
              <w:top w:w="100" w:type="dxa"/>
              <w:left w:w="100" w:type="dxa"/>
              <w:bottom w:w="100" w:type="dxa"/>
              <w:right w:w="100" w:type="dxa"/>
            </w:tcMar>
          </w:tcPr>
          <w:p w14:paraId="391BDE86" w14:textId="77777777" w:rsidR="00660F44" w:rsidRDefault="00B768D6">
            <w:pPr>
              <w:widowControl w:val="0"/>
              <w:spacing w:line="240" w:lineRule="auto"/>
              <w:jc w:val="center"/>
              <w:rPr>
                <w:b/>
                <w:color w:val="C12F65"/>
                <w:sz w:val="28"/>
                <w:szCs w:val="28"/>
              </w:rPr>
            </w:pPr>
            <w:r>
              <w:rPr>
                <w:b/>
                <w:color w:val="C12F65"/>
                <w:sz w:val="28"/>
                <w:szCs w:val="28"/>
              </w:rPr>
              <w:t>YES</w:t>
            </w:r>
          </w:p>
        </w:tc>
        <w:tc>
          <w:tcPr>
            <w:tcW w:w="8205" w:type="dxa"/>
            <w:shd w:val="clear" w:color="auto" w:fill="auto"/>
            <w:tcMar>
              <w:top w:w="100" w:type="dxa"/>
              <w:left w:w="100" w:type="dxa"/>
              <w:bottom w:w="100" w:type="dxa"/>
              <w:right w:w="100" w:type="dxa"/>
            </w:tcMar>
          </w:tcPr>
          <w:p w14:paraId="7D34974A" w14:textId="77777777" w:rsidR="00660F44" w:rsidRDefault="00B768D6">
            <w:pPr>
              <w:rPr>
                <w:u w:val="single"/>
              </w:rPr>
            </w:pPr>
            <w:r>
              <w:t>Is not depicted with age stereotypes or tropes.</w:t>
            </w:r>
          </w:p>
        </w:tc>
      </w:tr>
    </w:tbl>
    <w:p w14:paraId="4E2BA854" w14:textId="77777777" w:rsidR="00660F44" w:rsidRDefault="00660F44"/>
    <w:p w14:paraId="7BE58191" w14:textId="77777777" w:rsidR="00660F44" w:rsidRDefault="00B768D6">
      <w:r>
        <w:rPr>
          <w:noProof/>
        </w:rPr>
        <w:drawing>
          <wp:inline distT="114300" distB="114300" distL="114300" distR="114300" wp14:anchorId="75E3D63E" wp14:editId="409EF16C">
            <wp:extent cx="1371600" cy="112471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712"/>
                    </a:xfrm>
                    <a:prstGeom prst="rect">
                      <a:avLst/>
                    </a:prstGeom>
                    <a:ln/>
                  </pic:spPr>
                </pic:pic>
              </a:graphicData>
            </a:graphic>
          </wp:inline>
        </w:drawing>
      </w:r>
    </w:p>
    <w:p w14:paraId="2EA89CD3" w14:textId="77777777" w:rsidR="00660F44" w:rsidRDefault="00660F44"/>
    <w:p w14:paraId="15951BF4" w14:textId="77777777" w:rsidR="00660F44" w:rsidRDefault="00B768D6">
      <w:pPr>
        <w:rPr>
          <w:b/>
          <w:sz w:val="36"/>
          <w:szCs w:val="36"/>
        </w:rPr>
      </w:pPr>
      <w:r>
        <w:br w:type="page"/>
      </w:r>
    </w:p>
    <w:p w14:paraId="145E1631" w14:textId="77777777" w:rsidR="00660F44" w:rsidRDefault="00B768D6">
      <w:pPr>
        <w:rPr>
          <w:b/>
          <w:sz w:val="28"/>
          <w:szCs w:val="28"/>
        </w:rPr>
      </w:pPr>
      <w:bookmarkStart w:id="5" w:name="bookmark=id.tyjcwt" w:colFirst="0" w:colLast="0"/>
      <w:bookmarkEnd w:id="5"/>
      <w:r>
        <w:rPr>
          <w:b/>
          <w:sz w:val="28"/>
          <w:szCs w:val="28"/>
        </w:rPr>
        <w:t>Body Size Analysis</w:t>
      </w:r>
    </w:p>
    <w:p w14:paraId="78861244" w14:textId="77777777" w:rsidR="00660F44" w:rsidRDefault="00660F44">
      <w:pPr>
        <w:rPr>
          <w:b/>
          <w:i/>
          <w:color w:val="C12F65"/>
          <w:sz w:val="12"/>
          <w:szCs w:val="12"/>
        </w:rPr>
      </w:pPr>
    </w:p>
    <w:p w14:paraId="4A77AAF2" w14:textId="77777777" w:rsidR="00660F44" w:rsidRDefault="00B768D6">
      <w:pPr>
        <w:rPr>
          <w:b/>
          <w:i/>
          <w:color w:val="C12F65"/>
        </w:rPr>
      </w:pPr>
      <w:r>
        <w:rPr>
          <w:b/>
          <w:i/>
          <w:color w:val="C12F65"/>
        </w:rPr>
        <w:t>For comparison, people with large body types constitute 39% of the U.S. population.</w:t>
      </w:r>
    </w:p>
    <w:p w14:paraId="6BE5E3A6" w14:textId="77777777" w:rsidR="00660F44" w:rsidRDefault="00660F44">
      <w:pPr>
        <w:ind w:left="720"/>
        <w:rPr>
          <w:color w:val="C12F65"/>
        </w:rPr>
      </w:pPr>
    </w:p>
    <w:p w14:paraId="6D5B3A0F" w14:textId="77777777" w:rsidR="00660F44" w:rsidRDefault="00B768D6">
      <w:pPr>
        <w:numPr>
          <w:ilvl w:val="0"/>
          <w:numId w:val="5"/>
        </w:numPr>
      </w:pPr>
      <w:r>
        <w:t>0 characters are specified as having a large body type.</w:t>
      </w:r>
    </w:p>
    <w:p w14:paraId="5FCF3ADF" w14:textId="77777777" w:rsidR="00660F44" w:rsidRDefault="00B768D6">
      <w:pPr>
        <w:numPr>
          <w:ilvl w:val="0"/>
          <w:numId w:val="5"/>
        </w:numPr>
      </w:pPr>
      <w:r>
        <w:t>The leading character’s body type is unspecified (“GRANDE-MERE/SARA”).</w:t>
      </w:r>
    </w:p>
    <w:p w14:paraId="2C126CBB" w14:textId="77777777" w:rsidR="00660F44" w:rsidRDefault="00B768D6">
      <w:pPr>
        <w:numPr>
          <w:ilvl w:val="0"/>
          <w:numId w:val="5"/>
        </w:numPr>
      </w:pPr>
      <w:r>
        <w:t xml:space="preserve">The script contains </w:t>
      </w:r>
      <w:proofErr w:type="gramStart"/>
      <w:r>
        <w:t>49 character</w:t>
      </w:r>
      <w:proofErr w:type="gramEnd"/>
      <w:r>
        <w:t xml:space="preserve"> opportuniti</w:t>
      </w:r>
      <w:r>
        <w:t>es to increase body type diversity.</w:t>
      </w:r>
    </w:p>
    <w:p w14:paraId="59E2151A" w14:textId="77777777" w:rsidR="00660F44" w:rsidRDefault="00660F44">
      <w:pPr>
        <w:rPr>
          <w:u w:val="single"/>
        </w:rPr>
      </w:pPr>
    </w:p>
    <w:p w14:paraId="5150781C" w14:textId="77777777" w:rsidR="00660F44" w:rsidRDefault="00B768D6">
      <w:pPr>
        <w:rPr>
          <w:b/>
          <w:u w:val="single"/>
        </w:rPr>
      </w:pPr>
      <w:r>
        <w:rPr>
          <w:u w:val="single"/>
        </w:rPr>
        <w:t>Characters by Body Size</w:t>
      </w:r>
    </w:p>
    <w:p w14:paraId="171CB912" w14:textId="77777777" w:rsidR="00660F44" w:rsidRDefault="00660F44"/>
    <w:tbl>
      <w:tblPr>
        <w:tblStyle w:val="af8"/>
        <w:tblW w:w="94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5"/>
        <w:gridCol w:w="3155"/>
        <w:gridCol w:w="3155"/>
      </w:tblGrid>
      <w:tr w:rsidR="00660F44" w14:paraId="151FD0D6" w14:textId="77777777">
        <w:trPr>
          <w:trHeight w:val="470"/>
        </w:trPr>
        <w:tc>
          <w:tcPr>
            <w:tcW w:w="3155" w:type="dxa"/>
            <w:shd w:val="clear" w:color="auto" w:fill="D9D9D9"/>
            <w:tcMar>
              <w:top w:w="100" w:type="dxa"/>
              <w:left w:w="100" w:type="dxa"/>
              <w:bottom w:w="100" w:type="dxa"/>
              <w:right w:w="100" w:type="dxa"/>
            </w:tcMar>
          </w:tcPr>
          <w:p w14:paraId="43F4946C" w14:textId="77777777" w:rsidR="00660F44" w:rsidRDefault="00B768D6">
            <w:pPr>
              <w:widowControl w:val="0"/>
              <w:spacing w:line="240" w:lineRule="auto"/>
              <w:rPr>
                <w:b/>
                <w:sz w:val="26"/>
                <w:szCs w:val="26"/>
              </w:rPr>
            </w:pPr>
            <w:r>
              <w:rPr>
                <w:b/>
                <w:sz w:val="26"/>
                <w:szCs w:val="26"/>
              </w:rPr>
              <w:t>CHARACTER WITH LARGE BODY TYPE</w:t>
            </w:r>
          </w:p>
        </w:tc>
        <w:tc>
          <w:tcPr>
            <w:tcW w:w="3155" w:type="dxa"/>
            <w:shd w:val="clear" w:color="auto" w:fill="D9D9D9"/>
            <w:tcMar>
              <w:top w:w="100" w:type="dxa"/>
              <w:left w:w="100" w:type="dxa"/>
              <w:bottom w:w="100" w:type="dxa"/>
              <w:right w:w="100" w:type="dxa"/>
            </w:tcMar>
          </w:tcPr>
          <w:p w14:paraId="18EEC582" w14:textId="77777777" w:rsidR="00660F44" w:rsidRDefault="00B768D6">
            <w:pPr>
              <w:widowControl w:val="0"/>
              <w:spacing w:line="240" w:lineRule="auto"/>
              <w:rPr>
                <w:b/>
                <w:sz w:val="26"/>
                <w:szCs w:val="26"/>
              </w:rPr>
            </w:pPr>
            <w:r>
              <w:rPr>
                <w:b/>
                <w:sz w:val="26"/>
                <w:szCs w:val="26"/>
              </w:rPr>
              <w:t xml:space="preserve">CHARACTER WITH SMALL/MEDIUM BODY TYPE </w:t>
            </w:r>
          </w:p>
        </w:tc>
        <w:tc>
          <w:tcPr>
            <w:tcW w:w="3155" w:type="dxa"/>
            <w:tcBorders>
              <w:bottom w:val="single" w:sz="6" w:space="0" w:color="000000"/>
            </w:tcBorders>
            <w:shd w:val="clear" w:color="auto" w:fill="D9D9D9"/>
            <w:tcMar>
              <w:top w:w="100" w:type="dxa"/>
              <w:left w:w="100" w:type="dxa"/>
              <w:bottom w:w="100" w:type="dxa"/>
              <w:right w:w="100" w:type="dxa"/>
            </w:tcMar>
          </w:tcPr>
          <w:p w14:paraId="1B1BD0A4" w14:textId="77777777" w:rsidR="00660F44" w:rsidRDefault="00B768D6">
            <w:pPr>
              <w:widowControl w:val="0"/>
              <w:spacing w:line="240" w:lineRule="auto"/>
              <w:rPr>
                <w:b/>
                <w:sz w:val="26"/>
                <w:szCs w:val="26"/>
              </w:rPr>
            </w:pPr>
            <w:r>
              <w:rPr>
                <w:b/>
                <w:sz w:val="26"/>
                <w:szCs w:val="26"/>
              </w:rPr>
              <w:t>BODY SIZE UNSPECIFIED</w:t>
            </w:r>
          </w:p>
        </w:tc>
      </w:tr>
      <w:tr w:rsidR="00660F44" w14:paraId="4173BAF7" w14:textId="77777777">
        <w:trPr>
          <w:trHeight w:val="144"/>
        </w:trPr>
        <w:tc>
          <w:tcPr>
            <w:tcW w:w="3155" w:type="dxa"/>
            <w:tcMar>
              <w:top w:w="100" w:type="dxa"/>
              <w:left w:w="100" w:type="dxa"/>
              <w:bottom w:w="100" w:type="dxa"/>
              <w:right w:w="100" w:type="dxa"/>
            </w:tcMar>
          </w:tcPr>
          <w:p w14:paraId="009B707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63767F0"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69B5E0B" w14:textId="77777777" w:rsidR="00660F44" w:rsidRDefault="00B768D6">
            <w:pPr>
              <w:widowControl w:val="0"/>
              <w:rPr>
                <w:rFonts w:ascii="Calibri" w:eastAsia="Calibri" w:hAnsi="Calibri" w:cs="Calibri"/>
                <w:color w:val="FFFFFF"/>
              </w:rPr>
            </w:pPr>
            <w:r>
              <w:rPr>
                <w:rFonts w:ascii="Calibri" w:eastAsia="Calibri" w:hAnsi="Calibri" w:cs="Calibri"/>
                <w:color w:val="FFFFFF"/>
              </w:rPr>
              <w:t>GRAND-MÈRE/SARA</w:t>
            </w:r>
          </w:p>
        </w:tc>
      </w:tr>
      <w:tr w:rsidR="00660F44" w14:paraId="1DB15ABF" w14:textId="77777777">
        <w:trPr>
          <w:trHeight w:val="144"/>
        </w:trPr>
        <w:tc>
          <w:tcPr>
            <w:tcW w:w="3155" w:type="dxa"/>
            <w:tcMar>
              <w:top w:w="100" w:type="dxa"/>
              <w:left w:w="100" w:type="dxa"/>
              <w:bottom w:w="100" w:type="dxa"/>
              <w:right w:w="100" w:type="dxa"/>
            </w:tcMar>
          </w:tcPr>
          <w:p w14:paraId="0FD8700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D4E44E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EB76BDA" w14:textId="77777777" w:rsidR="00660F44" w:rsidRDefault="00B768D6">
            <w:pPr>
              <w:widowControl w:val="0"/>
              <w:rPr>
                <w:rFonts w:ascii="Calibri" w:eastAsia="Calibri" w:hAnsi="Calibri" w:cs="Calibri"/>
                <w:color w:val="FFFFFF"/>
              </w:rPr>
            </w:pPr>
            <w:r>
              <w:rPr>
                <w:rFonts w:ascii="Calibri" w:eastAsia="Calibri" w:hAnsi="Calibri" w:cs="Calibri"/>
                <w:color w:val="FFFFFF"/>
              </w:rPr>
              <w:t>BOY/TORTEU/JULIEN</w:t>
            </w:r>
          </w:p>
        </w:tc>
      </w:tr>
      <w:tr w:rsidR="00660F44" w14:paraId="651E474A" w14:textId="77777777">
        <w:trPr>
          <w:trHeight w:val="144"/>
        </w:trPr>
        <w:tc>
          <w:tcPr>
            <w:tcW w:w="3155" w:type="dxa"/>
            <w:tcMar>
              <w:top w:w="100" w:type="dxa"/>
              <w:left w:w="100" w:type="dxa"/>
              <w:bottom w:w="100" w:type="dxa"/>
              <w:right w:w="100" w:type="dxa"/>
            </w:tcMar>
          </w:tcPr>
          <w:p w14:paraId="37F30EF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2927281"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73F5EA2" w14:textId="77777777" w:rsidR="00660F44" w:rsidRDefault="00B768D6">
            <w:pPr>
              <w:widowControl w:val="0"/>
              <w:rPr>
                <w:rFonts w:ascii="Calibri" w:eastAsia="Calibri" w:hAnsi="Calibri" w:cs="Calibri"/>
                <w:color w:val="FFFFFF"/>
              </w:rPr>
            </w:pPr>
            <w:r>
              <w:rPr>
                <w:rFonts w:ascii="Calibri" w:eastAsia="Calibri" w:hAnsi="Calibri" w:cs="Calibri"/>
                <w:color w:val="FFFFFF"/>
              </w:rPr>
              <w:t>VIVIENNE</w:t>
            </w:r>
          </w:p>
        </w:tc>
      </w:tr>
      <w:tr w:rsidR="00660F44" w14:paraId="4CA82567" w14:textId="77777777">
        <w:trPr>
          <w:trHeight w:val="144"/>
        </w:trPr>
        <w:tc>
          <w:tcPr>
            <w:tcW w:w="3155" w:type="dxa"/>
            <w:tcMar>
              <w:top w:w="100" w:type="dxa"/>
              <w:left w:w="100" w:type="dxa"/>
              <w:bottom w:w="100" w:type="dxa"/>
              <w:right w:w="100" w:type="dxa"/>
            </w:tcMar>
          </w:tcPr>
          <w:p w14:paraId="55A1DBF1"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D7F824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FB5631C" w14:textId="77777777" w:rsidR="00660F44" w:rsidRDefault="00B768D6">
            <w:pPr>
              <w:widowControl w:val="0"/>
              <w:rPr>
                <w:rFonts w:ascii="Calibri" w:eastAsia="Calibri" w:hAnsi="Calibri" w:cs="Calibri"/>
                <w:color w:val="FFFFFF"/>
              </w:rPr>
            </w:pPr>
            <w:r>
              <w:rPr>
                <w:rFonts w:ascii="Calibri" w:eastAsia="Calibri" w:hAnsi="Calibri" w:cs="Calibri"/>
                <w:color w:val="FFFFFF"/>
              </w:rPr>
              <w:t>MAX</w:t>
            </w:r>
          </w:p>
        </w:tc>
      </w:tr>
      <w:tr w:rsidR="00660F44" w14:paraId="5AF71F84" w14:textId="77777777">
        <w:trPr>
          <w:trHeight w:val="144"/>
        </w:trPr>
        <w:tc>
          <w:tcPr>
            <w:tcW w:w="3155" w:type="dxa"/>
            <w:tcMar>
              <w:top w:w="100" w:type="dxa"/>
              <w:left w:w="100" w:type="dxa"/>
              <w:bottom w:w="100" w:type="dxa"/>
              <w:right w:w="100" w:type="dxa"/>
            </w:tcMar>
          </w:tcPr>
          <w:p w14:paraId="69AFC06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674FD0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11C6FBB" w14:textId="77777777" w:rsidR="00660F44" w:rsidRDefault="00B768D6">
            <w:pPr>
              <w:widowControl w:val="0"/>
              <w:rPr>
                <w:rFonts w:ascii="Calibri" w:eastAsia="Calibri" w:hAnsi="Calibri" w:cs="Calibri"/>
                <w:color w:val="FFFFFF"/>
              </w:rPr>
            </w:pPr>
            <w:r>
              <w:rPr>
                <w:rFonts w:ascii="Calibri" w:eastAsia="Calibri" w:hAnsi="Calibri" w:cs="Calibri"/>
                <w:color w:val="FFFFFF"/>
              </w:rPr>
              <w:t>VINCENT</w:t>
            </w:r>
          </w:p>
        </w:tc>
      </w:tr>
      <w:tr w:rsidR="00660F44" w14:paraId="7DDA3683" w14:textId="77777777">
        <w:trPr>
          <w:trHeight w:val="144"/>
        </w:trPr>
        <w:tc>
          <w:tcPr>
            <w:tcW w:w="3155" w:type="dxa"/>
            <w:tcMar>
              <w:top w:w="100" w:type="dxa"/>
              <w:left w:w="100" w:type="dxa"/>
              <w:bottom w:w="100" w:type="dxa"/>
              <w:right w:w="100" w:type="dxa"/>
            </w:tcMar>
          </w:tcPr>
          <w:p w14:paraId="5580E8D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D714A6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E41655C" w14:textId="77777777" w:rsidR="00660F44" w:rsidRDefault="00B768D6">
            <w:pPr>
              <w:widowControl w:val="0"/>
              <w:rPr>
                <w:rFonts w:ascii="Calibri" w:eastAsia="Calibri" w:hAnsi="Calibri" w:cs="Calibri"/>
                <w:color w:val="FFFFFF"/>
              </w:rPr>
            </w:pPr>
            <w:r>
              <w:rPr>
                <w:rFonts w:ascii="Calibri" w:eastAsia="Calibri" w:hAnsi="Calibri" w:cs="Calibri"/>
                <w:color w:val="FFFFFF"/>
              </w:rPr>
              <w:t>MLLE PETITJEAN</w:t>
            </w:r>
          </w:p>
        </w:tc>
      </w:tr>
      <w:tr w:rsidR="00660F44" w14:paraId="50327ACC" w14:textId="77777777">
        <w:trPr>
          <w:trHeight w:val="144"/>
        </w:trPr>
        <w:tc>
          <w:tcPr>
            <w:tcW w:w="3155" w:type="dxa"/>
            <w:tcMar>
              <w:top w:w="100" w:type="dxa"/>
              <w:left w:w="100" w:type="dxa"/>
              <w:bottom w:w="100" w:type="dxa"/>
              <w:right w:w="100" w:type="dxa"/>
            </w:tcMar>
          </w:tcPr>
          <w:p w14:paraId="376A335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040F5F7"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728B848" w14:textId="77777777" w:rsidR="00660F44" w:rsidRDefault="00B768D6">
            <w:pPr>
              <w:widowControl w:val="0"/>
              <w:rPr>
                <w:rFonts w:ascii="Calibri" w:eastAsia="Calibri" w:hAnsi="Calibri" w:cs="Calibri"/>
                <w:color w:val="FFFFFF"/>
              </w:rPr>
            </w:pPr>
            <w:r>
              <w:rPr>
                <w:rFonts w:ascii="Calibri" w:eastAsia="Calibri" w:hAnsi="Calibri" w:cs="Calibri"/>
                <w:color w:val="FFFFFF"/>
              </w:rPr>
              <w:t>ROSE</w:t>
            </w:r>
          </w:p>
        </w:tc>
      </w:tr>
      <w:tr w:rsidR="00660F44" w14:paraId="5FFDD3E8" w14:textId="77777777">
        <w:trPr>
          <w:trHeight w:val="144"/>
        </w:trPr>
        <w:tc>
          <w:tcPr>
            <w:tcW w:w="3155" w:type="dxa"/>
            <w:tcMar>
              <w:top w:w="100" w:type="dxa"/>
              <w:left w:w="100" w:type="dxa"/>
              <w:bottom w:w="100" w:type="dxa"/>
              <w:right w:w="100" w:type="dxa"/>
            </w:tcMar>
          </w:tcPr>
          <w:p w14:paraId="3B9DC7C4"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F057402"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F404757" w14:textId="77777777" w:rsidR="00660F44" w:rsidRDefault="00B768D6">
            <w:pPr>
              <w:widowControl w:val="0"/>
              <w:rPr>
                <w:rFonts w:ascii="Calibri" w:eastAsia="Calibri" w:hAnsi="Calibri" w:cs="Calibri"/>
                <w:color w:val="FFFFFF"/>
              </w:rPr>
            </w:pPr>
            <w:r>
              <w:rPr>
                <w:rFonts w:ascii="Calibri" w:eastAsia="Calibri" w:hAnsi="Calibri" w:cs="Calibri"/>
                <w:color w:val="FFFFFF"/>
              </w:rPr>
              <w:t>JULIAN</w:t>
            </w:r>
          </w:p>
        </w:tc>
      </w:tr>
      <w:tr w:rsidR="00660F44" w14:paraId="3C508C78" w14:textId="77777777">
        <w:trPr>
          <w:trHeight w:val="144"/>
        </w:trPr>
        <w:tc>
          <w:tcPr>
            <w:tcW w:w="3155" w:type="dxa"/>
            <w:tcMar>
              <w:top w:w="100" w:type="dxa"/>
              <w:left w:w="100" w:type="dxa"/>
              <w:bottom w:w="100" w:type="dxa"/>
              <w:right w:w="100" w:type="dxa"/>
            </w:tcMar>
          </w:tcPr>
          <w:p w14:paraId="27B75C8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0645F96"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5B3C319" w14:textId="77777777" w:rsidR="00660F44" w:rsidRDefault="00B768D6">
            <w:pPr>
              <w:widowControl w:val="0"/>
              <w:rPr>
                <w:rFonts w:ascii="Calibri" w:eastAsia="Calibri" w:hAnsi="Calibri" w:cs="Calibri"/>
                <w:color w:val="FFFFFF"/>
              </w:rPr>
            </w:pPr>
            <w:r>
              <w:rPr>
                <w:rFonts w:ascii="Calibri" w:eastAsia="Calibri" w:hAnsi="Calibri" w:cs="Calibri"/>
                <w:color w:val="FFFFFF"/>
              </w:rPr>
              <w:t>CAROLINE</w:t>
            </w:r>
          </w:p>
        </w:tc>
      </w:tr>
      <w:tr w:rsidR="00660F44" w14:paraId="2BEDE9B3" w14:textId="77777777">
        <w:trPr>
          <w:trHeight w:val="144"/>
        </w:trPr>
        <w:tc>
          <w:tcPr>
            <w:tcW w:w="3155" w:type="dxa"/>
            <w:tcMar>
              <w:top w:w="100" w:type="dxa"/>
              <w:left w:w="100" w:type="dxa"/>
              <w:bottom w:w="100" w:type="dxa"/>
              <w:right w:w="100" w:type="dxa"/>
            </w:tcMar>
          </w:tcPr>
          <w:p w14:paraId="7929B121"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F7D418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347289E" w14:textId="77777777" w:rsidR="00660F44" w:rsidRDefault="00B768D6">
            <w:pPr>
              <w:widowControl w:val="0"/>
              <w:rPr>
                <w:rFonts w:ascii="Calibri" w:eastAsia="Calibri" w:hAnsi="Calibri" w:cs="Calibri"/>
                <w:color w:val="FFFFFF"/>
              </w:rPr>
            </w:pPr>
            <w:r>
              <w:rPr>
                <w:rFonts w:ascii="Calibri" w:eastAsia="Calibri" w:hAnsi="Calibri" w:cs="Calibri"/>
                <w:color w:val="FFFFFF"/>
              </w:rPr>
              <w:t>M. LAFLEUR</w:t>
            </w:r>
          </w:p>
        </w:tc>
      </w:tr>
      <w:tr w:rsidR="00660F44" w14:paraId="0B2ACEA3" w14:textId="77777777">
        <w:trPr>
          <w:trHeight w:val="144"/>
        </w:trPr>
        <w:tc>
          <w:tcPr>
            <w:tcW w:w="3155" w:type="dxa"/>
            <w:tcMar>
              <w:top w:w="100" w:type="dxa"/>
              <w:left w:w="100" w:type="dxa"/>
              <w:bottom w:w="100" w:type="dxa"/>
              <w:right w:w="100" w:type="dxa"/>
            </w:tcMar>
          </w:tcPr>
          <w:p w14:paraId="612B499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4B4518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4A93A35" w14:textId="77777777" w:rsidR="00660F44" w:rsidRDefault="00B768D6">
            <w:pPr>
              <w:widowControl w:val="0"/>
              <w:rPr>
                <w:rFonts w:ascii="Calibri" w:eastAsia="Calibri" w:hAnsi="Calibri" w:cs="Calibri"/>
                <w:color w:val="FFFFFF"/>
              </w:rPr>
            </w:pPr>
            <w:r>
              <w:rPr>
                <w:rFonts w:ascii="Calibri" w:eastAsia="Calibri" w:hAnsi="Calibri" w:cs="Calibri"/>
                <w:color w:val="FFFFFF"/>
              </w:rPr>
              <w:t>PASTOR LUC</w:t>
            </w:r>
          </w:p>
        </w:tc>
      </w:tr>
      <w:tr w:rsidR="00660F44" w14:paraId="6D051913" w14:textId="77777777">
        <w:trPr>
          <w:trHeight w:val="144"/>
        </w:trPr>
        <w:tc>
          <w:tcPr>
            <w:tcW w:w="3155" w:type="dxa"/>
            <w:tcMar>
              <w:top w:w="100" w:type="dxa"/>
              <w:left w:w="100" w:type="dxa"/>
              <w:bottom w:w="100" w:type="dxa"/>
              <w:right w:w="100" w:type="dxa"/>
            </w:tcMar>
          </w:tcPr>
          <w:p w14:paraId="0445EC5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98907D3"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8FDD5EF" w14:textId="77777777" w:rsidR="00660F44" w:rsidRDefault="00B768D6">
            <w:pPr>
              <w:widowControl w:val="0"/>
              <w:rPr>
                <w:rFonts w:ascii="Calibri" w:eastAsia="Calibri" w:hAnsi="Calibri" w:cs="Calibri"/>
                <w:color w:val="FFFFFF"/>
              </w:rPr>
            </w:pPr>
            <w:r>
              <w:rPr>
                <w:rFonts w:ascii="Calibri" w:eastAsia="Calibri" w:hAnsi="Calibri" w:cs="Calibri"/>
                <w:color w:val="FFFFFF"/>
              </w:rPr>
              <w:t>SOPHIE</w:t>
            </w:r>
          </w:p>
        </w:tc>
      </w:tr>
      <w:tr w:rsidR="00660F44" w14:paraId="74241B4C" w14:textId="77777777">
        <w:trPr>
          <w:trHeight w:val="144"/>
        </w:trPr>
        <w:tc>
          <w:tcPr>
            <w:tcW w:w="3155" w:type="dxa"/>
            <w:tcMar>
              <w:top w:w="100" w:type="dxa"/>
              <w:left w:w="100" w:type="dxa"/>
              <w:bottom w:w="100" w:type="dxa"/>
              <w:right w:w="100" w:type="dxa"/>
            </w:tcMar>
          </w:tcPr>
          <w:p w14:paraId="779FD347"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97941D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BE03A29"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COMMANDER</w:t>
            </w:r>
          </w:p>
        </w:tc>
      </w:tr>
      <w:tr w:rsidR="00660F44" w14:paraId="1EDEA51B" w14:textId="77777777">
        <w:trPr>
          <w:trHeight w:val="144"/>
        </w:trPr>
        <w:tc>
          <w:tcPr>
            <w:tcW w:w="3155" w:type="dxa"/>
            <w:tcMar>
              <w:top w:w="100" w:type="dxa"/>
              <w:left w:w="100" w:type="dxa"/>
              <w:bottom w:w="100" w:type="dxa"/>
              <w:right w:w="100" w:type="dxa"/>
            </w:tcMar>
          </w:tcPr>
          <w:p w14:paraId="28381BBC"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B8CCF2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3F37BBC" w14:textId="77777777" w:rsidR="00660F44" w:rsidRDefault="00B768D6">
            <w:pPr>
              <w:widowControl w:val="0"/>
              <w:rPr>
                <w:rFonts w:ascii="Calibri" w:eastAsia="Calibri" w:hAnsi="Calibri" w:cs="Calibri"/>
                <w:color w:val="FFFFFF"/>
              </w:rPr>
            </w:pPr>
            <w:r>
              <w:rPr>
                <w:rFonts w:ascii="Calibri" w:eastAsia="Calibri" w:hAnsi="Calibri" w:cs="Calibri"/>
                <w:color w:val="FFFFFF"/>
              </w:rPr>
              <w:t>JEAN-PAUL</w:t>
            </w:r>
          </w:p>
        </w:tc>
      </w:tr>
      <w:tr w:rsidR="00660F44" w14:paraId="62733C4E" w14:textId="77777777">
        <w:trPr>
          <w:trHeight w:val="144"/>
        </w:trPr>
        <w:tc>
          <w:tcPr>
            <w:tcW w:w="3155" w:type="dxa"/>
            <w:tcMar>
              <w:top w:w="100" w:type="dxa"/>
              <w:left w:w="100" w:type="dxa"/>
              <w:bottom w:w="100" w:type="dxa"/>
              <w:right w:w="100" w:type="dxa"/>
            </w:tcMar>
          </w:tcPr>
          <w:p w14:paraId="5E70AD1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3AC17C1"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C1811E5" w14:textId="77777777" w:rsidR="00660F44" w:rsidRDefault="00B768D6">
            <w:pPr>
              <w:widowControl w:val="0"/>
              <w:rPr>
                <w:rFonts w:ascii="Calibri" w:eastAsia="Calibri" w:hAnsi="Calibri" w:cs="Calibri"/>
                <w:color w:val="FFFFFF"/>
              </w:rPr>
            </w:pPr>
            <w:r>
              <w:rPr>
                <w:rFonts w:ascii="Calibri" w:eastAsia="Calibri" w:hAnsi="Calibri" w:cs="Calibri"/>
                <w:color w:val="FFFFFF"/>
              </w:rPr>
              <w:t>JEROME</w:t>
            </w:r>
          </w:p>
        </w:tc>
      </w:tr>
      <w:tr w:rsidR="00660F44" w14:paraId="1975FE93" w14:textId="77777777">
        <w:trPr>
          <w:trHeight w:val="144"/>
        </w:trPr>
        <w:tc>
          <w:tcPr>
            <w:tcW w:w="3155" w:type="dxa"/>
            <w:tcMar>
              <w:top w:w="100" w:type="dxa"/>
              <w:left w:w="100" w:type="dxa"/>
              <w:bottom w:w="100" w:type="dxa"/>
              <w:right w:w="100" w:type="dxa"/>
            </w:tcMar>
          </w:tcPr>
          <w:p w14:paraId="79DD6C6D"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E95879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98048D0" w14:textId="77777777" w:rsidR="00660F44" w:rsidRDefault="00B768D6">
            <w:pPr>
              <w:widowControl w:val="0"/>
              <w:rPr>
                <w:rFonts w:ascii="Calibri" w:eastAsia="Calibri" w:hAnsi="Calibri" w:cs="Calibri"/>
                <w:color w:val="FFFFFF"/>
              </w:rPr>
            </w:pPr>
            <w:r>
              <w:rPr>
                <w:rFonts w:ascii="Calibri" w:eastAsia="Calibri" w:hAnsi="Calibri" w:cs="Calibri"/>
                <w:color w:val="FFFFFF"/>
              </w:rPr>
              <w:t>MARIANN</w:t>
            </w:r>
          </w:p>
        </w:tc>
      </w:tr>
      <w:tr w:rsidR="00660F44" w14:paraId="4FC6032A" w14:textId="77777777">
        <w:trPr>
          <w:trHeight w:val="144"/>
        </w:trPr>
        <w:tc>
          <w:tcPr>
            <w:tcW w:w="3155" w:type="dxa"/>
            <w:tcMar>
              <w:top w:w="100" w:type="dxa"/>
              <w:left w:w="100" w:type="dxa"/>
              <w:bottom w:w="100" w:type="dxa"/>
              <w:right w:w="100" w:type="dxa"/>
            </w:tcMar>
          </w:tcPr>
          <w:p w14:paraId="5EB40AE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C13B81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B89C7E2" w14:textId="77777777" w:rsidR="00660F44" w:rsidRDefault="00B768D6">
            <w:pPr>
              <w:widowControl w:val="0"/>
              <w:rPr>
                <w:rFonts w:ascii="Calibri" w:eastAsia="Calibri" w:hAnsi="Calibri" w:cs="Calibri"/>
                <w:color w:val="FFFFFF"/>
              </w:rPr>
            </w:pPr>
            <w:r>
              <w:rPr>
                <w:rFonts w:ascii="Calibri" w:eastAsia="Calibri" w:hAnsi="Calibri" w:cs="Calibri"/>
                <w:color w:val="FFFFFF"/>
              </w:rPr>
              <w:t>GEORGES</w:t>
            </w:r>
          </w:p>
        </w:tc>
      </w:tr>
      <w:tr w:rsidR="00660F44" w14:paraId="6EAE328E" w14:textId="77777777">
        <w:trPr>
          <w:trHeight w:val="144"/>
        </w:trPr>
        <w:tc>
          <w:tcPr>
            <w:tcW w:w="3155" w:type="dxa"/>
            <w:tcMar>
              <w:top w:w="100" w:type="dxa"/>
              <w:left w:w="100" w:type="dxa"/>
              <w:bottom w:w="100" w:type="dxa"/>
              <w:right w:w="100" w:type="dxa"/>
            </w:tcMar>
          </w:tcPr>
          <w:p w14:paraId="7A7448D5"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A1B06C4"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9DF82EA" w14:textId="77777777" w:rsidR="00660F44" w:rsidRDefault="00B768D6">
            <w:pPr>
              <w:widowControl w:val="0"/>
              <w:rPr>
                <w:rFonts w:ascii="Calibri" w:eastAsia="Calibri" w:hAnsi="Calibri" w:cs="Calibri"/>
                <w:color w:val="FFFFFF"/>
              </w:rPr>
            </w:pPr>
            <w:r>
              <w:rPr>
                <w:rFonts w:ascii="Calibri" w:eastAsia="Calibri" w:hAnsi="Calibri" w:cs="Calibri"/>
                <w:color w:val="FFFFFF"/>
              </w:rPr>
              <w:t>RABBI BERNSTEIN</w:t>
            </w:r>
          </w:p>
        </w:tc>
      </w:tr>
      <w:tr w:rsidR="00660F44" w14:paraId="18341147" w14:textId="77777777">
        <w:trPr>
          <w:trHeight w:val="144"/>
        </w:trPr>
        <w:tc>
          <w:tcPr>
            <w:tcW w:w="3155" w:type="dxa"/>
            <w:tcMar>
              <w:top w:w="100" w:type="dxa"/>
              <w:left w:w="100" w:type="dxa"/>
              <w:bottom w:w="100" w:type="dxa"/>
              <w:right w:w="100" w:type="dxa"/>
            </w:tcMar>
          </w:tcPr>
          <w:p w14:paraId="2BD672D7"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D006251"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2C8B0D0" w14:textId="77777777" w:rsidR="00660F44" w:rsidRDefault="00B768D6">
            <w:pPr>
              <w:widowControl w:val="0"/>
              <w:rPr>
                <w:rFonts w:ascii="Calibri" w:eastAsia="Calibri" w:hAnsi="Calibri" w:cs="Calibri"/>
                <w:color w:val="FFFFFF"/>
              </w:rPr>
            </w:pPr>
            <w:r>
              <w:rPr>
                <w:rFonts w:ascii="Calibri" w:eastAsia="Calibri" w:hAnsi="Calibri" w:cs="Calibri"/>
                <w:color w:val="FFFFFF"/>
              </w:rPr>
              <w:t>MME. LAFLEUR</w:t>
            </w:r>
          </w:p>
        </w:tc>
      </w:tr>
      <w:tr w:rsidR="00660F44" w14:paraId="77E15E41" w14:textId="77777777">
        <w:trPr>
          <w:trHeight w:val="144"/>
        </w:trPr>
        <w:tc>
          <w:tcPr>
            <w:tcW w:w="3155" w:type="dxa"/>
            <w:tcMar>
              <w:top w:w="100" w:type="dxa"/>
              <w:left w:w="100" w:type="dxa"/>
              <w:bottom w:w="100" w:type="dxa"/>
              <w:right w:w="100" w:type="dxa"/>
            </w:tcMar>
          </w:tcPr>
          <w:p w14:paraId="2087920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BFB04F2"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7F973EF" w14:textId="77777777" w:rsidR="00660F44" w:rsidRDefault="00B768D6">
            <w:pPr>
              <w:widowControl w:val="0"/>
              <w:rPr>
                <w:rFonts w:ascii="Calibri" w:eastAsia="Calibri" w:hAnsi="Calibri" w:cs="Calibri"/>
                <w:color w:val="FFFFFF"/>
              </w:rPr>
            </w:pPr>
            <w:r>
              <w:rPr>
                <w:rFonts w:ascii="Calibri" w:eastAsia="Calibri" w:hAnsi="Calibri" w:cs="Calibri"/>
                <w:color w:val="FFFFFF"/>
              </w:rPr>
              <w:t>OLDER PATIENT</w:t>
            </w:r>
          </w:p>
        </w:tc>
      </w:tr>
      <w:tr w:rsidR="00660F44" w14:paraId="67EA05F5" w14:textId="77777777">
        <w:trPr>
          <w:trHeight w:val="144"/>
        </w:trPr>
        <w:tc>
          <w:tcPr>
            <w:tcW w:w="3155" w:type="dxa"/>
            <w:tcMar>
              <w:top w:w="100" w:type="dxa"/>
              <w:left w:w="100" w:type="dxa"/>
              <w:bottom w:w="100" w:type="dxa"/>
              <w:right w:w="100" w:type="dxa"/>
            </w:tcMar>
          </w:tcPr>
          <w:p w14:paraId="1BE9D9ED"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755A2BB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F4CFF47" w14:textId="77777777" w:rsidR="00660F44" w:rsidRDefault="00B768D6">
            <w:pPr>
              <w:widowControl w:val="0"/>
              <w:rPr>
                <w:rFonts w:ascii="Calibri" w:eastAsia="Calibri" w:hAnsi="Calibri" w:cs="Calibri"/>
                <w:color w:val="FFFFFF"/>
              </w:rPr>
            </w:pPr>
            <w:r>
              <w:rPr>
                <w:rFonts w:ascii="Calibri" w:eastAsia="Calibri" w:hAnsi="Calibri" w:cs="Calibri"/>
                <w:color w:val="FFFFFF"/>
              </w:rPr>
              <w:t>ANTOINE</w:t>
            </w:r>
          </w:p>
        </w:tc>
      </w:tr>
      <w:tr w:rsidR="00660F44" w14:paraId="072EA199" w14:textId="77777777">
        <w:trPr>
          <w:trHeight w:val="144"/>
        </w:trPr>
        <w:tc>
          <w:tcPr>
            <w:tcW w:w="3155" w:type="dxa"/>
            <w:tcMar>
              <w:top w:w="100" w:type="dxa"/>
              <w:left w:w="100" w:type="dxa"/>
              <w:bottom w:w="100" w:type="dxa"/>
              <w:right w:w="100" w:type="dxa"/>
            </w:tcMar>
          </w:tcPr>
          <w:p w14:paraId="17F36691"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FB284F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EA4E695" w14:textId="77777777" w:rsidR="00660F44" w:rsidRDefault="00B768D6">
            <w:pPr>
              <w:widowControl w:val="0"/>
              <w:rPr>
                <w:rFonts w:ascii="Calibri" w:eastAsia="Calibri" w:hAnsi="Calibri" w:cs="Calibri"/>
                <w:color w:val="FFFFFF"/>
              </w:rPr>
            </w:pPr>
            <w:r>
              <w:rPr>
                <w:rFonts w:ascii="Calibri" w:eastAsia="Calibri" w:hAnsi="Calibri" w:cs="Calibri"/>
                <w:color w:val="FFFFFF"/>
              </w:rPr>
              <w:t>BLOCKADE COMMANDER</w:t>
            </w:r>
          </w:p>
        </w:tc>
      </w:tr>
      <w:tr w:rsidR="00660F44" w14:paraId="68F46A47" w14:textId="77777777">
        <w:trPr>
          <w:trHeight w:val="144"/>
        </w:trPr>
        <w:tc>
          <w:tcPr>
            <w:tcW w:w="3155" w:type="dxa"/>
            <w:tcMar>
              <w:top w:w="100" w:type="dxa"/>
              <w:left w:w="100" w:type="dxa"/>
              <w:bottom w:w="100" w:type="dxa"/>
              <w:right w:w="100" w:type="dxa"/>
            </w:tcMar>
          </w:tcPr>
          <w:p w14:paraId="22FA184A"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F82A114"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16A6013" w14:textId="77777777" w:rsidR="00660F44" w:rsidRDefault="00B768D6">
            <w:pPr>
              <w:widowControl w:val="0"/>
              <w:rPr>
                <w:rFonts w:ascii="Calibri" w:eastAsia="Calibri" w:hAnsi="Calibri" w:cs="Calibri"/>
                <w:color w:val="FFFFFF"/>
              </w:rPr>
            </w:pPr>
            <w:r>
              <w:rPr>
                <w:rFonts w:ascii="Calibri" w:eastAsia="Calibri" w:hAnsi="Calibri" w:cs="Calibri"/>
                <w:color w:val="FFFFFF"/>
              </w:rPr>
              <w:t>BEARDED PATIENT</w:t>
            </w:r>
          </w:p>
        </w:tc>
      </w:tr>
      <w:tr w:rsidR="00660F44" w14:paraId="2A998BD5" w14:textId="77777777">
        <w:trPr>
          <w:trHeight w:val="144"/>
        </w:trPr>
        <w:tc>
          <w:tcPr>
            <w:tcW w:w="3155" w:type="dxa"/>
            <w:tcMar>
              <w:top w:w="100" w:type="dxa"/>
              <w:left w:w="100" w:type="dxa"/>
              <w:bottom w:w="100" w:type="dxa"/>
              <w:right w:w="100" w:type="dxa"/>
            </w:tcMar>
          </w:tcPr>
          <w:p w14:paraId="039E1A89"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36CB88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CF12807" w14:textId="77777777" w:rsidR="00660F44" w:rsidRDefault="00B768D6">
            <w:pPr>
              <w:widowControl w:val="0"/>
              <w:rPr>
                <w:rFonts w:ascii="Calibri" w:eastAsia="Calibri" w:hAnsi="Calibri" w:cs="Calibri"/>
                <w:color w:val="FFFFFF"/>
              </w:rPr>
            </w:pPr>
            <w:r>
              <w:rPr>
                <w:rFonts w:ascii="Calibri" w:eastAsia="Calibri" w:hAnsi="Calibri" w:cs="Calibri"/>
                <w:color w:val="FFFFFF"/>
              </w:rPr>
              <w:t>MME. BERNSTEIN</w:t>
            </w:r>
          </w:p>
        </w:tc>
      </w:tr>
      <w:tr w:rsidR="00660F44" w14:paraId="7D2B7AB8" w14:textId="77777777">
        <w:trPr>
          <w:trHeight w:val="144"/>
        </w:trPr>
        <w:tc>
          <w:tcPr>
            <w:tcW w:w="3155" w:type="dxa"/>
            <w:tcMar>
              <w:top w:w="100" w:type="dxa"/>
              <w:left w:w="100" w:type="dxa"/>
              <w:bottom w:w="100" w:type="dxa"/>
              <w:right w:w="100" w:type="dxa"/>
            </w:tcMar>
          </w:tcPr>
          <w:p w14:paraId="5F962472"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E0120DA"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C561334"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DRIVER</w:t>
            </w:r>
          </w:p>
        </w:tc>
      </w:tr>
      <w:tr w:rsidR="00660F44" w14:paraId="40A1107F" w14:textId="77777777">
        <w:trPr>
          <w:trHeight w:val="144"/>
        </w:trPr>
        <w:tc>
          <w:tcPr>
            <w:tcW w:w="3155" w:type="dxa"/>
            <w:tcMar>
              <w:top w:w="100" w:type="dxa"/>
              <w:left w:w="100" w:type="dxa"/>
              <w:bottom w:w="100" w:type="dxa"/>
              <w:right w:w="100" w:type="dxa"/>
            </w:tcMar>
          </w:tcPr>
          <w:p w14:paraId="080FD3F7"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2436C97"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FA9D018"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PUNDIT</w:t>
            </w:r>
          </w:p>
        </w:tc>
      </w:tr>
      <w:tr w:rsidR="00660F44" w14:paraId="7E0E48F2" w14:textId="77777777">
        <w:trPr>
          <w:trHeight w:val="144"/>
        </w:trPr>
        <w:tc>
          <w:tcPr>
            <w:tcW w:w="3155" w:type="dxa"/>
            <w:tcMar>
              <w:top w:w="100" w:type="dxa"/>
              <w:left w:w="100" w:type="dxa"/>
              <w:bottom w:w="100" w:type="dxa"/>
              <w:right w:w="100" w:type="dxa"/>
            </w:tcMar>
          </w:tcPr>
          <w:p w14:paraId="7E02A19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5FD11D1"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8A1462F" w14:textId="77777777" w:rsidR="00660F44" w:rsidRDefault="00B768D6">
            <w:pPr>
              <w:widowControl w:val="0"/>
              <w:rPr>
                <w:rFonts w:ascii="Calibri" w:eastAsia="Calibri" w:hAnsi="Calibri" w:cs="Calibri"/>
                <w:color w:val="FFFFFF"/>
              </w:rPr>
            </w:pPr>
            <w:r>
              <w:rPr>
                <w:rFonts w:ascii="Calibri" w:eastAsia="Calibri" w:hAnsi="Calibri" w:cs="Calibri"/>
                <w:color w:val="FFFFFF"/>
              </w:rPr>
              <w:t>RECEPTIONIST</w:t>
            </w:r>
          </w:p>
        </w:tc>
      </w:tr>
      <w:tr w:rsidR="00660F44" w14:paraId="0C58AB8E" w14:textId="77777777">
        <w:trPr>
          <w:trHeight w:val="144"/>
        </w:trPr>
        <w:tc>
          <w:tcPr>
            <w:tcW w:w="3155" w:type="dxa"/>
            <w:tcMar>
              <w:top w:w="100" w:type="dxa"/>
              <w:left w:w="100" w:type="dxa"/>
              <w:bottom w:w="100" w:type="dxa"/>
              <w:right w:w="100" w:type="dxa"/>
            </w:tcMar>
          </w:tcPr>
          <w:p w14:paraId="05115DE2"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64B653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576DF13"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ANNOUNCER #1</w:t>
            </w:r>
          </w:p>
        </w:tc>
      </w:tr>
      <w:tr w:rsidR="00660F44" w14:paraId="472DB6A2" w14:textId="77777777">
        <w:trPr>
          <w:trHeight w:val="144"/>
        </w:trPr>
        <w:tc>
          <w:tcPr>
            <w:tcW w:w="3155" w:type="dxa"/>
            <w:tcMar>
              <w:top w:w="100" w:type="dxa"/>
              <w:left w:w="100" w:type="dxa"/>
              <w:bottom w:w="100" w:type="dxa"/>
              <w:right w:w="100" w:type="dxa"/>
            </w:tcMar>
          </w:tcPr>
          <w:p w14:paraId="40BA1D49"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F0243EC"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4F49CBC"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SOLDIER #1</w:t>
            </w:r>
          </w:p>
        </w:tc>
      </w:tr>
      <w:tr w:rsidR="00660F44" w14:paraId="4AE14C69" w14:textId="77777777">
        <w:trPr>
          <w:trHeight w:val="144"/>
        </w:trPr>
        <w:tc>
          <w:tcPr>
            <w:tcW w:w="3155" w:type="dxa"/>
            <w:tcMar>
              <w:top w:w="100" w:type="dxa"/>
              <w:left w:w="100" w:type="dxa"/>
              <w:bottom w:w="100" w:type="dxa"/>
              <w:right w:w="100" w:type="dxa"/>
            </w:tcMar>
          </w:tcPr>
          <w:p w14:paraId="3FC432A1"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4D712C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9F8DA74"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TROOP</w:t>
            </w:r>
          </w:p>
        </w:tc>
      </w:tr>
      <w:tr w:rsidR="00660F44" w14:paraId="2106304F" w14:textId="77777777">
        <w:trPr>
          <w:trHeight w:val="144"/>
        </w:trPr>
        <w:tc>
          <w:tcPr>
            <w:tcW w:w="3155" w:type="dxa"/>
            <w:tcMar>
              <w:top w:w="100" w:type="dxa"/>
              <w:left w:w="100" w:type="dxa"/>
              <w:bottom w:w="100" w:type="dxa"/>
              <w:right w:w="100" w:type="dxa"/>
            </w:tcMar>
          </w:tcPr>
          <w:p w14:paraId="403D41C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0911E6E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ED51EAB" w14:textId="77777777" w:rsidR="00660F44" w:rsidRDefault="00B768D6">
            <w:pPr>
              <w:widowControl w:val="0"/>
              <w:rPr>
                <w:rFonts w:ascii="Calibri" w:eastAsia="Calibri" w:hAnsi="Calibri" w:cs="Calibri"/>
                <w:color w:val="FFFFFF"/>
              </w:rPr>
            </w:pPr>
            <w:r>
              <w:rPr>
                <w:rFonts w:ascii="Calibri" w:eastAsia="Calibri" w:hAnsi="Calibri" w:cs="Calibri"/>
                <w:color w:val="FFFFFF"/>
              </w:rPr>
              <w:t>BORDER GUARD</w:t>
            </w:r>
          </w:p>
        </w:tc>
      </w:tr>
      <w:tr w:rsidR="00660F44" w14:paraId="394D91DA" w14:textId="77777777">
        <w:trPr>
          <w:trHeight w:val="144"/>
        </w:trPr>
        <w:tc>
          <w:tcPr>
            <w:tcW w:w="3155" w:type="dxa"/>
            <w:tcMar>
              <w:top w:w="100" w:type="dxa"/>
              <w:left w:w="100" w:type="dxa"/>
              <w:bottom w:w="100" w:type="dxa"/>
              <w:right w:w="100" w:type="dxa"/>
            </w:tcMar>
          </w:tcPr>
          <w:p w14:paraId="0578044B"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849708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4700A72" w14:textId="77777777" w:rsidR="00660F44" w:rsidRDefault="00B768D6">
            <w:pPr>
              <w:widowControl w:val="0"/>
              <w:rPr>
                <w:rFonts w:ascii="Calibri" w:eastAsia="Calibri" w:hAnsi="Calibri" w:cs="Calibri"/>
                <w:color w:val="FFFFFF"/>
              </w:rPr>
            </w:pPr>
            <w:r>
              <w:rPr>
                <w:rFonts w:ascii="Calibri" w:eastAsia="Calibri" w:hAnsi="Calibri" w:cs="Calibri"/>
                <w:color w:val="FFFFFF"/>
              </w:rPr>
              <w:t>MADAME BALLOU</w:t>
            </w:r>
          </w:p>
        </w:tc>
      </w:tr>
      <w:tr w:rsidR="00660F44" w14:paraId="33C2A697" w14:textId="77777777">
        <w:trPr>
          <w:trHeight w:val="144"/>
        </w:trPr>
        <w:tc>
          <w:tcPr>
            <w:tcW w:w="3155" w:type="dxa"/>
            <w:tcMar>
              <w:top w:w="100" w:type="dxa"/>
              <w:left w:w="100" w:type="dxa"/>
              <w:bottom w:w="100" w:type="dxa"/>
              <w:right w:w="100" w:type="dxa"/>
            </w:tcMar>
          </w:tcPr>
          <w:p w14:paraId="6FE13B3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EAAE50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D215B90" w14:textId="77777777" w:rsidR="00660F44" w:rsidRDefault="00B768D6">
            <w:pPr>
              <w:widowControl w:val="0"/>
              <w:rPr>
                <w:rFonts w:ascii="Calibri" w:eastAsia="Calibri" w:hAnsi="Calibri" w:cs="Calibri"/>
                <w:color w:val="FFFFFF"/>
              </w:rPr>
            </w:pPr>
            <w:r>
              <w:rPr>
                <w:rFonts w:ascii="Calibri" w:eastAsia="Calibri" w:hAnsi="Calibri" w:cs="Calibri"/>
                <w:color w:val="FFFFFF"/>
              </w:rPr>
              <w:t>RESISTANCE FIGHTER</w:t>
            </w:r>
          </w:p>
        </w:tc>
      </w:tr>
      <w:tr w:rsidR="00660F44" w14:paraId="54486797" w14:textId="77777777">
        <w:trPr>
          <w:trHeight w:val="144"/>
        </w:trPr>
        <w:tc>
          <w:tcPr>
            <w:tcW w:w="3155" w:type="dxa"/>
            <w:tcMar>
              <w:top w:w="100" w:type="dxa"/>
              <w:left w:w="100" w:type="dxa"/>
              <w:bottom w:w="100" w:type="dxa"/>
              <w:right w:w="100" w:type="dxa"/>
            </w:tcMar>
          </w:tcPr>
          <w:p w14:paraId="4D7DAB52"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922590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5BE657D"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COMMANDER</w:t>
            </w:r>
          </w:p>
        </w:tc>
      </w:tr>
      <w:tr w:rsidR="00660F44" w14:paraId="713587E4" w14:textId="77777777">
        <w:trPr>
          <w:trHeight w:val="144"/>
        </w:trPr>
        <w:tc>
          <w:tcPr>
            <w:tcW w:w="3155" w:type="dxa"/>
            <w:tcMar>
              <w:top w:w="100" w:type="dxa"/>
              <w:left w:w="100" w:type="dxa"/>
              <w:bottom w:w="100" w:type="dxa"/>
              <w:right w:w="100" w:type="dxa"/>
            </w:tcMar>
          </w:tcPr>
          <w:p w14:paraId="78BAFD5E"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8970678"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4E0053C" w14:textId="77777777" w:rsidR="00660F44" w:rsidRDefault="00B768D6">
            <w:pPr>
              <w:widowControl w:val="0"/>
              <w:rPr>
                <w:rFonts w:ascii="Calibri" w:eastAsia="Calibri" w:hAnsi="Calibri" w:cs="Calibri"/>
                <w:color w:val="FFFFFF"/>
              </w:rPr>
            </w:pPr>
            <w:r>
              <w:rPr>
                <w:rFonts w:ascii="Calibri" w:eastAsia="Calibri" w:hAnsi="Calibri" w:cs="Calibri"/>
                <w:color w:val="FFFFFF"/>
              </w:rPr>
              <w:t>HENRI</w:t>
            </w:r>
          </w:p>
        </w:tc>
      </w:tr>
      <w:tr w:rsidR="00660F44" w14:paraId="6F935669" w14:textId="77777777">
        <w:trPr>
          <w:trHeight w:val="144"/>
        </w:trPr>
        <w:tc>
          <w:tcPr>
            <w:tcW w:w="3155" w:type="dxa"/>
            <w:tcMar>
              <w:top w:w="100" w:type="dxa"/>
              <w:left w:w="100" w:type="dxa"/>
              <w:bottom w:w="100" w:type="dxa"/>
              <w:right w:w="100" w:type="dxa"/>
            </w:tcMar>
          </w:tcPr>
          <w:p w14:paraId="2DAB1F67"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8E089B6"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90FD60B" w14:textId="77777777" w:rsidR="00660F44" w:rsidRDefault="00B768D6">
            <w:pPr>
              <w:widowControl w:val="0"/>
              <w:rPr>
                <w:rFonts w:ascii="Calibri" w:eastAsia="Calibri" w:hAnsi="Calibri" w:cs="Calibri"/>
                <w:color w:val="FFFFFF"/>
              </w:rPr>
            </w:pPr>
            <w:r>
              <w:rPr>
                <w:rFonts w:ascii="Calibri" w:eastAsia="Calibri" w:hAnsi="Calibri" w:cs="Calibri"/>
                <w:color w:val="FFFFFF"/>
              </w:rPr>
              <w:t>SEWER WORKER</w:t>
            </w:r>
          </w:p>
        </w:tc>
      </w:tr>
      <w:tr w:rsidR="00660F44" w14:paraId="1AD1A68A" w14:textId="77777777">
        <w:trPr>
          <w:trHeight w:val="144"/>
        </w:trPr>
        <w:tc>
          <w:tcPr>
            <w:tcW w:w="3155" w:type="dxa"/>
            <w:tcMar>
              <w:top w:w="100" w:type="dxa"/>
              <w:left w:w="100" w:type="dxa"/>
              <w:bottom w:w="100" w:type="dxa"/>
              <w:right w:w="100" w:type="dxa"/>
            </w:tcMar>
          </w:tcPr>
          <w:p w14:paraId="0266E213"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3FFBA3FB"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33CEAD0D" w14:textId="77777777" w:rsidR="00660F44" w:rsidRDefault="00B768D6">
            <w:pPr>
              <w:widowControl w:val="0"/>
              <w:rPr>
                <w:rFonts w:ascii="Calibri" w:eastAsia="Calibri" w:hAnsi="Calibri" w:cs="Calibri"/>
                <w:color w:val="FFFFFF"/>
              </w:rPr>
            </w:pPr>
            <w:r>
              <w:rPr>
                <w:rFonts w:ascii="Calibri" w:eastAsia="Calibri" w:hAnsi="Calibri" w:cs="Calibri"/>
                <w:color w:val="FFFFFF"/>
              </w:rPr>
              <w:t>NERVOUS PATIENT</w:t>
            </w:r>
          </w:p>
        </w:tc>
      </w:tr>
      <w:tr w:rsidR="00660F44" w14:paraId="2F4A18CD" w14:textId="77777777">
        <w:trPr>
          <w:trHeight w:val="144"/>
        </w:trPr>
        <w:tc>
          <w:tcPr>
            <w:tcW w:w="3155" w:type="dxa"/>
            <w:tcMar>
              <w:top w:w="100" w:type="dxa"/>
              <w:left w:w="100" w:type="dxa"/>
              <w:bottom w:w="100" w:type="dxa"/>
              <w:right w:w="100" w:type="dxa"/>
            </w:tcMar>
          </w:tcPr>
          <w:p w14:paraId="77EEB54D"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BAE3B84"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062E0A34" w14:textId="77777777" w:rsidR="00660F44" w:rsidRDefault="00B768D6">
            <w:pPr>
              <w:widowControl w:val="0"/>
              <w:rPr>
                <w:rFonts w:ascii="Calibri" w:eastAsia="Calibri" w:hAnsi="Calibri" w:cs="Calibri"/>
                <w:color w:val="FFFFFF"/>
              </w:rPr>
            </w:pPr>
            <w:r>
              <w:rPr>
                <w:rFonts w:ascii="Calibri" w:eastAsia="Calibri" w:hAnsi="Calibri" w:cs="Calibri"/>
                <w:color w:val="FFFFFF"/>
              </w:rPr>
              <w:t>RADIO ANNOUNCER #2</w:t>
            </w:r>
          </w:p>
        </w:tc>
      </w:tr>
      <w:tr w:rsidR="00660F44" w14:paraId="7C29952B" w14:textId="77777777">
        <w:trPr>
          <w:trHeight w:val="144"/>
        </w:trPr>
        <w:tc>
          <w:tcPr>
            <w:tcW w:w="3155" w:type="dxa"/>
            <w:tcMar>
              <w:top w:w="100" w:type="dxa"/>
              <w:left w:w="100" w:type="dxa"/>
              <w:bottom w:w="100" w:type="dxa"/>
              <w:right w:w="100" w:type="dxa"/>
            </w:tcMar>
          </w:tcPr>
          <w:p w14:paraId="48A634E2"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B4795B9"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447A8F4" w14:textId="77777777" w:rsidR="00660F44" w:rsidRDefault="00B768D6">
            <w:pPr>
              <w:widowControl w:val="0"/>
              <w:rPr>
                <w:rFonts w:ascii="Calibri" w:eastAsia="Calibri" w:hAnsi="Calibri" w:cs="Calibri"/>
                <w:color w:val="FFFFFF"/>
              </w:rPr>
            </w:pPr>
            <w:r>
              <w:rPr>
                <w:rFonts w:ascii="Calibri" w:eastAsia="Calibri" w:hAnsi="Calibri" w:cs="Calibri"/>
                <w:color w:val="FFFFFF"/>
              </w:rPr>
              <w:t>NEWSREEL NARRATOR</w:t>
            </w:r>
          </w:p>
        </w:tc>
      </w:tr>
      <w:tr w:rsidR="00660F44" w14:paraId="31DED042" w14:textId="77777777">
        <w:trPr>
          <w:trHeight w:val="144"/>
        </w:trPr>
        <w:tc>
          <w:tcPr>
            <w:tcW w:w="3155" w:type="dxa"/>
            <w:tcMar>
              <w:top w:w="100" w:type="dxa"/>
              <w:left w:w="100" w:type="dxa"/>
              <w:bottom w:w="100" w:type="dxa"/>
              <w:right w:w="100" w:type="dxa"/>
            </w:tcMar>
          </w:tcPr>
          <w:p w14:paraId="624C8EA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E0881A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1762518A" w14:textId="77777777" w:rsidR="00660F44" w:rsidRDefault="00B768D6">
            <w:pPr>
              <w:widowControl w:val="0"/>
              <w:rPr>
                <w:rFonts w:ascii="Calibri" w:eastAsia="Calibri" w:hAnsi="Calibri" w:cs="Calibri"/>
                <w:color w:val="FFFFFF"/>
              </w:rPr>
            </w:pPr>
            <w:r>
              <w:rPr>
                <w:rFonts w:ascii="Calibri" w:eastAsia="Calibri" w:hAnsi="Calibri" w:cs="Calibri"/>
                <w:color w:val="FFFFFF"/>
              </w:rPr>
              <w:t>BULLY</w:t>
            </w:r>
          </w:p>
        </w:tc>
      </w:tr>
      <w:tr w:rsidR="00660F44" w14:paraId="4FAE422D" w14:textId="77777777">
        <w:trPr>
          <w:trHeight w:val="144"/>
        </w:trPr>
        <w:tc>
          <w:tcPr>
            <w:tcW w:w="3155" w:type="dxa"/>
            <w:tcMar>
              <w:top w:w="100" w:type="dxa"/>
              <w:left w:w="100" w:type="dxa"/>
              <w:bottom w:w="100" w:type="dxa"/>
              <w:right w:w="100" w:type="dxa"/>
            </w:tcMar>
          </w:tcPr>
          <w:p w14:paraId="4BE8458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8BF0AF4"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414091C" w14:textId="77777777" w:rsidR="00660F44" w:rsidRDefault="00B768D6">
            <w:pPr>
              <w:widowControl w:val="0"/>
              <w:rPr>
                <w:rFonts w:ascii="Calibri" w:eastAsia="Calibri" w:hAnsi="Calibri" w:cs="Calibri"/>
                <w:color w:val="FFFFFF"/>
              </w:rPr>
            </w:pPr>
            <w:r>
              <w:rPr>
                <w:rFonts w:ascii="Calibri" w:eastAsia="Calibri" w:hAnsi="Calibri" w:cs="Calibri"/>
                <w:color w:val="FFFFFF"/>
              </w:rPr>
              <w:t>RUTH</w:t>
            </w:r>
          </w:p>
        </w:tc>
      </w:tr>
      <w:tr w:rsidR="00660F44" w14:paraId="19B8F3F6" w14:textId="77777777">
        <w:trPr>
          <w:trHeight w:val="144"/>
        </w:trPr>
        <w:tc>
          <w:tcPr>
            <w:tcW w:w="3155" w:type="dxa"/>
            <w:tcMar>
              <w:top w:w="100" w:type="dxa"/>
              <w:left w:w="100" w:type="dxa"/>
              <w:bottom w:w="100" w:type="dxa"/>
              <w:right w:w="100" w:type="dxa"/>
            </w:tcMar>
          </w:tcPr>
          <w:p w14:paraId="6B2D8B5E"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D4878E1"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0522095" w14:textId="77777777" w:rsidR="00660F44" w:rsidRDefault="00B768D6">
            <w:pPr>
              <w:widowControl w:val="0"/>
              <w:rPr>
                <w:rFonts w:ascii="Calibri" w:eastAsia="Calibri" w:hAnsi="Calibri" w:cs="Calibri"/>
                <w:color w:val="FFFFFF"/>
              </w:rPr>
            </w:pPr>
            <w:r>
              <w:rPr>
                <w:rFonts w:ascii="Calibri" w:eastAsia="Calibri" w:hAnsi="Calibri" w:cs="Calibri"/>
                <w:color w:val="FFFFFF"/>
              </w:rPr>
              <w:t>CAGEY NEIGHBOR</w:t>
            </w:r>
          </w:p>
        </w:tc>
      </w:tr>
      <w:tr w:rsidR="00660F44" w14:paraId="1D3666A8" w14:textId="77777777">
        <w:trPr>
          <w:trHeight w:val="144"/>
        </w:trPr>
        <w:tc>
          <w:tcPr>
            <w:tcW w:w="3155" w:type="dxa"/>
            <w:tcMar>
              <w:top w:w="100" w:type="dxa"/>
              <w:left w:w="100" w:type="dxa"/>
              <w:bottom w:w="100" w:type="dxa"/>
              <w:right w:w="100" w:type="dxa"/>
            </w:tcMar>
          </w:tcPr>
          <w:p w14:paraId="6773D358"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617FD2E6"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7FCAAC06" w14:textId="77777777" w:rsidR="00660F44" w:rsidRDefault="00B768D6">
            <w:pPr>
              <w:widowControl w:val="0"/>
              <w:rPr>
                <w:rFonts w:ascii="Calibri" w:eastAsia="Calibri" w:hAnsi="Calibri" w:cs="Calibri"/>
                <w:color w:val="FFFFFF"/>
              </w:rPr>
            </w:pPr>
            <w:r>
              <w:rPr>
                <w:rFonts w:ascii="Calibri" w:eastAsia="Calibri" w:hAnsi="Calibri" w:cs="Calibri"/>
                <w:color w:val="FFFFFF"/>
              </w:rPr>
              <w:t>PASTOR ROBERT</w:t>
            </w:r>
          </w:p>
        </w:tc>
      </w:tr>
      <w:tr w:rsidR="00660F44" w14:paraId="026002BE" w14:textId="77777777">
        <w:trPr>
          <w:trHeight w:val="144"/>
        </w:trPr>
        <w:tc>
          <w:tcPr>
            <w:tcW w:w="3155" w:type="dxa"/>
            <w:tcMar>
              <w:top w:w="100" w:type="dxa"/>
              <w:left w:w="100" w:type="dxa"/>
              <w:bottom w:w="100" w:type="dxa"/>
              <w:right w:w="100" w:type="dxa"/>
            </w:tcMar>
          </w:tcPr>
          <w:p w14:paraId="4B0CF3E7"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4AF5B996"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FDD9312"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SOLDIER #2</w:t>
            </w:r>
          </w:p>
        </w:tc>
      </w:tr>
      <w:tr w:rsidR="00660F44" w14:paraId="3274F6D5" w14:textId="77777777">
        <w:trPr>
          <w:trHeight w:val="144"/>
        </w:trPr>
        <w:tc>
          <w:tcPr>
            <w:tcW w:w="3155" w:type="dxa"/>
            <w:tcMar>
              <w:top w:w="100" w:type="dxa"/>
              <w:left w:w="100" w:type="dxa"/>
              <w:bottom w:w="100" w:type="dxa"/>
              <w:right w:w="100" w:type="dxa"/>
            </w:tcMar>
          </w:tcPr>
          <w:p w14:paraId="3855E766"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29B0C9F"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21401511" w14:textId="77777777" w:rsidR="00660F44" w:rsidRDefault="00B768D6">
            <w:pPr>
              <w:widowControl w:val="0"/>
              <w:rPr>
                <w:rFonts w:ascii="Calibri" w:eastAsia="Calibri" w:hAnsi="Calibri" w:cs="Calibri"/>
                <w:color w:val="FFFFFF"/>
              </w:rPr>
            </w:pPr>
            <w:r>
              <w:rPr>
                <w:rFonts w:ascii="Calibri" w:eastAsia="Calibri" w:hAnsi="Calibri" w:cs="Calibri"/>
                <w:color w:val="FFFFFF"/>
              </w:rPr>
              <w:t>MILICE OFFICER</w:t>
            </w:r>
          </w:p>
        </w:tc>
      </w:tr>
      <w:tr w:rsidR="00660F44" w14:paraId="127BED43" w14:textId="77777777">
        <w:trPr>
          <w:trHeight w:val="144"/>
        </w:trPr>
        <w:tc>
          <w:tcPr>
            <w:tcW w:w="3155" w:type="dxa"/>
            <w:tcMar>
              <w:top w:w="100" w:type="dxa"/>
              <w:left w:w="100" w:type="dxa"/>
              <w:bottom w:w="100" w:type="dxa"/>
              <w:right w:w="100" w:type="dxa"/>
            </w:tcMar>
          </w:tcPr>
          <w:p w14:paraId="4C2E120F"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1E77AAA2"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6FD9D2E1" w14:textId="77777777" w:rsidR="00660F44" w:rsidRDefault="00B768D6">
            <w:pPr>
              <w:widowControl w:val="0"/>
              <w:rPr>
                <w:rFonts w:ascii="Calibri" w:eastAsia="Calibri" w:hAnsi="Calibri" w:cs="Calibri"/>
                <w:color w:val="FFFFFF"/>
              </w:rPr>
            </w:pPr>
            <w:r>
              <w:rPr>
                <w:rFonts w:ascii="Calibri" w:eastAsia="Calibri" w:hAnsi="Calibri" w:cs="Calibri"/>
                <w:color w:val="FFFFFF"/>
              </w:rPr>
              <w:t>GERMAN COMMANDER</w:t>
            </w:r>
          </w:p>
        </w:tc>
      </w:tr>
      <w:tr w:rsidR="00660F44" w14:paraId="48DDF9D0" w14:textId="77777777">
        <w:trPr>
          <w:trHeight w:val="144"/>
        </w:trPr>
        <w:tc>
          <w:tcPr>
            <w:tcW w:w="3155" w:type="dxa"/>
            <w:tcMar>
              <w:top w:w="100" w:type="dxa"/>
              <w:left w:w="100" w:type="dxa"/>
              <w:bottom w:w="100" w:type="dxa"/>
              <w:right w:w="100" w:type="dxa"/>
            </w:tcMar>
          </w:tcPr>
          <w:p w14:paraId="3749EFFE"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2A88B625"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59C07F3C" w14:textId="77777777" w:rsidR="00660F44" w:rsidRDefault="00B768D6">
            <w:pPr>
              <w:widowControl w:val="0"/>
              <w:rPr>
                <w:rFonts w:ascii="Calibri" w:eastAsia="Calibri" w:hAnsi="Calibri" w:cs="Calibri"/>
                <w:color w:val="FFFFFF"/>
              </w:rPr>
            </w:pPr>
            <w:r>
              <w:rPr>
                <w:rFonts w:ascii="Calibri" w:eastAsia="Calibri" w:hAnsi="Calibri" w:cs="Calibri"/>
                <w:color w:val="FFFFFF"/>
              </w:rPr>
              <w:t>BANDAGED PATIENT</w:t>
            </w:r>
          </w:p>
        </w:tc>
      </w:tr>
      <w:tr w:rsidR="00660F44" w14:paraId="125C41B7" w14:textId="77777777">
        <w:trPr>
          <w:trHeight w:val="144"/>
        </w:trPr>
        <w:tc>
          <w:tcPr>
            <w:tcW w:w="3155" w:type="dxa"/>
            <w:tcMar>
              <w:top w:w="100" w:type="dxa"/>
              <w:left w:w="100" w:type="dxa"/>
              <w:bottom w:w="100" w:type="dxa"/>
              <w:right w:w="100" w:type="dxa"/>
            </w:tcMar>
          </w:tcPr>
          <w:p w14:paraId="06C57250" w14:textId="77777777" w:rsidR="00660F44" w:rsidRDefault="00660F44">
            <w:pPr>
              <w:widowControl w:val="0"/>
              <w:spacing w:line="240" w:lineRule="auto"/>
              <w:rPr>
                <w:color w:val="FFFFFF"/>
                <w:sz w:val="18"/>
                <w:szCs w:val="18"/>
              </w:rPr>
            </w:pPr>
          </w:p>
        </w:tc>
        <w:tc>
          <w:tcPr>
            <w:tcW w:w="3155" w:type="dxa"/>
            <w:tcBorders>
              <w:right w:val="single" w:sz="6" w:space="0" w:color="000000"/>
            </w:tcBorders>
            <w:tcMar>
              <w:top w:w="100" w:type="dxa"/>
              <w:left w:w="100" w:type="dxa"/>
              <w:bottom w:w="100" w:type="dxa"/>
              <w:right w:w="100" w:type="dxa"/>
            </w:tcMar>
          </w:tcPr>
          <w:p w14:paraId="5FBF210E" w14:textId="77777777" w:rsidR="00660F44" w:rsidRDefault="00660F44">
            <w:pPr>
              <w:widowControl w:val="0"/>
              <w:spacing w:line="240" w:lineRule="auto"/>
              <w:rPr>
                <w:color w:val="FFFFFF"/>
                <w:sz w:val="18"/>
                <w:szCs w:val="18"/>
              </w:rPr>
            </w:pPr>
          </w:p>
        </w:tc>
        <w:tc>
          <w:tcPr>
            <w:tcW w:w="3155" w:type="dxa"/>
            <w:tcBorders>
              <w:top w:val="single" w:sz="6" w:space="0" w:color="000000"/>
              <w:left w:val="single" w:sz="6" w:space="0" w:color="000000"/>
              <w:bottom w:val="single" w:sz="6" w:space="0" w:color="000000"/>
              <w:right w:val="single" w:sz="6" w:space="0" w:color="000000"/>
            </w:tcBorders>
            <w:shd w:val="clear" w:color="auto" w:fill="78748D"/>
            <w:tcMar>
              <w:top w:w="0" w:type="dxa"/>
              <w:left w:w="40" w:type="dxa"/>
              <w:bottom w:w="0" w:type="dxa"/>
              <w:right w:w="40" w:type="dxa"/>
            </w:tcMar>
            <w:vAlign w:val="bottom"/>
          </w:tcPr>
          <w:p w14:paraId="4264068E" w14:textId="77777777" w:rsidR="00660F44" w:rsidRDefault="00B768D6">
            <w:pPr>
              <w:widowControl w:val="0"/>
              <w:rPr>
                <w:rFonts w:ascii="Calibri" w:eastAsia="Calibri" w:hAnsi="Calibri" w:cs="Calibri"/>
                <w:color w:val="FFFFFF"/>
              </w:rPr>
            </w:pPr>
            <w:r>
              <w:rPr>
                <w:rFonts w:ascii="Calibri" w:eastAsia="Calibri" w:hAnsi="Calibri" w:cs="Calibri"/>
                <w:color w:val="FFFFFF"/>
              </w:rPr>
              <w:t>BLOCKADE GUARD</w:t>
            </w:r>
          </w:p>
        </w:tc>
      </w:tr>
    </w:tbl>
    <w:p w14:paraId="7851D1EF" w14:textId="77777777" w:rsidR="00660F44" w:rsidRDefault="00660F44">
      <w:pPr>
        <w:rPr>
          <w:b/>
          <w:u w:val="single"/>
        </w:rPr>
      </w:pPr>
    </w:p>
    <w:p w14:paraId="75EFB076" w14:textId="77777777" w:rsidR="00660F44" w:rsidRDefault="00B768D6">
      <w:pPr>
        <w:rPr>
          <w:u w:val="single"/>
        </w:rPr>
      </w:pPr>
      <w:r>
        <w:rPr>
          <w:u w:val="single"/>
        </w:rPr>
        <w:t>The Cooper Test</w:t>
      </w:r>
    </w:p>
    <w:p w14:paraId="07519BC7" w14:textId="77777777" w:rsidR="00660F44" w:rsidRDefault="00660F44">
      <w:pPr>
        <w:rPr>
          <w:u w:val="single"/>
        </w:rPr>
      </w:pPr>
    </w:p>
    <w:tbl>
      <w:tblPr>
        <w:tblStyle w:val="af9"/>
        <w:tblW w:w="94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205"/>
      </w:tblGrid>
      <w:tr w:rsidR="00660F44" w14:paraId="6BB168B0" w14:textId="77777777">
        <w:trPr>
          <w:trHeight w:val="420"/>
        </w:trPr>
        <w:tc>
          <w:tcPr>
            <w:tcW w:w="9435" w:type="dxa"/>
            <w:gridSpan w:val="2"/>
            <w:shd w:val="clear" w:color="auto" w:fill="999999"/>
            <w:tcMar>
              <w:top w:w="100" w:type="dxa"/>
              <w:left w:w="100" w:type="dxa"/>
              <w:bottom w:w="100" w:type="dxa"/>
              <w:right w:w="100" w:type="dxa"/>
            </w:tcMar>
          </w:tcPr>
          <w:p w14:paraId="60D1CCF9" w14:textId="77777777" w:rsidR="00660F44" w:rsidRDefault="00B768D6">
            <w:pPr>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660F44" w14:paraId="5A09A806" w14:textId="77777777">
        <w:tc>
          <w:tcPr>
            <w:tcW w:w="1230" w:type="dxa"/>
            <w:tcMar>
              <w:top w:w="100" w:type="dxa"/>
              <w:left w:w="100" w:type="dxa"/>
              <w:bottom w:w="100" w:type="dxa"/>
              <w:right w:w="100" w:type="dxa"/>
            </w:tcMar>
          </w:tcPr>
          <w:p w14:paraId="100A07ED" w14:textId="77777777" w:rsidR="00660F44" w:rsidRDefault="00B768D6">
            <w:pPr>
              <w:widowControl w:val="0"/>
              <w:spacing w:line="240" w:lineRule="auto"/>
              <w:jc w:val="center"/>
              <w:rPr>
                <w:b/>
                <w:color w:val="35B4BB"/>
                <w:sz w:val="28"/>
                <w:szCs w:val="28"/>
              </w:rPr>
            </w:pPr>
            <w:r>
              <w:rPr>
                <w:b/>
                <w:color w:val="35B4BB"/>
                <w:sz w:val="28"/>
                <w:szCs w:val="28"/>
              </w:rPr>
              <w:t>NO</w:t>
            </w:r>
          </w:p>
        </w:tc>
        <w:tc>
          <w:tcPr>
            <w:tcW w:w="8205" w:type="dxa"/>
            <w:shd w:val="clear" w:color="auto" w:fill="auto"/>
            <w:tcMar>
              <w:top w:w="100" w:type="dxa"/>
              <w:left w:w="100" w:type="dxa"/>
              <w:bottom w:w="100" w:type="dxa"/>
              <w:right w:w="100" w:type="dxa"/>
            </w:tcMar>
          </w:tcPr>
          <w:p w14:paraId="6BDEB66F" w14:textId="77777777" w:rsidR="00660F44" w:rsidRDefault="00B768D6">
            <w:pPr>
              <w:rPr>
                <w:u w:val="single"/>
              </w:rPr>
            </w:pPr>
            <w:r>
              <w:t>At least one prominent character (leading, co-leading, supporting character) with a large body type who;</w:t>
            </w:r>
          </w:p>
        </w:tc>
      </w:tr>
      <w:tr w:rsidR="00660F44" w14:paraId="039203F0" w14:textId="77777777">
        <w:tc>
          <w:tcPr>
            <w:tcW w:w="1230" w:type="dxa"/>
            <w:tcMar>
              <w:top w:w="100" w:type="dxa"/>
              <w:left w:w="100" w:type="dxa"/>
              <w:bottom w:w="100" w:type="dxa"/>
              <w:right w:w="100" w:type="dxa"/>
            </w:tcMar>
          </w:tcPr>
          <w:p w14:paraId="3F7FD701" w14:textId="77777777" w:rsidR="00660F44" w:rsidRDefault="00660F44">
            <w:pPr>
              <w:widowControl w:val="0"/>
              <w:spacing w:line="240" w:lineRule="auto"/>
              <w:jc w:val="center"/>
              <w:rPr>
                <w:b/>
                <w:color w:val="35B4BB"/>
                <w:sz w:val="28"/>
                <w:szCs w:val="28"/>
              </w:rPr>
            </w:pPr>
          </w:p>
        </w:tc>
        <w:tc>
          <w:tcPr>
            <w:tcW w:w="8205" w:type="dxa"/>
            <w:shd w:val="clear" w:color="auto" w:fill="auto"/>
            <w:tcMar>
              <w:top w:w="100" w:type="dxa"/>
              <w:left w:w="100" w:type="dxa"/>
              <w:bottom w:w="100" w:type="dxa"/>
              <w:right w:w="100" w:type="dxa"/>
            </w:tcMar>
          </w:tcPr>
          <w:p w14:paraId="26681FA0" w14:textId="77777777" w:rsidR="00660F44" w:rsidRDefault="00B768D6">
            <w:pPr>
              <w:rPr>
                <w:u w:val="single"/>
              </w:rPr>
            </w:pPr>
            <w:r>
              <w:t>Is not depicted with size stereotypes or tropes.</w:t>
            </w:r>
          </w:p>
        </w:tc>
      </w:tr>
    </w:tbl>
    <w:p w14:paraId="13ADB441" w14:textId="77777777" w:rsidR="00660F44" w:rsidRDefault="00660F44"/>
    <w:p w14:paraId="09E8DF95" w14:textId="77777777" w:rsidR="00660F44" w:rsidRDefault="00B768D6">
      <w:r>
        <w:rPr>
          <w:noProof/>
        </w:rPr>
        <w:drawing>
          <wp:inline distT="114300" distB="114300" distL="114300" distR="114300" wp14:anchorId="2CA0A177" wp14:editId="295F14EB">
            <wp:extent cx="1371600" cy="1220724"/>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724"/>
                    </a:xfrm>
                    <a:prstGeom prst="rect">
                      <a:avLst/>
                    </a:prstGeom>
                    <a:ln/>
                  </pic:spPr>
                </pic:pic>
              </a:graphicData>
            </a:graphic>
          </wp:inline>
        </w:drawing>
      </w:r>
    </w:p>
    <w:p w14:paraId="45D612EC" w14:textId="77777777" w:rsidR="00660F44" w:rsidRDefault="00B768D6">
      <w:pPr>
        <w:rPr>
          <w:b/>
          <w:sz w:val="28"/>
          <w:szCs w:val="28"/>
        </w:rPr>
      </w:pPr>
      <w:r>
        <w:br w:type="page"/>
      </w:r>
    </w:p>
    <w:p w14:paraId="40A0BFA0" w14:textId="77777777" w:rsidR="00660F44" w:rsidRDefault="00B768D6">
      <w:pPr>
        <w:rPr>
          <w:b/>
          <w:sz w:val="28"/>
          <w:szCs w:val="28"/>
        </w:rPr>
      </w:pPr>
      <w:r>
        <w:rPr>
          <w:b/>
          <w:sz w:val="28"/>
          <w:szCs w:val="28"/>
        </w:rPr>
        <w:t>Intersectional Analysis</w:t>
      </w:r>
    </w:p>
    <w:p w14:paraId="71E4396F" w14:textId="77777777" w:rsidR="00660F44" w:rsidRDefault="00660F44">
      <w:pPr>
        <w:rPr>
          <w:b/>
          <w:sz w:val="28"/>
          <w:szCs w:val="28"/>
        </w:rPr>
      </w:pPr>
    </w:p>
    <w:tbl>
      <w:tblPr>
        <w:tblStyle w:val="afa"/>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1305"/>
        <w:gridCol w:w="1335"/>
        <w:gridCol w:w="1344"/>
        <w:gridCol w:w="1344"/>
        <w:gridCol w:w="1344"/>
        <w:gridCol w:w="1344"/>
      </w:tblGrid>
      <w:tr w:rsidR="00660F44" w14:paraId="40DF1D66" w14:textId="77777777">
        <w:tc>
          <w:tcPr>
            <w:tcW w:w="1344" w:type="dxa"/>
            <w:shd w:val="clear" w:color="auto" w:fill="999999"/>
            <w:tcMar>
              <w:top w:w="100" w:type="dxa"/>
              <w:left w:w="100" w:type="dxa"/>
              <w:bottom w:w="100" w:type="dxa"/>
              <w:right w:w="100" w:type="dxa"/>
            </w:tcMar>
          </w:tcPr>
          <w:p w14:paraId="5B7C4F22" w14:textId="77777777" w:rsidR="00660F44" w:rsidRDefault="00660F44">
            <w:pPr>
              <w:widowControl w:val="0"/>
              <w:spacing w:line="240" w:lineRule="auto"/>
              <w:rPr>
                <w:b/>
                <w:color w:val="FFFFFF"/>
                <w:sz w:val="28"/>
                <w:szCs w:val="28"/>
              </w:rPr>
            </w:pPr>
          </w:p>
        </w:tc>
        <w:tc>
          <w:tcPr>
            <w:tcW w:w="1305" w:type="dxa"/>
            <w:shd w:val="clear" w:color="auto" w:fill="D9D9D9"/>
            <w:tcMar>
              <w:top w:w="100" w:type="dxa"/>
              <w:left w:w="100" w:type="dxa"/>
              <w:bottom w:w="100" w:type="dxa"/>
              <w:right w:w="100" w:type="dxa"/>
            </w:tcMar>
          </w:tcPr>
          <w:p w14:paraId="4AF4B646" w14:textId="77777777" w:rsidR="00660F44" w:rsidRDefault="00B768D6">
            <w:pPr>
              <w:widowControl w:val="0"/>
              <w:spacing w:line="240" w:lineRule="auto"/>
              <w:jc w:val="center"/>
              <w:rPr>
                <w:b/>
              </w:rPr>
            </w:pPr>
            <w:r>
              <w:rPr>
                <w:b/>
              </w:rPr>
              <w:t xml:space="preserve">Female Character </w:t>
            </w:r>
          </w:p>
        </w:tc>
        <w:tc>
          <w:tcPr>
            <w:tcW w:w="1335" w:type="dxa"/>
            <w:shd w:val="clear" w:color="auto" w:fill="D9D9D9"/>
            <w:tcMar>
              <w:top w:w="100" w:type="dxa"/>
              <w:left w:w="100" w:type="dxa"/>
              <w:bottom w:w="100" w:type="dxa"/>
              <w:right w:w="100" w:type="dxa"/>
            </w:tcMar>
          </w:tcPr>
          <w:p w14:paraId="29017CFD" w14:textId="77777777" w:rsidR="00660F44" w:rsidRDefault="00B768D6">
            <w:pPr>
              <w:widowControl w:val="0"/>
              <w:spacing w:line="240" w:lineRule="auto"/>
              <w:jc w:val="center"/>
              <w:rPr>
                <w:b/>
              </w:rPr>
            </w:pPr>
            <w:r>
              <w:rPr>
                <w:b/>
              </w:rPr>
              <w:t xml:space="preserve">Character of Color </w:t>
            </w:r>
          </w:p>
        </w:tc>
        <w:tc>
          <w:tcPr>
            <w:tcW w:w="1344" w:type="dxa"/>
            <w:shd w:val="clear" w:color="auto" w:fill="D9D9D9"/>
            <w:tcMar>
              <w:top w:w="100" w:type="dxa"/>
              <w:left w:w="100" w:type="dxa"/>
              <w:bottom w:w="100" w:type="dxa"/>
              <w:right w:w="100" w:type="dxa"/>
            </w:tcMar>
          </w:tcPr>
          <w:p w14:paraId="3924BC6B" w14:textId="77777777" w:rsidR="00660F44" w:rsidRDefault="00B768D6">
            <w:pPr>
              <w:widowControl w:val="0"/>
              <w:spacing w:line="240" w:lineRule="auto"/>
              <w:jc w:val="center"/>
              <w:rPr>
                <w:b/>
              </w:rPr>
            </w:pPr>
            <w:r>
              <w:rPr>
                <w:b/>
              </w:rPr>
              <w:t xml:space="preserve">LGBTQ+ Character </w:t>
            </w:r>
          </w:p>
        </w:tc>
        <w:tc>
          <w:tcPr>
            <w:tcW w:w="1344" w:type="dxa"/>
            <w:shd w:val="clear" w:color="auto" w:fill="D9D9D9"/>
            <w:tcMar>
              <w:top w:w="100" w:type="dxa"/>
              <w:left w:w="100" w:type="dxa"/>
              <w:bottom w:w="100" w:type="dxa"/>
              <w:right w:w="100" w:type="dxa"/>
            </w:tcMar>
          </w:tcPr>
          <w:p w14:paraId="515D2BCA" w14:textId="77777777" w:rsidR="00660F44" w:rsidRDefault="00B768D6">
            <w:pPr>
              <w:widowControl w:val="0"/>
              <w:spacing w:line="240" w:lineRule="auto"/>
              <w:jc w:val="center"/>
              <w:rPr>
                <w:b/>
              </w:rPr>
            </w:pPr>
            <w:r>
              <w:rPr>
                <w:b/>
              </w:rPr>
              <w:t xml:space="preserve">Character with a Disability </w:t>
            </w:r>
          </w:p>
        </w:tc>
        <w:tc>
          <w:tcPr>
            <w:tcW w:w="1344" w:type="dxa"/>
            <w:shd w:val="clear" w:color="auto" w:fill="D9D9D9"/>
            <w:tcMar>
              <w:top w:w="100" w:type="dxa"/>
              <w:left w:w="100" w:type="dxa"/>
              <w:bottom w:w="100" w:type="dxa"/>
              <w:right w:w="100" w:type="dxa"/>
            </w:tcMar>
          </w:tcPr>
          <w:p w14:paraId="7E65B2D4" w14:textId="77777777" w:rsidR="00660F44" w:rsidRDefault="00B768D6">
            <w:pPr>
              <w:widowControl w:val="0"/>
              <w:spacing w:line="240" w:lineRule="auto"/>
              <w:jc w:val="center"/>
              <w:rPr>
                <w:b/>
              </w:rPr>
            </w:pPr>
            <w:r>
              <w:rPr>
                <w:b/>
              </w:rPr>
              <w:t xml:space="preserve">Character 50+ </w:t>
            </w:r>
          </w:p>
        </w:tc>
        <w:tc>
          <w:tcPr>
            <w:tcW w:w="1344" w:type="dxa"/>
            <w:shd w:val="clear" w:color="auto" w:fill="D9D9D9"/>
            <w:tcMar>
              <w:top w:w="100" w:type="dxa"/>
              <w:left w:w="100" w:type="dxa"/>
              <w:bottom w:w="100" w:type="dxa"/>
              <w:right w:w="100" w:type="dxa"/>
            </w:tcMar>
          </w:tcPr>
          <w:p w14:paraId="1E8A760A" w14:textId="77777777" w:rsidR="00660F44" w:rsidRDefault="00B768D6">
            <w:pPr>
              <w:widowControl w:val="0"/>
              <w:spacing w:line="240" w:lineRule="auto"/>
              <w:jc w:val="center"/>
              <w:rPr>
                <w:b/>
              </w:rPr>
            </w:pPr>
            <w:r>
              <w:rPr>
                <w:b/>
              </w:rPr>
              <w:t xml:space="preserve">Character with Large Body Type </w:t>
            </w:r>
          </w:p>
        </w:tc>
      </w:tr>
      <w:tr w:rsidR="00660F44" w14:paraId="13354D51" w14:textId="77777777">
        <w:tc>
          <w:tcPr>
            <w:tcW w:w="1344" w:type="dxa"/>
            <w:shd w:val="clear" w:color="auto" w:fill="D9D9D9"/>
            <w:tcMar>
              <w:top w:w="100" w:type="dxa"/>
              <w:left w:w="100" w:type="dxa"/>
              <w:bottom w:w="100" w:type="dxa"/>
              <w:right w:w="100" w:type="dxa"/>
            </w:tcMar>
          </w:tcPr>
          <w:p w14:paraId="4A779BA2" w14:textId="77777777" w:rsidR="00660F44" w:rsidRDefault="00B768D6">
            <w:pPr>
              <w:widowControl w:val="0"/>
              <w:spacing w:line="240" w:lineRule="auto"/>
              <w:jc w:val="center"/>
              <w:rPr>
                <w:b/>
              </w:rPr>
            </w:pPr>
            <w:r>
              <w:rPr>
                <w:b/>
              </w:rPr>
              <w:t xml:space="preserve">Female Character </w:t>
            </w:r>
          </w:p>
          <w:p w14:paraId="699A7DED" w14:textId="77777777" w:rsidR="00660F44" w:rsidRDefault="00660F44">
            <w:pPr>
              <w:widowControl w:val="0"/>
              <w:spacing w:line="240" w:lineRule="auto"/>
              <w:jc w:val="center"/>
              <w:rPr>
                <w:b/>
              </w:rPr>
            </w:pPr>
          </w:p>
        </w:tc>
        <w:tc>
          <w:tcPr>
            <w:tcW w:w="1305" w:type="dxa"/>
            <w:tcMar>
              <w:top w:w="100" w:type="dxa"/>
              <w:left w:w="100" w:type="dxa"/>
              <w:bottom w:w="100" w:type="dxa"/>
              <w:right w:w="100" w:type="dxa"/>
            </w:tcMar>
          </w:tcPr>
          <w:p w14:paraId="66DDD266" w14:textId="77777777" w:rsidR="00660F44" w:rsidRDefault="00660F44">
            <w:pPr>
              <w:widowControl w:val="0"/>
              <w:spacing w:line="240" w:lineRule="auto"/>
              <w:rPr>
                <w:b/>
                <w:sz w:val="28"/>
                <w:szCs w:val="28"/>
              </w:rPr>
            </w:pPr>
          </w:p>
        </w:tc>
        <w:tc>
          <w:tcPr>
            <w:tcW w:w="1335" w:type="dxa"/>
            <w:shd w:val="clear" w:color="auto" w:fill="35B4BB"/>
            <w:tcMar>
              <w:top w:w="100" w:type="dxa"/>
              <w:left w:w="100" w:type="dxa"/>
              <w:bottom w:w="100" w:type="dxa"/>
              <w:right w:w="100" w:type="dxa"/>
            </w:tcMar>
          </w:tcPr>
          <w:p w14:paraId="66DD8312"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5AFA3895"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C598D4F"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228F0018" w14:textId="77777777" w:rsidR="00660F44" w:rsidRDefault="00B768D6">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63035DE0" w14:textId="77777777" w:rsidR="00660F44" w:rsidRDefault="00B768D6">
            <w:pPr>
              <w:widowControl w:val="0"/>
              <w:spacing w:line="240" w:lineRule="auto"/>
              <w:jc w:val="center"/>
              <w:rPr>
                <w:b/>
                <w:color w:val="FFFFFF"/>
                <w:sz w:val="28"/>
                <w:szCs w:val="28"/>
              </w:rPr>
            </w:pPr>
            <w:r>
              <w:rPr>
                <w:b/>
                <w:color w:val="FFFFFF"/>
                <w:sz w:val="28"/>
                <w:szCs w:val="28"/>
              </w:rPr>
              <w:t>NO</w:t>
            </w:r>
          </w:p>
        </w:tc>
      </w:tr>
      <w:tr w:rsidR="00660F44" w14:paraId="39570EF2" w14:textId="77777777">
        <w:tc>
          <w:tcPr>
            <w:tcW w:w="1344" w:type="dxa"/>
            <w:shd w:val="clear" w:color="auto" w:fill="D9D9D9"/>
            <w:tcMar>
              <w:top w:w="100" w:type="dxa"/>
              <w:left w:w="100" w:type="dxa"/>
              <w:bottom w:w="100" w:type="dxa"/>
              <w:right w:w="100" w:type="dxa"/>
            </w:tcMar>
          </w:tcPr>
          <w:p w14:paraId="7EE3E853" w14:textId="77777777" w:rsidR="00660F44" w:rsidRDefault="00B768D6">
            <w:pPr>
              <w:widowControl w:val="0"/>
              <w:spacing w:line="240" w:lineRule="auto"/>
              <w:jc w:val="center"/>
              <w:rPr>
                <w:b/>
              </w:rPr>
            </w:pPr>
            <w:r>
              <w:rPr>
                <w:b/>
              </w:rPr>
              <w:t xml:space="preserve">Character of Color </w:t>
            </w:r>
          </w:p>
          <w:p w14:paraId="0854B86F" w14:textId="77777777" w:rsidR="00660F44" w:rsidRDefault="00660F44">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35342C9A"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35" w:type="dxa"/>
            <w:tcMar>
              <w:top w:w="100" w:type="dxa"/>
              <w:left w:w="100" w:type="dxa"/>
              <w:bottom w:w="100" w:type="dxa"/>
              <w:right w:w="100" w:type="dxa"/>
            </w:tcMar>
          </w:tcPr>
          <w:p w14:paraId="2D9FE537" w14:textId="77777777" w:rsidR="00660F44" w:rsidRDefault="00660F44">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6A293D94"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B2C455C"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C6DB827"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83EB94A" w14:textId="77777777" w:rsidR="00660F44" w:rsidRDefault="00B768D6">
            <w:pPr>
              <w:widowControl w:val="0"/>
              <w:spacing w:line="240" w:lineRule="auto"/>
              <w:jc w:val="center"/>
              <w:rPr>
                <w:b/>
                <w:color w:val="FFFFFF"/>
                <w:sz w:val="28"/>
                <w:szCs w:val="28"/>
              </w:rPr>
            </w:pPr>
            <w:r>
              <w:rPr>
                <w:b/>
                <w:color w:val="FFFFFF"/>
                <w:sz w:val="28"/>
                <w:szCs w:val="28"/>
              </w:rPr>
              <w:t>NO</w:t>
            </w:r>
          </w:p>
        </w:tc>
      </w:tr>
      <w:tr w:rsidR="00660F44" w14:paraId="67E55ECF" w14:textId="77777777">
        <w:tc>
          <w:tcPr>
            <w:tcW w:w="1344" w:type="dxa"/>
            <w:shd w:val="clear" w:color="auto" w:fill="D9D9D9"/>
            <w:tcMar>
              <w:top w:w="100" w:type="dxa"/>
              <w:left w:w="100" w:type="dxa"/>
              <w:bottom w:w="100" w:type="dxa"/>
              <w:right w:w="100" w:type="dxa"/>
            </w:tcMar>
          </w:tcPr>
          <w:p w14:paraId="5BE52331" w14:textId="77777777" w:rsidR="00660F44" w:rsidRDefault="00B768D6">
            <w:pPr>
              <w:widowControl w:val="0"/>
              <w:spacing w:line="240" w:lineRule="auto"/>
              <w:jc w:val="center"/>
              <w:rPr>
                <w:b/>
              </w:rPr>
            </w:pPr>
            <w:r>
              <w:rPr>
                <w:b/>
              </w:rPr>
              <w:t xml:space="preserve">LGBTQ+ Character </w:t>
            </w:r>
          </w:p>
          <w:p w14:paraId="0084015F" w14:textId="77777777" w:rsidR="00660F44" w:rsidRDefault="00660F44">
            <w:pPr>
              <w:widowControl w:val="0"/>
              <w:spacing w:line="240" w:lineRule="auto"/>
              <w:jc w:val="center"/>
              <w:rPr>
                <w:b/>
              </w:rPr>
            </w:pPr>
          </w:p>
        </w:tc>
        <w:tc>
          <w:tcPr>
            <w:tcW w:w="1305" w:type="dxa"/>
            <w:shd w:val="clear" w:color="auto" w:fill="35B4BB"/>
            <w:tcMar>
              <w:top w:w="100" w:type="dxa"/>
              <w:left w:w="100" w:type="dxa"/>
              <w:bottom w:w="100" w:type="dxa"/>
              <w:right w:w="100" w:type="dxa"/>
            </w:tcMar>
          </w:tcPr>
          <w:p w14:paraId="63354292"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0D47C990"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160C552F" w14:textId="77777777" w:rsidR="00660F44" w:rsidRDefault="00660F44">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722CA491"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5B24D3B"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1449A255" w14:textId="77777777" w:rsidR="00660F44" w:rsidRDefault="00B768D6">
            <w:pPr>
              <w:widowControl w:val="0"/>
              <w:spacing w:line="240" w:lineRule="auto"/>
              <w:jc w:val="center"/>
              <w:rPr>
                <w:b/>
                <w:color w:val="FFFFFF"/>
                <w:sz w:val="28"/>
                <w:szCs w:val="28"/>
              </w:rPr>
            </w:pPr>
            <w:r>
              <w:rPr>
                <w:b/>
                <w:color w:val="FFFFFF"/>
                <w:sz w:val="28"/>
                <w:szCs w:val="28"/>
              </w:rPr>
              <w:t>NO</w:t>
            </w:r>
          </w:p>
        </w:tc>
      </w:tr>
      <w:tr w:rsidR="00660F44" w14:paraId="15AF5E77" w14:textId="77777777">
        <w:tc>
          <w:tcPr>
            <w:tcW w:w="1344" w:type="dxa"/>
            <w:shd w:val="clear" w:color="auto" w:fill="D9D9D9"/>
            <w:tcMar>
              <w:top w:w="100" w:type="dxa"/>
              <w:left w:w="100" w:type="dxa"/>
              <w:bottom w:w="100" w:type="dxa"/>
              <w:right w:w="100" w:type="dxa"/>
            </w:tcMar>
          </w:tcPr>
          <w:p w14:paraId="6573136C" w14:textId="77777777" w:rsidR="00660F44" w:rsidRDefault="00B768D6">
            <w:pPr>
              <w:widowControl w:val="0"/>
              <w:spacing w:line="240" w:lineRule="auto"/>
              <w:jc w:val="center"/>
              <w:rPr>
                <w:b/>
              </w:rPr>
            </w:pPr>
            <w:r>
              <w:rPr>
                <w:b/>
              </w:rPr>
              <w:t xml:space="preserve">Character with a Disability </w:t>
            </w:r>
          </w:p>
        </w:tc>
        <w:tc>
          <w:tcPr>
            <w:tcW w:w="1305" w:type="dxa"/>
            <w:shd w:val="clear" w:color="auto" w:fill="35B4BB"/>
            <w:tcMar>
              <w:top w:w="100" w:type="dxa"/>
              <w:left w:w="100" w:type="dxa"/>
              <w:bottom w:w="100" w:type="dxa"/>
              <w:right w:w="100" w:type="dxa"/>
            </w:tcMar>
          </w:tcPr>
          <w:p w14:paraId="0ABD097A"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11214EBC"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45D64BBA"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4923F8B5" w14:textId="77777777" w:rsidR="00660F44" w:rsidRDefault="00660F44">
            <w:pPr>
              <w:widowControl w:val="0"/>
              <w:spacing w:line="240" w:lineRule="auto"/>
              <w:rPr>
                <w:b/>
                <w:sz w:val="28"/>
                <w:szCs w:val="28"/>
              </w:rPr>
            </w:pPr>
          </w:p>
        </w:tc>
        <w:tc>
          <w:tcPr>
            <w:tcW w:w="1344" w:type="dxa"/>
            <w:shd w:val="clear" w:color="auto" w:fill="C12F65"/>
            <w:tcMar>
              <w:top w:w="100" w:type="dxa"/>
              <w:left w:w="100" w:type="dxa"/>
              <w:bottom w:w="100" w:type="dxa"/>
              <w:right w:w="100" w:type="dxa"/>
            </w:tcMar>
          </w:tcPr>
          <w:p w14:paraId="0409254E" w14:textId="77777777" w:rsidR="00660F44" w:rsidRDefault="00B768D6">
            <w:pPr>
              <w:widowControl w:val="0"/>
              <w:spacing w:line="240" w:lineRule="auto"/>
              <w:jc w:val="center"/>
              <w:rPr>
                <w:b/>
                <w:color w:val="FFFFFF"/>
                <w:sz w:val="28"/>
                <w:szCs w:val="28"/>
              </w:rPr>
            </w:pPr>
            <w:r>
              <w:rPr>
                <w:b/>
                <w:color w:val="FFFFFF"/>
                <w:sz w:val="28"/>
                <w:szCs w:val="28"/>
              </w:rPr>
              <w:t>YES</w:t>
            </w:r>
          </w:p>
        </w:tc>
        <w:tc>
          <w:tcPr>
            <w:tcW w:w="1344" w:type="dxa"/>
            <w:shd w:val="clear" w:color="auto" w:fill="35B4BB"/>
            <w:tcMar>
              <w:top w:w="100" w:type="dxa"/>
              <w:left w:w="100" w:type="dxa"/>
              <w:bottom w:w="100" w:type="dxa"/>
              <w:right w:w="100" w:type="dxa"/>
            </w:tcMar>
          </w:tcPr>
          <w:p w14:paraId="6DE8C3E0" w14:textId="77777777" w:rsidR="00660F44" w:rsidRDefault="00B768D6">
            <w:pPr>
              <w:widowControl w:val="0"/>
              <w:spacing w:line="240" w:lineRule="auto"/>
              <w:jc w:val="center"/>
              <w:rPr>
                <w:b/>
                <w:color w:val="FFFFFF"/>
                <w:sz w:val="28"/>
                <w:szCs w:val="28"/>
              </w:rPr>
            </w:pPr>
            <w:r>
              <w:rPr>
                <w:b/>
                <w:color w:val="FFFFFF"/>
                <w:sz w:val="28"/>
                <w:szCs w:val="28"/>
              </w:rPr>
              <w:t>NO</w:t>
            </w:r>
          </w:p>
        </w:tc>
      </w:tr>
      <w:tr w:rsidR="00660F44" w14:paraId="634F70C2" w14:textId="77777777">
        <w:tc>
          <w:tcPr>
            <w:tcW w:w="1344" w:type="dxa"/>
            <w:shd w:val="clear" w:color="auto" w:fill="D9D9D9"/>
            <w:tcMar>
              <w:top w:w="100" w:type="dxa"/>
              <w:left w:w="100" w:type="dxa"/>
              <w:bottom w:w="100" w:type="dxa"/>
              <w:right w:w="100" w:type="dxa"/>
            </w:tcMar>
          </w:tcPr>
          <w:p w14:paraId="03C7B8E7" w14:textId="77777777" w:rsidR="00660F44" w:rsidRDefault="00B768D6">
            <w:pPr>
              <w:widowControl w:val="0"/>
              <w:spacing w:line="240" w:lineRule="auto"/>
              <w:jc w:val="center"/>
              <w:rPr>
                <w:b/>
              </w:rPr>
            </w:pPr>
            <w:r>
              <w:rPr>
                <w:b/>
              </w:rPr>
              <w:t xml:space="preserve">Character 50+ </w:t>
            </w:r>
          </w:p>
          <w:p w14:paraId="200D15D7" w14:textId="77777777" w:rsidR="00660F44" w:rsidRDefault="00660F44">
            <w:pPr>
              <w:widowControl w:val="0"/>
              <w:spacing w:line="240" w:lineRule="auto"/>
              <w:jc w:val="center"/>
              <w:rPr>
                <w:b/>
              </w:rPr>
            </w:pPr>
          </w:p>
        </w:tc>
        <w:tc>
          <w:tcPr>
            <w:tcW w:w="1305" w:type="dxa"/>
            <w:shd w:val="clear" w:color="auto" w:fill="C12F65"/>
            <w:tcMar>
              <w:top w:w="100" w:type="dxa"/>
              <w:left w:w="100" w:type="dxa"/>
              <w:bottom w:w="100" w:type="dxa"/>
              <w:right w:w="100" w:type="dxa"/>
            </w:tcMar>
          </w:tcPr>
          <w:p w14:paraId="310B9B1E" w14:textId="77777777" w:rsidR="00660F44" w:rsidRDefault="00B768D6">
            <w:pPr>
              <w:widowControl w:val="0"/>
              <w:spacing w:line="240" w:lineRule="auto"/>
              <w:jc w:val="center"/>
              <w:rPr>
                <w:b/>
                <w:color w:val="FFFFFF"/>
                <w:sz w:val="28"/>
                <w:szCs w:val="28"/>
              </w:rPr>
            </w:pPr>
            <w:r>
              <w:rPr>
                <w:b/>
                <w:color w:val="FFFFFF"/>
                <w:sz w:val="28"/>
                <w:szCs w:val="28"/>
              </w:rPr>
              <w:t>YES</w:t>
            </w:r>
          </w:p>
        </w:tc>
        <w:tc>
          <w:tcPr>
            <w:tcW w:w="1335" w:type="dxa"/>
            <w:shd w:val="clear" w:color="auto" w:fill="35B4BB"/>
            <w:tcMar>
              <w:top w:w="100" w:type="dxa"/>
              <w:left w:w="100" w:type="dxa"/>
              <w:bottom w:w="100" w:type="dxa"/>
              <w:right w:w="100" w:type="dxa"/>
            </w:tcMar>
          </w:tcPr>
          <w:p w14:paraId="254AA8B7"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3C372DA7"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C12F65"/>
            <w:tcMar>
              <w:top w:w="100" w:type="dxa"/>
              <w:left w:w="100" w:type="dxa"/>
              <w:bottom w:w="100" w:type="dxa"/>
              <w:right w:w="100" w:type="dxa"/>
            </w:tcMar>
          </w:tcPr>
          <w:p w14:paraId="2BDF29D9" w14:textId="77777777" w:rsidR="00660F44" w:rsidRDefault="00B768D6">
            <w:pPr>
              <w:widowControl w:val="0"/>
              <w:spacing w:line="240" w:lineRule="auto"/>
              <w:jc w:val="center"/>
              <w:rPr>
                <w:b/>
                <w:color w:val="FFFFFF"/>
                <w:sz w:val="28"/>
                <w:szCs w:val="28"/>
              </w:rPr>
            </w:pPr>
            <w:r>
              <w:rPr>
                <w:b/>
                <w:color w:val="FFFFFF"/>
                <w:sz w:val="28"/>
                <w:szCs w:val="28"/>
              </w:rPr>
              <w:t>YES</w:t>
            </w:r>
          </w:p>
        </w:tc>
        <w:tc>
          <w:tcPr>
            <w:tcW w:w="1344" w:type="dxa"/>
            <w:tcMar>
              <w:top w:w="100" w:type="dxa"/>
              <w:left w:w="100" w:type="dxa"/>
              <w:bottom w:w="100" w:type="dxa"/>
              <w:right w:w="100" w:type="dxa"/>
            </w:tcMar>
          </w:tcPr>
          <w:p w14:paraId="2B553CEE" w14:textId="77777777" w:rsidR="00660F44" w:rsidRDefault="00660F44">
            <w:pPr>
              <w:widowControl w:val="0"/>
              <w:spacing w:line="240" w:lineRule="auto"/>
              <w:rPr>
                <w:b/>
                <w:sz w:val="28"/>
                <w:szCs w:val="28"/>
              </w:rPr>
            </w:pPr>
          </w:p>
        </w:tc>
        <w:tc>
          <w:tcPr>
            <w:tcW w:w="1344" w:type="dxa"/>
            <w:shd w:val="clear" w:color="auto" w:fill="35B4BB"/>
            <w:tcMar>
              <w:top w:w="100" w:type="dxa"/>
              <w:left w:w="100" w:type="dxa"/>
              <w:bottom w:w="100" w:type="dxa"/>
              <w:right w:w="100" w:type="dxa"/>
            </w:tcMar>
          </w:tcPr>
          <w:p w14:paraId="000F3ACD" w14:textId="77777777" w:rsidR="00660F44" w:rsidRDefault="00B768D6">
            <w:pPr>
              <w:widowControl w:val="0"/>
              <w:spacing w:line="240" w:lineRule="auto"/>
              <w:jc w:val="center"/>
              <w:rPr>
                <w:b/>
                <w:color w:val="FFFFFF"/>
                <w:sz w:val="28"/>
                <w:szCs w:val="28"/>
              </w:rPr>
            </w:pPr>
            <w:r>
              <w:rPr>
                <w:b/>
                <w:color w:val="FFFFFF"/>
                <w:sz w:val="28"/>
                <w:szCs w:val="28"/>
              </w:rPr>
              <w:t>NO</w:t>
            </w:r>
          </w:p>
        </w:tc>
      </w:tr>
      <w:tr w:rsidR="00660F44" w14:paraId="3511E4D9" w14:textId="77777777">
        <w:tc>
          <w:tcPr>
            <w:tcW w:w="1344" w:type="dxa"/>
            <w:shd w:val="clear" w:color="auto" w:fill="D9D9D9"/>
            <w:tcMar>
              <w:top w:w="100" w:type="dxa"/>
              <w:left w:w="100" w:type="dxa"/>
              <w:bottom w:w="100" w:type="dxa"/>
              <w:right w:w="100" w:type="dxa"/>
            </w:tcMar>
          </w:tcPr>
          <w:p w14:paraId="79A5BBB5" w14:textId="77777777" w:rsidR="00660F44" w:rsidRDefault="00B768D6">
            <w:pPr>
              <w:widowControl w:val="0"/>
              <w:spacing w:line="240" w:lineRule="auto"/>
              <w:jc w:val="center"/>
              <w:rPr>
                <w:b/>
              </w:rPr>
            </w:pPr>
            <w:r>
              <w:rPr>
                <w:b/>
              </w:rPr>
              <w:t xml:space="preserve">Character with Large Body Type </w:t>
            </w:r>
          </w:p>
        </w:tc>
        <w:tc>
          <w:tcPr>
            <w:tcW w:w="1305" w:type="dxa"/>
            <w:shd w:val="clear" w:color="auto" w:fill="35B4BB"/>
            <w:tcMar>
              <w:top w:w="100" w:type="dxa"/>
              <w:left w:w="100" w:type="dxa"/>
              <w:bottom w:w="100" w:type="dxa"/>
              <w:right w:w="100" w:type="dxa"/>
            </w:tcMar>
          </w:tcPr>
          <w:p w14:paraId="661F188C"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35" w:type="dxa"/>
            <w:shd w:val="clear" w:color="auto" w:fill="35B4BB"/>
            <w:tcMar>
              <w:top w:w="100" w:type="dxa"/>
              <w:left w:w="100" w:type="dxa"/>
              <w:bottom w:w="100" w:type="dxa"/>
              <w:right w:w="100" w:type="dxa"/>
            </w:tcMar>
          </w:tcPr>
          <w:p w14:paraId="51FD8E32"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0744FE1E"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7CD5723A"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shd w:val="clear" w:color="auto" w:fill="35B4BB"/>
            <w:tcMar>
              <w:top w:w="100" w:type="dxa"/>
              <w:left w:w="100" w:type="dxa"/>
              <w:bottom w:w="100" w:type="dxa"/>
              <w:right w:w="100" w:type="dxa"/>
            </w:tcMar>
          </w:tcPr>
          <w:p w14:paraId="238C1727" w14:textId="77777777" w:rsidR="00660F44" w:rsidRDefault="00B768D6">
            <w:pPr>
              <w:widowControl w:val="0"/>
              <w:spacing w:line="240" w:lineRule="auto"/>
              <w:jc w:val="center"/>
              <w:rPr>
                <w:b/>
                <w:color w:val="FFFFFF"/>
                <w:sz w:val="28"/>
                <w:szCs w:val="28"/>
              </w:rPr>
            </w:pPr>
            <w:r>
              <w:rPr>
                <w:b/>
                <w:color w:val="FFFFFF"/>
                <w:sz w:val="28"/>
                <w:szCs w:val="28"/>
              </w:rPr>
              <w:t>NO</w:t>
            </w:r>
          </w:p>
        </w:tc>
        <w:tc>
          <w:tcPr>
            <w:tcW w:w="1344" w:type="dxa"/>
            <w:tcMar>
              <w:top w:w="100" w:type="dxa"/>
              <w:left w:w="100" w:type="dxa"/>
              <w:bottom w:w="100" w:type="dxa"/>
              <w:right w:w="100" w:type="dxa"/>
            </w:tcMar>
          </w:tcPr>
          <w:p w14:paraId="50610537" w14:textId="77777777" w:rsidR="00660F44" w:rsidRDefault="00660F44">
            <w:pPr>
              <w:widowControl w:val="0"/>
              <w:spacing w:line="240" w:lineRule="auto"/>
              <w:rPr>
                <w:b/>
                <w:sz w:val="28"/>
                <w:szCs w:val="28"/>
              </w:rPr>
            </w:pPr>
          </w:p>
        </w:tc>
      </w:tr>
    </w:tbl>
    <w:p w14:paraId="0A8538D2" w14:textId="77777777" w:rsidR="00660F44" w:rsidRDefault="00660F44">
      <w:pPr>
        <w:rPr>
          <w:b/>
          <w:sz w:val="28"/>
          <w:szCs w:val="28"/>
        </w:rPr>
      </w:pPr>
    </w:p>
    <w:p w14:paraId="33E1778D" w14:textId="77777777" w:rsidR="00660F44" w:rsidRDefault="00660F44"/>
    <w:p w14:paraId="6BB43CF4" w14:textId="77777777" w:rsidR="00660F44" w:rsidRDefault="00B768D6">
      <w:pPr>
        <w:rPr>
          <w:b/>
          <w:sz w:val="24"/>
          <w:szCs w:val="24"/>
        </w:rPr>
      </w:pPr>
      <w:r>
        <w:rPr>
          <w:b/>
          <w:sz w:val="24"/>
          <w:szCs w:val="24"/>
        </w:rPr>
        <w:t>Positive Aspects</w:t>
      </w:r>
    </w:p>
    <w:p w14:paraId="7C934995" w14:textId="77777777" w:rsidR="00660F44" w:rsidRDefault="00B768D6">
      <w:pPr>
        <w:numPr>
          <w:ilvl w:val="0"/>
          <w:numId w:val="8"/>
        </w:numPr>
        <w:rPr>
          <w:sz w:val="24"/>
          <w:szCs w:val="24"/>
        </w:rPr>
      </w:pPr>
      <w:r>
        <w:rPr>
          <w:sz w:val="24"/>
          <w:szCs w:val="24"/>
        </w:rPr>
        <w:t>The script features a character (Julien) with disability as a hero and a key part of the plot. This character is written with no ableist tropes and few ableist stereotypes, and the fact that he is a romantic lead makes this story rare and beautiful. Julien</w:t>
      </w:r>
      <w:r>
        <w:rPr>
          <w:sz w:val="24"/>
          <w:szCs w:val="24"/>
        </w:rPr>
        <w:t xml:space="preserve"> is courageous and a creative problem solver, and his physical adeptness during his escape with Sarah and throughout the script flips damaging stereotypes of people with disabilities being dependent and pitiable.</w:t>
      </w:r>
    </w:p>
    <w:p w14:paraId="397ADD87" w14:textId="77777777" w:rsidR="00660F44" w:rsidRDefault="00B768D6">
      <w:pPr>
        <w:numPr>
          <w:ilvl w:val="0"/>
          <w:numId w:val="8"/>
        </w:numPr>
        <w:rPr>
          <w:sz w:val="24"/>
          <w:szCs w:val="24"/>
        </w:rPr>
      </w:pPr>
      <w:r>
        <w:rPr>
          <w:sz w:val="24"/>
          <w:szCs w:val="24"/>
        </w:rPr>
        <w:t>This script features a leading female chara</w:t>
      </w:r>
      <w:r>
        <w:rPr>
          <w:sz w:val="24"/>
          <w:szCs w:val="24"/>
        </w:rPr>
        <w:t xml:space="preserve">cter who is 50+ (Grand-mere). </w:t>
      </w:r>
    </w:p>
    <w:p w14:paraId="39915C62" w14:textId="77777777" w:rsidR="00660F44" w:rsidRDefault="00B768D6">
      <w:pPr>
        <w:numPr>
          <w:ilvl w:val="0"/>
          <w:numId w:val="8"/>
        </w:numPr>
        <w:rPr>
          <w:sz w:val="24"/>
          <w:szCs w:val="24"/>
        </w:rPr>
      </w:pPr>
      <w:r>
        <w:rPr>
          <w:sz w:val="24"/>
          <w:szCs w:val="24"/>
        </w:rPr>
        <w:t xml:space="preserve">The script features multiple STEM female characters (Rose, Mmle Petitjean). </w:t>
      </w:r>
    </w:p>
    <w:p w14:paraId="1891FB5D" w14:textId="77777777" w:rsidR="00660F44" w:rsidRDefault="00B768D6">
      <w:pPr>
        <w:numPr>
          <w:ilvl w:val="0"/>
          <w:numId w:val="8"/>
        </w:numPr>
        <w:rPr>
          <w:sz w:val="24"/>
          <w:szCs w:val="24"/>
        </w:rPr>
      </w:pPr>
      <w:r>
        <w:rPr>
          <w:sz w:val="24"/>
          <w:szCs w:val="24"/>
        </w:rPr>
        <w:t xml:space="preserve">Script features a resounding anti-bullying theme, as well as lessons of compassion, kindness, and empathy towards others.  </w:t>
      </w:r>
    </w:p>
    <w:p w14:paraId="3364D782" w14:textId="77777777" w:rsidR="00660F44" w:rsidRDefault="00660F44">
      <w:pPr>
        <w:ind w:left="720"/>
        <w:rPr>
          <w:b/>
          <w:sz w:val="24"/>
          <w:szCs w:val="24"/>
        </w:rPr>
      </w:pPr>
    </w:p>
    <w:p w14:paraId="3EAC5CF6" w14:textId="77777777" w:rsidR="00660F44" w:rsidRDefault="00B768D6">
      <w:pPr>
        <w:rPr>
          <w:b/>
          <w:sz w:val="24"/>
          <w:szCs w:val="24"/>
        </w:rPr>
      </w:pPr>
      <w:r>
        <w:rPr>
          <w:b/>
          <w:sz w:val="24"/>
          <w:szCs w:val="24"/>
        </w:rPr>
        <w:t>Potential Pitfalls</w:t>
      </w:r>
    </w:p>
    <w:p w14:paraId="75770ED3" w14:textId="77777777" w:rsidR="00660F44" w:rsidRDefault="00B768D6">
      <w:pPr>
        <w:numPr>
          <w:ilvl w:val="0"/>
          <w:numId w:val="4"/>
        </w:numPr>
        <w:rPr>
          <w:b/>
          <w:sz w:val="24"/>
          <w:szCs w:val="24"/>
        </w:rPr>
      </w:pPr>
      <w:r>
        <w:rPr>
          <w:b/>
          <w:sz w:val="24"/>
          <w:szCs w:val="24"/>
        </w:rPr>
        <w:t>Pote</w:t>
      </w:r>
      <w:r>
        <w:rPr>
          <w:b/>
          <w:sz w:val="24"/>
          <w:szCs w:val="24"/>
        </w:rPr>
        <w:t xml:space="preserve">ntial Sexism: </w:t>
      </w:r>
      <w:r>
        <w:rPr>
          <w:sz w:val="24"/>
          <w:szCs w:val="24"/>
        </w:rPr>
        <w:t xml:space="preserve">Mariann and Sophie written with The Lovesick Lady trope. They are singularly obsessed with boys throughout the script except at the end when they are reunited with Sara. </w:t>
      </w:r>
    </w:p>
    <w:sectPr w:rsidR="00660F4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EA76E" w14:textId="77777777" w:rsidR="00B768D6" w:rsidRDefault="00B768D6">
      <w:pPr>
        <w:spacing w:line="240" w:lineRule="auto"/>
      </w:pPr>
      <w:r>
        <w:separator/>
      </w:r>
    </w:p>
  </w:endnote>
  <w:endnote w:type="continuationSeparator" w:id="0">
    <w:p w14:paraId="202446F9" w14:textId="77777777" w:rsidR="00B768D6" w:rsidRDefault="00B76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0ADB8" w14:textId="77777777" w:rsidR="00660F44" w:rsidRDefault="00B768D6">
    <w:pPr>
      <w:jc w:val="right"/>
    </w:pPr>
    <w:r>
      <w:rPr>
        <w:noProof/>
      </w:rPr>
      <w:drawing>
        <wp:anchor distT="114300" distB="114300" distL="114300" distR="114300" simplePos="0" relativeHeight="251658240" behindDoc="0" locked="0" layoutInCell="1" hidden="0" allowOverlap="1" wp14:anchorId="41B5F688" wp14:editId="7CBF9C9D">
          <wp:simplePos x="0" y="0"/>
          <wp:positionH relativeFrom="column">
            <wp:posOffset>2333625</wp:posOffset>
          </wp:positionH>
          <wp:positionV relativeFrom="paragraph">
            <wp:posOffset>190500</wp:posOffset>
          </wp:positionV>
          <wp:extent cx="4138613" cy="371414"/>
          <wp:effectExtent l="0" t="0" r="0" b="0"/>
          <wp:wrapSquare wrapText="bothSides" distT="114300" distB="114300" distL="114300" distR="11430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38613" cy="371414"/>
                  </a:xfrm>
                  <a:prstGeom prst="rect">
                    <a:avLst/>
                  </a:prstGeom>
                  <a:ln/>
                </pic:spPr>
              </pic:pic>
            </a:graphicData>
          </a:graphic>
        </wp:anchor>
      </w:drawing>
    </w:r>
  </w:p>
  <w:p w14:paraId="6E95114E" w14:textId="77777777" w:rsidR="00660F44" w:rsidRDefault="00660F44">
    <w:pPr>
      <w:jc w:val="right"/>
    </w:pPr>
  </w:p>
  <w:p w14:paraId="67C5D6A5" w14:textId="77777777" w:rsidR="00660F44" w:rsidRDefault="00660F4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0AAA1" w14:textId="77777777" w:rsidR="00B768D6" w:rsidRDefault="00B768D6">
      <w:pPr>
        <w:spacing w:line="240" w:lineRule="auto"/>
      </w:pPr>
      <w:r>
        <w:separator/>
      </w:r>
    </w:p>
  </w:footnote>
  <w:footnote w:type="continuationSeparator" w:id="0">
    <w:p w14:paraId="40EB73DF" w14:textId="77777777" w:rsidR="00B768D6" w:rsidRDefault="00B768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60AD8" w14:textId="77777777" w:rsidR="00660F44" w:rsidRDefault="00660F4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5C"/>
    <w:multiLevelType w:val="multilevel"/>
    <w:tmpl w:val="D1CAD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7C085E"/>
    <w:multiLevelType w:val="multilevel"/>
    <w:tmpl w:val="3810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EC3EA0"/>
    <w:multiLevelType w:val="multilevel"/>
    <w:tmpl w:val="9698B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F50736"/>
    <w:multiLevelType w:val="multilevel"/>
    <w:tmpl w:val="8E1A1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A91485"/>
    <w:multiLevelType w:val="multilevel"/>
    <w:tmpl w:val="DBC21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C7667C"/>
    <w:multiLevelType w:val="multilevel"/>
    <w:tmpl w:val="BB10F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966B0"/>
    <w:multiLevelType w:val="multilevel"/>
    <w:tmpl w:val="7B8C1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A81103"/>
    <w:multiLevelType w:val="multilevel"/>
    <w:tmpl w:val="8408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AE647E"/>
    <w:multiLevelType w:val="multilevel"/>
    <w:tmpl w:val="29B21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6"/>
  </w:num>
  <w:num w:numId="4">
    <w:abstractNumId w:val="7"/>
  </w:num>
  <w:num w:numId="5">
    <w:abstractNumId w:val="8"/>
  </w:num>
  <w:num w:numId="6">
    <w:abstractNumId w:val="0"/>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F44"/>
    <w:rsid w:val="00660F44"/>
    <w:rsid w:val="00B768D6"/>
    <w:rsid w:val="00E9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F7F"/>
  <w15:docId w15:val="{71BF3B94-B897-47FB-AB43-D8D594EB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vSFhzsEq5/+U9zr2+VIQnA0g==">AMUW2mU2DlO6YUw6yRMOYytaxr90S+FLNo8SQrcd89Kx5Bwx633/OgCeEb28ACPVITLKKWPx8Zjzypk3Y+nvSW53QJGpeE6sCpNVv1SuhnvKnhj1lvib17IanM59UsR0crmrkfysWplrJpw/HuvVJs0fbjBNnLarF0Mlk6ZX2JEx1Kzr57XEqSUDuuDs8kDDYN5JVTspNxYtObPvacaQYfmvOtJbSAuMxw==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1805</Words>
  <Characters>10291</Characters>
  <Application>Microsoft Office Word</Application>
  <DocSecurity>0</DocSecurity>
  <Lines>85</Lines>
  <Paragraphs>24</Paragraphs>
  <ScaleCrop>false</ScaleCrop>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2021-02-16T04:44:00Z</dcterms:created>
  <dcterms:modified xsi:type="dcterms:W3CDTF">2021-02-16T04:44:00Z</dcterms:modified>
</cp:coreProperties>
</file>