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aws elbv2 describe-load-balancers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"LoadBalancers":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LoadBalancerArn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 "arn:aws:elasticloadbalancing:eu-west-3:362841654686:loadbalancer/app/weblb1/d559c4a8387d887e",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DNSName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 "weblb1-1903986404.eu-west-3.elb.amazonaws.com",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"CanonicalHostedZoneId": "Z3Q77PNBQS71R4",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"CreatedTime": "2018-10-14T11:45:57.180Z",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LoadBalancerName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 "weblb1",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Scheme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 "internet-facing",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"VpcId": "vpc-0cf5a865",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"State":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"Code": "active"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"Type": "application",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"AvailabilityZones": [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"ZoneName": "eu-west-3c",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"SubnetId": "subnet-9afb5cd7"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"ZoneName": "eu-west-3b",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"SubnetId": "subnet-ffe17384"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"SecurityGroups": [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"sg-015edc42eca161561",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"sg-e3e4c98b"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"IpAddressType": "ipv4"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$ aws elbv2 describe-target-groups --load-balancer-arn arn:aws:elasticloadbalancing:eu-west-3:362841654686:loadbalancer/app/weblb1/d559c4a8387d887e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"TargetGroups":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"TargetGroupArn": "arn:aws:elasticloadbalancing:eu-west-3:362841654686:targetgroup/test-lb-1/be96dad79e5b2dbf",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"TargetGroupName": "test-lb-1",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"Protocol": "HTTP",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"Port": 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"VpcId": "vpc-0cf5a865",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HealthCheckProtocol": "HTTP",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"HealthCheckPort": "traffic-port",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"HealthCheckIntervalSeconds": 30,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"HealthCheckTimeoutSeconds": 5,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"HealthyThresholdCount": 5,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"UnhealthyThresholdCount": 2,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"HealthCheckPath": "/index.html",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"Matcher":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"HttpCode": "200"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"LoadBalancerArns": [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"arn:aws:elasticloadbalancing:eu-west-3:362841654686:loadbalancer/app/weblb1/d559c4a8387d887e"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"TargetType": "instance"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$ aws elbv2 describe-target-health --target-group-arn arn:aws:elasticloadbalancing:eu-west-3:362841654686:targetgroup/test-lb-1/be96dad79e5b2dbf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"TargetHealthDescriptions":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"Target":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"Id": "i-0bec0c5070ce13794",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"Port": 80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"HealthCheckPort": "80",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"TargetHealth":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"State": "healthy"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 graph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dict =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"LoadBalancers": [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"LoadBalancerArn": "arn:aws:elasticloadbalancing:eu-west-3:362841654686:loadbalancer/app/weblb1/d559c4a8387d887e",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"DNSName": "weblb1-1903986404.eu-west-3.elb.amazonaws.com",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"LoadBalancerName": "weblb1",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"Scheme": "internet-facing",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           "TargetGroups": [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       </w:t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"TargetGroupArn": "arn:aws:elasticloadbalancing:eu-west-3:362841654686:targetgroup/test-lb-1/be96dad79e5b2dbf",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"TargetGroupName": "test-lb-1",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"Protocol": "HTTP",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"Port": 80,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"HealthCheckProtocol": "HTTP",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 xml:space="preserve">"TargetHealthDescriptions": [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ab/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</w:t>
        <w:tab/>
        <w:tab/>
        <w:tab/>
        <w:tab/>
        <w:t xml:space="preserve">"Target":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</w:t>
        <w:tab/>
        <w:tab/>
        <w:tab/>
        <w:tab/>
        <w:t xml:space="preserve">"Id": "i-0bec0c5070ce13794",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</w:t>
        <w:tab/>
        <w:tab/>
        <w:tab/>
        <w:tab/>
        <w:t xml:space="preserve">"Port": 80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</w:t>
        <w:tab/>
        <w:tab/>
        <w:tab/>
        <w:tab/>
        <w:t xml:space="preserve">},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</w:t>
        <w:tab/>
        <w:tab/>
        <w:tab/>
        <w:tab/>
        <w:t xml:space="preserve">"HealthCheckPort": "80",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</w:t>
        <w:tab/>
        <w:tab/>
        <w:tab/>
        <w:tab/>
        <w:t xml:space="preserve">"TargetHealth":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</w:t>
        <w:tab/>
        <w:tab/>
        <w:tab/>
        <w:tab/>
        <w:t xml:space="preserve">"State": "healthy"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</w:t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</w:t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</w:t>
        <w:tab/>
        <w:tab/>
        <w:tab/>
        <w:tab/>
        <w:t xml:space="preserve">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       </w:t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ab/>
        <w:tab/>
        <w:t xml:space="preserve">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