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СКО</w:t>
            </w:r>
          </w:p>
        </w:tc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sqrt(Ка)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0.0019</w:t>
            </w:r>
          </w:p>
        </w:tc>
        <w:tc>
          <w:tcPr>
            <w:tcW w:type="dxa" w:w="508"/>
          </w:tcPr>
          <w:p>
            <w:r>
              <w:t>0.0043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0.0014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0.0019</w:t>
            </w:r>
          </w:p>
        </w:tc>
        <w:tc>
          <w:tcPr>
            <w:tcW w:type="dxa" w:w="508"/>
          </w:tcPr>
          <w:p>
            <w:r>
              <w:t>0.0043</w:t>
            </w:r>
          </w:p>
        </w:tc>
      </w:tr>
      <w:tr>
        <w:tc>
          <w:tcPr>
            <w:tcW w:type="dxa" w:w="508"/>
          </w:tcPr>
          <w:p>
            <w:r>
              <w:t>0.1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50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0.11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0.0007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75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0.0018</w:t>
            </w:r>
          </w:p>
        </w:tc>
        <w:tc>
          <w:tcPr>
            <w:tcW w:type="dxa" w:w="508"/>
          </w:tcPr>
          <w:p>
            <w:r>
              <w:t>0.0042</w:t>
            </w:r>
          </w:p>
        </w:tc>
      </w:tr>
      <w:tr>
        <w:tc>
          <w:tcPr>
            <w:tcW w:type="dxa" w:w="508"/>
          </w:tcPr>
          <w:p>
            <w:r>
              <w:t>0.2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0.0005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55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0.0018</w:t>
            </w:r>
          </w:p>
        </w:tc>
        <w:tc>
          <w:tcPr>
            <w:tcW w:type="dxa" w:w="508"/>
          </w:tcPr>
          <w:p>
            <w:r>
              <w:t>0.0032</w:t>
            </w:r>
          </w:p>
        </w:tc>
      </w:tr>
      <w:tr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0.34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0.0007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37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0.50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0.0018</w:t>
            </w:r>
          </w:p>
        </w:tc>
        <w:tc>
          <w:tcPr>
            <w:tcW w:type="dxa" w:w="508"/>
          </w:tcPr>
          <w:p>
            <w:r>
              <w:t>0.0027</w:t>
            </w:r>
          </w:p>
        </w:tc>
      </w:tr>
      <w:tr>
        <w:tc>
          <w:tcPr>
            <w:tcW w:type="dxa" w:w="508"/>
          </w:tcPr>
          <w:p>
            <w:r>
              <w:t>0.5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0.66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0.0016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38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1.00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0.0019</w:t>
            </w:r>
          </w:p>
        </w:tc>
        <w:tc>
          <w:tcPr>
            <w:tcW w:type="dxa" w:w="508"/>
          </w:tcPr>
          <w:p>
            <w:r>
              <w:t>0.0081</w:t>
            </w:r>
          </w:p>
        </w:tc>
      </w:tr>
      <w:tr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5.46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0.0002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