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0.0450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0.0031</w:t>
            </w:r>
          </w:p>
        </w:tc>
        <w:tc>
          <w:tcPr>
            <w:tcW w:type="dxa" w:w="665"/>
          </w:tcPr>
          <w:p>
            <w:r>
              <w:t>0.0081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0.913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0.994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0.0032</w:t>
            </w:r>
          </w:p>
        </w:tc>
        <w:tc>
          <w:tcPr>
            <w:tcW w:type="dxa" w:w="665"/>
          </w:tcPr>
          <w:p>
            <w:r>
              <w:t>0.0185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0.791</w:t>
            </w:r>
          </w:p>
        </w:tc>
        <w:tc>
          <w:tcPr>
            <w:tcW w:type="dxa" w:w="665"/>
          </w:tcPr>
          <w:p>
            <w:r>
              <w:t>0.966</w:t>
            </w:r>
          </w:p>
        </w:tc>
        <w:tc>
          <w:tcPr>
            <w:tcW w:type="dxa" w:w="665"/>
          </w:tcPr>
          <w:p>
            <w:r>
              <w:t>0.967</w:t>
            </w:r>
          </w:p>
        </w:tc>
        <w:tc>
          <w:tcPr>
            <w:tcW w:type="dxa" w:w="665"/>
          </w:tcPr>
          <w:p>
            <w:r>
              <w:t>0.992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0.0287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0.563</w:t>
            </w:r>
          </w:p>
        </w:tc>
        <w:tc>
          <w:tcPr>
            <w:tcW w:type="dxa" w:w="665"/>
          </w:tcPr>
          <w:p>
            <w:r>
              <w:t>0.858</w:t>
            </w:r>
          </w:p>
        </w:tc>
        <w:tc>
          <w:tcPr>
            <w:tcW w:type="dxa" w:w="665"/>
          </w:tcPr>
          <w:p>
            <w:r>
              <w:t>0.864</w:t>
            </w:r>
          </w:p>
        </w:tc>
        <w:tc>
          <w:tcPr>
            <w:tcW w:type="dxa" w:w="665"/>
          </w:tcPr>
          <w:p>
            <w:r>
              <w:t>0.943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0.0033</w:t>
            </w:r>
          </w:p>
        </w:tc>
        <w:tc>
          <w:tcPr>
            <w:tcW w:type="dxa" w:w="665"/>
          </w:tcPr>
          <w:p>
            <w:r>
              <w:t>0.0108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0.286</w:t>
            </w:r>
          </w:p>
        </w:tc>
        <w:tc>
          <w:tcPr>
            <w:tcW w:type="dxa" w:w="665"/>
          </w:tcPr>
          <w:p>
            <w:r>
              <w:t>0.567</w:t>
            </w:r>
          </w:p>
        </w:tc>
        <w:tc>
          <w:tcPr>
            <w:tcW w:type="dxa" w:w="665"/>
          </w:tcPr>
          <w:p>
            <w:r>
              <w:t>0.59</w:t>
            </w:r>
          </w:p>
        </w:tc>
        <w:tc>
          <w:tcPr>
            <w:tcW w:type="dxa" w:w="665"/>
          </w:tcPr>
          <w:p>
            <w:r>
              <w:t>0.738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24</w:t>
            </w:r>
          </w:p>
        </w:tc>
        <w:tc>
          <w:tcPr>
            <w:tcW w:type="dxa" w:w="665"/>
          </w:tcPr>
          <w:p>
            <w:r>
              <w:t>0.0034</w:t>
            </w:r>
          </w:p>
        </w:tc>
        <w:tc>
          <w:tcPr>
            <w:tcW w:type="dxa" w:w="665"/>
          </w:tcPr>
          <w:p>
            <w:r>
              <w:t>0.0239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