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>
        <w:tc>
          <w:tcPr>
            <w:tcW w:type="dxa" w:w="665"/>
          </w:tcPr>
          <w:p>
            <w:r>
              <w:t>Algorithm</w:t>
            </w:r>
          </w:p>
        </w:tc>
        <w:tc>
          <w:tcPr>
            <w:tcW w:type="dxa" w:w="665"/>
          </w:tcPr>
          <w:p>
            <w:r>
              <w:t>std</w:t>
            </w:r>
          </w:p>
        </w:tc>
        <w:tc>
          <w:tcPr>
            <w:tcW w:type="dxa" w:w="665"/>
          </w:tcPr>
          <w:p>
            <w:r>
              <w:t>sr_0</w:t>
            </w:r>
          </w:p>
        </w:tc>
        <w:tc>
          <w:tcPr>
            <w:tcW w:type="dxa" w:w="665"/>
          </w:tcPr>
          <w:p>
            <w:r>
              <w:t>sr_1</w:t>
            </w:r>
          </w:p>
        </w:tc>
        <w:tc>
          <w:tcPr>
            <w:tcW w:type="dxa" w:w="665"/>
          </w:tcPr>
          <w:p>
            <w:r>
              <w:t>sr_2</w:t>
            </w:r>
          </w:p>
        </w:tc>
        <w:tc>
          <w:tcPr>
            <w:tcW w:type="dxa" w:w="665"/>
          </w:tcPr>
          <w:p>
            <w:r>
              <w:t>sr_3</w:t>
            </w:r>
          </w:p>
        </w:tc>
        <w:tc>
          <w:tcPr>
            <w:tcW w:type="dxa" w:w="665"/>
          </w:tcPr>
          <w:p>
            <w:r>
              <w:t>sr_Ka</w:t>
            </w:r>
          </w:p>
        </w:tc>
        <w:tc>
          <w:tcPr>
            <w:tcW w:type="dxa" w:w="665"/>
          </w:tcPr>
          <w:p>
            <w:r>
              <w:t>Nf</w:t>
            </w:r>
          </w:p>
        </w:tc>
        <w:tc>
          <w:tcPr>
            <w:tcW w:type="dxa" w:w="665"/>
          </w:tcPr>
          <w:p>
            <w:r>
              <w:t>Nf_max</w:t>
            </w:r>
          </w:p>
        </w:tc>
        <w:tc>
          <w:tcPr>
            <w:tcW w:type="dxa" w:w="665"/>
          </w:tcPr>
          <w:p>
            <w:r>
              <w:t>Iter</w:t>
            </w:r>
          </w:p>
        </w:tc>
        <w:tc>
          <w:tcPr>
            <w:tcW w:type="dxa" w:w="665"/>
          </w:tcPr>
          <w:p>
            <w:r>
              <w:t>Iter_max</w:t>
            </w:r>
          </w:p>
        </w:tc>
        <w:tc>
          <w:tcPr>
            <w:tcW w:type="dxa" w:w="665"/>
          </w:tcPr>
          <w:p>
            <w:r>
              <w:t>t</w:t>
            </w:r>
          </w:p>
        </w:tc>
        <w:tc>
          <w:tcPr>
            <w:tcW w:type="dxa" w:w="665"/>
          </w:tcPr>
          <w:p>
            <w:r>
              <w:t>t_max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0.0027</w:t>
            </w:r>
          </w:p>
        </w:tc>
        <w:tc>
          <w:tcPr>
            <w:tcW w:type="dxa" w:w="665"/>
          </w:tcPr>
          <w:p>
            <w:r>
              <w:t>0.0053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0.1</w:t>
            </w:r>
          </w:p>
        </w:tc>
        <w:tc>
          <w:tcPr>
            <w:tcW w:type="dxa" w:w="665"/>
          </w:tcPr>
          <w:p>
            <w:r>
              <w:t>0.841</w:t>
            </w:r>
          </w:p>
        </w:tc>
        <w:tc>
          <w:tcPr>
            <w:tcW w:type="dxa" w:w="665"/>
          </w:tcPr>
          <w:p>
            <w:r>
              <w:t>0.946</w:t>
            </w:r>
          </w:p>
        </w:tc>
        <w:tc>
          <w:tcPr>
            <w:tcW w:type="dxa" w:w="665"/>
          </w:tcPr>
          <w:p>
            <w:r>
              <w:t>0.946</w:t>
            </w:r>
          </w:p>
        </w:tc>
        <w:tc>
          <w:tcPr>
            <w:tcW w:type="dxa" w:w="665"/>
          </w:tcPr>
          <w:p>
            <w:r>
              <w:t>0.975</w:t>
            </w:r>
          </w:p>
        </w:tc>
        <w:tc>
          <w:tcPr>
            <w:tcW w:type="dxa" w:w="665"/>
          </w:tcPr>
          <w:p>
            <w:r>
              <w:t>0.10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0.0055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0.2</w:t>
            </w:r>
          </w:p>
        </w:tc>
        <w:tc>
          <w:tcPr>
            <w:tcW w:type="dxa" w:w="665"/>
          </w:tcPr>
          <w:p>
            <w:r>
              <w:t>0.611</w:t>
            </w:r>
          </w:p>
        </w:tc>
        <w:tc>
          <w:tcPr>
            <w:tcW w:type="dxa" w:w="665"/>
          </w:tcPr>
          <w:p>
            <w:r>
              <w:t>0.841</w:t>
            </w:r>
          </w:p>
        </w:tc>
        <w:tc>
          <w:tcPr>
            <w:tcW w:type="dxa" w:w="665"/>
          </w:tcPr>
          <w:p>
            <w:r>
              <w:t>0.841</w:t>
            </w:r>
          </w:p>
        </w:tc>
        <w:tc>
          <w:tcPr>
            <w:tcW w:type="dxa" w:w="665"/>
          </w:tcPr>
          <w:p>
            <w:r>
              <w:t>0.91</w:t>
            </w:r>
          </w:p>
        </w:tc>
        <w:tc>
          <w:tcPr>
            <w:tcW w:type="dxa" w:w="665"/>
          </w:tcPr>
          <w:p>
            <w:r>
              <w:t>0.20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0.0068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0.3</w:t>
            </w:r>
          </w:p>
        </w:tc>
        <w:tc>
          <w:tcPr>
            <w:tcW w:type="dxa" w:w="665"/>
          </w:tcPr>
          <w:p>
            <w:r>
              <w:t>0.417</w:t>
            </w:r>
          </w:p>
        </w:tc>
        <w:tc>
          <w:tcPr>
            <w:tcW w:type="dxa" w:w="665"/>
          </w:tcPr>
          <w:p>
            <w:r>
              <w:t>0.725</w:t>
            </w:r>
          </w:p>
        </w:tc>
        <w:tc>
          <w:tcPr>
            <w:tcW w:type="dxa" w:w="665"/>
          </w:tcPr>
          <w:p>
            <w:r>
              <w:t>0.738</w:t>
            </w:r>
          </w:p>
        </w:tc>
        <w:tc>
          <w:tcPr>
            <w:tcW w:type="dxa" w:w="665"/>
          </w:tcPr>
          <w:p>
            <w:r>
              <w:t>0.831</w:t>
            </w:r>
          </w:p>
        </w:tc>
        <w:tc>
          <w:tcPr>
            <w:tcW w:type="dxa" w:w="665"/>
          </w:tcPr>
          <w:p>
            <w:r>
              <w:t>0.30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0.0057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0.5</w:t>
            </w:r>
          </w:p>
        </w:tc>
        <w:tc>
          <w:tcPr>
            <w:tcW w:type="dxa" w:w="665"/>
          </w:tcPr>
          <w:p>
            <w:r>
              <w:t>0.238</w:t>
            </w:r>
          </w:p>
        </w:tc>
        <w:tc>
          <w:tcPr>
            <w:tcW w:type="dxa" w:w="665"/>
          </w:tcPr>
          <w:p>
            <w:r>
              <w:t>0.521</w:t>
            </w:r>
          </w:p>
        </w:tc>
        <w:tc>
          <w:tcPr>
            <w:tcW w:type="dxa" w:w="665"/>
          </w:tcPr>
          <w:p>
            <w:r>
              <w:t>0.556</w:t>
            </w:r>
          </w:p>
        </w:tc>
        <w:tc>
          <w:tcPr>
            <w:tcW w:type="dxa" w:w="665"/>
          </w:tcPr>
          <w:p>
            <w:r>
              <w:t>0.676</w:t>
            </w:r>
          </w:p>
        </w:tc>
        <w:tc>
          <w:tcPr>
            <w:tcW w:type="dxa" w:w="665"/>
          </w:tcPr>
          <w:p>
            <w:r>
              <w:t>0.50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14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13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0.0059</w:t>
            </w:r>
          </w:p>
        </w:tc>
      </w:tr>
      <w:tr>
        <w:tc>
          <w:tcPr>
            <w:tcW w:type="dxa" w:w="665"/>
          </w:tcPr>
          <w:p>
            <w:r>
              <w:t>ММП</w:t>
            </w:r>
          </w:p>
        </w:tc>
        <w:tc>
          <w:tcPr>
            <w:tcW w:type="dxa" w:w="665"/>
          </w:tcPr>
          <w:p>
            <w:r>
              <w:t>1.0</w:t>
            </w:r>
          </w:p>
        </w:tc>
        <w:tc>
          <w:tcPr>
            <w:tcW w:type="dxa" w:w="665"/>
          </w:tcPr>
          <w:p>
            <w:r>
              <w:t>0.071</w:t>
            </w:r>
          </w:p>
        </w:tc>
        <w:tc>
          <w:tcPr>
            <w:tcW w:type="dxa" w:w="665"/>
          </w:tcPr>
          <w:p>
            <w:r>
              <w:t>0.241</w:t>
            </w:r>
          </w:p>
        </w:tc>
        <w:tc>
          <w:tcPr>
            <w:tcW w:type="dxa" w:w="665"/>
          </w:tcPr>
          <w:p>
            <w:r>
              <w:t>0.267</w:t>
            </w:r>
          </w:p>
        </w:tc>
        <w:tc>
          <w:tcPr>
            <w:tcW w:type="dxa" w:w="665"/>
          </w:tcPr>
          <w:p>
            <w:r>
              <w:t>0.361</w:t>
            </w:r>
          </w:p>
        </w:tc>
        <w:tc>
          <w:tcPr>
            <w:tcW w:type="dxa" w:w="665"/>
          </w:tcPr>
          <w:p>
            <w:r>
              <w:t>1.00</w:t>
            </w:r>
          </w:p>
        </w:tc>
        <w:tc>
          <w:tcPr>
            <w:tcW w:type="dxa" w:w="665"/>
          </w:tcPr>
          <w:p>
            <w:r>
              <w:t>10</w:t>
            </w:r>
          </w:p>
        </w:tc>
        <w:tc>
          <w:tcPr>
            <w:tcW w:type="dxa" w:w="665"/>
          </w:tcPr>
          <w:p>
            <w:r>
              <w:t>16</w:t>
            </w:r>
          </w:p>
        </w:tc>
        <w:tc>
          <w:tcPr>
            <w:tcW w:type="dxa" w:w="665"/>
          </w:tcPr>
          <w:p>
            <w:r>
              <w:t>9</w:t>
            </w:r>
          </w:p>
        </w:tc>
        <w:tc>
          <w:tcPr>
            <w:tcW w:type="dxa" w:w="665"/>
          </w:tcPr>
          <w:p>
            <w:r>
              <w:t>15</w:t>
            </w:r>
          </w:p>
        </w:tc>
        <w:tc>
          <w:tcPr>
            <w:tcW w:type="dxa" w:w="665"/>
          </w:tcPr>
          <w:p>
            <w:r>
              <w:t>0.0028</w:t>
            </w:r>
          </w:p>
        </w:tc>
        <w:tc>
          <w:tcPr>
            <w:tcW w:type="dxa" w:w="665"/>
          </w:tcPr>
          <w:p>
            <w:r>
              <w:t>0.0054</w:t>
            </w:r>
          </w:p>
        </w:tc>
      </w:tr>
      <w:tr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  <w:tc>
          <w:tcPr>
            <w:tcW w:type="dxa" w:w="665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