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0.0265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0.798</w:t>
            </w:r>
          </w:p>
        </w:tc>
        <w:tc>
          <w:tcPr>
            <w:tcW w:type="dxa" w:w="665"/>
          </w:tcPr>
          <w:p>
            <w:r>
              <w:t>0.923</w:t>
            </w:r>
          </w:p>
        </w:tc>
        <w:tc>
          <w:tcPr>
            <w:tcW w:type="dxa" w:w="665"/>
          </w:tcPr>
          <w:p>
            <w:r>
              <w:t>0.923</w:t>
            </w:r>
          </w:p>
        </w:tc>
        <w:tc>
          <w:tcPr>
            <w:tcW w:type="dxa" w:w="665"/>
          </w:tcPr>
          <w:p>
            <w:r>
              <w:t>0.957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0.0103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0.553</w:t>
            </w:r>
          </w:p>
        </w:tc>
        <w:tc>
          <w:tcPr>
            <w:tcW w:type="dxa" w:w="665"/>
          </w:tcPr>
          <w:p>
            <w:r>
              <w:t>0.796</w:t>
            </w:r>
          </w:p>
        </w:tc>
        <w:tc>
          <w:tcPr>
            <w:tcW w:type="dxa" w:w="665"/>
          </w:tcPr>
          <w:p>
            <w:r>
              <w:t>0.799</w:t>
            </w:r>
          </w:p>
        </w:tc>
        <w:tc>
          <w:tcPr>
            <w:tcW w:type="dxa" w:w="665"/>
          </w:tcPr>
          <w:p>
            <w:r>
              <w:t>0.885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0.0055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0.353</w:t>
            </w:r>
          </w:p>
        </w:tc>
        <w:tc>
          <w:tcPr>
            <w:tcW w:type="dxa" w:w="665"/>
          </w:tcPr>
          <w:p>
            <w:r>
              <w:t>0.674</w:t>
            </w:r>
          </w:p>
        </w:tc>
        <w:tc>
          <w:tcPr>
            <w:tcW w:type="dxa" w:w="665"/>
          </w:tcPr>
          <w:p>
            <w:r>
              <w:t>0.691</w:t>
            </w:r>
          </w:p>
        </w:tc>
        <w:tc>
          <w:tcPr>
            <w:tcW w:type="dxa" w:w="665"/>
          </w:tcPr>
          <w:p>
            <w:r>
              <w:t>0.783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0.0195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0.198</w:t>
            </w:r>
          </w:p>
        </w:tc>
        <w:tc>
          <w:tcPr>
            <w:tcW w:type="dxa" w:w="665"/>
          </w:tcPr>
          <w:p>
            <w:r>
              <w:t>0.45</w:t>
            </w:r>
          </w:p>
        </w:tc>
        <w:tc>
          <w:tcPr>
            <w:tcW w:type="dxa" w:w="665"/>
          </w:tcPr>
          <w:p>
            <w:r>
              <w:t>0.488</w:t>
            </w:r>
          </w:p>
        </w:tc>
        <w:tc>
          <w:tcPr>
            <w:tcW w:type="dxa" w:w="665"/>
          </w:tcPr>
          <w:p>
            <w:r>
              <w:t>0.617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0.0224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0.056</w:t>
            </w:r>
          </w:p>
        </w:tc>
        <w:tc>
          <w:tcPr>
            <w:tcW w:type="dxa" w:w="665"/>
          </w:tcPr>
          <w:p>
            <w:r>
              <w:t>0.197</w:t>
            </w:r>
          </w:p>
        </w:tc>
        <w:tc>
          <w:tcPr>
            <w:tcW w:type="dxa" w:w="665"/>
          </w:tcPr>
          <w:p>
            <w:r>
              <w:t>0.224</w:t>
            </w:r>
          </w:p>
        </w:tc>
        <w:tc>
          <w:tcPr>
            <w:tcW w:type="dxa" w:w="665"/>
          </w:tcPr>
          <w:p>
            <w:r>
              <w:t>0.296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16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0.0224</w:t>
            </w:r>
          </w:p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