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403" w:val="left" w:leader="none"/>
          <w:tab w:pos="10301" w:val="left" w:leader="none"/>
        </w:tabs>
        <w:spacing w:before="125"/>
        <w:ind w:left="109" w:right="0" w:firstLine="0"/>
        <w:jc w:val="left"/>
        <w:rPr>
          <w:rFonts w:ascii="Arial"/>
          <w:sz w:val="40"/>
        </w:rPr>
      </w:pPr>
      <w:r>
        <w:rPr/>
        <w:drawing>
          <wp:anchor distT="0" distB="0" distL="0" distR="0" allowOverlap="1" layoutInCell="1" locked="0" behindDoc="1" simplePos="0" relativeHeight="268401551">
            <wp:simplePos x="0" y="0"/>
            <wp:positionH relativeFrom="page">
              <wp:posOffset>501142</wp:posOffset>
            </wp:positionH>
            <wp:positionV relativeFrom="paragraph">
              <wp:posOffset>-3432</wp:posOffset>
            </wp:positionV>
            <wp:extent cx="1163251" cy="61129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63251" cy="611290"/>
                    </a:xfrm>
                    <a:prstGeom prst="rect">
                      <a:avLst/>
                    </a:prstGeom>
                  </pic:spPr>
                </pic:pic>
              </a:graphicData>
            </a:graphic>
          </wp:anchor>
        </w:drawing>
      </w:r>
      <w:r>
        <w:rPr>
          <w:color w:val="FFFFFF"/>
          <w:w w:val="99"/>
          <w:sz w:val="40"/>
          <w:shd w:fill="F36F21" w:color="auto" w:val="clear"/>
        </w:rPr>
        <w:t> </w:t>
      </w:r>
      <w:r>
        <w:rPr>
          <w:color w:val="FFFFFF"/>
          <w:sz w:val="40"/>
          <w:shd w:fill="F36F21" w:color="auto" w:val="clear"/>
        </w:rPr>
        <w:tab/>
      </w:r>
      <w:r>
        <w:rPr>
          <w:rFonts w:ascii="Arial"/>
          <w:color w:val="FFFFFF"/>
          <w:w w:val="95"/>
          <w:sz w:val="40"/>
          <w:shd w:fill="F36F21" w:color="auto" w:val="clear"/>
        </w:rPr>
        <w:t>ARTICLES</w:t>
      </w:r>
      <w:r>
        <w:rPr>
          <w:rFonts w:ascii="Arial"/>
          <w:color w:val="FFFFFF"/>
          <w:sz w:val="40"/>
          <w:shd w:fill="F36F21" w:color="auto" w:val="clear"/>
        </w:rPr>
        <w:tab/>
      </w:r>
    </w:p>
    <w:p>
      <w:pPr>
        <w:spacing w:before="56"/>
        <w:ind w:left="5112" w:right="0" w:firstLine="0"/>
        <w:jc w:val="left"/>
        <w:rPr>
          <w:rFonts w:ascii="Arial"/>
          <w:b/>
          <w:sz w:val="16"/>
        </w:rPr>
      </w:pPr>
      <w:r>
        <w:rPr>
          <w:rFonts w:ascii="Arial"/>
          <w:b/>
          <w:color w:val="FFFFFF"/>
          <w:w w:val="90"/>
          <w:sz w:val="16"/>
        </w:rPr>
        <w:t>PUBLISHED: 17 FEBRUARY 2017 | VOLUME: 2 | ARTICLE NUMBER: 17009</w:t>
      </w:r>
    </w:p>
    <w:p>
      <w:pPr>
        <w:pStyle w:val="BodyText"/>
        <w:rPr>
          <w:rFonts w:ascii="Arial"/>
          <w:b/>
          <w:sz w:val="20"/>
        </w:rPr>
      </w:pPr>
    </w:p>
    <w:p>
      <w:pPr>
        <w:pStyle w:val="BodyText"/>
        <w:rPr>
          <w:rFonts w:ascii="Arial"/>
          <w:b/>
          <w:sz w:val="20"/>
        </w:rPr>
      </w:pPr>
    </w:p>
    <w:p>
      <w:pPr>
        <w:spacing w:line="247" w:lineRule="auto" w:before="167"/>
        <w:ind w:left="119" w:right="1051" w:firstLine="0"/>
        <w:jc w:val="left"/>
        <w:rPr>
          <w:rFonts w:ascii="Arial" w:hAnsi="Arial" w:cs="Arial" w:eastAsia="Arial"/>
          <w:b/>
          <w:bCs/>
          <w:sz w:val="48"/>
          <w:szCs w:val="48"/>
        </w:rPr>
      </w:pPr>
      <w:bookmarkStart w:name="23.6-efficient monolithic perovskite/sil" w:id="1"/>
      <w:bookmarkEnd w:id="1"/>
      <w:r>
        <w:rPr/>
      </w:r>
      <w:r>
        <w:rPr>
          <w:rFonts w:ascii="Arial" w:hAnsi="Arial" w:cs="Arial" w:eastAsia="Arial"/>
          <w:b/>
          <w:bCs/>
          <w:color w:val="231F20"/>
          <w:w w:val="94"/>
          <w:sz w:val="48"/>
          <w:szCs w:val="48"/>
        </w:rPr>
        <w:t>23</w:t>
      </w:r>
      <w:r>
        <w:rPr>
          <w:rFonts w:ascii="Arial" w:hAnsi="Arial" w:cs="Arial" w:eastAsia="Arial"/>
          <w:b/>
          <w:bCs/>
          <w:color w:val="231F20"/>
          <w:spacing w:val="-5"/>
          <w:w w:val="94"/>
          <w:sz w:val="48"/>
          <w:szCs w:val="48"/>
        </w:rPr>
        <w:t>.</w:t>
      </w:r>
      <w:r>
        <w:rPr>
          <w:rFonts w:ascii="Arial" w:hAnsi="Arial" w:cs="Arial" w:eastAsia="Arial"/>
          <w:b/>
          <w:bCs/>
          <w:color w:val="231F20"/>
          <w:w w:val="102"/>
          <w:sz w:val="48"/>
          <w:szCs w:val="48"/>
        </w:rPr>
        <w:t>6</w:t>
      </w:r>
      <w:r>
        <w:rPr>
          <w:rFonts w:ascii="Arial" w:hAnsi="Arial" w:cs="Arial" w:eastAsia="Arial"/>
          <w:b/>
          <w:bCs/>
          <w:color w:val="231F20"/>
          <w:w w:val="98"/>
          <w:sz w:val="48"/>
          <w:szCs w:val="48"/>
        </w:rPr>
        <w:t>%-e</w:t>
      </w:r>
      <w:r>
        <w:rPr>
          <w:rFonts w:ascii="Arial" w:hAnsi="Arial" w:cs="Arial" w:eastAsia="Arial"/>
          <w:b/>
          <w:bCs/>
          <w:color w:val="231F20"/>
          <w:w w:val="121"/>
          <w:sz w:val="48"/>
          <w:szCs w:val="48"/>
        </w:rPr>
        <w:t/>
      </w:r>
      <w:r>
        <w:rPr>
          <w:rFonts w:ascii="Arial" w:hAnsi="Arial" w:cs="Arial" w:eastAsia="Arial"/>
          <w:b/>
          <w:bCs/>
          <w:color w:val="231F20"/>
          <w:w w:val="89"/>
          <w:sz w:val="48"/>
          <w:szCs w:val="48"/>
        </w:rPr>
        <w:t>cient</w:t>
      </w:r>
      <w:r>
        <w:rPr>
          <w:rFonts w:ascii="Arial" w:hAnsi="Arial" w:cs="Arial" w:eastAsia="Arial"/>
          <w:b/>
          <w:bCs/>
          <w:color w:val="231F20"/>
          <w:sz w:val="48"/>
          <w:szCs w:val="48"/>
        </w:rPr>
        <w:t> </w:t>
      </w:r>
      <w:r>
        <w:rPr>
          <w:rFonts w:ascii="Arial" w:hAnsi="Arial" w:cs="Arial" w:eastAsia="Arial"/>
          <w:b/>
          <w:bCs/>
          <w:color w:val="231F20"/>
          <w:w w:val="88"/>
          <w:sz w:val="48"/>
          <w:szCs w:val="48"/>
        </w:rPr>
        <w:t>monolithic</w:t>
      </w:r>
      <w:r>
        <w:rPr>
          <w:rFonts w:ascii="Arial" w:hAnsi="Arial" w:cs="Arial" w:eastAsia="Arial"/>
          <w:b/>
          <w:bCs/>
          <w:color w:val="231F20"/>
          <w:sz w:val="48"/>
          <w:szCs w:val="48"/>
        </w:rPr>
        <w:t> </w:t>
      </w:r>
      <w:r>
        <w:rPr>
          <w:rFonts w:ascii="Arial" w:hAnsi="Arial" w:cs="Arial" w:eastAsia="Arial"/>
          <w:b/>
          <w:bCs/>
          <w:color w:val="231F20"/>
          <w:spacing w:val="-9"/>
          <w:w w:val="90"/>
          <w:sz w:val="48"/>
          <w:szCs w:val="48"/>
        </w:rPr>
        <w:t>pe</w:t>
      </w:r>
      <w:r>
        <w:rPr>
          <w:rFonts w:ascii="Arial" w:hAnsi="Arial" w:cs="Arial" w:eastAsia="Arial"/>
          <w:b/>
          <w:bCs/>
          <w:color w:val="231F20"/>
          <w:spacing w:val="-16"/>
          <w:w w:val="90"/>
          <w:sz w:val="48"/>
          <w:szCs w:val="48"/>
        </w:rPr>
        <w:t>r</w:t>
      </w:r>
      <w:r>
        <w:rPr>
          <w:rFonts w:ascii="Arial" w:hAnsi="Arial" w:cs="Arial" w:eastAsia="Arial"/>
          <w:b/>
          <w:bCs/>
          <w:color w:val="231F20"/>
          <w:spacing w:val="-16"/>
          <w:w w:val="85"/>
          <w:sz w:val="48"/>
          <w:szCs w:val="48"/>
        </w:rPr>
        <w:t>o</w:t>
      </w:r>
      <w:r>
        <w:rPr>
          <w:rFonts w:ascii="Arial" w:hAnsi="Arial" w:cs="Arial" w:eastAsia="Arial"/>
          <w:b/>
          <w:bCs/>
          <w:color w:val="231F20"/>
          <w:spacing w:val="-15"/>
          <w:w w:val="87"/>
          <w:sz w:val="48"/>
          <w:szCs w:val="48"/>
        </w:rPr>
        <w:t>v</w:t>
      </w:r>
      <w:r>
        <w:rPr>
          <w:rFonts w:ascii="Arial" w:hAnsi="Arial" w:cs="Arial" w:eastAsia="Arial"/>
          <w:b/>
          <w:bCs/>
          <w:color w:val="231F20"/>
          <w:spacing w:val="-9"/>
          <w:w w:val="89"/>
          <w:sz w:val="48"/>
          <w:szCs w:val="48"/>
        </w:rPr>
        <w:t>ski</w:t>
      </w:r>
      <w:r>
        <w:rPr>
          <w:rFonts w:ascii="Arial" w:hAnsi="Arial" w:cs="Arial" w:eastAsia="Arial"/>
          <w:b/>
          <w:bCs/>
          <w:color w:val="231F20"/>
          <w:spacing w:val="-11"/>
          <w:w w:val="89"/>
          <w:sz w:val="48"/>
          <w:szCs w:val="48"/>
        </w:rPr>
        <w:t>t</w:t>
      </w:r>
      <w:r>
        <w:rPr>
          <w:rFonts w:ascii="Arial" w:hAnsi="Arial" w:cs="Arial" w:eastAsia="Arial"/>
          <w:b/>
          <w:bCs/>
          <w:color w:val="231F20"/>
          <w:spacing w:val="-9"/>
          <w:w w:val="89"/>
          <w:sz w:val="48"/>
          <w:szCs w:val="48"/>
        </w:rPr>
        <w:t>e</w:t>
      </w:r>
      <w:r>
        <w:rPr>
          <w:rFonts w:ascii="Arial" w:hAnsi="Arial" w:cs="Arial" w:eastAsia="Arial"/>
          <w:b/>
          <w:bCs/>
          <w:color w:val="231F20"/>
          <w:spacing w:val="-58"/>
          <w:w w:val="191"/>
          <w:sz w:val="48"/>
          <w:szCs w:val="48"/>
        </w:rPr>
        <w:t>/</w:t>
      </w:r>
      <w:r>
        <w:rPr>
          <w:rFonts w:ascii="Arial" w:hAnsi="Arial" w:cs="Arial" w:eastAsia="Arial"/>
          <w:b/>
          <w:bCs/>
          <w:color w:val="231F20"/>
          <w:spacing w:val="-9"/>
          <w:w w:val="85"/>
          <w:sz w:val="48"/>
          <w:szCs w:val="48"/>
        </w:rPr>
        <w:t>sili</w:t>
      </w:r>
      <w:r>
        <w:rPr>
          <w:rFonts w:ascii="Arial" w:hAnsi="Arial" w:cs="Arial" w:eastAsia="Arial"/>
          <w:b/>
          <w:bCs/>
          <w:color w:val="231F20"/>
          <w:spacing w:val="-14"/>
          <w:w w:val="85"/>
          <w:sz w:val="48"/>
          <w:szCs w:val="48"/>
        </w:rPr>
        <w:t>c</w:t>
      </w:r>
      <w:r>
        <w:rPr>
          <w:rFonts w:ascii="Arial" w:hAnsi="Arial" w:cs="Arial" w:eastAsia="Arial"/>
          <w:b/>
          <w:bCs/>
          <w:color w:val="231F20"/>
          <w:w w:val="86"/>
          <w:sz w:val="48"/>
          <w:szCs w:val="48"/>
        </w:rPr>
        <w:t>o</w:t>
      </w:r>
      <w:r>
        <w:rPr>
          <w:rFonts w:ascii="Arial" w:hAnsi="Arial" w:cs="Arial" w:eastAsia="Arial"/>
          <w:b/>
          <w:bCs/>
          <w:color w:val="231F20"/>
          <w:spacing w:val="-9"/>
          <w:w w:val="86"/>
          <w:sz w:val="48"/>
          <w:szCs w:val="48"/>
        </w:rPr>
        <w:t>n</w:t>
      </w:r>
      <w:r>
        <w:rPr>
          <w:rFonts w:ascii="Arial" w:hAnsi="Arial" w:cs="Arial" w:eastAsia="Arial"/>
          <w:b/>
          <w:bCs/>
          <w:color w:val="231F20"/>
          <w:w w:val="86"/>
          <w:sz w:val="48"/>
          <w:szCs w:val="48"/>
        </w:rPr>
        <w:t> </w:t>
      </w:r>
      <w:r>
        <w:rPr>
          <w:rFonts w:ascii="Arial" w:hAnsi="Arial" w:cs="Arial" w:eastAsia="Arial"/>
          <w:b/>
          <w:bCs/>
          <w:color w:val="231F20"/>
          <w:w w:val="90"/>
          <w:sz w:val="48"/>
          <w:szCs w:val="48"/>
        </w:rPr>
        <w:t>tandem solar cells with </w:t>
      </w:r>
      <w:r>
        <w:rPr>
          <w:rFonts w:ascii="Arial" w:hAnsi="Arial" w:cs="Arial" w:eastAsia="Arial"/>
          <w:b/>
          <w:bCs/>
          <w:color w:val="231F20"/>
          <w:spacing w:val="-3"/>
          <w:w w:val="90"/>
          <w:sz w:val="48"/>
          <w:szCs w:val="48"/>
        </w:rPr>
        <w:t>improved </w:t>
      </w:r>
      <w:r>
        <w:rPr>
          <w:rFonts w:ascii="Arial" w:hAnsi="Arial" w:cs="Arial" w:eastAsia="Arial"/>
          <w:b/>
          <w:bCs/>
          <w:color w:val="231F20"/>
          <w:w w:val="90"/>
          <w:sz w:val="48"/>
          <w:szCs w:val="48"/>
        </w:rPr>
        <w:t>stability</w:t>
      </w:r>
    </w:p>
    <w:p>
      <w:pPr>
        <w:pStyle w:val="Heading1"/>
        <w:spacing w:line="264" w:lineRule="auto" w:before="219"/>
      </w:pPr>
      <w:r>
        <w:rPr>
          <w:color w:val="231F20"/>
          <w:w w:val="90"/>
        </w:rPr>
        <w:t>Kevin</w:t>
      </w:r>
      <w:r>
        <w:rPr>
          <w:color w:val="231F20"/>
          <w:spacing w:val="-33"/>
          <w:w w:val="90"/>
        </w:rPr>
        <w:t> </w:t>
      </w:r>
      <w:r>
        <w:rPr>
          <w:color w:val="231F20"/>
          <w:w w:val="90"/>
        </w:rPr>
        <w:t>A.</w:t>
      </w:r>
      <w:r>
        <w:rPr>
          <w:color w:val="231F20"/>
          <w:spacing w:val="-33"/>
          <w:w w:val="90"/>
        </w:rPr>
        <w:t> </w:t>
      </w:r>
      <w:r>
        <w:rPr>
          <w:color w:val="231F20"/>
          <w:w w:val="90"/>
        </w:rPr>
        <w:t>Bush</w:t>
      </w:r>
      <w:r>
        <w:rPr>
          <w:color w:val="231F20"/>
          <w:w w:val="90"/>
          <w:position w:val="9"/>
          <w:sz w:val="16"/>
        </w:rPr>
        <w:t>1†</w:t>
      </w:r>
      <w:r>
        <w:rPr>
          <w:color w:val="231F20"/>
          <w:w w:val="90"/>
        </w:rPr>
        <w:t>,</w:t>
      </w:r>
      <w:r>
        <w:rPr>
          <w:color w:val="231F20"/>
          <w:spacing w:val="-33"/>
          <w:w w:val="90"/>
        </w:rPr>
        <w:t> </w:t>
      </w:r>
      <w:r>
        <w:rPr>
          <w:color w:val="231F20"/>
          <w:w w:val="90"/>
        </w:rPr>
        <w:t>Axel</w:t>
      </w:r>
      <w:r>
        <w:rPr>
          <w:color w:val="231F20"/>
          <w:spacing w:val="-33"/>
          <w:w w:val="90"/>
        </w:rPr>
        <w:t> </w:t>
      </w:r>
      <w:r>
        <w:rPr>
          <w:color w:val="231F20"/>
          <w:spacing w:val="-9"/>
          <w:w w:val="90"/>
        </w:rPr>
        <w:t>F.</w:t>
      </w:r>
      <w:r>
        <w:rPr>
          <w:color w:val="231F20"/>
          <w:spacing w:val="-33"/>
          <w:w w:val="90"/>
        </w:rPr>
        <w:t> </w:t>
      </w:r>
      <w:r>
        <w:rPr>
          <w:color w:val="231F20"/>
          <w:w w:val="90"/>
        </w:rPr>
        <w:t>Palmstrom</w:t>
      </w:r>
      <w:r>
        <w:rPr>
          <w:color w:val="231F20"/>
          <w:w w:val="90"/>
          <w:position w:val="9"/>
          <w:sz w:val="16"/>
        </w:rPr>
        <w:t>1†</w:t>
      </w:r>
      <w:r>
        <w:rPr>
          <w:color w:val="231F20"/>
          <w:w w:val="90"/>
        </w:rPr>
        <w:t>,</w:t>
      </w:r>
      <w:r>
        <w:rPr>
          <w:color w:val="231F20"/>
          <w:spacing w:val="-33"/>
          <w:w w:val="90"/>
        </w:rPr>
        <w:t> </w:t>
      </w:r>
      <w:r>
        <w:rPr>
          <w:color w:val="231F20"/>
          <w:w w:val="90"/>
        </w:rPr>
        <w:t>Zhengshan</w:t>
      </w:r>
      <w:r>
        <w:rPr>
          <w:color w:val="231F20"/>
          <w:spacing w:val="-33"/>
          <w:w w:val="90"/>
        </w:rPr>
        <w:t> </w:t>
      </w:r>
      <w:r>
        <w:rPr>
          <w:color w:val="231F20"/>
          <w:w w:val="90"/>
        </w:rPr>
        <w:t>J.</w:t>
      </w:r>
      <w:r>
        <w:rPr>
          <w:color w:val="231F20"/>
          <w:spacing w:val="-33"/>
          <w:w w:val="90"/>
        </w:rPr>
        <w:t> </w:t>
      </w:r>
      <w:r>
        <w:rPr>
          <w:color w:val="231F20"/>
          <w:spacing w:val="-5"/>
          <w:w w:val="90"/>
        </w:rPr>
        <w:t>Yu</w:t>
      </w:r>
      <w:r>
        <w:rPr>
          <w:color w:val="231F20"/>
          <w:spacing w:val="-5"/>
          <w:w w:val="90"/>
          <w:position w:val="9"/>
          <w:sz w:val="16"/>
        </w:rPr>
        <w:t>2†</w:t>
      </w:r>
      <w:r>
        <w:rPr>
          <w:color w:val="231F20"/>
          <w:spacing w:val="-5"/>
          <w:w w:val="90"/>
        </w:rPr>
        <w:t>,</w:t>
      </w:r>
      <w:r>
        <w:rPr>
          <w:color w:val="231F20"/>
          <w:spacing w:val="-33"/>
          <w:w w:val="90"/>
        </w:rPr>
        <w:t> </w:t>
      </w:r>
      <w:r>
        <w:rPr>
          <w:color w:val="231F20"/>
          <w:w w:val="90"/>
        </w:rPr>
        <w:t>Mathieu</w:t>
      </w:r>
      <w:r>
        <w:rPr>
          <w:color w:val="231F20"/>
          <w:spacing w:val="-33"/>
          <w:w w:val="90"/>
        </w:rPr>
        <w:t> </w:t>
      </w:r>
      <w:r>
        <w:rPr>
          <w:color w:val="231F20"/>
          <w:w w:val="90"/>
        </w:rPr>
        <w:t>Boccard</w:t>
      </w:r>
      <w:r>
        <w:rPr>
          <w:color w:val="231F20"/>
          <w:w w:val="90"/>
          <w:position w:val="9"/>
          <w:sz w:val="16"/>
        </w:rPr>
        <w:t>2</w:t>
      </w:r>
      <w:r>
        <w:rPr>
          <w:color w:val="231F20"/>
          <w:w w:val="90"/>
        </w:rPr>
        <w:t>,</w:t>
      </w:r>
      <w:r>
        <w:rPr>
          <w:color w:val="231F20"/>
          <w:spacing w:val="-33"/>
          <w:w w:val="90"/>
        </w:rPr>
        <w:t> </w:t>
      </w:r>
      <w:r>
        <w:rPr>
          <w:color w:val="231F20"/>
          <w:w w:val="90"/>
        </w:rPr>
        <w:t>Rongrong</w:t>
      </w:r>
      <w:r>
        <w:rPr>
          <w:color w:val="231F20"/>
          <w:spacing w:val="-33"/>
          <w:w w:val="90"/>
        </w:rPr>
        <w:t> </w:t>
      </w:r>
      <w:r>
        <w:rPr>
          <w:color w:val="231F20"/>
          <w:w w:val="90"/>
        </w:rPr>
        <w:t>Cheacharoen</w:t>
      </w:r>
      <w:r>
        <w:rPr>
          <w:color w:val="231F20"/>
          <w:w w:val="90"/>
          <w:position w:val="9"/>
          <w:sz w:val="16"/>
        </w:rPr>
        <w:t>1</w:t>
      </w:r>
      <w:r>
        <w:rPr>
          <w:color w:val="231F20"/>
          <w:w w:val="90"/>
        </w:rPr>
        <w:t>, Jonathan</w:t>
      </w:r>
      <w:r>
        <w:rPr>
          <w:color w:val="231F20"/>
          <w:spacing w:val="-16"/>
          <w:w w:val="90"/>
        </w:rPr>
        <w:t> </w:t>
      </w:r>
      <w:r>
        <w:rPr>
          <w:color w:val="231F20"/>
          <w:spacing w:val="-10"/>
          <w:w w:val="90"/>
        </w:rPr>
        <w:t>P.</w:t>
      </w:r>
      <w:r>
        <w:rPr>
          <w:color w:val="231F20"/>
          <w:spacing w:val="-16"/>
          <w:w w:val="90"/>
        </w:rPr>
        <w:t> </w:t>
      </w:r>
      <w:r>
        <w:rPr>
          <w:color w:val="231F20"/>
          <w:w w:val="90"/>
        </w:rPr>
        <w:t>Mailoa</w:t>
      </w:r>
      <w:r>
        <w:rPr>
          <w:color w:val="231F20"/>
          <w:w w:val="90"/>
          <w:position w:val="9"/>
          <w:sz w:val="16"/>
        </w:rPr>
        <w:t>3</w:t>
      </w:r>
      <w:r>
        <w:rPr>
          <w:color w:val="231F20"/>
          <w:w w:val="90"/>
        </w:rPr>
        <w:t>,</w:t>
      </w:r>
      <w:r>
        <w:rPr>
          <w:color w:val="231F20"/>
          <w:spacing w:val="-16"/>
          <w:w w:val="90"/>
        </w:rPr>
        <w:t> </w:t>
      </w:r>
      <w:r>
        <w:rPr>
          <w:color w:val="231F20"/>
          <w:w w:val="90"/>
        </w:rPr>
        <w:t>David</w:t>
      </w:r>
      <w:r>
        <w:rPr>
          <w:color w:val="231F20"/>
          <w:spacing w:val="-16"/>
          <w:w w:val="90"/>
        </w:rPr>
        <w:t> </w:t>
      </w:r>
      <w:r>
        <w:rPr>
          <w:color w:val="231F20"/>
          <w:spacing w:val="-10"/>
          <w:w w:val="90"/>
        </w:rPr>
        <w:t>P.</w:t>
      </w:r>
      <w:r>
        <w:rPr>
          <w:color w:val="231F20"/>
          <w:spacing w:val="-16"/>
          <w:w w:val="90"/>
        </w:rPr>
        <w:t> </w:t>
      </w:r>
      <w:r>
        <w:rPr>
          <w:color w:val="231F20"/>
          <w:w w:val="90"/>
        </w:rPr>
        <w:t>McMeekin</w:t>
      </w:r>
      <w:r>
        <w:rPr>
          <w:color w:val="231F20"/>
          <w:w w:val="90"/>
          <w:position w:val="9"/>
          <w:sz w:val="16"/>
        </w:rPr>
        <w:t>4</w:t>
      </w:r>
      <w:r>
        <w:rPr>
          <w:color w:val="231F20"/>
          <w:w w:val="90"/>
        </w:rPr>
        <w:t>,</w:t>
      </w:r>
      <w:r>
        <w:rPr>
          <w:color w:val="231F20"/>
          <w:spacing w:val="-16"/>
          <w:w w:val="90"/>
        </w:rPr>
        <w:t> </w:t>
      </w:r>
      <w:r>
        <w:rPr>
          <w:color w:val="231F20"/>
          <w:w w:val="90"/>
        </w:rPr>
        <w:t>Robert</w:t>
      </w:r>
      <w:r>
        <w:rPr>
          <w:color w:val="231F20"/>
          <w:spacing w:val="-16"/>
          <w:w w:val="90"/>
        </w:rPr>
        <w:t> </w:t>
      </w:r>
      <w:r>
        <w:rPr>
          <w:color w:val="231F20"/>
          <w:w w:val="90"/>
        </w:rPr>
        <w:t>L.</w:t>
      </w:r>
      <w:r>
        <w:rPr>
          <w:color w:val="231F20"/>
          <w:spacing w:val="-16"/>
          <w:w w:val="90"/>
        </w:rPr>
        <w:t> </w:t>
      </w:r>
      <w:r>
        <w:rPr>
          <w:color w:val="231F20"/>
          <w:w w:val="90"/>
        </w:rPr>
        <w:t>Z.</w:t>
      </w:r>
      <w:r>
        <w:rPr>
          <w:color w:val="231F20"/>
          <w:spacing w:val="-16"/>
          <w:w w:val="90"/>
        </w:rPr>
        <w:t> </w:t>
      </w:r>
      <w:r>
        <w:rPr>
          <w:color w:val="231F20"/>
          <w:w w:val="90"/>
        </w:rPr>
        <w:t>Hoye</w:t>
      </w:r>
      <w:r>
        <w:rPr>
          <w:color w:val="231F20"/>
          <w:w w:val="90"/>
          <w:position w:val="9"/>
          <w:sz w:val="16"/>
        </w:rPr>
        <w:t>3</w:t>
      </w:r>
      <w:r>
        <w:rPr>
          <w:color w:val="231F20"/>
          <w:w w:val="90"/>
        </w:rPr>
        <w:t>,</w:t>
      </w:r>
      <w:r>
        <w:rPr>
          <w:color w:val="231F20"/>
          <w:spacing w:val="-16"/>
          <w:w w:val="90"/>
        </w:rPr>
        <w:t> </w:t>
      </w:r>
      <w:r>
        <w:rPr>
          <w:color w:val="231F20"/>
          <w:w w:val="90"/>
        </w:rPr>
        <w:t>Colin</w:t>
      </w:r>
      <w:r>
        <w:rPr>
          <w:color w:val="231F20"/>
          <w:spacing w:val="-16"/>
          <w:w w:val="90"/>
        </w:rPr>
        <w:t> </w:t>
      </w:r>
      <w:r>
        <w:rPr>
          <w:color w:val="231F20"/>
          <w:spacing w:val="-4"/>
          <w:w w:val="90"/>
        </w:rPr>
        <w:t>D.</w:t>
      </w:r>
      <w:r>
        <w:rPr>
          <w:color w:val="231F20"/>
          <w:spacing w:val="-16"/>
          <w:w w:val="90"/>
        </w:rPr>
        <w:t> </w:t>
      </w:r>
      <w:r>
        <w:rPr>
          <w:color w:val="231F20"/>
          <w:w w:val="90"/>
        </w:rPr>
        <w:t>Bailie</w:t>
      </w:r>
      <w:r>
        <w:rPr>
          <w:color w:val="231F20"/>
          <w:w w:val="90"/>
          <w:position w:val="9"/>
          <w:sz w:val="16"/>
        </w:rPr>
        <w:t>1</w:t>
      </w:r>
      <w:r>
        <w:rPr>
          <w:color w:val="231F20"/>
          <w:w w:val="90"/>
        </w:rPr>
        <w:t>,</w:t>
      </w:r>
      <w:r>
        <w:rPr>
          <w:color w:val="231F20"/>
          <w:spacing w:val="-16"/>
          <w:w w:val="90"/>
        </w:rPr>
        <w:t> </w:t>
      </w:r>
      <w:r>
        <w:rPr>
          <w:color w:val="231F20"/>
          <w:spacing w:val="-6"/>
          <w:w w:val="90"/>
        </w:rPr>
        <w:t>Tomas</w:t>
      </w:r>
      <w:r>
        <w:rPr>
          <w:color w:val="231F20"/>
          <w:spacing w:val="-16"/>
          <w:w w:val="90"/>
        </w:rPr>
        <w:t> </w:t>
      </w:r>
      <w:r>
        <w:rPr>
          <w:color w:val="231F20"/>
          <w:w w:val="90"/>
        </w:rPr>
        <w:t>Leijtens</w:t>
      </w:r>
      <w:r>
        <w:rPr>
          <w:color w:val="231F20"/>
          <w:w w:val="90"/>
          <w:position w:val="9"/>
          <w:sz w:val="16"/>
        </w:rPr>
        <w:t>1</w:t>
      </w:r>
      <w:r>
        <w:rPr>
          <w:color w:val="231F20"/>
          <w:w w:val="90"/>
        </w:rPr>
        <w:t>,</w:t>
      </w:r>
    </w:p>
    <w:p>
      <w:pPr>
        <w:spacing w:line="252" w:lineRule="auto" w:before="0"/>
        <w:ind w:left="119" w:right="251" w:firstLine="0"/>
        <w:jc w:val="left"/>
        <w:rPr>
          <w:rFonts w:ascii="Arial"/>
          <w:b/>
          <w:sz w:val="31"/>
        </w:rPr>
      </w:pPr>
      <w:r>
        <w:rPr>
          <w:rFonts w:ascii="Arial"/>
          <w:b/>
          <w:color w:val="231F20"/>
          <w:w w:val="90"/>
          <w:sz w:val="24"/>
        </w:rPr>
        <w:t>Ian</w:t>
      </w:r>
      <w:r>
        <w:rPr>
          <w:rFonts w:ascii="Arial"/>
          <w:b/>
          <w:color w:val="231F20"/>
          <w:spacing w:val="-23"/>
          <w:w w:val="90"/>
          <w:sz w:val="24"/>
        </w:rPr>
        <w:t> </w:t>
      </w:r>
      <w:r>
        <w:rPr>
          <w:rFonts w:ascii="Arial"/>
          <w:b/>
          <w:color w:val="231F20"/>
          <w:w w:val="90"/>
          <w:sz w:val="24"/>
        </w:rPr>
        <w:t>Marius</w:t>
      </w:r>
      <w:r>
        <w:rPr>
          <w:rFonts w:ascii="Arial"/>
          <w:b/>
          <w:color w:val="231F20"/>
          <w:spacing w:val="-23"/>
          <w:w w:val="90"/>
          <w:sz w:val="24"/>
        </w:rPr>
        <w:t> </w:t>
      </w:r>
      <w:r>
        <w:rPr>
          <w:rFonts w:ascii="Arial"/>
          <w:b/>
          <w:color w:val="231F20"/>
          <w:w w:val="90"/>
          <w:sz w:val="24"/>
        </w:rPr>
        <w:t>Peters</w:t>
      </w:r>
      <w:r>
        <w:rPr>
          <w:rFonts w:ascii="Arial"/>
          <w:b/>
          <w:color w:val="231F20"/>
          <w:w w:val="90"/>
          <w:position w:val="9"/>
          <w:sz w:val="16"/>
        </w:rPr>
        <w:t>3</w:t>
      </w:r>
      <w:r>
        <w:rPr>
          <w:rFonts w:ascii="Arial"/>
          <w:b/>
          <w:color w:val="231F20"/>
          <w:w w:val="90"/>
          <w:sz w:val="24"/>
        </w:rPr>
        <w:t>,</w:t>
      </w:r>
      <w:r>
        <w:rPr>
          <w:rFonts w:ascii="Arial"/>
          <w:b/>
          <w:color w:val="231F20"/>
          <w:spacing w:val="-23"/>
          <w:w w:val="90"/>
          <w:sz w:val="24"/>
        </w:rPr>
        <w:t> </w:t>
      </w:r>
      <w:r>
        <w:rPr>
          <w:rFonts w:ascii="Arial"/>
          <w:b/>
          <w:color w:val="231F20"/>
          <w:w w:val="90"/>
          <w:sz w:val="24"/>
        </w:rPr>
        <w:t>Maxmillian</w:t>
      </w:r>
      <w:r>
        <w:rPr>
          <w:rFonts w:ascii="Arial"/>
          <w:b/>
          <w:color w:val="231F20"/>
          <w:spacing w:val="-23"/>
          <w:w w:val="90"/>
          <w:sz w:val="24"/>
        </w:rPr>
        <w:t> </w:t>
      </w:r>
      <w:r>
        <w:rPr>
          <w:rFonts w:ascii="Arial"/>
          <w:b/>
          <w:color w:val="231F20"/>
          <w:w w:val="90"/>
          <w:sz w:val="24"/>
        </w:rPr>
        <w:t>C.</w:t>
      </w:r>
      <w:r>
        <w:rPr>
          <w:rFonts w:ascii="Arial"/>
          <w:b/>
          <w:color w:val="231F20"/>
          <w:spacing w:val="-23"/>
          <w:w w:val="90"/>
          <w:sz w:val="24"/>
        </w:rPr>
        <w:t> </w:t>
      </w:r>
      <w:r>
        <w:rPr>
          <w:rFonts w:ascii="Arial"/>
          <w:b/>
          <w:color w:val="231F20"/>
          <w:w w:val="90"/>
          <w:sz w:val="24"/>
        </w:rPr>
        <w:t>Minichetti</w:t>
      </w:r>
      <w:r>
        <w:rPr>
          <w:rFonts w:ascii="Arial"/>
          <w:b/>
          <w:color w:val="231F20"/>
          <w:w w:val="90"/>
          <w:position w:val="9"/>
          <w:sz w:val="16"/>
        </w:rPr>
        <w:t>1</w:t>
      </w:r>
      <w:r>
        <w:rPr>
          <w:rFonts w:ascii="Arial"/>
          <w:b/>
          <w:color w:val="231F20"/>
          <w:w w:val="90"/>
          <w:sz w:val="24"/>
        </w:rPr>
        <w:t>,</w:t>
      </w:r>
      <w:r>
        <w:rPr>
          <w:rFonts w:ascii="Arial"/>
          <w:b/>
          <w:color w:val="231F20"/>
          <w:spacing w:val="-23"/>
          <w:w w:val="90"/>
          <w:sz w:val="24"/>
        </w:rPr>
        <w:t> </w:t>
      </w:r>
      <w:r>
        <w:rPr>
          <w:rFonts w:ascii="Arial"/>
          <w:b/>
          <w:color w:val="231F20"/>
          <w:w w:val="90"/>
          <w:sz w:val="24"/>
        </w:rPr>
        <w:t>Nicholas</w:t>
      </w:r>
      <w:r>
        <w:rPr>
          <w:rFonts w:ascii="Arial"/>
          <w:b/>
          <w:color w:val="231F20"/>
          <w:spacing w:val="-23"/>
          <w:w w:val="90"/>
          <w:sz w:val="24"/>
        </w:rPr>
        <w:t> </w:t>
      </w:r>
      <w:r>
        <w:rPr>
          <w:rFonts w:ascii="Arial"/>
          <w:b/>
          <w:color w:val="231F20"/>
          <w:w w:val="90"/>
          <w:sz w:val="24"/>
        </w:rPr>
        <w:t>Rolston</w:t>
      </w:r>
      <w:r>
        <w:rPr>
          <w:rFonts w:ascii="Arial"/>
          <w:b/>
          <w:color w:val="231F20"/>
          <w:w w:val="90"/>
          <w:position w:val="9"/>
          <w:sz w:val="16"/>
        </w:rPr>
        <w:t>1</w:t>
      </w:r>
      <w:r>
        <w:rPr>
          <w:rFonts w:ascii="Arial"/>
          <w:b/>
          <w:color w:val="231F20"/>
          <w:w w:val="90"/>
          <w:sz w:val="24"/>
        </w:rPr>
        <w:t>,</w:t>
      </w:r>
      <w:r>
        <w:rPr>
          <w:rFonts w:ascii="Arial"/>
          <w:b/>
          <w:color w:val="231F20"/>
          <w:spacing w:val="-23"/>
          <w:w w:val="90"/>
          <w:sz w:val="24"/>
        </w:rPr>
        <w:t> </w:t>
      </w:r>
      <w:r>
        <w:rPr>
          <w:rFonts w:ascii="Arial"/>
          <w:b/>
          <w:color w:val="231F20"/>
          <w:w w:val="90"/>
          <w:sz w:val="24"/>
        </w:rPr>
        <w:t>Rohit</w:t>
      </w:r>
      <w:r>
        <w:rPr>
          <w:rFonts w:ascii="Arial"/>
          <w:b/>
          <w:color w:val="231F20"/>
          <w:spacing w:val="-23"/>
          <w:w w:val="90"/>
          <w:sz w:val="24"/>
        </w:rPr>
        <w:t> </w:t>
      </w:r>
      <w:r>
        <w:rPr>
          <w:rFonts w:ascii="Arial"/>
          <w:b/>
          <w:color w:val="231F20"/>
          <w:w w:val="90"/>
          <w:sz w:val="24"/>
        </w:rPr>
        <w:t>Prasanna</w:t>
      </w:r>
      <w:r>
        <w:rPr>
          <w:rFonts w:ascii="Arial"/>
          <w:b/>
          <w:color w:val="231F20"/>
          <w:w w:val="90"/>
          <w:position w:val="9"/>
          <w:sz w:val="16"/>
        </w:rPr>
        <w:t>1</w:t>
      </w:r>
      <w:r>
        <w:rPr>
          <w:rFonts w:ascii="Arial"/>
          <w:b/>
          <w:color w:val="231F20"/>
          <w:w w:val="90"/>
          <w:sz w:val="24"/>
        </w:rPr>
        <w:t>,</w:t>
      </w:r>
      <w:r>
        <w:rPr>
          <w:rFonts w:ascii="Arial"/>
          <w:b/>
          <w:color w:val="231F20"/>
          <w:spacing w:val="-23"/>
          <w:w w:val="90"/>
          <w:sz w:val="24"/>
        </w:rPr>
        <w:t> </w:t>
      </w:r>
      <w:r>
        <w:rPr>
          <w:rFonts w:ascii="Arial"/>
          <w:b/>
          <w:color w:val="231F20"/>
          <w:w w:val="90"/>
          <w:sz w:val="24"/>
        </w:rPr>
        <w:t>Sarah</w:t>
      </w:r>
      <w:r>
        <w:rPr>
          <w:rFonts w:ascii="Arial"/>
          <w:b/>
          <w:color w:val="231F20"/>
          <w:spacing w:val="-23"/>
          <w:w w:val="90"/>
          <w:sz w:val="24"/>
        </w:rPr>
        <w:t> </w:t>
      </w:r>
      <w:r>
        <w:rPr>
          <w:rFonts w:ascii="Arial"/>
          <w:b/>
          <w:color w:val="231F20"/>
          <w:w w:val="90"/>
          <w:sz w:val="24"/>
        </w:rPr>
        <w:t>Sofia</w:t>
      </w:r>
      <w:r>
        <w:rPr>
          <w:rFonts w:ascii="Arial"/>
          <w:b/>
          <w:color w:val="231F20"/>
          <w:w w:val="90"/>
          <w:position w:val="9"/>
          <w:sz w:val="16"/>
        </w:rPr>
        <w:t>3</w:t>
      </w:r>
      <w:r>
        <w:rPr>
          <w:rFonts w:ascii="Arial"/>
          <w:b/>
          <w:color w:val="231F20"/>
          <w:w w:val="90"/>
          <w:sz w:val="24"/>
        </w:rPr>
        <w:t>, </w:t>
      </w:r>
      <w:r>
        <w:rPr>
          <w:rFonts w:ascii="Arial"/>
          <w:b/>
          <w:color w:val="231F20"/>
          <w:w w:val="95"/>
          <w:sz w:val="24"/>
        </w:rPr>
        <w:t>Duncan Harwood</w:t>
      </w:r>
      <w:r>
        <w:rPr>
          <w:rFonts w:ascii="Arial"/>
          <w:b/>
          <w:color w:val="231F20"/>
          <w:w w:val="95"/>
          <w:position w:val="9"/>
          <w:sz w:val="16"/>
        </w:rPr>
        <w:t>5</w:t>
      </w:r>
      <w:r>
        <w:rPr>
          <w:rFonts w:ascii="Arial"/>
          <w:b/>
          <w:color w:val="231F20"/>
          <w:w w:val="95"/>
          <w:sz w:val="24"/>
        </w:rPr>
        <w:t>, </w:t>
      </w:r>
      <w:r>
        <w:rPr>
          <w:rFonts w:ascii="Arial"/>
          <w:b/>
          <w:color w:val="231F20"/>
          <w:spacing w:val="-5"/>
          <w:w w:val="95"/>
          <w:sz w:val="24"/>
        </w:rPr>
        <w:t>Wen </w:t>
      </w:r>
      <w:r>
        <w:rPr>
          <w:rFonts w:ascii="Arial"/>
          <w:b/>
          <w:color w:val="231F20"/>
          <w:w w:val="95"/>
          <w:sz w:val="24"/>
        </w:rPr>
        <w:t>Ma</w:t>
      </w:r>
      <w:r>
        <w:rPr>
          <w:rFonts w:ascii="Arial"/>
          <w:b/>
          <w:color w:val="231F20"/>
          <w:w w:val="95"/>
          <w:position w:val="9"/>
          <w:sz w:val="16"/>
        </w:rPr>
        <w:t>6</w:t>
      </w:r>
      <w:r>
        <w:rPr>
          <w:rFonts w:ascii="Arial"/>
          <w:b/>
          <w:color w:val="231F20"/>
          <w:w w:val="95"/>
          <w:sz w:val="24"/>
        </w:rPr>
        <w:t>, Farhad Moghadam</w:t>
      </w:r>
      <w:r>
        <w:rPr>
          <w:rFonts w:ascii="Arial"/>
          <w:b/>
          <w:color w:val="231F20"/>
          <w:w w:val="95"/>
          <w:position w:val="9"/>
          <w:sz w:val="16"/>
        </w:rPr>
        <w:t>6</w:t>
      </w:r>
      <w:r>
        <w:rPr>
          <w:rFonts w:ascii="Arial"/>
          <w:b/>
          <w:color w:val="231F20"/>
          <w:w w:val="95"/>
          <w:sz w:val="24"/>
        </w:rPr>
        <w:t>, Henry J. Snaith</w:t>
      </w:r>
      <w:r>
        <w:rPr>
          <w:rFonts w:ascii="Arial"/>
          <w:b/>
          <w:color w:val="231F20"/>
          <w:w w:val="95"/>
          <w:position w:val="9"/>
          <w:sz w:val="16"/>
        </w:rPr>
        <w:t>4</w:t>
      </w:r>
      <w:r>
        <w:rPr>
          <w:rFonts w:ascii="Arial"/>
          <w:b/>
          <w:color w:val="231F20"/>
          <w:w w:val="95"/>
          <w:sz w:val="24"/>
        </w:rPr>
        <w:t>, </w:t>
      </w:r>
      <w:r>
        <w:rPr>
          <w:rFonts w:ascii="Arial"/>
          <w:b/>
          <w:color w:val="231F20"/>
          <w:spacing w:val="-6"/>
          <w:w w:val="95"/>
          <w:sz w:val="24"/>
        </w:rPr>
        <w:t>Tonio </w:t>
      </w:r>
      <w:r>
        <w:rPr>
          <w:rFonts w:ascii="Arial"/>
          <w:b/>
          <w:color w:val="231F20"/>
          <w:w w:val="95"/>
          <w:sz w:val="24"/>
        </w:rPr>
        <w:t>Buonassisi</w:t>
      </w:r>
      <w:r>
        <w:rPr>
          <w:rFonts w:ascii="Arial"/>
          <w:b/>
          <w:color w:val="231F20"/>
          <w:w w:val="95"/>
          <w:position w:val="9"/>
          <w:sz w:val="16"/>
        </w:rPr>
        <w:t>3</w:t>
      </w:r>
      <w:r>
        <w:rPr>
          <w:rFonts w:ascii="Arial"/>
          <w:b/>
          <w:color w:val="231F20"/>
          <w:w w:val="95"/>
          <w:sz w:val="24"/>
        </w:rPr>
        <w:t>, </w:t>
      </w:r>
      <w:r>
        <w:rPr>
          <w:rFonts w:ascii="Arial"/>
          <w:b/>
          <w:color w:val="231F20"/>
          <w:w w:val="90"/>
          <w:sz w:val="24"/>
        </w:rPr>
        <w:t>Zachary</w:t>
      </w:r>
      <w:r>
        <w:rPr>
          <w:rFonts w:ascii="Arial"/>
          <w:b/>
          <w:color w:val="231F20"/>
          <w:spacing w:val="-12"/>
          <w:w w:val="90"/>
          <w:sz w:val="24"/>
        </w:rPr>
        <w:t> </w:t>
      </w:r>
      <w:r>
        <w:rPr>
          <w:rFonts w:ascii="Arial"/>
          <w:b/>
          <w:color w:val="231F20"/>
          <w:w w:val="90"/>
          <w:sz w:val="24"/>
        </w:rPr>
        <w:t>C.</w:t>
      </w:r>
      <w:r>
        <w:rPr>
          <w:rFonts w:ascii="Arial"/>
          <w:b/>
          <w:color w:val="231F20"/>
          <w:spacing w:val="-12"/>
          <w:w w:val="90"/>
          <w:sz w:val="24"/>
        </w:rPr>
        <w:t> </w:t>
      </w:r>
      <w:r>
        <w:rPr>
          <w:rFonts w:ascii="Arial"/>
          <w:b/>
          <w:color w:val="231F20"/>
          <w:w w:val="90"/>
          <w:sz w:val="24"/>
        </w:rPr>
        <w:t>Holman</w:t>
      </w:r>
      <w:r>
        <w:rPr>
          <w:rFonts w:ascii="Arial"/>
          <w:b/>
          <w:color w:val="231F20"/>
          <w:w w:val="90"/>
          <w:position w:val="9"/>
          <w:sz w:val="16"/>
        </w:rPr>
        <w:t>2</w:t>
      </w:r>
      <w:r>
        <w:rPr>
          <w:rFonts w:ascii="Arial"/>
          <w:b/>
          <w:color w:val="231F20"/>
          <w:w w:val="90"/>
          <w:position w:val="-2"/>
          <w:sz w:val="31"/>
        </w:rPr>
        <w:t>*</w:t>
      </w:r>
      <w:r>
        <w:rPr>
          <w:rFonts w:ascii="Arial"/>
          <w:b/>
          <w:color w:val="231F20"/>
          <w:w w:val="90"/>
          <w:sz w:val="24"/>
        </w:rPr>
        <w:t>,</w:t>
      </w:r>
      <w:r>
        <w:rPr>
          <w:rFonts w:ascii="Arial"/>
          <w:b/>
          <w:color w:val="231F20"/>
          <w:spacing w:val="-12"/>
          <w:w w:val="90"/>
          <w:sz w:val="24"/>
        </w:rPr>
        <w:t> </w:t>
      </w:r>
      <w:r>
        <w:rPr>
          <w:rFonts w:ascii="Arial"/>
          <w:b/>
          <w:color w:val="231F20"/>
          <w:w w:val="90"/>
          <w:sz w:val="24"/>
        </w:rPr>
        <w:t>Stacey</w:t>
      </w:r>
      <w:r>
        <w:rPr>
          <w:rFonts w:ascii="Arial"/>
          <w:b/>
          <w:color w:val="231F20"/>
          <w:spacing w:val="-12"/>
          <w:w w:val="90"/>
          <w:sz w:val="24"/>
        </w:rPr>
        <w:t> </w:t>
      </w:r>
      <w:r>
        <w:rPr>
          <w:rFonts w:ascii="Arial"/>
          <w:b/>
          <w:color w:val="231F20"/>
          <w:spacing w:val="-9"/>
          <w:w w:val="90"/>
          <w:sz w:val="24"/>
        </w:rPr>
        <w:t>F.</w:t>
      </w:r>
      <w:r>
        <w:rPr>
          <w:rFonts w:ascii="Arial"/>
          <w:b/>
          <w:color w:val="231F20"/>
          <w:spacing w:val="-12"/>
          <w:w w:val="90"/>
          <w:sz w:val="24"/>
        </w:rPr>
        <w:t> </w:t>
      </w:r>
      <w:r>
        <w:rPr>
          <w:rFonts w:ascii="Arial"/>
          <w:b/>
          <w:color w:val="231F20"/>
          <w:w w:val="90"/>
          <w:sz w:val="24"/>
        </w:rPr>
        <w:t>Bent</w:t>
      </w:r>
      <w:r>
        <w:rPr>
          <w:rFonts w:ascii="Arial"/>
          <w:b/>
          <w:color w:val="231F20"/>
          <w:w w:val="90"/>
          <w:position w:val="9"/>
          <w:sz w:val="16"/>
        </w:rPr>
        <w:t>1</w:t>
      </w:r>
      <w:r>
        <w:rPr>
          <w:rFonts w:ascii="Arial"/>
          <w:b/>
          <w:color w:val="231F20"/>
          <w:spacing w:val="-8"/>
          <w:w w:val="90"/>
          <w:position w:val="9"/>
          <w:sz w:val="16"/>
        </w:rPr>
        <w:t> </w:t>
      </w:r>
      <w:r>
        <w:rPr>
          <w:rFonts w:ascii="Arial"/>
          <w:b/>
          <w:color w:val="231F20"/>
          <w:w w:val="90"/>
          <w:sz w:val="24"/>
        </w:rPr>
        <w:t>and</w:t>
      </w:r>
      <w:r>
        <w:rPr>
          <w:rFonts w:ascii="Arial"/>
          <w:b/>
          <w:color w:val="231F20"/>
          <w:spacing w:val="-12"/>
          <w:w w:val="90"/>
          <w:sz w:val="24"/>
        </w:rPr>
        <w:t> </w:t>
      </w:r>
      <w:r>
        <w:rPr>
          <w:rFonts w:ascii="Arial"/>
          <w:b/>
          <w:color w:val="231F20"/>
          <w:w w:val="90"/>
          <w:sz w:val="24"/>
        </w:rPr>
        <w:t>Michael</w:t>
      </w:r>
      <w:r>
        <w:rPr>
          <w:rFonts w:ascii="Arial"/>
          <w:b/>
          <w:color w:val="231F20"/>
          <w:spacing w:val="-12"/>
          <w:w w:val="90"/>
          <w:sz w:val="24"/>
        </w:rPr>
        <w:t> </w:t>
      </w:r>
      <w:r>
        <w:rPr>
          <w:rFonts w:ascii="Arial"/>
          <w:b/>
          <w:color w:val="231F20"/>
          <w:spacing w:val="-4"/>
          <w:w w:val="90"/>
          <w:sz w:val="24"/>
        </w:rPr>
        <w:t>D.</w:t>
      </w:r>
      <w:r>
        <w:rPr>
          <w:rFonts w:ascii="Arial"/>
          <w:b/>
          <w:color w:val="231F20"/>
          <w:spacing w:val="-12"/>
          <w:w w:val="90"/>
          <w:sz w:val="24"/>
        </w:rPr>
        <w:t> </w:t>
      </w:r>
      <w:r>
        <w:rPr>
          <w:rFonts w:ascii="Arial"/>
          <w:b/>
          <w:color w:val="231F20"/>
          <w:w w:val="90"/>
          <w:sz w:val="24"/>
        </w:rPr>
        <w:t>McGehee</w:t>
      </w:r>
      <w:r>
        <w:rPr>
          <w:rFonts w:ascii="Arial"/>
          <w:b/>
          <w:color w:val="231F20"/>
          <w:w w:val="90"/>
          <w:position w:val="9"/>
          <w:sz w:val="16"/>
        </w:rPr>
        <w:t>1</w:t>
      </w:r>
      <w:r>
        <w:rPr>
          <w:rFonts w:ascii="Arial"/>
          <w:b/>
          <w:color w:val="231F20"/>
          <w:w w:val="90"/>
          <w:position w:val="-2"/>
          <w:sz w:val="31"/>
        </w:rPr>
        <w:t>*</w:t>
      </w:r>
    </w:p>
    <w:p>
      <w:pPr>
        <w:spacing w:line="225" w:lineRule="auto" w:before="308"/>
        <w:ind w:left="119" w:right="122" w:firstLine="0"/>
        <w:jc w:val="both"/>
        <w:rPr>
          <w:rFonts w:ascii="Arial" w:hAnsi="Arial" w:cs="Arial" w:eastAsia="Arial"/>
          <w:b/>
          <w:bCs/>
          <w:sz w:val="19"/>
          <w:szCs w:val="19"/>
        </w:rPr>
      </w:pPr>
      <w:r>
        <w:rPr>
          <w:rFonts w:ascii="Arial" w:hAnsi="Arial" w:cs="Arial" w:eastAsia="Arial"/>
          <w:b/>
          <w:bCs/>
          <w:color w:val="231F20"/>
          <w:sz w:val="19"/>
          <w:szCs w:val="19"/>
        </w:rPr>
        <w:t>As the record single-junction eciencies of perovskite solar cells now rival those of copper indium gallium </w:t>
      </w:r>
      <w:r>
        <w:rPr>
          <w:rFonts w:ascii="Arial" w:hAnsi="Arial" w:cs="Arial" w:eastAsia="Arial"/>
          <w:b/>
          <w:bCs/>
          <w:color w:val="231F20"/>
          <w:spacing w:val="-56"/>
          <w:sz w:val="19"/>
          <w:szCs w:val="19"/>
        </w:rPr>
        <w:t>selenide,</w:t>
      </w:r>
      <w:r>
        <w:rPr>
          <w:rFonts w:ascii="Arial" w:hAnsi="Arial" w:cs="Arial" w:eastAsia="Arial"/>
          <w:b/>
          <w:bCs/>
          <w:color w:val="231F20"/>
          <w:spacing w:val="-51"/>
          <w:sz w:val="19"/>
          <w:szCs w:val="19"/>
        </w:rPr>
        <w:t> </w:t>
      </w:r>
      <w:r>
        <w:rPr>
          <w:rFonts w:ascii="Arial" w:hAnsi="Arial" w:cs="Arial" w:eastAsia="Arial"/>
          <w:b/>
          <w:bCs/>
          <w:color w:val="231F20"/>
          <w:w w:val="95"/>
          <w:sz w:val="19"/>
          <w:szCs w:val="19"/>
        </w:rPr>
        <w:t>cadmium</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telluride</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and</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multicrystalline</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silicon,</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they</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are</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becoming</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increasingly</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attractive</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for</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use</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in</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tandem</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solar</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cells</w:t>
      </w:r>
      <w:r>
        <w:rPr>
          <w:rFonts w:ascii="Arial" w:hAnsi="Arial" w:cs="Arial" w:eastAsia="Arial"/>
          <w:b/>
          <w:bCs/>
          <w:color w:val="231F20"/>
          <w:spacing w:val="-17"/>
          <w:w w:val="95"/>
          <w:sz w:val="19"/>
          <w:szCs w:val="19"/>
        </w:rPr>
        <w:t> </w:t>
      </w:r>
      <w:r>
        <w:rPr>
          <w:rFonts w:ascii="Arial" w:hAnsi="Arial" w:cs="Arial" w:eastAsia="Arial"/>
          <w:b/>
          <w:bCs/>
          <w:color w:val="231F20"/>
          <w:w w:val="95"/>
          <w:sz w:val="19"/>
          <w:szCs w:val="19"/>
        </w:rPr>
        <w:t>due </w:t>
      </w:r>
      <w:r>
        <w:rPr>
          <w:rFonts w:ascii="Arial" w:hAnsi="Arial" w:cs="Arial" w:eastAsia="Arial"/>
          <w:b/>
          <w:bCs/>
          <w:color w:val="231F20"/>
          <w:w w:val="90"/>
          <w:sz w:val="19"/>
          <w:szCs w:val="19"/>
        </w:rPr>
        <w:t>to their wide, tunable bandgap and solution processability. Previously, perovskite/silicon tandems were limited by</w:t>
      </w:r>
      <w:r>
        <w:rPr>
          <w:rFonts w:ascii="Arial" w:hAnsi="Arial" w:cs="Arial" w:eastAsia="Arial"/>
          <w:b/>
          <w:bCs/>
          <w:color w:val="231F20"/>
          <w:spacing w:val="-16"/>
          <w:w w:val="90"/>
          <w:sz w:val="19"/>
          <w:szCs w:val="19"/>
        </w:rPr>
        <w:t> </w:t>
      </w:r>
      <w:r>
        <w:rPr>
          <w:rFonts w:ascii="Arial" w:hAnsi="Arial" w:cs="Arial" w:eastAsia="Arial"/>
          <w:b/>
          <w:bCs/>
          <w:color w:val="231F20"/>
          <w:w w:val="90"/>
          <w:sz w:val="19"/>
          <w:szCs w:val="19"/>
        </w:rPr>
        <w:t>significant </w:t>
      </w:r>
      <w:r>
        <w:rPr>
          <w:rFonts w:ascii="Arial" w:hAnsi="Arial" w:cs="Arial" w:eastAsia="Arial"/>
          <w:b/>
          <w:bCs/>
          <w:color w:val="231F20"/>
          <w:w w:val="95"/>
          <w:sz w:val="19"/>
          <w:szCs w:val="19"/>
        </w:rPr>
        <w:t>parasitic</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absorption</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and</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poor</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environmental</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stability.</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Here,</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we</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improve</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the</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eciency</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of</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monolithic,</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two-terminal,</w:t>
      </w:r>
      <w:r>
        <w:rPr>
          <w:rFonts w:ascii="Arial" w:hAnsi="Arial" w:cs="Arial" w:eastAsia="Arial"/>
          <w:b/>
          <w:bCs/>
          <w:color w:val="231F20"/>
          <w:spacing w:val="-8"/>
          <w:w w:val="95"/>
          <w:sz w:val="19"/>
          <w:szCs w:val="19"/>
        </w:rPr>
        <w:t> </w:t>
      </w:r>
      <w:r>
        <w:rPr>
          <w:rFonts w:ascii="Arial" w:hAnsi="Arial" w:cs="Arial" w:eastAsia="Arial"/>
          <w:b/>
          <w:bCs/>
          <w:color w:val="231F20"/>
          <w:spacing w:val="-10"/>
          <w:w w:val="95"/>
          <w:sz w:val="19"/>
          <w:szCs w:val="19"/>
        </w:rPr>
        <w:t>1-cm</w:t>
      </w:r>
      <w:r>
        <w:rPr>
          <w:rFonts w:ascii="Arial" w:hAnsi="Arial" w:cs="Arial" w:eastAsia="Arial"/>
          <w:b/>
          <w:bCs/>
          <w:color w:val="231F20"/>
          <w:spacing w:val="-10"/>
          <w:w w:val="95"/>
          <w:position w:val="8"/>
          <w:sz w:val="11"/>
          <w:szCs w:val="11"/>
        </w:rPr>
        <w:t>2 </w:t>
      </w:r>
      <w:r>
        <w:rPr>
          <w:rFonts w:ascii="Arial" w:hAnsi="Arial" w:cs="Arial" w:eastAsia="Arial"/>
          <w:b/>
          <w:bCs/>
          <w:color w:val="231F20"/>
          <w:w w:val="95"/>
          <w:sz w:val="19"/>
          <w:szCs w:val="19"/>
        </w:rPr>
        <w:t>perovskite/silicon</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tandems</w:t>
      </w:r>
      <w:r>
        <w:rPr>
          <w:rFonts w:ascii="Arial" w:hAnsi="Arial" w:cs="Arial" w:eastAsia="Arial"/>
          <w:b/>
          <w:bCs/>
          <w:color w:val="231F20"/>
          <w:spacing w:val="-9"/>
          <w:w w:val="95"/>
          <w:sz w:val="19"/>
          <w:szCs w:val="19"/>
        </w:rPr>
        <w:t> </w:t>
      </w:r>
      <w:r>
        <w:rPr>
          <w:rFonts w:ascii="Arial" w:hAnsi="Arial" w:cs="Arial" w:eastAsia="Arial"/>
          <w:b/>
          <w:bCs/>
          <w:color w:val="231F20"/>
          <w:w w:val="95"/>
          <w:sz w:val="19"/>
          <w:szCs w:val="19"/>
        </w:rPr>
        <w:t>to</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23.6%</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by</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combining</w:t>
      </w:r>
      <w:r>
        <w:rPr>
          <w:rFonts w:ascii="Arial" w:hAnsi="Arial" w:cs="Arial" w:eastAsia="Arial"/>
          <w:b/>
          <w:bCs/>
          <w:color w:val="231F20"/>
          <w:spacing w:val="-9"/>
          <w:w w:val="95"/>
          <w:sz w:val="19"/>
          <w:szCs w:val="19"/>
        </w:rPr>
        <w:t> </w:t>
      </w:r>
      <w:r>
        <w:rPr>
          <w:rFonts w:ascii="Arial" w:hAnsi="Arial" w:cs="Arial" w:eastAsia="Arial"/>
          <w:b/>
          <w:bCs/>
          <w:color w:val="231F20"/>
          <w:w w:val="95"/>
          <w:sz w:val="19"/>
          <w:szCs w:val="19"/>
        </w:rPr>
        <w:t>an</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infrared-tuned</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silicon</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heterojunction</w:t>
      </w:r>
      <w:r>
        <w:rPr>
          <w:rFonts w:ascii="Arial" w:hAnsi="Arial" w:cs="Arial" w:eastAsia="Arial"/>
          <w:b/>
          <w:bCs/>
          <w:color w:val="231F20"/>
          <w:spacing w:val="-9"/>
          <w:w w:val="95"/>
          <w:sz w:val="19"/>
          <w:szCs w:val="19"/>
        </w:rPr>
        <w:t> </w:t>
      </w:r>
      <w:r>
        <w:rPr>
          <w:rFonts w:ascii="Arial" w:hAnsi="Arial" w:cs="Arial" w:eastAsia="Arial"/>
          <w:b/>
          <w:bCs/>
          <w:color w:val="231F20"/>
          <w:w w:val="95"/>
          <w:sz w:val="19"/>
          <w:szCs w:val="19"/>
        </w:rPr>
        <w:t>bottom</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cell</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with</w:t>
      </w:r>
      <w:r>
        <w:rPr>
          <w:rFonts w:ascii="Arial" w:hAnsi="Arial" w:cs="Arial" w:eastAsia="Arial"/>
          <w:b/>
          <w:bCs/>
          <w:color w:val="231F20"/>
          <w:spacing w:val="-8"/>
          <w:w w:val="95"/>
          <w:sz w:val="19"/>
          <w:szCs w:val="19"/>
        </w:rPr>
        <w:t> </w:t>
      </w:r>
      <w:r>
        <w:rPr>
          <w:rFonts w:ascii="Arial" w:hAnsi="Arial" w:cs="Arial" w:eastAsia="Arial"/>
          <w:b/>
          <w:bCs/>
          <w:color w:val="231F20"/>
          <w:w w:val="95"/>
          <w:sz w:val="19"/>
          <w:szCs w:val="19"/>
        </w:rPr>
        <w:t>the</w:t>
      </w:r>
      <w:r>
        <w:rPr>
          <w:rFonts w:ascii="Arial" w:hAnsi="Arial" w:cs="Arial" w:eastAsia="Arial"/>
          <w:b/>
          <w:bCs/>
          <w:color w:val="231F20"/>
          <w:spacing w:val="-9"/>
          <w:w w:val="95"/>
          <w:sz w:val="19"/>
          <w:szCs w:val="19"/>
        </w:rPr>
        <w:t> </w:t>
      </w:r>
      <w:r>
        <w:rPr>
          <w:rFonts w:ascii="Arial" w:hAnsi="Arial" w:cs="Arial" w:eastAsia="Arial"/>
          <w:b/>
          <w:bCs/>
          <w:color w:val="231F20"/>
          <w:w w:val="95"/>
          <w:sz w:val="19"/>
          <w:szCs w:val="19"/>
        </w:rPr>
        <w:t>recently developed</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caesium</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formamidinium</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lead</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halide</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perovskite.</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This</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more-stable</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perovskite</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tolerates</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deposition</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of</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a</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tin</w:t>
      </w:r>
      <w:r>
        <w:rPr>
          <w:rFonts w:ascii="Arial" w:hAnsi="Arial" w:cs="Arial" w:eastAsia="Arial"/>
          <w:b/>
          <w:bCs/>
          <w:color w:val="231F20"/>
          <w:spacing w:val="-16"/>
          <w:w w:val="95"/>
          <w:sz w:val="19"/>
          <w:szCs w:val="19"/>
        </w:rPr>
        <w:t> </w:t>
      </w:r>
      <w:r>
        <w:rPr>
          <w:rFonts w:ascii="Arial" w:hAnsi="Arial" w:cs="Arial" w:eastAsia="Arial"/>
          <w:b/>
          <w:bCs/>
          <w:color w:val="231F20"/>
          <w:w w:val="95"/>
          <w:sz w:val="19"/>
          <w:szCs w:val="19"/>
        </w:rPr>
        <w:t>oxide buer</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layer</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via</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atomic</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layer</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deposition</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that</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prevents</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shunts,</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has</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negligible</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parasitic</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absorption,</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and</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allows</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for</w:t>
      </w:r>
      <w:r>
        <w:rPr>
          <w:rFonts w:ascii="Arial" w:hAnsi="Arial" w:cs="Arial" w:eastAsia="Arial"/>
          <w:b/>
          <w:bCs/>
          <w:color w:val="231F20"/>
          <w:spacing w:val="-25"/>
          <w:w w:val="95"/>
          <w:sz w:val="19"/>
          <w:szCs w:val="19"/>
        </w:rPr>
        <w:t> </w:t>
      </w:r>
      <w:r>
        <w:rPr>
          <w:rFonts w:ascii="Arial" w:hAnsi="Arial" w:cs="Arial" w:eastAsia="Arial"/>
          <w:b/>
          <w:bCs/>
          <w:color w:val="231F20"/>
          <w:w w:val="95"/>
          <w:sz w:val="19"/>
          <w:szCs w:val="19"/>
        </w:rPr>
        <w:t>the</w:t>
      </w:r>
      <w:r>
        <w:rPr>
          <w:rFonts w:ascii="Arial" w:hAnsi="Arial" w:cs="Arial" w:eastAsia="Arial"/>
          <w:b/>
          <w:bCs/>
          <w:color w:val="231F20"/>
          <w:spacing w:val="-25"/>
          <w:w w:val="95"/>
          <w:sz w:val="19"/>
          <w:szCs w:val="19"/>
        </w:rPr>
        <w:t> </w:t>
      </w:r>
      <w:r>
        <w:rPr>
          <w:rFonts w:ascii="Arial" w:hAnsi="Arial" w:cs="Arial" w:eastAsia="Arial"/>
          <w:b/>
          <w:bCs/>
          <w:color w:val="231F20"/>
          <w:spacing w:val="-5"/>
          <w:w w:val="95"/>
          <w:sz w:val="19"/>
          <w:szCs w:val="19"/>
        </w:rPr>
        <w:t>sputter </w:t>
      </w:r>
      <w:r>
        <w:rPr>
          <w:rFonts w:ascii="Arial" w:hAnsi="Arial" w:cs="Arial" w:eastAsia="Arial"/>
          <w:b/>
          <w:bCs/>
          <w:color w:val="231F20"/>
          <w:w w:val="95"/>
          <w:sz w:val="19"/>
          <w:szCs w:val="19"/>
        </w:rPr>
        <w:t>deposition</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of</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a</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transparent</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top</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electrode.</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Furthermore,</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the</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window</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layer</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doubles</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as</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a</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diusion</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barrier,</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increasing</w:t>
      </w:r>
      <w:r>
        <w:rPr>
          <w:rFonts w:ascii="Arial" w:hAnsi="Arial" w:cs="Arial" w:eastAsia="Arial"/>
          <w:b/>
          <w:bCs/>
          <w:color w:val="231F20"/>
          <w:spacing w:val="-32"/>
          <w:w w:val="95"/>
          <w:sz w:val="19"/>
          <w:szCs w:val="19"/>
        </w:rPr>
        <w:t> </w:t>
      </w:r>
      <w:r>
        <w:rPr>
          <w:rFonts w:ascii="Arial" w:hAnsi="Arial" w:cs="Arial" w:eastAsia="Arial"/>
          <w:b/>
          <w:bCs/>
          <w:color w:val="231F20"/>
          <w:w w:val="95"/>
          <w:sz w:val="19"/>
          <w:szCs w:val="19"/>
        </w:rPr>
        <w:t>the</w:t>
      </w:r>
      <w:r>
        <w:rPr>
          <w:rFonts w:ascii="Arial" w:hAnsi="Arial" w:cs="Arial" w:eastAsia="Arial"/>
          <w:b/>
          <w:bCs/>
          <w:color w:val="231F20"/>
          <w:spacing w:val="-32"/>
          <w:w w:val="95"/>
          <w:sz w:val="19"/>
          <w:szCs w:val="19"/>
        </w:rPr>
        <w:t> </w:t>
      </w:r>
      <w:r>
        <w:rPr>
          <w:rFonts w:ascii="Arial" w:hAnsi="Arial" w:cs="Arial" w:eastAsia="Arial"/>
          <w:b/>
          <w:bCs/>
          <w:color w:val="231F20"/>
          <w:spacing w:val="-48"/>
          <w:w w:val="95"/>
          <w:sz w:val="19"/>
          <w:szCs w:val="19"/>
        </w:rPr>
        <w:t>thermal </w:t>
      </w:r>
      <w:r>
        <w:rPr>
          <w:rFonts w:ascii="Arial" w:hAnsi="Arial" w:cs="Arial" w:eastAsia="Arial"/>
          <w:b/>
          <w:bCs/>
          <w:color w:val="231F20"/>
          <w:sz w:val="19"/>
          <w:szCs w:val="19"/>
        </w:rPr>
        <w:t>and</w:t>
      </w:r>
      <w:r>
        <w:rPr>
          <w:rFonts w:ascii="Arial" w:hAnsi="Arial" w:cs="Arial" w:eastAsia="Arial"/>
          <w:b/>
          <w:bCs/>
          <w:color w:val="231F20"/>
          <w:spacing w:val="-23"/>
          <w:sz w:val="19"/>
          <w:szCs w:val="19"/>
        </w:rPr>
        <w:t> </w:t>
      </w:r>
      <w:r>
        <w:rPr>
          <w:rFonts w:ascii="Arial" w:hAnsi="Arial" w:cs="Arial" w:eastAsia="Arial"/>
          <w:b/>
          <w:bCs/>
          <w:color w:val="231F20"/>
          <w:sz w:val="19"/>
          <w:szCs w:val="19"/>
        </w:rPr>
        <w:t>environmental</w:t>
      </w:r>
      <w:r>
        <w:rPr>
          <w:rFonts w:ascii="Arial" w:hAnsi="Arial" w:cs="Arial" w:eastAsia="Arial"/>
          <w:b/>
          <w:bCs/>
          <w:color w:val="231F20"/>
          <w:spacing w:val="-23"/>
          <w:sz w:val="19"/>
          <w:szCs w:val="19"/>
        </w:rPr>
        <w:t> </w:t>
      </w:r>
      <w:r>
        <w:rPr>
          <w:rFonts w:ascii="Arial" w:hAnsi="Arial" w:cs="Arial" w:eastAsia="Arial"/>
          <w:b/>
          <w:bCs/>
          <w:color w:val="231F20"/>
          <w:sz w:val="19"/>
          <w:szCs w:val="19"/>
        </w:rPr>
        <w:t>stability</w:t>
      </w:r>
      <w:r>
        <w:rPr>
          <w:rFonts w:ascii="Arial" w:hAnsi="Arial" w:cs="Arial" w:eastAsia="Arial"/>
          <w:b/>
          <w:bCs/>
          <w:color w:val="231F20"/>
          <w:spacing w:val="-23"/>
          <w:sz w:val="19"/>
          <w:szCs w:val="19"/>
        </w:rPr>
        <w:t> </w:t>
      </w:r>
      <w:r>
        <w:rPr>
          <w:rFonts w:ascii="Arial" w:hAnsi="Arial" w:cs="Arial" w:eastAsia="Arial"/>
          <w:b/>
          <w:bCs/>
          <w:color w:val="231F20"/>
          <w:sz w:val="19"/>
          <w:szCs w:val="19"/>
        </w:rPr>
        <w:t>to</w:t>
      </w:r>
      <w:r>
        <w:rPr>
          <w:rFonts w:ascii="Arial" w:hAnsi="Arial" w:cs="Arial" w:eastAsia="Arial"/>
          <w:b/>
          <w:bCs/>
          <w:color w:val="231F20"/>
          <w:spacing w:val="-23"/>
          <w:sz w:val="19"/>
          <w:szCs w:val="19"/>
        </w:rPr>
        <w:t> </w:t>
      </w:r>
      <w:r>
        <w:rPr>
          <w:rFonts w:ascii="Arial" w:hAnsi="Arial" w:cs="Arial" w:eastAsia="Arial"/>
          <w:b/>
          <w:bCs/>
          <w:color w:val="231F20"/>
          <w:sz w:val="19"/>
          <w:szCs w:val="19"/>
        </w:rPr>
        <w:t>enable</w:t>
      </w:r>
      <w:r>
        <w:rPr>
          <w:rFonts w:ascii="Arial" w:hAnsi="Arial" w:cs="Arial" w:eastAsia="Arial"/>
          <w:b/>
          <w:bCs/>
          <w:color w:val="231F20"/>
          <w:spacing w:val="-23"/>
          <w:sz w:val="19"/>
          <w:szCs w:val="19"/>
        </w:rPr>
        <w:t> </w:t>
      </w:r>
      <w:r>
        <w:rPr>
          <w:rFonts w:ascii="Arial" w:hAnsi="Arial" w:cs="Arial" w:eastAsia="Arial"/>
          <w:b/>
          <w:bCs/>
          <w:color w:val="231F20"/>
          <w:sz w:val="19"/>
          <w:szCs w:val="19"/>
        </w:rPr>
        <w:t>perovskite</w:t>
      </w:r>
      <w:r>
        <w:rPr>
          <w:rFonts w:ascii="Arial" w:hAnsi="Arial" w:cs="Arial" w:eastAsia="Arial"/>
          <w:b/>
          <w:bCs/>
          <w:color w:val="231F20"/>
          <w:spacing w:val="-23"/>
          <w:sz w:val="19"/>
          <w:szCs w:val="19"/>
        </w:rPr>
        <w:t> </w:t>
      </w:r>
      <w:r>
        <w:rPr>
          <w:rFonts w:ascii="Arial" w:hAnsi="Arial" w:cs="Arial" w:eastAsia="Arial"/>
          <w:b/>
          <w:bCs/>
          <w:color w:val="231F20"/>
          <w:sz w:val="19"/>
          <w:szCs w:val="19"/>
        </w:rPr>
        <w:t>devices</w:t>
      </w:r>
      <w:r>
        <w:rPr>
          <w:rFonts w:ascii="Arial" w:hAnsi="Arial" w:cs="Arial" w:eastAsia="Arial"/>
          <w:b/>
          <w:bCs/>
          <w:color w:val="231F20"/>
          <w:spacing w:val="-23"/>
          <w:sz w:val="19"/>
          <w:szCs w:val="19"/>
        </w:rPr>
        <w:t> </w:t>
      </w:r>
      <w:r>
        <w:rPr>
          <w:rFonts w:ascii="Arial" w:hAnsi="Arial" w:cs="Arial" w:eastAsia="Arial"/>
          <w:b/>
          <w:bCs/>
          <w:color w:val="231F20"/>
          <w:sz w:val="19"/>
          <w:szCs w:val="19"/>
        </w:rPr>
        <w:t>that</w:t>
      </w:r>
      <w:r>
        <w:rPr>
          <w:rFonts w:ascii="Arial" w:hAnsi="Arial" w:cs="Arial" w:eastAsia="Arial"/>
          <w:b/>
          <w:bCs/>
          <w:color w:val="231F20"/>
          <w:spacing w:val="-23"/>
          <w:sz w:val="19"/>
          <w:szCs w:val="19"/>
        </w:rPr>
        <w:t> </w:t>
      </w:r>
      <w:r>
        <w:rPr>
          <w:rFonts w:ascii="Arial" w:hAnsi="Arial" w:cs="Arial" w:eastAsia="Arial"/>
          <w:b/>
          <w:bCs/>
          <w:color w:val="231F20"/>
          <w:sz w:val="19"/>
          <w:szCs w:val="19"/>
        </w:rPr>
        <w:t>withstand</w:t>
      </w:r>
      <w:r>
        <w:rPr>
          <w:rFonts w:ascii="Arial" w:hAnsi="Arial" w:cs="Arial" w:eastAsia="Arial"/>
          <w:b/>
          <w:bCs/>
          <w:color w:val="231F20"/>
          <w:spacing w:val="-23"/>
          <w:sz w:val="19"/>
          <w:szCs w:val="19"/>
        </w:rPr>
        <w:t> </w:t>
      </w:r>
      <w:r>
        <w:rPr>
          <w:rFonts w:ascii="Arial" w:hAnsi="Arial" w:cs="Arial" w:eastAsia="Arial"/>
          <w:b/>
          <w:bCs/>
          <w:color w:val="231F20"/>
          <w:sz w:val="19"/>
          <w:szCs w:val="19"/>
        </w:rPr>
        <w:t>a</w:t>
      </w:r>
      <w:r>
        <w:rPr>
          <w:rFonts w:ascii="Arial" w:hAnsi="Arial" w:cs="Arial" w:eastAsia="Arial"/>
          <w:b/>
          <w:bCs/>
          <w:color w:val="231F20"/>
          <w:spacing w:val="-23"/>
          <w:sz w:val="19"/>
          <w:szCs w:val="19"/>
        </w:rPr>
        <w:t> </w:t>
      </w:r>
      <w:r>
        <w:rPr>
          <w:rFonts w:ascii="Arial" w:hAnsi="Arial" w:cs="Arial" w:eastAsia="Arial"/>
          <w:b/>
          <w:bCs/>
          <w:color w:val="231F20"/>
          <w:sz w:val="19"/>
          <w:szCs w:val="19"/>
        </w:rPr>
        <w:t>1,000-hour</w:t>
      </w:r>
      <w:r>
        <w:rPr>
          <w:rFonts w:ascii="Arial" w:hAnsi="Arial" w:cs="Arial" w:eastAsia="Arial"/>
          <w:b/>
          <w:bCs/>
          <w:color w:val="231F20"/>
          <w:spacing w:val="-23"/>
          <w:sz w:val="19"/>
          <w:szCs w:val="19"/>
        </w:rPr>
        <w:t> </w:t>
      </w:r>
      <w:r>
        <w:rPr>
          <w:rFonts w:ascii="Arial" w:hAnsi="Arial" w:cs="Arial" w:eastAsia="Arial"/>
          <w:b/>
          <w:bCs/>
          <w:color w:val="231F20"/>
          <w:sz w:val="19"/>
          <w:szCs w:val="19"/>
        </w:rPr>
        <w:t>damp</w:t>
      </w:r>
      <w:r>
        <w:rPr>
          <w:rFonts w:ascii="Arial" w:hAnsi="Arial" w:cs="Arial" w:eastAsia="Arial"/>
          <w:b/>
          <w:bCs/>
          <w:color w:val="231F20"/>
          <w:spacing w:val="-23"/>
          <w:sz w:val="19"/>
          <w:szCs w:val="19"/>
        </w:rPr>
        <w:t> </w:t>
      </w:r>
      <w:r>
        <w:rPr>
          <w:rFonts w:ascii="Arial" w:hAnsi="Arial" w:cs="Arial" w:eastAsia="Arial"/>
          <w:b/>
          <w:bCs/>
          <w:color w:val="231F20"/>
          <w:sz w:val="19"/>
          <w:szCs w:val="19"/>
        </w:rPr>
        <w:t>heat</w:t>
      </w:r>
      <w:r>
        <w:rPr>
          <w:rFonts w:ascii="Arial" w:hAnsi="Arial" w:cs="Arial" w:eastAsia="Arial"/>
          <w:b/>
          <w:bCs/>
          <w:color w:val="231F20"/>
          <w:spacing w:val="-23"/>
          <w:sz w:val="19"/>
          <w:szCs w:val="19"/>
        </w:rPr>
        <w:t> </w:t>
      </w:r>
      <w:r>
        <w:rPr>
          <w:rFonts w:ascii="Arial" w:hAnsi="Arial" w:cs="Arial" w:eastAsia="Arial"/>
          <w:b/>
          <w:bCs/>
          <w:color w:val="231F20"/>
          <w:sz w:val="19"/>
          <w:szCs w:val="19"/>
        </w:rPr>
        <w:t>test</w:t>
      </w:r>
      <w:r>
        <w:rPr>
          <w:rFonts w:ascii="Arial" w:hAnsi="Arial" w:cs="Arial" w:eastAsia="Arial"/>
          <w:b/>
          <w:bCs/>
          <w:color w:val="231F20"/>
          <w:spacing w:val="-23"/>
          <w:sz w:val="19"/>
          <w:szCs w:val="19"/>
        </w:rPr>
        <w:t> </w:t>
      </w:r>
      <w:r>
        <w:rPr>
          <w:rFonts w:ascii="Arial" w:hAnsi="Arial" w:cs="Arial" w:eastAsia="Arial"/>
          <w:b/>
          <w:bCs/>
          <w:color w:val="231F20"/>
          <w:sz w:val="19"/>
          <w:szCs w:val="19"/>
        </w:rPr>
        <w:t>at</w:t>
      </w:r>
      <w:r>
        <w:rPr>
          <w:rFonts w:ascii="Arial" w:hAnsi="Arial" w:cs="Arial" w:eastAsia="Arial"/>
          <w:b/>
          <w:bCs/>
          <w:color w:val="231F20"/>
          <w:spacing w:val="-23"/>
          <w:sz w:val="19"/>
          <w:szCs w:val="19"/>
        </w:rPr>
        <w:t> </w:t>
      </w:r>
      <w:r>
        <w:rPr>
          <w:rFonts w:ascii="Arial" w:hAnsi="Arial" w:cs="Arial" w:eastAsia="Arial"/>
          <w:b/>
          <w:bCs/>
          <w:color w:val="231F20"/>
          <w:sz w:val="19"/>
          <w:szCs w:val="19"/>
        </w:rPr>
        <w:t>85</w:t>
      </w:r>
      <w:r>
        <w:rPr>
          <w:rFonts w:ascii="Arial" w:hAnsi="Arial" w:cs="Arial" w:eastAsia="Arial"/>
          <w:b/>
          <w:bCs/>
          <w:color w:val="231F20"/>
          <w:spacing w:val="-40"/>
          <w:sz w:val="19"/>
          <w:szCs w:val="19"/>
        </w:rPr>
        <w:t> </w:t>
      </w:r>
      <w:r>
        <w:rPr>
          <w:rFonts w:ascii="Arial" w:hAnsi="Arial" w:cs="Arial" w:eastAsia="Arial"/>
          <w:color w:val="231F20"/>
          <w:spacing w:val="1"/>
          <w:position w:val="8"/>
          <w:sz w:val="13"/>
          <w:szCs w:val="13"/>
        </w:rPr>
        <w:t>o</w:t>
      </w:r>
      <w:r>
        <w:rPr>
          <w:rFonts w:ascii="Arial" w:hAnsi="Arial" w:cs="Arial" w:eastAsia="Arial"/>
          <w:b/>
          <w:bCs/>
          <w:color w:val="231F20"/>
          <w:spacing w:val="1"/>
          <w:sz w:val="19"/>
          <w:szCs w:val="19"/>
        </w:rPr>
        <w:t>C</w:t>
      </w:r>
      <w:r>
        <w:rPr>
          <w:rFonts w:ascii="Arial" w:hAnsi="Arial" w:cs="Arial" w:eastAsia="Arial"/>
          <w:b/>
          <w:bCs/>
          <w:color w:val="231F20"/>
          <w:spacing w:val="-23"/>
          <w:sz w:val="19"/>
          <w:szCs w:val="19"/>
        </w:rPr>
        <w:t> </w:t>
      </w:r>
      <w:r>
        <w:rPr>
          <w:rFonts w:ascii="Arial" w:hAnsi="Arial" w:cs="Arial" w:eastAsia="Arial"/>
          <w:b/>
          <w:bCs/>
          <w:color w:val="231F20"/>
          <w:sz w:val="19"/>
          <w:szCs w:val="19"/>
        </w:rPr>
        <w:t>and</w:t>
      </w:r>
      <w:r>
        <w:rPr>
          <w:rFonts w:ascii="Arial" w:hAnsi="Arial" w:cs="Arial" w:eastAsia="Arial"/>
          <w:b/>
          <w:bCs/>
          <w:color w:val="231F20"/>
          <w:spacing w:val="-23"/>
          <w:sz w:val="19"/>
          <w:szCs w:val="19"/>
        </w:rPr>
        <w:t> </w:t>
      </w:r>
      <w:r>
        <w:rPr>
          <w:rFonts w:ascii="Arial" w:hAnsi="Arial" w:cs="Arial" w:eastAsia="Arial"/>
          <w:b/>
          <w:bCs/>
          <w:color w:val="231F20"/>
          <w:sz w:val="19"/>
          <w:szCs w:val="19"/>
        </w:rPr>
        <w:t>85% </w:t>
      </w:r>
      <w:r>
        <w:rPr>
          <w:rFonts w:ascii="Arial" w:hAnsi="Arial" w:cs="Arial" w:eastAsia="Arial"/>
          <w:b/>
          <w:bCs/>
          <w:color w:val="231F20"/>
          <w:w w:val="90"/>
          <w:sz w:val="19"/>
          <w:szCs w:val="19"/>
        </w:rPr>
        <w:t>relative</w:t>
      </w:r>
      <w:r>
        <w:rPr>
          <w:rFonts w:ascii="Arial" w:hAnsi="Arial" w:cs="Arial" w:eastAsia="Arial"/>
          <w:b/>
          <w:bCs/>
          <w:color w:val="231F20"/>
          <w:spacing w:val="20"/>
          <w:w w:val="90"/>
          <w:sz w:val="19"/>
          <w:szCs w:val="19"/>
        </w:rPr>
        <w:t> </w:t>
      </w:r>
      <w:r>
        <w:rPr>
          <w:rFonts w:ascii="Arial" w:hAnsi="Arial" w:cs="Arial" w:eastAsia="Arial"/>
          <w:b/>
          <w:bCs/>
          <w:color w:val="231F20"/>
          <w:w w:val="90"/>
          <w:sz w:val="19"/>
          <w:szCs w:val="19"/>
        </w:rPr>
        <w:t>humidity.</w:t>
      </w:r>
    </w:p>
    <w:p>
      <w:pPr>
        <w:spacing w:after="0" w:line="225" w:lineRule="auto"/>
        <w:jc w:val="both"/>
        <w:rPr>
          <w:rFonts w:ascii="Arial" w:hAnsi="Arial" w:cs="Arial" w:eastAsia="Arial"/>
          <w:sz w:val="19"/>
          <w:szCs w:val="19"/>
        </w:rPr>
        <w:sectPr>
          <w:footerReference w:type="default" r:id="rId5"/>
          <w:type w:val="continuous"/>
          <w:pgSz w:w="11910" w:h="15650"/>
          <w:pgMar w:footer="65" w:top="340" w:bottom="260" w:left="680" w:right="820"/>
        </w:sectPr>
      </w:pPr>
    </w:p>
    <w:p>
      <w:pPr>
        <w:pStyle w:val="BodyText"/>
        <w:rPr>
          <w:rFonts w:ascii="Arial"/>
          <w:b/>
          <w:sz w:val="32"/>
        </w:rPr>
      </w:pPr>
    </w:p>
    <w:p>
      <w:pPr>
        <w:pStyle w:val="BodyText"/>
        <w:spacing w:line="235" w:lineRule="auto"/>
        <w:ind w:left="119" w:firstLine="460"/>
        <w:jc w:val="right"/>
      </w:pPr>
      <w:r>
        <w:rPr/>
        <w:pict>
          <v:shape style="position:absolute;margin-left:39.958pt;margin-top:-10.70748pt;width:22.1pt;height:49.95pt;mso-position-horizontal-relative:page;mso-position-vertical-relative:paragraph;z-index:-33880" type="#_x0000_t202" filled="false" stroked="false">
            <v:textbox inset="0,0,0,0">
              <w:txbxContent>
                <w:p>
                  <w:pPr>
                    <w:spacing w:before="65"/>
                    <w:ind w:left="0" w:right="0" w:firstLine="0"/>
                    <w:jc w:val="left"/>
                    <w:rPr>
                      <w:rFonts w:ascii="Arial"/>
                      <w:sz w:val="78"/>
                    </w:rPr>
                  </w:pPr>
                  <w:r>
                    <w:rPr>
                      <w:rFonts w:ascii="Arial"/>
                      <w:color w:val="F36F21"/>
                      <w:w w:val="92"/>
                      <w:sz w:val="78"/>
                    </w:rPr>
                    <w:t>T</w:t>
                  </w:r>
                </w:p>
              </w:txbxContent>
            </v:textbox>
            <w10:wrap type="none"/>
          </v:shape>
        </w:pict>
      </w:r>
      <w:r>
        <w:rPr>
          <w:color w:val="231F20"/>
        </w:rPr>
        <w:t>he rapid rise of perovskite solar cells with record single-</w:t>
      </w:r>
      <w:r>
        <w:rPr>
          <w:color w:val="231F20"/>
          <w:w w:val="100"/>
        </w:rPr>
        <w:t> </w:t>
      </w:r>
      <w:r>
        <w:rPr>
          <w:color w:val="231F20"/>
        </w:rPr>
        <w:t>junction e ciencies of over 22% (ref. 1) is the result of a</w:t>
      </w:r>
      <w:r>
        <w:rPr>
          <w:color w:val="231F20"/>
          <w:w w:val="101"/>
        </w:rPr>
        <w:t> </w:t>
      </w:r>
      <w:r>
        <w:rPr>
          <w:color w:val="231F20"/>
        </w:rPr>
        <w:t>unique combination of properties, including strong optical</w:t>
      </w:r>
      <w:r>
        <w:rPr>
          <w:color w:val="231F20"/>
          <w:w w:val="98"/>
        </w:rPr>
        <w:t> </w:t>
      </w:r>
      <w:r>
        <w:rPr>
          <w:color w:val="231F20"/>
        </w:rPr>
        <w:t>absorption</w:t>
      </w:r>
      <w:r>
        <w:rPr>
          <w:color w:val="231F20"/>
          <w:position w:val="8"/>
          <w:sz w:val="11"/>
        </w:rPr>
        <w:t>2</w:t>
      </w:r>
      <w:r>
        <w:rPr>
          <w:color w:val="231F20"/>
        </w:rPr>
        <w:t>, long di</w:t>
      </w:r>
      <w:r>
        <w:rPr>
          <w:rFonts w:ascii="Arial" w:hAnsi="Arial"/>
          <w:color w:val="231F20"/>
        </w:rPr>
        <w:t>"</w:t>
      </w:r>
      <w:r>
        <w:rPr>
          <w:color w:val="231F20"/>
        </w:rPr>
        <w:t>usion lengths</w:t>
      </w:r>
      <w:r>
        <w:rPr>
          <w:color w:val="231F20"/>
          <w:position w:val="8"/>
          <w:sz w:val="11"/>
        </w:rPr>
        <w:t>3</w:t>
      </w:r>
      <w:r>
        <w:rPr>
          <w:color w:val="231F20"/>
        </w:rPr>
        <w:t>, and solution processability</w:t>
      </w:r>
      <w:r>
        <w:rPr>
          <w:color w:val="231F20"/>
          <w:w w:val="94"/>
        </w:rPr>
        <w:t> </w:t>
      </w:r>
      <w:r>
        <w:rPr>
          <w:color w:val="231F20"/>
        </w:rPr>
        <w:t>enabled by the relatively benign nature of intrinsic defects</w:t>
      </w:r>
      <w:r>
        <w:rPr>
          <w:color w:val="231F20"/>
          <w:position w:val="8"/>
          <w:sz w:val="11"/>
        </w:rPr>
        <w:t>4</w:t>
      </w:r>
      <w:r>
        <w:rPr>
          <w:color w:val="231F20"/>
        </w:rPr>
        <w:t>.</w:t>
      </w:r>
      <w:r>
        <w:rPr>
          <w:color w:val="231F20"/>
          <w:w w:val="93"/>
        </w:rPr>
        <w:t> </w:t>
      </w:r>
      <w:r>
        <w:rPr>
          <w:color w:val="231F20"/>
        </w:rPr>
        <w:t>Additionally, their wide, tunable bandgap</w:t>
      </w:r>
      <w:r>
        <w:rPr>
          <w:color w:val="231F20"/>
          <w:position w:val="8"/>
          <w:sz w:val="11"/>
        </w:rPr>
        <w:t>5 </w:t>
      </w:r>
      <w:r>
        <w:rPr>
          <w:color w:val="231F20"/>
        </w:rPr>
        <w:t>makes perovskites highly</w:t>
      </w:r>
      <w:r>
        <w:rPr>
          <w:color w:val="231F20"/>
          <w:w w:val="94"/>
        </w:rPr>
        <w:t> </w:t>
      </w:r>
      <w:r>
        <w:rPr>
          <w:color w:val="231F20"/>
        </w:rPr>
        <w:t>attractive for use in multijunction solar cells on top of narrower-</w:t>
      </w:r>
      <w:r>
        <w:rPr>
          <w:color w:val="231F20"/>
          <w:w w:val="110"/>
        </w:rPr>
        <w:t> </w:t>
      </w:r>
      <w:r>
        <w:rPr>
          <w:color w:val="231F20"/>
        </w:rPr>
        <w:t>bandgap absorbers, such as silicon, copper indium gallium selenide</w:t>
      </w:r>
      <w:r>
        <w:rPr>
          <w:color w:val="231F20"/>
          <w:w w:val="103"/>
        </w:rPr>
        <w:t> </w:t>
      </w:r>
      <w:r>
        <w:rPr>
          <w:color w:val="231F20"/>
        </w:rPr>
        <w:t>and Sn-containing perovskites</w:t>
      </w:r>
      <w:r>
        <w:rPr>
          <w:color w:val="231F20"/>
          <w:position w:val="8"/>
          <w:sz w:val="11"/>
        </w:rPr>
        <w:t>6–18</w:t>
      </w:r>
      <w:r>
        <w:rPr>
          <w:color w:val="231F20"/>
        </w:rPr>
        <w:t>. This presents a pathway to</w:t>
      </w:r>
      <w:r>
        <w:rPr>
          <w:color w:val="231F20"/>
          <w:w w:val="105"/>
        </w:rPr>
        <w:t> </w:t>
      </w:r>
      <w:r>
        <w:rPr>
          <w:color w:val="231F20"/>
        </w:rPr>
        <w:t>achieving  industry  goals  of  improving  e    ciencies  to  over  30%</w:t>
      </w:r>
    </w:p>
    <w:p>
      <w:pPr>
        <w:pStyle w:val="BodyText"/>
        <w:spacing w:line="209" w:lineRule="exact"/>
        <w:ind w:left="119"/>
      </w:pPr>
      <w:r>
        <w:rPr>
          <w:color w:val="231F20"/>
          <w:w w:val="105"/>
        </w:rPr>
        <w:t>(ref. 19) while maintaining low module cost</w:t>
      </w:r>
      <w:r>
        <w:rPr>
          <w:color w:val="231F20"/>
          <w:w w:val="105"/>
          <w:position w:val="8"/>
          <w:sz w:val="11"/>
        </w:rPr>
        <w:t>20</w:t>
      </w:r>
      <w:r>
        <w:rPr>
          <w:color w:val="231F20"/>
          <w:w w:val="105"/>
        </w:rPr>
        <w:t>.</w:t>
      </w:r>
    </w:p>
    <w:p>
      <w:pPr>
        <w:pStyle w:val="BodyText"/>
        <w:spacing w:line="237" w:lineRule="auto" w:before="5"/>
        <w:ind w:left="119" w:firstLine="219"/>
        <w:jc w:val="both"/>
      </w:pPr>
      <w:r>
        <w:rPr>
          <w:color w:val="231F20"/>
          <w:w w:val="105"/>
        </w:rPr>
        <w:t>The first monolithic perovskite/silicon tandem was made with a di</w:t>
      </w:r>
      <w:r>
        <w:rPr>
          <w:rFonts w:ascii="Arial" w:hAnsi="Arial"/>
          <w:color w:val="231F20"/>
          <w:w w:val="105"/>
        </w:rPr>
        <w:t>"</w:t>
      </w:r>
      <w:r>
        <w:rPr>
          <w:color w:val="231F20"/>
          <w:w w:val="105"/>
        </w:rPr>
        <w:t>used silicon p–n junction, a tunnel junction made of n</w:t>
      </w:r>
      <w:r>
        <w:rPr>
          <w:color w:val="231F20"/>
          <w:w w:val="105"/>
          <w:position w:val="8"/>
          <w:sz w:val="11"/>
        </w:rPr>
        <w:t>+ </w:t>
      </w:r>
      <w:r>
        <w:rPr>
          <w:color w:val="231F20"/>
          <w:w w:val="105"/>
        </w:rPr>
        <w:t>hydrogenated</w:t>
      </w:r>
      <w:r>
        <w:rPr>
          <w:color w:val="231F20"/>
          <w:spacing w:val="-8"/>
          <w:w w:val="105"/>
        </w:rPr>
        <w:t> </w:t>
      </w:r>
      <w:r>
        <w:rPr>
          <w:color w:val="231F20"/>
          <w:w w:val="105"/>
        </w:rPr>
        <w:t>amorphous</w:t>
      </w:r>
      <w:r>
        <w:rPr>
          <w:color w:val="231F20"/>
          <w:spacing w:val="-8"/>
          <w:w w:val="105"/>
        </w:rPr>
        <w:t> </w:t>
      </w:r>
      <w:r>
        <w:rPr>
          <w:color w:val="231F20"/>
          <w:w w:val="105"/>
        </w:rPr>
        <w:t>silicon,</w:t>
      </w:r>
      <w:r>
        <w:rPr>
          <w:color w:val="231F20"/>
          <w:spacing w:val="-8"/>
          <w:w w:val="105"/>
        </w:rPr>
        <w:t> </w:t>
      </w:r>
      <w:r>
        <w:rPr>
          <w:color w:val="231F20"/>
          <w:w w:val="105"/>
        </w:rPr>
        <w:t>a</w:t>
      </w:r>
      <w:r>
        <w:rPr>
          <w:color w:val="231F20"/>
          <w:spacing w:val="-8"/>
          <w:w w:val="105"/>
        </w:rPr>
        <w:t> </w:t>
      </w:r>
      <w:r>
        <w:rPr>
          <w:color w:val="231F20"/>
          <w:w w:val="105"/>
        </w:rPr>
        <w:t>titania</w:t>
      </w:r>
      <w:r>
        <w:rPr>
          <w:color w:val="231F20"/>
          <w:spacing w:val="-8"/>
          <w:w w:val="105"/>
        </w:rPr>
        <w:t> </w:t>
      </w:r>
      <w:r>
        <w:rPr>
          <w:color w:val="231F20"/>
          <w:w w:val="105"/>
        </w:rPr>
        <w:t>electron</w:t>
      </w:r>
      <w:r>
        <w:rPr>
          <w:color w:val="231F20"/>
          <w:spacing w:val="-8"/>
          <w:w w:val="105"/>
        </w:rPr>
        <w:t> </w:t>
      </w:r>
      <w:r>
        <w:rPr>
          <w:color w:val="231F20"/>
          <w:w w:val="105"/>
        </w:rPr>
        <w:t>transport</w:t>
      </w:r>
      <w:r>
        <w:rPr>
          <w:color w:val="231F20"/>
          <w:spacing w:val="-8"/>
          <w:w w:val="105"/>
        </w:rPr>
        <w:t> </w:t>
      </w:r>
      <w:r>
        <w:rPr>
          <w:color w:val="231F20"/>
          <w:spacing w:val="-3"/>
          <w:w w:val="105"/>
        </w:rPr>
        <w:t>layer, </w:t>
      </w:r>
      <w:r>
        <w:rPr>
          <w:color w:val="231F20"/>
          <w:w w:val="105"/>
        </w:rPr>
        <w:t>a methylammonium lead iodide absorber, and a </w:t>
      </w:r>
      <w:r>
        <w:rPr>
          <w:color w:val="231F20"/>
          <w:spacing w:val="-3"/>
          <w:w w:val="105"/>
        </w:rPr>
        <w:t>Spiro-OMeTAD </w:t>
      </w:r>
      <w:r>
        <w:rPr>
          <w:color w:val="231F20"/>
          <w:w w:val="105"/>
        </w:rPr>
        <w:t>hole transport layer</w:t>
      </w:r>
      <w:r>
        <w:rPr>
          <w:color w:val="231F20"/>
          <w:w w:val="105"/>
          <w:position w:val="8"/>
          <w:sz w:val="11"/>
        </w:rPr>
        <w:t>8</w:t>
      </w:r>
      <w:r>
        <w:rPr>
          <w:color w:val="231F20"/>
          <w:w w:val="105"/>
        </w:rPr>
        <w:t>. The power  conversion  e</w:t>
      </w:r>
      <w:r>
        <w:rPr>
          <w:color w:val="231F20"/>
          <w:spacing w:val="46"/>
          <w:w w:val="105"/>
        </w:rPr>
        <w:t> </w:t>
      </w:r>
      <w:r>
        <w:rPr>
          <w:color w:val="231F20"/>
          <w:w w:val="105"/>
        </w:rPr>
        <w:t>ciency  (PCE) was only 13.7% due to excessive parasitic absorption of light in</w:t>
      </w:r>
      <w:r>
        <w:rPr>
          <w:color w:val="231F20"/>
          <w:spacing w:val="46"/>
          <w:w w:val="105"/>
        </w:rPr>
        <w:t> </w:t>
      </w:r>
      <w:r>
        <w:rPr>
          <w:color w:val="231F20"/>
          <w:w w:val="105"/>
        </w:rPr>
        <w:t>the</w:t>
      </w:r>
      <w:r>
        <w:rPr>
          <w:color w:val="231F20"/>
          <w:spacing w:val="20"/>
          <w:w w:val="105"/>
        </w:rPr>
        <w:t> </w:t>
      </w:r>
      <w:r>
        <w:rPr>
          <w:color w:val="231F20"/>
          <w:w w:val="105"/>
        </w:rPr>
        <w:t>hole</w:t>
      </w:r>
      <w:r>
        <w:rPr>
          <w:color w:val="231F20"/>
          <w:spacing w:val="20"/>
          <w:w w:val="105"/>
        </w:rPr>
        <w:t> </w:t>
      </w:r>
      <w:r>
        <w:rPr>
          <w:color w:val="231F20"/>
          <w:w w:val="105"/>
        </w:rPr>
        <w:t>transport</w:t>
      </w:r>
      <w:r>
        <w:rPr>
          <w:color w:val="231F20"/>
          <w:spacing w:val="20"/>
          <w:w w:val="105"/>
        </w:rPr>
        <w:t> </w:t>
      </w:r>
      <w:r>
        <w:rPr>
          <w:color w:val="231F20"/>
          <w:spacing w:val="-3"/>
          <w:w w:val="105"/>
        </w:rPr>
        <w:t>layer,</w:t>
      </w:r>
      <w:r>
        <w:rPr>
          <w:color w:val="231F20"/>
          <w:spacing w:val="20"/>
          <w:w w:val="105"/>
        </w:rPr>
        <w:t> </w:t>
      </w:r>
      <w:r>
        <w:rPr>
          <w:color w:val="231F20"/>
          <w:w w:val="105"/>
        </w:rPr>
        <w:t>limiting</w:t>
      </w:r>
      <w:r>
        <w:rPr>
          <w:color w:val="231F20"/>
          <w:spacing w:val="20"/>
          <w:w w:val="105"/>
        </w:rPr>
        <w:t> </w:t>
      </w:r>
      <w:r>
        <w:rPr>
          <w:color w:val="231F20"/>
          <w:w w:val="105"/>
        </w:rPr>
        <w:t>the</w:t>
      </w:r>
      <w:r>
        <w:rPr>
          <w:color w:val="231F20"/>
          <w:spacing w:val="20"/>
          <w:w w:val="105"/>
        </w:rPr>
        <w:t> </w:t>
      </w:r>
      <w:r>
        <w:rPr>
          <w:color w:val="231F20"/>
          <w:w w:val="105"/>
        </w:rPr>
        <w:t>matched</w:t>
      </w:r>
      <w:r>
        <w:rPr>
          <w:color w:val="231F20"/>
          <w:spacing w:val="20"/>
          <w:w w:val="105"/>
        </w:rPr>
        <w:t> </w:t>
      </w:r>
      <w:r>
        <w:rPr>
          <w:color w:val="231F20"/>
          <w:w w:val="105"/>
        </w:rPr>
        <w:t>current</w:t>
      </w:r>
      <w:r>
        <w:rPr>
          <w:color w:val="231F20"/>
          <w:spacing w:val="20"/>
          <w:w w:val="105"/>
        </w:rPr>
        <w:t> </w:t>
      </w:r>
      <w:r>
        <w:rPr>
          <w:color w:val="231F20"/>
          <w:w w:val="105"/>
        </w:rPr>
        <w:t>density</w:t>
      </w:r>
      <w:r>
        <w:rPr>
          <w:color w:val="231F20"/>
          <w:spacing w:val="20"/>
          <w:w w:val="105"/>
        </w:rPr>
        <w:t> </w:t>
      </w:r>
      <w:r>
        <w:rPr>
          <w:color w:val="231F20"/>
          <w:w w:val="105"/>
        </w:rPr>
        <w:t>to</w:t>
      </w:r>
    </w:p>
    <w:p>
      <w:pPr>
        <w:pStyle w:val="BodyText"/>
        <w:spacing w:line="210" w:lineRule="exact" w:before="2"/>
        <w:ind w:left="119"/>
        <w:jc w:val="both"/>
      </w:pPr>
      <w:r>
        <w:rPr>
          <w:color w:val="231F20"/>
          <w:w w:val="105"/>
        </w:rPr>
        <w:t>11.5</w:t>
      </w:r>
      <w:r>
        <w:rPr>
          <w:color w:val="231F20"/>
          <w:spacing w:val="-29"/>
          <w:w w:val="105"/>
        </w:rPr>
        <w:t> </w:t>
      </w:r>
      <w:r>
        <w:rPr>
          <w:color w:val="231F20"/>
          <w:w w:val="105"/>
        </w:rPr>
        <w:t>mA</w:t>
      </w:r>
      <w:r>
        <w:rPr>
          <w:color w:val="231F20"/>
          <w:spacing w:val="-29"/>
          <w:w w:val="105"/>
        </w:rPr>
        <w:t> </w:t>
      </w:r>
      <w:r>
        <w:rPr>
          <w:color w:val="231F20"/>
          <w:w w:val="105"/>
        </w:rPr>
        <w:t>cm</w:t>
      </w:r>
      <w:r>
        <w:rPr>
          <w:rFonts w:ascii="Arial Unicode MS" w:hAnsi="Arial Unicode MS"/>
          <w:color w:val="231F20"/>
          <w:w w:val="105"/>
          <w:position w:val="8"/>
          <w:sz w:val="12"/>
        </w:rPr>
        <w:t>—</w:t>
      </w:r>
      <w:r>
        <w:rPr>
          <w:color w:val="231F20"/>
          <w:w w:val="105"/>
          <w:position w:val="8"/>
          <w:sz w:val="11"/>
        </w:rPr>
        <w:t>2</w:t>
      </w:r>
      <w:r>
        <w:rPr>
          <w:color w:val="231F20"/>
          <w:w w:val="105"/>
        </w:rPr>
        <w:t>.</w:t>
      </w:r>
      <w:r>
        <w:rPr>
          <w:color w:val="231F20"/>
          <w:spacing w:val="-28"/>
          <w:w w:val="105"/>
        </w:rPr>
        <w:t> </w:t>
      </w:r>
      <w:r>
        <w:rPr>
          <w:color w:val="231F20"/>
          <w:w w:val="105"/>
        </w:rPr>
        <w:t>Switching</w:t>
      </w:r>
      <w:r>
        <w:rPr>
          <w:color w:val="231F20"/>
          <w:spacing w:val="-28"/>
          <w:w w:val="105"/>
        </w:rPr>
        <w:t> </w:t>
      </w:r>
      <w:r>
        <w:rPr>
          <w:color w:val="231F20"/>
          <w:w w:val="105"/>
        </w:rPr>
        <w:t>to</w:t>
      </w:r>
      <w:r>
        <w:rPr>
          <w:color w:val="231F20"/>
          <w:spacing w:val="-28"/>
          <w:w w:val="105"/>
        </w:rPr>
        <w:t> </w:t>
      </w:r>
      <w:r>
        <w:rPr>
          <w:color w:val="231F20"/>
          <w:w w:val="105"/>
        </w:rPr>
        <w:t>a</w:t>
      </w:r>
      <w:r>
        <w:rPr>
          <w:color w:val="231F20"/>
          <w:spacing w:val="-28"/>
          <w:w w:val="105"/>
        </w:rPr>
        <w:t> </w:t>
      </w:r>
      <w:r>
        <w:rPr>
          <w:color w:val="231F20"/>
          <w:w w:val="105"/>
        </w:rPr>
        <w:t>silicon</w:t>
      </w:r>
      <w:r>
        <w:rPr>
          <w:color w:val="231F20"/>
          <w:spacing w:val="-28"/>
          <w:w w:val="105"/>
        </w:rPr>
        <w:t> </w:t>
      </w:r>
      <w:r>
        <w:rPr>
          <w:color w:val="231F20"/>
          <w:w w:val="105"/>
        </w:rPr>
        <w:t>heterojunction</w:t>
      </w:r>
      <w:r>
        <w:rPr>
          <w:color w:val="231F20"/>
          <w:spacing w:val="-28"/>
          <w:w w:val="105"/>
        </w:rPr>
        <w:t> </w:t>
      </w:r>
      <w:r>
        <w:rPr>
          <w:color w:val="231F20"/>
          <w:w w:val="105"/>
        </w:rPr>
        <w:t>bottom</w:t>
      </w:r>
      <w:r>
        <w:rPr>
          <w:color w:val="231F20"/>
          <w:spacing w:val="-28"/>
          <w:w w:val="105"/>
        </w:rPr>
        <w:t> </w:t>
      </w:r>
      <w:r>
        <w:rPr>
          <w:color w:val="231F20"/>
          <w:w w:val="105"/>
        </w:rPr>
        <w:t>cell</w:t>
      </w:r>
      <w:r>
        <w:rPr>
          <w:color w:val="231F20"/>
          <w:spacing w:val="-28"/>
          <w:w w:val="105"/>
        </w:rPr>
        <w:t> </w:t>
      </w:r>
      <w:r>
        <w:rPr>
          <w:color w:val="231F20"/>
          <w:w w:val="105"/>
        </w:rPr>
        <w:t>and carefully</w:t>
      </w:r>
      <w:r>
        <w:rPr>
          <w:color w:val="231F20"/>
          <w:spacing w:val="-20"/>
          <w:w w:val="105"/>
        </w:rPr>
        <w:t> </w:t>
      </w:r>
      <w:r>
        <w:rPr>
          <w:color w:val="231F20"/>
          <w:w w:val="105"/>
        </w:rPr>
        <w:t>tuning</w:t>
      </w:r>
      <w:r>
        <w:rPr>
          <w:color w:val="231F20"/>
          <w:spacing w:val="-20"/>
          <w:w w:val="105"/>
        </w:rPr>
        <w:t> </w:t>
      </w:r>
      <w:r>
        <w:rPr>
          <w:color w:val="231F20"/>
          <w:w w:val="105"/>
        </w:rPr>
        <w:t>layer</w:t>
      </w:r>
      <w:r>
        <w:rPr>
          <w:color w:val="231F20"/>
          <w:spacing w:val="-20"/>
          <w:w w:val="105"/>
        </w:rPr>
        <w:t> </w:t>
      </w:r>
      <w:r>
        <w:rPr>
          <w:color w:val="231F20"/>
          <w:w w:val="105"/>
        </w:rPr>
        <w:t>thicknesses</w:t>
      </w:r>
      <w:r>
        <w:rPr>
          <w:color w:val="231F20"/>
          <w:spacing w:val="-20"/>
          <w:w w:val="105"/>
        </w:rPr>
        <w:t> </w:t>
      </w:r>
      <w:r>
        <w:rPr>
          <w:color w:val="231F20"/>
          <w:w w:val="105"/>
        </w:rPr>
        <w:t>to</w:t>
      </w:r>
      <w:r>
        <w:rPr>
          <w:color w:val="231F20"/>
          <w:spacing w:val="-20"/>
          <w:w w:val="105"/>
        </w:rPr>
        <w:t> </w:t>
      </w:r>
      <w:r>
        <w:rPr>
          <w:color w:val="231F20"/>
          <w:w w:val="105"/>
        </w:rPr>
        <w:t>reduce</w:t>
      </w:r>
      <w:r>
        <w:rPr>
          <w:color w:val="231F20"/>
          <w:spacing w:val="-20"/>
          <w:w w:val="105"/>
        </w:rPr>
        <w:t> </w:t>
      </w:r>
      <w:r>
        <w:rPr>
          <w:color w:val="231F20"/>
          <w:w w:val="105"/>
        </w:rPr>
        <w:t>optical</w:t>
      </w:r>
      <w:r>
        <w:rPr>
          <w:color w:val="231F20"/>
          <w:spacing w:val="-20"/>
          <w:w w:val="105"/>
        </w:rPr>
        <w:t> </w:t>
      </w:r>
      <w:r>
        <w:rPr>
          <w:color w:val="231F20"/>
          <w:w w:val="105"/>
        </w:rPr>
        <w:t>losses</w:t>
      </w:r>
      <w:r>
        <w:rPr>
          <w:color w:val="231F20"/>
          <w:spacing w:val="-20"/>
          <w:w w:val="105"/>
        </w:rPr>
        <w:t> </w:t>
      </w:r>
      <w:r>
        <w:rPr>
          <w:color w:val="231F20"/>
          <w:w w:val="105"/>
        </w:rPr>
        <w:t>increased the</w:t>
      </w:r>
      <w:r>
        <w:rPr>
          <w:color w:val="231F20"/>
          <w:spacing w:val="-13"/>
          <w:w w:val="105"/>
        </w:rPr>
        <w:t> </w:t>
      </w:r>
      <w:r>
        <w:rPr>
          <w:color w:val="231F20"/>
          <w:w w:val="105"/>
        </w:rPr>
        <w:t>current</w:t>
      </w:r>
      <w:r>
        <w:rPr>
          <w:color w:val="231F20"/>
          <w:spacing w:val="-13"/>
          <w:w w:val="105"/>
        </w:rPr>
        <w:t> </w:t>
      </w:r>
      <w:r>
        <w:rPr>
          <w:color w:val="231F20"/>
          <w:w w:val="105"/>
        </w:rPr>
        <w:t>density</w:t>
      </w:r>
      <w:r>
        <w:rPr>
          <w:color w:val="231F20"/>
          <w:spacing w:val="-13"/>
          <w:w w:val="105"/>
        </w:rPr>
        <w:t> </w:t>
      </w:r>
      <w:r>
        <w:rPr>
          <w:color w:val="231F20"/>
          <w:w w:val="105"/>
        </w:rPr>
        <w:t>to</w:t>
      </w:r>
      <w:r>
        <w:rPr>
          <w:color w:val="231F20"/>
          <w:spacing w:val="-13"/>
          <w:w w:val="105"/>
        </w:rPr>
        <w:t> </w:t>
      </w:r>
      <w:r>
        <w:rPr>
          <w:color w:val="231F20"/>
          <w:w w:val="105"/>
        </w:rPr>
        <w:t>15.9</w:t>
      </w:r>
      <w:r>
        <w:rPr>
          <w:color w:val="231F20"/>
          <w:spacing w:val="-22"/>
          <w:w w:val="105"/>
        </w:rPr>
        <w:t> </w:t>
      </w:r>
      <w:r>
        <w:rPr>
          <w:color w:val="231F20"/>
          <w:w w:val="105"/>
        </w:rPr>
        <w:t>mA</w:t>
      </w:r>
      <w:r>
        <w:rPr>
          <w:color w:val="231F20"/>
          <w:spacing w:val="-22"/>
          <w:w w:val="105"/>
        </w:rPr>
        <w:t> </w:t>
      </w:r>
      <w:r>
        <w:rPr>
          <w:color w:val="231F20"/>
          <w:w w:val="105"/>
        </w:rPr>
        <w:t>cm</w:t>
      </w:r>
      <w:r>
        <w:rPr>
          <w:rFonts w:ascii="Arial Unicode MS" w:hAnsi="Arial Unicode MS"/>
          <w:color w:val="231F20"/>
          <w:w w:val="105"/>
          <w:position w:val="8"/>
          <w:sz w:val="12"/>
        </w:rPr>
        <w:t>—</w:t>
      </w:r>
      <w:r>
        <w:rPr>
          <w:color w:val="231F20"/>
          <w:w w:val="105"/>
          <w:position w:val="8"/>
          <w:sz w:val="11"/>
        </w:rPr>
        <w:t>2</w:t>
      </w:r>
      <w:r>
        <w:rPr>
          <w:color w:val="231F20"/>
          <w:spacing w:val="-4"/>
          <w:w w:val="105"/>
          <w:position w:val="8"/>
          <w:sz w:val="11"/>
        </w:rPr>
        <w:t> </w:t>
      </w:r>
      <w:r>
        <w:rPr>
          <w:color w:val="231F20"/>
          <w:w w:val="105"/>
        </w:rPr>
        <w:t>and</w:t>
      </w:r>
      <w:r>
        <w:rPr>
          <w:color w:val="231F20"/>
          <w:spacing w:val="-13"/>
          <w:w w:val="105"/>
        </w:rPr>
        <w:t> </w:t>
      </w:r>
      <w:r>
        <w:rPr>
          <w:color w:val="231F20"/>
          <w:w w:val="105"/>
        </w:rPr>
        <w:t>raised</w:t>
      </w:r>
      <w:r>
        <w:rPr>
          <w:color w:val="231F20"/>
          <w:spacing w:val="-13"/>
          <w:w w:val="105"/>
        </w:rPr>
        <w:t> </w:t>
      </w:r>
      <w:r>
        <w:rPr>
          <w:color w:val="231F20"/>
          <w:w w:val="105"/>
        </w:rPr>
        <w:t>the</w:t>
      </w:r>
      <w:r>
        <w:rPr>
          <w:color w:val="231F20"/>
          <w:spacing w:val="-13"/>
          <w:w w:val="105"/>
        </w:rPr>
        <w:t> </w:t>
      </w:r>
      <w:r>
        <w:rPr>
          <w:color w:val="231F20"/>
          <w:w w:val="105"/>
        </w:rPr>
        <w:t>PCE</w:t>
      </w:r>
      <w:r>
        <w:rPr>
          <w:color w:val="231F20"/>
          <w:spacing w:val="-13"/>
          <w:w w:val="105"/>
        </w:rPr>
        <w:t> </w:t>
      </w:r>
      <w:r>
        <w:rPr>
          <w:color w:val="231F20"/>
          <w:w w:val="105"/>
        </w:rPr>
        <w:t>to</w:t>
      </w:r>
      <w:r>
        <w:rPr>
          <w:color w:val="231F20"/>
          <w:spacing w:val="-13"/>
          <w:w w:val="105"/>
        </w:rPr>
        <w:t> </w:t>
      </w:r>
      <w:r>
        <w:rPr>
          <w:color w:val="231F20"/>
          <w:w w:val="105"/>
        </w:rPr>
        <w:t>a</w:t>
      </w:r>
      <w:r>
        <w:rPr>
          <w:color w:val="231F20"/>
          <w:spacing w:val="-13"/>
          <w:w w:val="105"/>
        </w:rPr>
        <w:t> </w:t>
      </w:r>
      <w:r>
        <w:rPr>
          <w:color w:val="231F20"/>
          <w:w w:val="105"/>
        </w:rPr>
        <w:t>record 21.2% (ref. 15). </w:t>
      </w:r>
      <w:r>
        <w:rPr>
          <w:color w:val="231F20"/>
          <w:spacing w:val="-4"/>
          <w:w w:val="105"/>
        </w:rPr>
        <w:t>It </w:t>
      </w:r>
      <w:r>
        <w:rPr>
          <w:color w:val="231F20"/>
          <w:w w:val="105"/>
        </w:rPr>
        <w:t>is clear from these reports that minimizing</w:t>
      </w:r>
      <w:r>
        <w:rPr>
          <w:color w:val="231F20"/>
          <w:spacing w:val="46"/>
          <w:w w:val="105"/>
        </w:rPr>
        <w:t> </w:t>
      </w:r>
      <w:r>
        <w:rPr>
          <w:color w:val="231F20"/>
          <w:w w:val="105"/>
        </w:rPr>
        <w:t>parasitic absorption in the window layers is crucial to achieving higher current densities and e   ciencies in monolithic tandems.     </w:t>
      </w:r>
      <w:r>
        <w:rPr>
          <w:color w:val="231F20"/>
          <w:spacing w:val="-10"/>
          <w:w w:val="105"/>
        </w:rPr>
        <w:t>To </w:t>
      </w:r>
      <w:r>
        <w:rPr>
          <w:color w:val="231F20"/>
          <w:w w:val="105"/>
        </w:rPr>
        <w:t>this end, the window layers through which light first passes before</w:t>
      </w:r>
      <w:r>
        <w:rPr>
          <w:color w:val="231F20"/>
          <w:spacing w:val="-6"/>
          <w:w w:val="105"/>
        </w:rPr>
        <w:t> </w:t>
      </w:r>
      <w:r>
        <w:rPr>
          <w:color w:val="231F20"/>
          <w:w w:val="105"/>
        </w:rPr>
        <w:t>entering</w:t>
      </w:r>
      <w:r>
        <w:rPr>
          <w:color w:val="231F20"/>
          <w:spacing w:val="-6"/>
          <w:w w:val="105"/>
        </w:rPr>
        <w:t> </w:t>
      </w:r>
      <w:r>
        <w:rPr>
          <w:color w:val="231F20"/>
          <w:w w:val="105"/>
        </w:rPr>
        <w:t>the</w:t>
      </w:r>
      <w:r>
        <w:rPr>
          <w:color w:val="231F20"/>
          <w:spacing w:val="-6"/>
          <w:w w:val="105"/>
        </w:rPr>
        <w:t> </w:t>
      </w:r>
      <w:r>
        <w:rPr>
          <w:color w:val="231F20"/>
          <w:w w:val="105"/>
        </w:rPr>
        <w:t>perovskite</w:t>
      </w:r>
      <w:r>
        <w:rPr>
          <w:color w:val="231F20"/>
          <w:spacing w:val="-6"/>
          <w:w w:val="105"/>
        </w:rPr>
        <w:t> </w:t>
      </w:r>
      <w:r>
        <w:rPr>
          <w:color w:val="231F20"/>
          <w:w w:val="105"/>
        </w:rPr>
        <w:t>and</w:t>
      </w:r>
      <w:r>
        <w:rPr>
          <w:color w:val="231F20"/>
          <w:spacing w:val="-6"/>
          <w:w w:val="105"/>
        </w:rPr>
        <w:t> </w:t>
      </w:r>
      <w:r>
        <w:rPr>
          <w:color w:val="231F20"/>
          <w:w w:val="105"/>
        </w:rPr>
        <w:t>silicon</w:t>
      </w:r>
      <w:r>
        <w:rPr>
          <w:color w:val="231F20"/>
          <w:spacing w:val="-6"/>
          <w:w w:val="105"/>
        </w:rPr>
        <w:t> </w:t>
      </w:r>
      <w:r>
        <w:rPr>
          <w:color w:val="231F20"/>
          <w:w w:val="105"/>
        </w:rPr>
        <w:t>absorber</w:t>
      </w:r>
      <w:r>
        <w:rPr>
          <w:color w:val="231F20"/>
          <w:spacing w:val="-6"/>
          <w:w w:val="105"/>
        </w:rPr>
        <w:t> </w:t>
      </w:r>
      <w:r>
        <w:rPr>
          <w:color w:val="231F20"/>
          <w:w w:val="105"/>
        </w:rPr>
        <w:t>materials</w:t>
      </w:r>
      <w:r>
        <w:rPr>
          <w:color w:val="231F20"/>
          <w:spacing w:val="-6"/>
          <w:w w:val="105"/>
        </w:rPr>
        <w:t> </w:t>
      </w:r>
      <w:r>
        <w:rPr>
          <w:color w:val="231F20"/>
          <w:w w:val="105"/>
        </w:rPr>
        <w:t>must be</w:t>
      </w:r>
      <w:r>
        <w:rPr>
          <w:color w:val="231F20"/>
          <w:spacing w:val="-26"/>
          <w:w w:val="105"/>
        </w:rPr>
        <w:t> </w:t>
      </w:r>
      <w:r>
        <w:rPr>
          <w:color w:val="231F20"/>
          <w:w w:val="105"/>
        </w:rPr>
        <w:t>highly</w:t>
      </w:r>
      <w:r>
        <w:rPr>
          <w:color w:val="231F20"/>
          <w:spacing w:val="-26"/>
          <w:w w:val="105"/>
        </w:rPr>
        <w:t> </w:t>
      </w:r>
      <w:r>
        <w:rPr>
          <w:color w:val="231F20"/>
          <w:w w:val="105"/>
        </w:rPr>
        <w:t>transparent.</w:t>
      </w:r>
      <w:r>
        <w:rPr>
          <w:color w:val="231F20"/>
          <w:spacing w:val="-26"/>
          <w:w w:val="105"/>
        </w:rPr>
        <w:t> </w:t>
      </w:r>
      <w:r>
        <w:rPr>
          <w:color w:val="231F20"/>
          <w:w w:val="105"/>
        </w:rPr>
        <w:t>The</w:t>
      </w:r>
      <w:r>
        <w:rPr>
          <w:color w:val="231F20"/>
          <w:spacing w:val="-26"/>
          <w:w w:val="105"/>
        </w:rPr>
        <w:t> </w:t>
      </w:r>
      <w:r>
        <w:rPr>
          <w:color w:val="231F20"/>
          <w:w w:val="105"/>
        </w:rPr>
        <w:t>front</w:t>
      </w:r>
      <w:r>
        <w:rPr>
          <w:color w:val="231F20"/>
          <w:spacing w:val="-26"/>
          <w:w w:val="105"/>
        </w:rPr>
        <w:t> </w:t>
      </w:r>
      <w:r>
        <w:rPr>
          <w:color w:val="231F20"/>
          <w:w w:val="105"/>
        </w:rPr>
        <w:t>electrode</w:t>
      </w:r>
      <w:r>
        <w:rPr>
          <w:color w:val="231F20"/>
          <w:spacing w:val="-26"/>
          <w:w w:val="105"/>
        </w:rPr>
        <w:t> </w:t>
      </w:r>
      <w:r>
        <w:rPr>
          <w:color w:val="231F20"/>
          <w:w w:val="105"/>
        </w:rPr>
        <w:t>must</w:t>
      </w:r>
      <w:r>
        <w:rPr>
          <w:color w:val="231F20"/>
          <w:spacing w:val="-26"/>
          <w:w w:val="105"/>
        </w:rPr>
        <w:t> </w:t>
      </w:r>
      <w:r>
        <w:rPr>
          <w:color w:val="231F20"/>
          <w:w w:val="105"/>
        </w:rPr>
        <w:t>also</w:t>
      </w:r>
      <w:r>
        <w:rPr>
          <w:color w:val="231F20"/>
          <w:spacing w:val="-26"/>
          <w:w w:val="105"/>
        </w:rPr>
        <w:t> </w:t>
      </w:r>
      <w:r>
        <w:rPr>
          <w:color w:val="231F20"/>
          <w:w w:val="105"/>
        </w:rPr>
        <w:t>be</w:t>
      </w:r>
      <w:r>
        <w:rPr>
          <w:color w:val="231F20"/>
          <w:spacing w:val="-26"/>
          <w:w w:val="105"/>
        </w:rPr>
        <w:t> </w:t>
      </w:r>
      <w:r>
        <w:rPr>
          <w:color w:val="231F20"/>
          <w:w w:val="105"/>
        </w:rPr>
        <w:t>conductive</w:t>
      </w:r>
      <w:r>
        <w:rPr>
          <w:color w:val="231F20"/>
          <w:spacing w:val="-26"/>
          <w:w w:val="105"/>
        </w:rPr>
        <w:t> </w:t>
      </w:r>
      <w:r>
        <w:rPr>
          <w:color w:val="231F20"/>
          <w:w w:val="105"/>
        </w:rPr>
        <w:t>to carry</w:t>
      </w:r>
      <w:r>
        <w:rPr>
          <w:color w:val="231F20"/>
          <w:spacing w:val="-15"/>
          <w:w w:val="105"/>
        </w:rPr>
        <w:t> </w:t>
      </w:r>
      <w:r>
        <w:rPr>
          <w:color w:val="231F20"/>
          <w:w w:val="105"/>
        </w:rPr>
        <w:t>current</w:t>
      </w:r>
      <w:r>
        <w:rPr>
          <w:color w:val="231F20"/>
          <w:spacing w:val="-15"/>
          <w:w w:val="105"/>
        </w:rPr>
        <w:t> </w:t>
      </w:r>
      <w:r>
        <w:rPr>
          <w:color w:val="231F20"/>
          <w:w w:val="105"/>
        </w:rPr>
        <w:t>laterally</w:t>
      </w:r>
      <w:r>
        <w:rPr>
          <w:color w:val="231F20"/>
          <w:spacing w:val="-15"/>
          <w:w w:val="105"/>
        </w:rPr>
        <w:t> </w:t>
      </w:r>
      <w:r>
        <w:rPr>
          <w:color w:val="231F20"/>
          <w:w w:val="105"/>
        </w:rPr>
        <w:t>across</w:t>
      </w:r>
      <w:r>
        <w:rPr>
          <w:color w:val="231F20"/>
          <w:spacing w:val="-15"/>
          <w:w w:val="105"/>
        </w:rPr>
        <w:t> </w:t>
      </w:r>
      <w:r>
        <w:rPr>
          <w:color w:val="231F20"/>
          <w:w w:val="105"/>
        </w:rPr>
        <w:t>the</w:t>
      </w:r>
      <w:r>
        <w:rPr>
          <w:color w:val="231F20"/>
          <w:spacing w:val="-15"/>
          <w:w w:val="105"/>
        </w:rPr>
        <w:t> </w:t>
      </w:r>
      <w:r>
        <w:rPr>
          <w:color w:val="231F20"/>
          <w:w w:val="105"/>
        </w:rPr>
        <w:t>top</w:t>
      </w:r>
      <w:r>
        <w:rPr>
          <w:color w:val="231F20"/>
          <w:spacing w:val="-15"/>
          <w:w w:val="105"/>
        </w:rPr>
        <w:t> </w:t>
      </w:r>
      <w:r>
        <w:rPr>
          <w:color w:val="231F20"/>
          <w:w w:val="105"/>
        </w:rPr>
        <w:t>of</w:t>
      </w:r>
      <w:r>
        <w:rPr>
          <w:color w:val="231F20"/>
          <w:spacing w:val="-15"/>
          <w:w w:val="105"/>
        </w:rPr>
        <w:t> </w:t>
      </w:r>
      <w:r>
        <w:rPr>
          <w:color w:val="231F20"/>
          <w:w w:val="105"/>
        </w:rPr>
        <w:t>the</w:t>
      </w:r>
      <w:r>
        <w:rPr>
          <w:color w:val="231F20"/>
          <w:spacing w:val="-15"/>
          <w:w w:val="105"/>
        </w:rPr>
        <w:t> </w:t>
      </w:r>
      <w:r>
        <w:rPr>
          <w:color w:val="231F20"/>
          <w:w w:val="105"/>
        </w:rPr>
        <w:t>device.</w:t>
      </w:r>
      <w:r>
        <w:rPr>
          <w:color w:val="231F20"/>
          <w:spacing w:val="-15"/>
          <w:w w:val="105"/>
        </w:rPr>
        <w:t> </w:t>
      </w:r>
      <w:r>
        <w:rPr>
          <w:color w:val="231F20"/>
          <w:w w:val="105"/>
        </w:rPr>
        <w:t>Indium</w:t>
      </w:r>
      <w:r>
        <w:rPr>
          <w:color w:val="231F20"/>
          <w:spacing w:val="-15"/>
          <w:w w:val="105"/>
        </w:rPr>
        <w:t> </w:t>
      </w:r>
      <w:r>
        <w:rPr>
          <w:color w:val="231F20"/>
          <w:w w:val="105"/>
        </w:rPr>
        <w:t>tin</w:t>
      </w:r>
      <w:r>
        <w:rPr>
          <w:color w:val="231F20"/>
          <w:spacing w:val="-15"/>
          <w:w w:val="105"/>
        </w:rPr>
        <w:t> </w:t>
      </w:r>
      <w:r>
        <w:rPr>
          <w:color w:val="231F20"/>
          <w:w w:val="105"/>
        </w:rPr>
        <w:t>oxide (ITO)</w:t>
      </w:r>
      <w:r>
        <w:rPr>
          <w:color w:val="231F20"/>
          <w:spacing w:val="-16"/>
          <w:w w:val="105"/>
        </w:rPr>
        <w:t> </w:t>
      </w:r>
      <w:r>
        <w:rPr>
          <w:color w:val="231F20"/>
          <w:w w:val="105"/>
        </w:rPr>
        <w:t>is</w:t>
      </w:r>
      <w:r>
        <w:rPr>
          <w:color w:val="231F20"/>
          <w:spacing w:val="-16"/>
          <w:w w:val="105"/>
        </w:rPr>
        <w:t> </w:t>
      </w:r>
      <w:r>
        <w:rPr>
          <w:color w:val="231F20"/>
          <w:w w:val="105"/>
        </w:rPr>
        <w:t>widely</w:t>
      </w:r>
      <w:r>
        <w:rPr>
          <w:color w:val="231F20"/>
          <w:spacing w:val="-16"/>
          <w:w w:val="105"/>
        </w:rPr>
        <w:t> </w:t>
      </w:r>
      <w:r>
        <w:rPr>
          <w:color w:val="231F20"/>
          <w:w w:val="105"/>
        </w:rPr>
        <w:t>utilized</w:t>
      </w:r>
      <w:r>
        <w:rPr>
          <w:color w:val="231F20"/>
          <w:spacing w:val="-15"/>
          <w:w w:val="105"/>
        </w:rPr>
        <w:t> </w:t>
      </w:r>
      <w:r>
        <w:rPr>
          <w:color w:val="231F20"/>
          <w:w w:val="105"/>
        </w:rPr>
        <w:t>as</w:t>
      </w:r>
      <w:r>
        <w:rPr>
          <w:color w:val="231F20"/>
          <w:spacing w:val="-16"/>
          <w:w w:val="105"/>
        </w:rPr>
        <w:t> </w:t>
      </w:r>
      <w:r>
        <w:rPr>
          <w:color w:val="231F20"/>
          <w:w w:val="105"/>
        </w:rPr>
        <w:t>a</w:t>
      </w:r>
      <w:r>
        <w:rPr>
          <w:color w:val="231F20"/>
          <w:spacing w:val="-16"/>
          <w:w w:val="105"/>
        </w:rPr>
        <w:t> </w:t>
      </w:r>
      <w:r>
        <w:rPr>
          <w:color w:val="231F20"/>
          <w:w w:val="105"/>
        </w:rPr>
        <w:t>transparent</w:t>
      </w:r>
      <w:r>
        <w:rPr>
          <w:color w:val="231F20"/>
          <w:spacing w:val="-16"/>
          <w:w w:val="105"/>
        </w:rPr>
        <w:t> </w:t>
      </w:r>
      <w:r>
        <w:rPr>
          <w:color w:val="231F20"/>
          <w:w w:val="105"/>
        </w:rPr>
        <w:t>electrode</w:t>
      </w:r>
      <w:r>
        <w:rPr>
          <w:color w:val="231F20"/>
          <w:spacing w:val="-16"/>
          <w:w w:val="105"/>
        </w:rPr>
        <w:t> </w:t>
      </w:r>
      <w:r>
        <w:rPr>
          <w:color w:val="231F20"/>
          <w:w w:val="105"/>
        </w:rPr>
        <w:t>in</w:t>
      </w:r>
      <w:r>
        <w:rPr>
          <w:color w:val="231F20"/>
          <w:spacing w:val="-16"/>
          <w:w w:val="105"/>
        </w:rPr>
        <w:t> </w:t>
      </w:r>
      <w:r>
        <w:rPr>
          <w:color w:val="231F20"/>
          <w:w w:val="105"/>
        </w:rPr>
        <w:t>optoelectronic</w:t>
      </w:r>
    </w:p>
    <w:p>
      <w:pPr>
        <w:pStyle w:val="BodyText"/>
        <w:spacing w:before="9"/>
        <w:rPr>
          <w:sz w:val="31"/>
        </w:rPr>
      </w:pPr>
      <w:r>
        <w:rPr/>
        <w:br w:type="column"/>
      </w:r>
      <w:r>
        <w:rPr>
          <w:sz w:val="31"/>
        </w:rPr>
      </w:r>
    </w:p>
    <w:p>
      <w:pPr>
        <w:pStyle w:val="BodyText"/>
        <w:spacing w:line="237" w:lineRule="auto" w:before="1"/>
        <w:ind w:left="119" w:right="122"/>
        <w:jc w:val="both"/>
      </w:pPr>
      <w:r>
        <w:rPr>
          <w:color w:val="231F20"/>
          <w:w w:val="105"/>
        </w:rPr>
        <w:t>devices such as flat-panel displays, smart windows, organic light- emitting diodes, and solar cells due to its high conductivity and broadband transparency</w:t>
      </w:r>
      <w:r>
        <w:rPr>
          <w:color w:val="231F20"/>
          <w:w w:val="105"/>
          <w:position w:val="8"/>
          <w:sz w:val="11"/>
        </w:rPr>
        <w:t>21</w:t>
      </w:r>
      <w:r>
        <w:rPr>
          <w:color w:val="231F20"/>
          <w:w w:val="105"/>
        </w:rPr>
        <w:t>. ITO is typically deposited through magnetron</w:t>
      </w:r>
      <w:r>
        <w:rPr>
          <w:color w:val="231F20"/>
          <w:spacing w:val="-21"/>
          <w:w w:val="105"/>
        </w:rPr>
        <w:t> </w:t>
      </w:r>
      <w:r>
        <w:rPr>
          <w:color w:val="231F20"/>
          <w:w w:val="105"/>
        </w:rPr>
        <w:t>sputtering;</w:t>
      </w:r>
      <w:r>
        <w:rPr>
          <w:color w:val="231F20"/>
          <w:spacing w:val="-21"/>
          <w:w w:val="105"/>
        </w:rPr>
        <w:t> </w:t>
      </w:r>
      <w:r>
        <w:rPr>
          <w:color w:val="231F20"/>
          <w:spacing w:val="-3"/>
          <w:w w:val="105"/>
        </w:rPr>
        <w:t>however,</w:t>
      </w:r>
      <w:r>
        <w:rPr>
          <w:color w:val="231F20"/>
          <w:spacing w:val="-21"/>
          <w:w w:val="105"/>
        </w:rPr>
        <w:t> </w:t>
      </w:r>
      <w:r>
        <w:rPr>
          <w:color w:val="231F20"/>
          <w:w w:val="105"/>
        </w:rPr>
        <w:t>the</w:t>
      </w:r>
      <w:r>
        <w:rPr>
          <w:color w:val="231F20"/>
          <w:spacing w:val="-21"/>
          <w:w w:val="105"/>
        </w:rPr>
        <w:t> </w:t>
      </w:r>
      <w:r>
        <w:rPr>
          <w:color w:val="231F20"/>
          <w:w w:val="105"/>
        </w:rPr>
        <w:t>high</w:t>
      </w:r>
      <w:r>
        <w:rPr>
          <w:color w:val="231F20"/>
          <w:spacing w:val="-21"/>
          <w:w w:val="105"/>
        </w:rPr>
        <w:t> </w:t>
      </w:r>
      <w:r>
        <w:rPr>
          <w:color w:val="231F20"/>
          <w:w w:val="105"/>
        </w:rPr>
        <w:t>kinetic</w:t>
      </w:r>
      <w:r>
        <w:rPr>
          <w:color w:val="231F20"/>
          <w:spacing w:val="-21"/>
          <w:w w:val="105"/>
        </w:rPr>
        <w:t> </w:t>
      </w:r>
      <w:r>
        <w:rPr>
          <w:color w:val="231F20"/>
          <w:w w:val="105"/>
        </w:rPr>
        <w:t>energy</w:t>
      </w:r>
      <w:r>
        <w:rPr>
          <w:color w:val="231F20"/>
          <w:spacing w:val="-21"/>
          <w:w w:val="105"/>
        </w:rPr>
        <w:t> </w:t>
      </w:r>
      <w:r>
        <w:rPr>
          <w:color w:val="231F20"/>
          <w:w w:val="105"/>
        </w:rPr>
        <w:t>of</w:t>
      </w:r>
      <w:r>
        <w:rPr>
          <w:color w:val="231F20"/>
          <w:spacing w:val="-21"/>
          <w:w w:val="105"/>
        </w:rPr>
        <w:t> </w:t>
      </w:r>
      <w:r>
        <w:rPr>
          <w:color w:val="231F20"/>
          <w:w w:val="105"/>
        </w:rPr>
        <w:t>sputtered particles</w:t>
      </w:r>
      <w:r>
        <w:rPr>
          <w:color w:val="231F20"/>
          <w:spacing w:val="-22"/>
          <w:w w:val="105"/>
        </w:rPr>
        <w:t> </w:t>
      </w:r>
      <w:r>
        <w:rPr>
          <w:color w:val="231F20"/>
          <w:w w:val="105"/>
        </w:rPr>
        <w:t>can</w:t>
      </w:r>
      <w:r>
        <w:rPr>
          <w:color w:val="231F20"/>
          <w:spacing w:val="-22"/>
          <w:w w:val="105"/>
        </w:rPr>
        <w:t> </w:t>
      </w:r>
      <w:r>
        <w:rPr>
          <w:color w:val="231F20"/>
          <w:w w:val="105"/>
        </w:rPr>
        <w:t>damage</w:t>
      </w:r>
      <w:r>
        <w:rPr>
          <w:color w:val="231F20"/>
          <w:spacing w:val="-22"/>
          <w:w w:val="105"/>
        </w:rPr>
        <w:t> </w:t>
      </w:r>
      <w:r>
        <w:rPr>
          <w:color w:val="231F20"/>
          <w:w w:val="105"/>
        </w:rPr>
        <w:t>underlying</w:t>
      </w:r>
      <w:r>
        <w:rPr>
          <w:color w:val="231F20"/>
          <w:spacing w:val="-22"/>
          <w:w w:val="105"/>
        </w:rPr>
        <w:t> </w:t>
      </w:r>
      <w:r>
        <w:rPr>
          <w:color w:val="231F20"/>
          <w:w w:val="105"/>
        </w:rPr>
        <w:t>layers</w:t>
      </w:r>
      <w:r>
        <w:rPr>
          <w:color w:val="231F20"/>
          <w:w w:val="105"/>
          <w:position w:val="8"/>
          <w:sz w:val="11"/>
        </w:rPr>
        <w:t>22</w:t>
      </w:r>
      <w:r>
        <w:rPr>
          <w:color w:val="231F20"/>
          <w:w w:val="105"/>
        </w:rPr>
        <w:t>.</w:t>
      </w:r>
      <w:r>
        <w:rPr>
          <w:color w:val="231F20"/>
          <w:spacing w:val="-22"/>
          <w:w w:val="105"/>
        </w:rPr>
        <w:t> </w:t>
      </w:r>
      <w:r>
        <w:rPr>
          <w:color w:val="231F20"/>
          <w:w w:val="105"/>
        </w:rPr>
        <w:t>In</w:t>
      </w:r>
      <w:r>
        <w:rPr>
          <w:color w:val="231F20"/>
          <w:spacing w:val="-22"/>
          <w:w w:val="105"/>
        </w:rPr>
        <w:t> </w:t>
      </w:r>
      <w:r>
        <w:rPr>
          <w:color w:val="231F20"/>
          <w:w w:val="105"/>
        </w:rPr>
        <w:t>perovskite</w:t>
      </w:r>
      <w:r>
        <w:rPr>
          <w:color w:val="231F20"/>
          <w:spacing w:val="-22"/>
          <w:w w:val="105"/>
        </w:rPr>
        <w:t> </w:t>
      </w:r>
      <w:r>
        <w:rPr>
          <w:color w:val="231F20"/>
          <w:w w:val="105"/>
        </w:rPr>
        <w:t>solar</w:t>
      </w:r>
      <w:r>
        <w:rPr>
          <w:color w:val="231F20"/>
          <w:spacing w:val="-22"/>
          <w:w w:val="105"/>
        </w:rPr>
        <w:t> </w:t>
      </w:r>
      <w:r>
        <w:rPr>
          <w:color w:val="231F20"/>
          <w:w w:val="105"/>
        </w:rPr>
        <w:t>cells,</w:t>
      </w:r>
      <w:r>
        <w:rPr>
          <w:color w:val="231F20"/>
          <w:spacing w:val="-22"/>
          <w:w w:val="105"/>
        </w:rPr>
        <w:t> </w:t>
      </w:r>
      <w:r>
        <w:rPr>
          <w:color w:val="231F20"/>
          <w:w w:val="105"/>
        </w:rPr>
        <w:t>a sputter</w:t>
      </w:r>
      <w:r>
        <w:rPr>
          <w:color w:val="231F20"/>
          <w:spacing w:val="-12"/>
          <w:w w:val="105"/>
        </w:rPr>
        <w:t> </w:t>
      </w:r>
      <w:r>
        <w:rPr>
          <w:color w:val="231F20"/>
          <w:w w:val="105"/>
        </w:rPr>
        <w:t>bu</w:t>
      </w:r>
      <w:r>
        <w:rPr>
          <w:rFonts w:ascii="Arial"/>
          <w:color w:val="231F20"/>
          <w:w w:val="105"/>
        </w:rPr>
        <w:t>"</w:t>
      </w:r>
      <w:r>
        <w:rPr>
          <w:color w:val="231F20"/>
          <w:w w:val="105"/>
        </w:rPr>
        <w:t>er</w:t>
      </w:r>
      <w:r>
        <w:rPr>
          <w:color w:val="231F20"/>
          <w:spacing w:val="-12"/>
          <w:w w:val="105"/>
        </w:rPr>
        <w:t> </w:t>
      </w:r>
      <w:r>
        <w:rPr>
          <w:color w:val="231F20"/>
          <w:w w:val="105"/>
        </w:rPr>
        <w:t>layer</w:t>
      </w:r>
      <w:r>
        <w:rPr>
          <w:color w:val="231F20"/>
          <w:spacing w:val="-12"/>
          <w:w w:val="105"/>
        </w:rPr>
        <w:t> </w:t>
      </w:r>
      <w:r>
        <w:rPr>
          <w:color w:val="231F20"/>
          <w:w w:val="105"/>
        </w:rPr>
        <w:t>is</w:t>
      </w:r>
      <w:r>
        <w:rPr>
          <w:color w:val="231F20"/>
          <w:spacing w:val="-12"/>
          <w:w w:val="105"/>
        </w:rPr>
        <w:t> </w:t>
      </w:r>
      <w:r>
        <w:rPr>
          <w:color w:val="231F20"/>
          <w:w w:val="105"/>
        </w:rPr>
        <w:t>required</w:t>
      </w:r>
      <w:r>
        <w:rPr>
          <w:color w:val="231F20"/>
          <w:spacing w:val="-12"/>
          <w:w w:val="105"/>
        </w:rPr>
        <w:t> </w:t>
      </w:r>
      <w:r>
        <w:rPr>
          <w:color w:val="231F20"/>
          <w:w w:val="105"/>
        </w:rPr>
        <w:t>to</w:t>
      </w:r>
      <w:r>
        <w:rPr>
          <w:color w:val="231F20"/>
          <w:spacing w:val="-12"/>
          <w:w w:val="105"/>
        </w:rPr>
        <w:t> </w:t>
      </w:r>
      <w:r>
        <w:rPr>
          <w:color w:val="231F20"/>
          <w:w w:val="105"/>
        </w:rPr>
        <w:t>protect</w:t>
      </w:r>
      <w:r>
        <w:rPr>
          <w:color w:val="231F20"/>
          <w:spacing w:val="-12"/>
          <w:w w:val="105"/>
        </w:rPr>
        <w:t> </w:t>
      </w:r>
      <w:r>
        <w:rPr>
          <w:color w:val="231F20"/>
          <w:w w:val="105"/>
        </w:rPr>
        <w:t>the</w:t>
      </w:r>
      <w:r>
        <w:rPr>
          <w:color w:val="231F20"/>
          <w:spacing w:val="-12"/>
          <w:w w:val="105"/>
        </w:rPr>
        <w:t> </w:t>
      </w:r>
      <w:r>
        <w:rPr>
          <w:color w:val="231F20"/>
          <w:w w:val="105"/>
        </w:rPr>
        <w:t>perovskite</w:t>
      </w:r>
      <w:r>
        <w:rPr>
          <w:color w:val="231F20"/>
          <w:spacing w:val="-12"/>
          <w:w w:val="105"/>
        </w:rPr>
        <w:t> </w:t>
      </w:r>
      <w:r>
        <w:rPr>
          <w:color w:val="231F20"/>
          <w:w w:val="105"/>
        </w:rPr>
        <w:t>and</w:t>
      </w:r>
      <w:r>
        <w:rPr>
          <w:color w:val="231F20"/>
          <w:spacing w:val="-12"/>
          <w:w w:val="105"/>
        </w:rPr>
        <w:t> </w:t>
      </w:r>
      <w:r>
        <w:rPr>
          <w:color w:val="231F20"/>
          <w:w w:val="105"/>
        </w:rPr>
        <w:t>organic carrier-extraction layers from damage during sputter deposition. The ideal bu</w:t>
      </w:r>
      <w:r>
        <w:rPr>
          <w:rFonts w:ascii="Arial"/>
          <w:color w:val="231F20"/>
          <w:w w:val="105"/>
        </w:rPr>
        <w:t>"</w:t>
      </w:r>
      <w:r>
        <w:rPr>
          <w:color w:val="231F20"/>
          <w:w w:val="105"/>
        </w:rPr>
        <w:t>er layer should also be energetically well aligned so as to act as a carrier-selective contact, have a wide bandgap to</w:t>
      </w:r>
      <w:r>
        <w:rPr>
          <w:color w:val="231F20"/>
          <w:spacing w:val="46"/>
          <w:w w:val="105"/>
        </w:rPr>
        <w:t> </w:t>
      </w:r>
      <w:r>
        <w:rPr>
          <w:color w:val="231F20"/>
          <w:w w:val="105"/>
        </w:rPr>
        <w:t>enable high optical transmission, and have no reaction with the halides in the perovskite. </w:t>
      </w:r>
      <w:r>
        <w:rPr>
          <w:color w:val="231F20"/>
          <w:spacing w:val="-3"/>
          <w:w w:val="105"/>
        </w:rPr>
        <w:t>Additionally, </w:t>
      </w:r>
      <w:r>
        <w:rPr>
          <w:color w:val="231F20"/>
          <w:w w:val="105"/>
        </w:rPr>
        <w:t>this bu</w:t>
      </w:r>
      <w:r>
        <w:rPr>
          <w:rFonts w:ascii="Arial"/>
          <w:color w:val="231F20"/>
          <w:w w:val="105"/>
        </w:rPr>
        <w:t>"</w:t>
      </w:r>
      <w:r>
        <w:rPr>
          <w:color w:val="231F20"/>
          <w:w w:val="105"/>
        </w:rPr>
        <w:t>er layer should act as</w:t>
      </w:r>
      <w:r>
        <w:rPr>
          <w:color w:val="231F20"/>
          <w:spacing w:val="-7"/>
          <w:w w:val="105"/>
        </w:rPr>
        <w:t> </w:t>
      </w:r>
      <w:r>
        <w:rPr>
          <w:color w:val="231F20"/>
          <w:w w:val="105"/>
        </w:rPr>
        <w:t>a</w:t>
      </w:r>
      <w:r>
        <w:rPr>
          <w:color w:val="231F20"/>
          <w:spacing w:val="-8"/>
          <w:w w:val="105"/>
        </w:rPr>
        <w:t> </w:t>
      </w:r>
      <w:r>
        <w:rPr>
          <w:color w:val="231F20"/>
          <w:w w:val="105"/>
        </w:rPr>
        <w:t>di</w:t>
      </w:r>
      <w:r>
        <w:rPr>
          <w:rFonts w:ascii="Arial"/>
          <w:color w:val="231F20"/>
          <w:w w:val="105"/>
        </w:rPr>
        <w:t>"</w:t>
      </w:r>
      <w:r>
        <w:rPr>
          <w:color w:val="231F20"/>
          <w:w w:val="105"/>
        </w:rPr>
        <w:t>usion</w:t>
      </w:r>
      <w:r>
        <w:rPr>
          <w:color w:val="231F20"/>
          <w:spacing w:val="-7"/>
          <w:w w:val="105"/>
        </w:rPr>
        <w:t> </w:t>
      </w:r>
      <w:r>
        <w:rPr>
          <w:color w:val="231F20"/>
          <w:w w:val="105"/>
        </w:rPr>
        <w:t>barrier</w:t>
      </w:r>
      <w:r>
        <w:rPr>
          <w:color w:val="231F20"/>
          <w:spacing w:val="-7"/>
          <w:w w:val="105"/>
        </w:rPr>
        <w:t> </w:t>
      </w:r>
      <w:r>
        <w:rPr>
          <w:color w:val="231F20"/>
          <w:w w:val="105"/>
        </w:rPr>
        <w:t>layer</w:t>
      </w:r>
      <w:r>
        <w:rPr>
          <w:color w:val="231F20"/>
          <w:spacing w:val="-7"/>
          <w:w w:val="105"/>
        </w:rPr>
        <w:t> </w:t>
      </w:r>
      <w:r>
        <w:rPr>
          <w:color w:val="231F20"/>
          <w:w w:val="105"/>
        </w:rPr>
        <w:t>to</w:t>
      </w:r>
      <w:r>
        <w:rPr>
          <w:color w:val="231F20"/>
          <w:spacing w:val="-8"/>
          <w:w w:val="105"/>
        </w:rPr>
        <w:t> </w:t>
      </w:r>
      <w:r>
        <w:rPr>
          <w:color w:val="231F20"/>
          <w:w w:val="105"/>
        </w:rPr>
        <w:t>prevent</w:t>
      </w:r>
      <w:r>
        <w:rPr>
          <w:color w:val="231F20"/>
          <w:spacing w:val="-7"/>
          <w:w w:val="105"/>
        </w:rPr>
        <w:t> </w:t>
      </w:r>
      <w:r>
        <w:rPr>
          <w:color w:val="231F20"/>
          <w:w w:val="105"/>
        </w:rPr>
        <w:t>both</w:t>
      </w:r>
      <w:r>
        <w:rPr>
          <w:color w:val="231F20"/>
          <w:spacing w:val="-7"/>
          <w:w w:val="105"/>
        </w:rPr>
        <w:t> </w:t>
      </w:r>
      <w:r>
        <w:rPr>
          <w:color w:val="231F20"/>
          <w:w w:val="105"/>
        </w:rPr>
        <w:t>organic</w:t>
      </w:r>
      <w:r>
        <w:rPr>
          <w:color w:val="231F20"/>
          <w:spacing w:val="-8"/>
          <w:w w:val="105"/>
        </w:rPr>
        <w:t> </w:t>
      </w:r>
      <w:r>
        <w:rPr>
          <w:color w:val="231F20"/>
          <w:w w:val="105"/>
        </w:rPr>
        <w:t>cation</w:t>
      </w:r>
      <w:r>
        <w:rPr>
          <w:color w:val="231F20"/>
          <w:spacing w:val="-7"/>
          <w:w w:val="105"/>
        </w:rPr>
        <w:t> </w:t>
      </w:r>
      <w:r>
        <w:rPr>
          <w:color w:val="231F20"/>
          <w:w w:val="105"/>
        </w:rPr>
        <w:t>evolution and moisture penetration to overcome the often-reported thermal and</w:t>
      </w:r>
      <w:r>
        <w:rPr>
          <w:color w:val="231F20"/>
          <w:spacing w:val="-32"/>
          <w:w w:val="105"/>
        </w:rPr>
        <w:t> </w:t>
      </w:r>
      <w:r>
        <w:rPr>
          <w:color w:val="231F20"/>
          <w:w w:val="105"/>
        </w:rPr>
        <w:t>environmental</w:t>
      </w:r>
      <w:r>
        <w:rPr>
          <w:color w:val="231F20"/>
          <w:spacing w:val="-32"/>
          <w:w w:val="105"/>
        </w:rPr>
        <w:t> </w:t>
      </w:r>
      <w:r>
        <w:rPr>
          <w:color w:val="231F20"/>
          <w:w w:val="105"/>
        </w:rPr>
        <w:t>instability</w:t>
      </w:r>
      <w:r>
        <w:rPr>
          <w:color w:val="231F20"/>
          <w:spacing w:val="-32"/>
          <w:w w:val="105"/>
        </w:rPr>
        <w:t> </w:t>
      </w:r>
      <w:r>
        <w:rPr>
          <w:color w:val="231F20"/>
          <w:w w:val="105"/>
        </w:rPr>
        <w:t>of</w:t>
      </w:r>
      <w:r>
        <w:rPr>
          <w:color w:val="231F20"/>
          <w:spacing w:val="-32"/>
          <w:w w:val="105"/>
        </w:rPr>
        <w:t> </w:t>
      </w:r>
      <w:r>
        <w:rPr>
          <w:color w:val="231F20"/>
          <w:w w:val="105"/>
        </w:rPr>
        <w:t>metal</w:t>
      </w:r>
      <w:r>
        <w:rPr>
          <w:color w:val="231F20"/>
          <w:spacing w:val="-32"/>
          <w:w w:val="105"/>
        </w:rPr>
        <w:t> </w:t>
      </w:r>
      <w:r>
        <w:rPr>
          <w:color w:val="231F20"/>
          <w:w w:val="105"/>
        </w:rPr>
        <w:t>halide</w:t>
      </w:r>
      <w:r>
        <w:rPr>
          <w:color w:val="231F20"/>
          <w:spacing w:val="-32"/>
          <w:w w:val="105"/>
        </w:rPr>
        <w:t> </w:t>
      </w:r>
      <w:r>
        <w:rPr>
          <w:color w:val="231F20"/>
          <w:w w:val="105"/>
        </w:rPr>
        <w:t>perovskites</w:t>
      </w:r>
      <w:r>
        <w:rPr>
          <w:color w:val="231F20"/>
          <w:w w:val="105"/>
          <w:position w:val="8"/>
          <w:sz w:val="11"/>
        </w:rPr>
        <w:t>23</w:t>
      </w:r>
      <w:r>
        <w:rPr>
          <w:color w:val="231F20"/>
          <w:w w:val="105"/>
        </w:rPr>
        <w:t>.</w:t>
      </w:r>
      <w:r>
        <w:rPr>
          <w:color w:val="231F20"/>
          <w:spacing w:val="-32"/>
          <w:w w:val="105"/>
        </w:rPr>
        <w:t> </w:t>
      </w:r>
      <w:r>
        <w:rPr>
          <w:color w:val="231F20"/>
          <w:w w:val="105"/>
        </w:rPr>
        <w:t>Previous perovskite-containing</w:t>
      </w:r>
      <w:r>
        <w:rPr>
          <w:color w:val="231F20"/>
          <w:spacing w:val="-25"/>
          <w:w w:val="105"/>
        </w:rPr>
        <w:t> </w:t>
      </w:r>
      <w:r>
        <w:rPr>
          <w:color w:val="231F20"/>
          <w:w w:val="105"/>
        </w:rPr>
        <w:t>tandems</w:t>
      </w:r>
      <w:r>
        <w:rPr>
          <w:color w:val="231F20"/>
          <w:spacing w:val="-25"/>
          <w:w w:val="105"/>
        </w:rPr>
        <w:t> </w:t>
      </w:r>
      <w:r>
        <w:rPr>
          <w:color w:val="231F20"/>
          <w:w w:val="105"/>
        </w:rPr>
        <w:t>utilized</w:t>
      </w:r>
      <w:r>
        <w:rPr>
          <w:color w:val="231F20"/>
          <w:spacing w:val="-25"/>
          <w:w w:val="105"/>
        </w:rPr>
        <w:t> </w:t>
      </w:r>
      <w:r>
        <w:rPr>
          <w:color w:val="231F20"/>
          <w:w w:val="105"/>
        </w:rPr>
        <w:t>molybdenum</w:t>
      </w:r>
      <w:r>
        <w:rPr>
          <w:color w:val="231F20"/>
          <w:spacing w:val="-25"/>
          <w:w w:val="105"/>
        </w:rPr>
        <w:t> </w:t>
      </w:r>
      <w:r>
        <w:rPr>
          <w:color w:val="231F20"/>
          <w:w w:val="105"/>
        </w:rPr>
        <w:t>oxide</w:t>
      </w:r>
      <w:r>
        <w:rPr>
          <w:color w:val="231F20"/>
          <w:spacing w:val="-25"/>
          <w:w w:val="105"/>
        </w:rPr>
        <w:t> </w:t>
      </w:r>
      <w:r>
        <w:rPr>
          <w:color w:val="231F20"/>
          <w:w w:val="105"/>
        </w:rPr>
        <w:t>(MoO</w:t>
      </w:r>
      <w:r>
        <w:rPr>
          <w:i/>
          <w:color w:val="231F20"/>
          <w:w w:val="105"/>
          <w:vertAlign w:val="subscript"/>
        </w:rPr>
        <w:t>x</w:t>
      </w:r>
      <w:r>
        <w:rPr>
          <w:i/>
          <w:color w:val="231F20"/>
          <w:w w:val="105"/>
          <w:vertAlign w:val="baseline"/>
        </w:rPr>
      </w:r>
      <w:r>
        <w:rPr>
          <w:color w:val="231F20"/>
          <w:w w:val="105"/>
          <w:vertAlign w:val="baseline"/>
        </w:rPr>
        <w:t>) as</w:t>
      </w:r>
      <w:r>
        <w:rPr>
          <w:color w:val="231F20"/>
          <w:spacing w:val="-13"/>
          <w:w w:val="105"/>
          <w:vertAlign w:val="baseline"/>
        </w:rPr>
        <w:t> </w:t>
      </w:r>
      <w:r>
        <w:rPr>
          <w:color w:val="231F20"/>
          <w:w w:val="105"/>
          <w:vertAlign w:val="baseline"/>
        </w:rPr>
        <w:t>a</w:t>
      </w:r>
      <w:r>
        <w:rPr>
          <w:color w:val="231F20"/>
          <w:spacing w:val="-13"/>
          <w:w w:val="105"/>
          <w:vertAlign w:val="baseline"/>
        </w:rPr>
        <w:t> </w:t>
      </w:r>
      <w:r>
        <w:rPr>
          <w:color w:val="231F20"/>
          <w:w w:val="105"/>
          <w:vertAlign w:val="baseline"/>
        </w:rPr>
        <w:t>sputter</w:t>
      </w:r>
      <w:r>
        <w:rPr>
          <w:color w:val="231F20"/>
          <w:spacing w:val="-13"/>
          <w:w w:val="105"/>
          <w:vertAlign w:val="baseline"/>
        </w:rPr>
        <w:t> </w:t>
      </w:r>
      <w:r>
        <w:rPr>
          <w:color w:val="231F20"/>
          <w:w w:val="105"/>
          <w:vertAlign w:val="baseline"/>
        </w:rPr>
        <w:t>bu</w:t>
      </w:r>
      <w:r>
        <w:rPr>
          <w:rFonts w:ascii="Arial"/>
          <w:color w:val="231F20"/>
          <w:w w:val="105"/>
          <w:vertAlign w:val="baseline"/>
        </w:rPr>
        <w:t>"</w:t>
      </w:r>
      <w:r>
        <w:rPr>
          <w:color w:val="231F20"/>
          <w:w w:val="105"/>
          <w:vertAlign w:val="baseline"/>
        </w:rPr>
        <w:t>er</w:t>
      </w:r>
      <w:r>
        <w:rPr>
          <w:color w:val="231F20"/>
          <w:spacing w:val="-13"/>
          <w:w w:val="105"/>
          <w:vertAlign w:val="baseline"/>
        </w:rPr>
        <w:t> </w:t>
      </w:r>
      <w:r>
        <w:rPr>
          <w:color w:val="231F20"/>
          <w:w w:val="105"/>
          <w:vertAlign w:val="baseline"/>
        </w:rPr>
        <w:t>layer</w:t>
      </w:r>
      <w:r>
        <w:rPr>
          <w:color w:val="231F20"/>
          <w:w w:val="105"/>
          <w:position w:val="8"/>
          <w:sz w:val="11"/>
          <w:vertAlign w:val="baseline"/>
        </w:rPr>
        <w:t>9,11,12</w:t>
      </w:r>
      <w:r>
        <w:rPr>
          <w:color w:val="231F20"/>
          <w:w w:val="105"/>
          <w:vertAlign w:val="baseline"/>
        </w:rPr>
        <w:t>,</w:t>
      </w:r>
      <w:r>
        <w:rPr>
          <w:color w:val="231F20"/>
          <w:spacing w:val="-13"/>
          <w:w w:val="105"/>
          <w:vertAlign w:val="baseline"/>
        </w:rPr>
        <w:t> </w:t>
      </w:r>
      <w:r>
        <w:rPr>
          <w:color w:val="231F20"/>
          <w:w w:val="105"/>
          <w:vertAlign w:val="baseline"/>
        </w:rPr>
        <w:t>but</w:t>
      </w:r>
      <w:r>
        <w:rPr>
          <w:color w:val="231F20"/>
          <w:spacing w:val="-13"/>
          <w:w w:val="105"/>
          <w:vertAlign w:val="baseline"/>
        </w:rPr>
        <w:t> </w:t>
      </w:r>
      <w:r>
        <w:rPr>
          <w:color w:val="231F20"/>
          <w:w w:val="105"/>
          <w:vertAlign w:val="baseline"/>
        </w:rPr>
        <w:t>this</w:t>
      </w:r>
      <w:r>
        <w:rPr>
          <w:color w:val="231F20"/>
          <w:spacing w:val="-13"/>
          <w:w w:val="105"/>
          <w:vertAlign w:val="baseline"/>
        </w:rPr>
        <w:t> </w:t>
      </w:r>
      <w:r>
        <w:rPr>
          <w:color w:val="231F20"/>
          <w:w w:val="105"/>
          <w:vertAlign w:val="baseline"/>
        </w:rPr>
        <w:t>has</w:t>
      </w:r>
      <w:r>
        <w:rPr>
          <w:color w:val="231F20"/>
          <w:spacing w:val="-13"/>
          <w:w w:val="105"/>
          <w:vertAlign w:val="baseline"/>
        </w:rPr>
        <w:t> </w:t>
      </w:r>
      <w:r>
        <w:rPr>
          <w:color w:val="231F20"/>
          <w:w w:val="105"/>
          <w:vertAlign w:val="baseline"/>
        </w:rPr>
        <w:t>raised</w:t>
      </w:r>
      <w:r>
        <w:rPr>
          <w:color w:val="231F20"/>
          <w:spacing w:val="-13"/>
          <w:w w:val="105"/>
          <w:vertAlign w:val="baseline"/>
        </w:rPr>
        <w:t> </w:t>
      </w:r>
      <w:r>
        <w:rPr>
          <w:color w:val="231F20"/>
          <w:w w:val="105"/>
          <w:vertAlign w:val="baseline"/>
        </w:rPr>
        <w:t>concerns</w:t>
      </w:r>
      <w:r>
        <w:rPr>
          <w:color w:val="231F20"/>
          <w:spacing w:val="-13"/>
          <w:w w:val="105"/>
          <w:vertAlign w:val="baseline"/>
        </w:rPr>
        <w:t> </w:t>
      </w:r>
      <w:r>
        <w:rPr>
          <w:color w:val="231F20"/>
          <w:w w:val="105"/>
          <w:vertAlign w:val="baseline"/>
        </w:rPr>
        <w:t>over</w:t>
      </w:r>
      <w:r>
        <w:rPr>
          <w:color w:val="231F20"/>
          <w:spacing w:val="-13"/>
          <w:w w:val="105"/>
          <w:vertAlign w:val="baseline"/>
        </w:rPr>
        <w:t> </w:t>
      </w:r>
      <w:r>
        <w:rPr>
          <w:color w:val="231F20"/>
          <w:w w:val="105"/>
          <w:vertAlign w:val="baseline"/>
        </w:rPr>
        <w:t>long- term </w:t>
      </w:r>
      <w:r>
        <w:rPr>
          <w:color w:val="231F20"/>
          <w:spacing w:val="-3"/>
          <w:w w:val="105"/>
          <w:vertAlign w:val="baseline"/>
        </w:rPr>
        <w:t>stability, </w:t>
      </w:r>
      <w:r>
        <w:rPr>
          <w:color w:val="231F20"/>
          <w:w w:val="105"/>
          <w:vertAlign w:val="baseline"/>
        </w:rPr>
        <w:t>as the iodide in the perovskite can chemically react with</w:t>
      </w:r>
      <w:r>
        <w:rPr>
          <w:color w:val="231F20"/>
          <w:spacing w:val="-19"/>
          <w:w w:val="105"/>
          <w:vertAlign w:val="baseline"/>
        </w:rPr>
        <w:t> </w:t>
      </w:r>
      <w:r>
        <w:rPr>
          <w:color w:val="231F20"/>
          <w:w w:val="105"/>
          <w:vertAlign w:val="baseline"/>
        </w:rPr>
        <w:t>MoO</w:t>
      </w:r>
      <w:r>
        <w:rPr>
          <w:i/>
          <w:color w:val="231F20"/>
          <w:w w:val="105"/>
          <w:vertAlign w:val="subscript"/>
        </w:rPr>
        <w:t>x</w:t>
      </w:r>
      <w:r>
        <w:rPr>
          <w:i/>
          <w:color w:val="231F20"/>
          <w:w w:val="105"/>
          <w:vertAlign w:val="baseline"/>
        </w:rPr>
      </w:r>
      <w:r>
        <w:rPr>
          <w:i/>
          <w:color w:val="231F20"/>
          <w:spacing w:val="-27"/>
          <w:w w:val="105"/>
          <w:vertAlign w:val="baseline"/>
        </w:rPr>
        <w:t> </w:t>
      </w:r>
      <w:r>
        <w:rPr>
          <w:color w:val="231F20"/>
          <w:w w:val="105"/>
          <w:vertAlign w:val="baseline"/>
        </w:rPr>
        <w:t>(ref.</w:t>
      </w:r>
      <w:r>
        <w:rPr>
          <w:color w:val="231F20"/>
          <w:spacing w:val="-19"/>
          <w:w w:val="105"/>
          <w:vertAlign w:val="baseline"/>
        </w:rPr>
        <w:t> </w:t>
      </w:r>
      <w:r>
        <w:rPr>
          <w:color w:val="231F20"/>
          <w:w w:val="105"/>
          <w:vertAlign w:val="baseline"/>
        </w:rPr>
        <w:t>24).</w:t>
      </w:r>
    </w:p>
    <w:p>
      <w:pPr>
        <w:pStyle w:val="BodyText"/>
        <w:spacing w:line="237" w:lineRule="auto" w:before="4"/>
        <w:ind w:left="119" w:right="122" w:firstLine="219"/>
        <w:jc w:val="both"/>
      </w:pPr>
      <w:r>
        <w:rPr>
          <w:color w:val="231F20"/>
          <w:w w:val="105"/>
        </w:rPr>
        <w:t>Mixed-cation perovskite solar cells have consistently outper- formed their single-cation counterparts. The first  perovskite</w:t>
      </w:r>
      <w:r>
        <w:rPr>
          <w:color w:val="231F20"/>
          <w:spacing w:val="46"/>
          <w:w w:val="105"/>
        </w:rPr>
        <w:t> </w:t>
      </w:r>
      <w:r>
        <w:rPr>
          <w:color w:val="231F20"/>
          <w:w w:val="105"/>
        </w:rPr>
        <w:t>device to exceed 20% PCE was fabricated with a mixture of methylammonium</w:t>
      </w:r>
      <w:r>
        <w:rPr>
          <w:color w:val="231F20"/>
          <w:spacing w:val="-20"/>
          <w:w w:val="105"/>
        </w:rPr>
        <w:t> </w:t>
      </w:r>
      <w:r>
        <w:rPr>
          <w:color w:val="231F20"/>
          <w:w w:val="105"/>
        </w:rPr>
        <w:t>and</w:t>
      </w:r>
      <w:r>
        <w:rPr>
          <w:color w:val="231F20"/>
          <w:spacing w:val="-20"/>
          <w:w w:val="105"/>
        </w:rPr>
        <w:t> </w:t>
      </w:r>
      <w:r>
        <w:rPr>
          <w:color w:val="231F20"/>
          <w:w w:val="105"/>
        </w:rPr>
        <w:t>formamidinium</w:t>
      </w:r>
      <w:r>
        <w:rPr>
          <w:color w:val="231F20"/>
          <w:spacing w:val="-20"/>
          <w:w w:val="105"/>
        </w:rPr>
        <w:t> </w:t>
      </w:r>
      <w:r>
        <w:rPr>
          <w:color w:val="231F20"/>
          <w:w w:val="105"/>
        </w:rPr>
        <w:t>(FA)</w:t>
      </w:r>
      <w:r>
        <w:rPr>
          <w:color w:val="231F20"/>
          <w:w w:val="105"/>
          <w:position w:val="8"/>
          <w:sz w:val="11"/>
        </w:rPr>
        <w:t>25</w:t>
      </w:r>
      <w:r>
        <w:rPr>
          <w:color w:val="231F20"/>
          <w:w w:val="105"/>
        </w:rPr>
        <w:t>.</w:t>
      </w:r>
      <w:r>
        <w:rPr>
          <w:color w:val="231F20"/>
          <w:spacing w:val="-20"/>
          <w:w w:val="105"/>
        </w:rPr>
        <w:t> </w:t>
      </w:r>
      <w:r>
        <w:rPr>
          <w:color w:val="231F20"/>
          <w:w w:val="105"/>
        </w:rPr>
        <w:t>Recent</w:t>
      </w:r>
      <w:r>
        <w:rPr>
          <w:color w:val="231F20"/>
          <w:spacing w:val="-20"/>
          <w:w w:val="105"/>
        </w:rPr>
        <w:t> </w:t>
      </w:r>
      <w:r>
        <w:rPr>
          <w:color w:val="231F20"/>
          <w:w w:val="105"/>
        </w:rPr>
        <w:t>reports</w:t>
      </w:r>
      <w:r>
        <w:rPr>
          <w:color w:val="231F20"/>
          <w:spacing w:val="-20"/>
          <w:w w:val="105"/>
        </w:rPr>
        <w:t> </w:t>
      </w:r>
      <w:r>
        <w:rPr>
          <w:color w:val="231F20"/>
          <w:w w:val="105"/>
        </w:rPr>
        <w:t>have shown</w:t>
      </w:r>
      <w:r>
        <w:rPr>
          <w:color w:val="231F20"/>
          <w:spacing w:val="-21"/>
          <w:w w:val="105"/>
        </w:rPr>
        <w:t> </w:t>
      </w:r>
      <w:r>
        <w:rPr>
          <w:color w:val="231F20"/>
          <w:w w:val="105"/>
        </w:rPr>
        <w:t>promising</w:t>
      </w:r>
      <w:r>
        <w:rPr>
          <w:color w:val="231F20"/>
          <w:spacing w:val="-20"/>
          <w:w w:val="105"/>
        </w:rPr>
        <w:t> </w:t>
      </w:r>
      <w:r>
        <w:rPr>
          <w:color w:val="231F20"/>
          <w:w w:val="105"/>
        </w:rPr>
        <w:t>results</w:t>
      </w:r>
      <w:r>
        <w:rPr>
          <w:color w:val="231F20"/>
          <w:spacing w:val="-21"/>
          <w:w w:val="105"/>
        </w:rPr>
        <w:t> </w:t>
      </w:r>
      <w:r>
        <w:rPr>
          <w:color w:val="231F20"/>
          <w:w w:val="105"/>
        </w:rPr>
        <w:t>with</w:t>
      </w:r>
      <w:r>
        <w:rPr>
          <w:color w:val="231F20"/>
          <w:spacing w:val="-21"/>
          <w:w w:val="105"/>
        </w:rPr>
        <w:t> </w:t>
      </w:r>
      <w:r>
        <w:rPr>
          <w:color w:val="231F20"/>
          <w:w w:val="105"/>
        </w:rPr>
        <w:t>the</w:t>
      </w:r>
      <w:r>
        <w:rPr>
          <w:color w:val="231F20"/>
          <w:spacing w:val="-21"/>
          <w:w w:val="105"/>
        </w:rPr>
        <w:t> </w:t>
      </w:r>
      <w:r>
        <w:rPr>
          <w:color w:val="231F20"/>
          <w:w w:val="105"/>
        </w:rPr>
        <w:t>introduction</w:t>
      </w:r>
      <w:r>
        <w:rPr>
          <w:color w:val="231F20"/>
          <w:spacing w:val="-20"/>
          <w:w w:val="105"/>
        </w:rPr>
        <w:t> </w:t>
      </w:r>
      <w:r>
        <w:rPr>
          <w:color w:val="231F20"/>
          <w:w w:val="105"/>
        </w:rPr>
        <w:t>of</w:t>
      </w:r>
      <w:r>
        <w:rPr>
          <w:color w:val="231F20"/>
          <w:spacing w:val="-21"/>
          <w:w w:val="105"/>
        </w:rPr>
        <w:t> </w:t>
      </w:r>
      <w:r>
        <w:rPr>
          <w:color w:val="231F20"/>
          <w:w w:val="105"/>
        </w:rPr>
        <w:t>caesium</w:t>
      </w:r>
      <w:r>
        <w:rPr>
          <w:color w:val="231F20"/>
          <w:spacing w:val="-21"/>
          <w:w w:val="105"/>
        </w:rPr>
        <w:t> </w:t>
      </w:r>
      <w:r>
        <w:rPr>
          <w:color w:val="231F20"/>
          <w:w w:val="105"/>
        </w:rPr>
        <w:t>mixtures, enabling high e ciencies with improved photo-, moisture and</w:t>
      </w:r>
      <w:r>
        <w:rPr>
          <w:color w:val="231F20"/>
          <w:spacing w:val="46"/>
          <w:w w:val="105"/>
        </w:rPr>
        <w:t> </w:t>
      </w:r>
      <w:r>
        <w:rPr>
          <w:color w:val="231F20"/>
          <w:w w:val="105"/>
        </w:rPr>
        <w:t>thermal</w:t>
      </w:r>
      <w:r>
        <w:rPr>
          <w:color w:val="231F20"/>
          <w:spacing w:val="-6"/>
          <w:w w:val="105"/>
        </w:rPr>
        <w:t> </w:t>
      </w:r>
      <w:r>
        <w:rPr>
          <w:color w:val="231F20"/>
          <w:w w:val="105"/>
        </w:rPr>
        <w:t>stability</w:t>
      </w:r>
      <w:r>
        <w:rPr>
          <w:color w:val="231F20"/>
          <w:w w:val="105"/>
          <w:position w:val="8"/>
          <w:sz w:val="11"/>
        </w:rPr>
        <w:t>26–30</w:t>
      </w:r>
      <w:r>
        <w:rPr>
          <w:color w:val="231F20"/>
          <w:w w:val="105"/>
        </w:rPr>
        <w:t>.</w:t>
      </w:r>
      <w:r>
        <w:rPr>
          <w:color w:val="231F20"/>
          <w:spacing w:val="-6"/>
          <w:w w:val="105"/>
        </w:rPr>
        <w:t> </w:t>
      </w:r>
      <w:r>
        <w:rPr>
          <w:color w:val="231F20"/>
          <w:w w:val="105"/>
        </w:rPr>
        <w:t>The</w:t>
      </w:r>
      <w:r>
        <w:rPr>
          <w:color w:val="231F20"/>
          <w:spacing w:val="-6"/>
          <w:w w:val="105"/>
        </w:rPr>
        <w:t> </w:t>
      </w:r>
      <w:r>
        <w:rPr>
          <w:color w:val="231F20"/>
          <w:w w:val="105"/>
        </w:rPr>
        <w:t>increased</w:t>
      </w:r>
      <w:r>
        <w:rPr>
          <w:color w:val="231F20"/>
          <w:spacing w:val="-6"/>
          <w:w w:val="105"/>
        </w:rPr>
        <w:t> </w:t>
      </w:r>
      <w:r>
        <w:rPr>
          <w:color w:val="231F20"/>
          <w:w w:val="105"/>
        </w:rPr>
        <w:t>moisture</w:t>
      </w:r>
      <w:r>
        <w:rPr>
          <w:color w:val="231F20"/>
          <w:spacing w:val="-6"/>
          <w:w w:val="105"/>
        </w:rPr>
        <w:t> </w:t>
      </w:r>
      <w:r>
        <w:rPr>
          <w:color w:val="231F20"/>
          <w:w w:val="105"/>
        </w:rPr>
        <w:t>and</w:t>
      </w:r>
      <w:r>
        <w:rPr>
          <w:color w:val="231F20"/>
          <w:spacing w:val="-6"/>
          <w:w w:val="105"/>
        </w:rPr>
        <w:t> </w:t>
      </w:r>
      <w:r>
        <w:rPr>
          <w:color w:val="231F20"/>
          <w:w w:val="105"/>
        </w:rPr>
        <w:t>thermal</w:t>
      </w:r>
      <w:r>
        <w:rPr>
          <w:color w:val="231F20"/>
          <w:spacing w:val="-6"/>
          <w:w w:val="105"/>
        </w:rPr>
        <w:t> </w:t>
      </w:r>
      <w:r>
        <w:rPr>
          <w:color w:val="231F20"/>
          <w:w w:val="105"/>
        </w:rPr>
        <w:t>stability are especially important as they broaden the parameter space for processing on top of the perovskite, enabling the deposition of</w:t>
      </w:r>
      <w:r>
        <w:rPr>
          <w:color w:val="231F20"/>
          <w:spacing w:val="46"/>
          <w:w w:val="105"/>
        </w:rPr>
        <w:t> </w:t>
      </w:r>
      <w:r>
        <w:rPr>
          <w:color w:val="231F20"/>
          <w:w w:val="105"/>
        </w:rPr>
        <w:t>metal oxide contacts through atomic layer deposition</w:t>
      </w:r>
      <w:r>
        <w:rPr>
          <w:color w:val="231F20"/>
          <w:w w:val="105"/>
          <w:position w:val="8"/>
          <w:sz w:val="11"/>
        </w:rPr>
        <w:t>31,32 </w:t>
      </w:r>
      <w:r>
        <w:rPr>
          <w:color w:val="231F20"/>
          <w:w w:val="105"/>
        </w:rPr>
        <w:t>(ALD)  or chemical  vapour deposition (CVD) that  may require</w:t>
      </w:r>
      <w:r>
        <w:rPr>
          <w:color w:val="231F20"/>
          <w:spacing w:val="20"/>
          <w:w w:val="105"/>
        </w:rPr>
        <w:t> </w:t>
      </w:r>
      <w:r>
        <w:rPr>
          <w:color w:val="231F20"/>
          <w:w w:val="105"/>
        </w:rPr>
        <w:t>elevated</w:t>
      </w:r>
    </w:p>
    <w:p>
      <w:pPr>
        <w:spacing w:after="0" w:line="237" w:lineRule="auto"/>
        <w:jc w:val="both"/>
        <w:sectPr>
          <w:type w:val="continuous"/>
          <w:pgSz w:w="11910" w:h="15650"/>
          <w:pgMar w:top="340" w:bottom="260" w:left="680" w:right="820"/>
          <w:cols w:num="2" w:equalWidth="0">
            <w:col w:w="5081" w:space="119"/>
            <w:col w:w="5210"/>
          </w:cols>
        </w:sectPr>
      </w:pPr>
    </w:p>
    <w:p>
      <w:pPr>
        <w:pStyle w:val="BodyText"/>
        <w:rPr>
          <w:sz w:val="20"/>
        </w:rPr>
      </w:pPr>
    </w:p>
    <w:p>
      <w:pPr>
        <w:pStyle w:val="BodyText"/>
        <w:spacing w:before="1" w:after="1"/>
      </w:pPr>
    </w:p>
    <w:p>
      <w:pPr>
        <w:pStyle w:val="BodyText"/>
        <w:spacing w:line="20" w:lineRule="exact"/>
        <w:ind w:left="115"/>
        <w:rPr>
          <w:sz w:val="2"/>
        </w:rPr>
      </w:pPr>
      <w:r>
        <w:rPr>
          <w:spacing w:val="3"/>
          <w:sz w:val="2"/>
        </w:rPr>
        <w:t> </w:t>
      </w:r>
      <w:r>
        <w:rPr>
          <w:spacing w:val="3"/>
          <w:sz w:val="2"/>
        </w:rPr>
        <w:pict>
          <v:group style="width:508.1pt;height:.4pt;mso-position-horizontal-relative:char;mso-position-vertical-relative:line" coordorigin="0,0" coordsize="10162,8">
            <v:line style="position:absolute" from="0,4" to="10162,4" stroked="true" strokeweight=".398pt" strokecolor="#231f20">
              <v:stroke dashstyle="solid"/>
            </v:line>
          </v:group>
        </w:pict>
      </w:r>
      <w:r>
        <w:rPr>
          <w:spacing w:val="3"/>
          <w:sz w:val="2"/>
        </w:rPr>
      </w:r>
    </w:p>
    <w:p>
      <w:pPr>
        <w:spacing w:line="240" w:lineRule="auto" w:before="83"/>
        <w:ind w:left="119" w:right="251" w:firstLine="0"/>
        <w:jc w:val="left"/>
        <w:rPr>
          <w:rFonts w:ascii="Arial" w:hAnsi="Arial"/>
          <w:sz w:val="16"/>
        </w:rPr>
      </w:pPr>
      <w:r>
        <w:rPr>
          <w:rFonts w:ascii="Arial" w:hAnsi="Arial"/>
          <w:color w:val="231F20"/>
          <w:w w:val="95"/>
          <w:position w:val="7"/>
          <w:sz w:val="12"/>
        </w:rPr>
        <w:t>1</w:t>
      </w:r>
      <w:r>
        <w:rPr>
          <w:rFonts w:ascii="Arial" w:hAnsi="Arial"/>
          <w:color w:val="231F20"/>
          <w:w w:val="95"/>
          <w:sz w:val="16"/>
        </w:rPr>
        <w:t>Stanford</w:t>
      </w:r>
      <w:r>
        <w:rPr>
          <w:rFonts w:ascii="Arial" w:hAnsi="Arial"/>
          <w:color w:val="231F20"/>
          <w:spacing w:val="-16"/>
          <w:w w:val="95"/>
          <w:sz w:val="16"/>
        </w:rPr>
        <w:t> </w:t>
      </w:r>
      <w:r>
        <w:rPr>
          <w:rFonts w:ascii="Arial" w:hAnsi="Arial"/>
          <w:color w:val="231F20"/>
          <w:w w:val="95"/>
          <w:sz w:val="16"/>
        </w:rPr>
        <w:t>University,</w:t>
      </w:r>
      <w:r>
        <w:rPr>
          <w:rFonts w:ascii="Arial" w:hAnsi="Arial"/>
          <w:color w:val="231F20"/>
          <w:spacing w:val="-16"/>
          <w:w w:val="95"/>
          <w:sz w:val="16"/>
        </w:rPr>
        <w:t> </w:t>
      </w:r>
      <w:r>
        <w:rPr>
          <w:rFonts w:ascii="Arial" w:hAnsi="Arial"/>
          <w:color w:val="231F20"/>
          <w:w w:val="95"/>
          <w:sz w:val="16"/>
        </w:rPr>
        <w:t>Stanford</w:t>
      </w:r>
      <w:r>
        <w:rPr>
          <w:rFonts w:ascii="Arial" w:hAnsi="Arial"/>
          <w:color w:val="231F20"/>
          <w:spacing w:val="-16"/>
          <w:w w:val="95"/>
          <w:sz w:val="16"/>
        </w:rPr>
        <w:t> </w:t>
      </w:r>
      <w:r>
        <w:rPr>
          <w:rFonts w:ascii="Arial" w:hAnsi="Arial"/>
          <w:color w:val="231F20"/>
          <w:w w:val="95"/>
          <w:sz w:val="16"/>
        </w:rPr>
        <w:t>94305,</w:t>
      </w:r>
      <w:r>
        <w:rPr>
          <w:rFonts w:ascii="Arial" w:hAnsi="Arial"/>
          <w:color w:val="231F20"/>
          <w:spacing w:val="-16"/>
          <w:w w:val="95"/>
          <w:sz w:val="16"/>
        </w:rPr>
        <w:t> </w:t>
      </w:r>
      <w:r>
        <w:rPr>
          <w:rFonts w:ascii="Arial" w:hAnsi="Arial"/>
          <w:color w:val="231F20"/>
          <w:w w:val="95"/>
          <w:sz w:val="16"/>
        </w:rPr>
        <w:t>USA.</w:t>
      </w:r>
      <w:r>
        <w:rPr>
          <w:rFonts w:ascii="Arial" w:hAnsi="Arial"/>
          <w:color w:val="231F20"/>
          <w:spacing w:val="-16"/>
          <w:w w:val="95"/>
          <w:sz w:val="16"/>
        </w:rPr>
        <w:t> </w:t>
      </w:r>
      <w:r>
        <w:rPr>
          <w:rFonts w:ascii="Arial" w:hAnsi="Arial"/>
          <w:color w:val="231F20"/>
          <w:w w:val="95"/>
          <w:position w:val="7"/>
          <w:sz w:val="12"/>
        </w:rPr>
        <w:t>2</w:t>
      </w:r>
      <w:r>
        <w:rPr>
          <w:rFonts w:ascii="Arial" w:hAnsi="Arial"/>
          <w:color w:val="231F20"/>
          <w:w w:val="95"/>
          <w:sz w:val="16"/>
        </w:rPr>
        <w:t>Arizona</w:t>
      </w:r>
      <w:r>
        <w:rPr>
          <w:rFonts w:ascii="Arial" w:hAnsi="Arial"/>
          <w:color w:val="231F20"/>
          <w:spacing w:val="-16"/>
          <w:w w:val="95"/>
          <w:sz w:val="16"/>
        </w:rPr>
        <w:t> </w:t>
      </w:r>
      <w:r>
        <w:rPr>
          <w:rFonts w:ascii="Arial" w:hAnsi="Arial"/>
          <w:color w:val="231F20"/>
          <w:w w:val="95"/>
          <w:sz w:val="16"/>
        </w:rPr>
        <w:t>State</w:t>
      </w:r>
      <w:r>
        <w:rPr>
          <w:rFonts w:ascii="Arial" w:hAnsi="Arial"/>
          <w:color w:val="231F20"/>
          <w:spacing w:val="-16"/>
          <w:w w:val="95"/>
          <w:sz w:val="16"/>
        </w:rPr>
        <w:t> </w:t>
      </w:r>
      <w:r>
        <w:rPr>
          <w:rFonts w:ascii="Arial" w:hAnsi="Arial"/>
          <w:color w:val="231F20"/>
          <w:w w:val="95"/>
          <w:sz w:val="16"/>
        </w:rPr>
        <w:t>University,</w:t>
      </w:r>
      <w:r>
        <w:rPr>
          <w:rFonts w:ascii="Arial" w:hAnsi="Arial"/>
          <w:color w:val="231F20"/>
          <w:spacing w:val="-16"/>
          <w:w w:val="95"/>
          <w:sz w:val="16"/>
        </w:rPr>
        <w:t> </w:t>
      </w:r>
      <w:r>
        <w:rPr>
          <w:rFonts w:ascii="Arial" w:hAnsi="Arial"/>
          <w:color w:val="231F20"/>
          <w:spacing w:val="-4"/>
          <w:w w:val="95"/>
          <w:sz w:val="16"/>
        </w:rPr>
        <w:t>Tempe</w:t>
      </w:r>
      <w:r>
        <w:rPr>
          <w:rFonts w:ascii="Arial" w:hAnsi="Arial"/>
          <w:color w:val="231F20"/>
          <w:spacing w:val="-16"/>
          <w:w w:val="95"/>
          <w:sz w:val="16"/>
        </w:rPr>
        <w:t> </w:t>
      </w:r>
      <w:r>
        <w:rPr>
          <w:rFonts w:ascii="Arial" w:hAnsi="Arial"/>
          <w:color w:val="231F20"/>
          <w:w w:val="95"/>
          <w:sz w:val="16"/>
        </w:rPr>
        <w:t>85281,</w:t>
      </w:r>
      <w:r>
        <w:rPr>
          <w:rFonts w:ascii="Arial" w:hAnsi="Arial"/>
          <w:color w:val="231F20"/>
          <w:spacing w:val="-16"/>
          <w:w w:val="95"/>
          <w:sz w:val="16"/>
        </w:rPr>
        <w:t> </w:t>
      </w:r>
      <w:r>
        <w:rPr>
          <w:rFonts w:ascii="Arial" w:hAnsi="Arial"/>
          <w:color w:val="231F20"/>
          <w:w w:val="95"/>
          <w:sz w:val="16"/>
        </w:rPr>
        <w:t>USA.</w:t>
      </w:r>
      <w:r>
        <w:rPr>
          <w:rFonts w:ascii="Arial" w:hAnsi="Arial"/>
          <w:color w:val="231F20"/>
          <w:spacing w:val="-16"/>
          <w:w w:val="95"/>
          <w:sz w:val="16"/>
        </w:rPr>
        <w:t> </w:t>
      </w:r>
      <w:r>
        <w:rPr>
          <w:rFonts w:ascii="Arial" w:hAnsi="Arial"/>
          <w:color w:val="231F20"/>
          <w:w w:val="95"/>
          <w:position w:val="7"/>
          <w:sz w:val="12"/>
        </w:rPr>
        <w:t>3</w:t>
      </w:r>
      <w:r>
        <w:rPr>
          <w:rFonts w:ascii="Arial" w:hAnsi="Arial"/>
          <w:color w:val="231F20"/>
          <w:w w:val="95"/>
          <w:sz w:val="16"/>
        </w:rPr>
        <w:t>Massachusetts</w:t>
      </w:r>
      <w:r>
        <w:rPr>
          <w:rFonts w:ascii="Arial" w:hAnsi="Arial"/>
          <w:color w:val="231F20"/>
          <w:spacing w:val="-16"/>
          <w:w w:val="95"/>
          <w:sz w:val="16"/>
        </w:rPr>
        <w:t> </w:t>
      </w:r>
      <w:r>
        <w:rPr>
          <w:rFonts w:ascii="Arial" w:hAnsi="Arial"/>
          <w:color w:val="231F20"/>
          <w:w w:val="95"/>
          <w:sz w:val="16"/>
        </w:rPr>
        <w:t>Institute</w:t>
      </w:r>
      <w:r>
        <w:rPr>
          <w:rFonts w:ascii="Arial" w:hAnsi="Arial"/>
          <w:color w:val="231F20"/>
          <w:spacing w:val="-16"/>
          <w:w w:val="95"/>
          <w:sz w:val="16"/>
        </w:rPr>
        <w:t> </w:t>
      </w:r>
      <w:r>
        <w:rPr>
          <w:rFonts w:ascii="Arial" w:hAnsi="Arial"/>
          <w:color w:val="231F20"/>
          <w:w w:val="95"/>
          <w:sz w:val="16"/>
        </w:rPr>
        <w:t>of</w:t>
      </w:r>
      <w:r>
        <w:rPr>
          <w:rFonts w:ascii="Arial" w:hAnsi="Arial"/>
          <w:color w:val="231F20"/>
          <w:spacing w:val="-16"/>
          <w:w w:val="95"/>
          <w:sz w:val="16"/>
        </w:rPr>
        <w:t> </w:t>
      </w:r>
      <w:r>
        <w:rPr>
          <w:rFonts w:ascii="Arial" w:hAnsi="Arial"/>
          <w:color w:val="231F20"/>
          <w:w w:val="95"/>
          <w:sz w:val="16"/>
        </w:rPr>
        <w:t>Technology,</w:t>
      </w:r>
      <w:r>
        <w:rPr>
          <w:rFonts w:ascii="Arial" w:hAnsi="Arial"/>
          <w:color w:val="231F20"/>
          <w:spacing w:val="-16"/>
          <w:w w:val="95"/>
          <w:sz w:val="16"/>
        </w:rPr>
        <w:t> </w:t>
      </w:r>
      <w:r>
        <w:rPr>
          <w:rFonts w:ascii="Arial" w:hAnsi="Arial"/>
          <w:color w:val="231F20"/>
          <w:w w:val="95"/>
          <w:sz w:val="16"/>
        </w:rPr>
        <w:t>Cambridge</w:t>
      </w:r>
      <w:r>
        <w:rPr>
          <w:rFonts w:ascii="Arial" w:hAnsi="Arial"/>
          <w:color w:val="231F20"/>
          <w:spacing w:val="-16"/>
          <w:w w:val="95"/>
          <w:sz w:val="16"/>
        </w:rPr>
        <w:t> </w:t>
      </w:r>
      <w:r>
        <w:rPr>
          <w:rFonts w:ascii="Arial" w:hAnsi="Arial"/>
          <w:color w:val="231F20"/>
          <w:w w:val="95"/>
          <w:sz w:val="16"/>
        </w:rPr>
        <w:t>02139, USA.</w:t>
      </w:r>
      <w:r>
        <w:rPr>
          <w:rFonts w:ascii="Arial" w:hAnsi="Arial"/>
          <w:color w:val="231F20"/>
          <w:spacing w:val="-23"/>
          <w:w w:val="95"/>
          <w:sz w:val="16"/>
        </w:rPr>
        <w:t> </w:t>
      </w:r>
      <w:r>
        <w:rPr>
          <w:rFonts w:ascii="Arial" w:hAnsi="Arial"/>
          <w:color w:val="231F20"/>
          <w:w w:val="95"/>
          <w:position w:val="7"/>
          <w:sz w:val="12"/>
        </w:rPr>
        <w:t>4</w:t>
      </w:r>
      <w:r>
        <w:rPr>
          <w:rFonts w:ascii="Arial" w:hAnsi="Arial"/>
          <w:color w:val="231F20"/>
          <w:w w:val="95"/>
          <w:sz w:val="16"/>
        </w:rPr>
        <w:t>University</w:t>
      </w:r>
      <w:r>
        <w:rPr>
          <w:rFonts w:ascii="Arial" w:hAnsi="Arial"/>
          <w:color w:val="231F20"/>
          <w:spacing w:val="-23"/>
          <w:w w:val="95"/>
          <w:sz w:val="16"/>
        </w:rPr>
        <w:t> </w:t>
      </w:r>
      <w:r>
        <w:rPr>
          <w:rFonts w:ascii="Arial" w:hAnsi="Arial"/>
          <w:color w:val="231F20"/>
          <w:w w:val="95"/>
          <w:sz w:val="16"/>
        </w:rPr>
        <w:t>of</w:t>
      </w:r>
      <w:r>
        <w:rPr>
          <w:rFonts w:ascii="Arial" w:hAnsi="Arial"/>
          <w:color w:val="231F20"/>
          <w:spacing w:val="-23"/>
          <w:w w:val="95"/>
          <w:sz w:val="16"/>
        </w:rPr>
        <w:t> </w:t>
      </w:r>
      <w:r>
        <w:rPr>
          <w:rFonts w:ascii="Arial" w:hAnsi="Arial"/>
          <w:color w:val="231F20"/>
          <w:w w:val="95"/>
          <w:sz w:val="16"/>
        </w:rPr>
        <w:t>Oxford,</w:t>
      </w:r>
      <w:r>
        <w:rPr>
          <w:rFonts w:ascii="Arial" w:hAnsi="Arial"/>
          <w:color w:val="231F20"/>
          <w:spacing w:val="-23"/>
          <w:w w:val="95"/>
          <w:sz w:val="16"/>
        </w:rPr>
        <w:t> </w:t>
      </w:r>
      <w:r>
        <w:rPr>
          <w:rFonts w:ascii="Arial" w:hAnsi="Arial"/>
          <w:color w:val="231F20"/>
          <w:w w:val="95"/>
          <w:sz w:val="16"/>
        </w:rPr>
        <w:t>Oxford</w:t>
      </w:r>
      <w:r>
        <w:rPr>
          <w:rFonts w:ascii="Arial" w:hAnsi="Arial"/>
          <w:color w:val="231F20"/>
          <w:spacing w:val="-23"/>
          <w:w w:val="95"/>
          <w:sz w:val="16"/>
        </w:rPr>
        <w:t> </w:t>
      </w:r>
      <w:r>
        <w:rPr>
          <w:rFonts w:ascii="Arial" w:hAnsi="Arial"/>
          <w:color w:val="231F20"/>
          <w:w w:val="95"/>
          <w:sz w:val="16"/>
        </w:rPr>
        <w:t>OX1</w:t>
      </w:r>
      <w:r>
        <w:rPr>
          <w:rFonts w:ascii="Arial" w:hAnsi="Arial"/>
          <w:color w:val="231F20"/>
          <w:spacing w:val="-23"/>
          <w:w w:val="95"/>
          <w:sz w:val="16"/>
        </w:rPr>
        <w:t> </w:t>
      </w:r>
      <w:r>
        <w:rPr>
          <w:rFonts w:ascii="Arial" w:hAnsi="Arial"/>
          <w:color w:val="231F20"/>
          <w:w w:val="95"/>
          <w:sz w:val="16"/>
        </w:rPr>
        <w:t>3PU,</w:t>
      </w:r>
      <w:r>
        <w:rPr>
          <w:rFonts w:ascii="Arial" w:hAnsi="Arial"/>
          <w:color w:val="231F20"/>
          <w:spacing w:val="-23"/>
          <w:w w:val="95"/>
          <w:sz w:val="16"/>
        </w:rPr>
        <w:t> </w:t>
      </w:r>
      <w:r>
        <w:rPr>
          <w:rFonts w:ascii="Arial" w:hAnsi="Arial"/>
          <w:color w:val="231F20"/>
          <w:w w:val="95"/>
          <w:sz w:val="16"/>
        </w:rPr>
        <w:t>UK.</w:t>
      </w:r>
      <w:r>
        <w:rPr>
          <w:rFonts w:ascii="Arial" w:hAnsi="Arial"/>
          <w:color w:val="231F20"/>
          <w:spacing w:val="-23"/>
          <w:w w:val="95"/>
          <w:sz w:val="16"/>
        </w:rPr>
        <w:t> </w:t>
      </w:r>
      <w:r>
        <w:rPr>
          <w:rFonts w:ascii="Arial" w:hAnsi="Arial"/>
          <w:color w:val="231F20"/>
          <w:w w:val="95"/>
          <w:position w:val="7"/>
          <w:sz w:val="12"/>
        </w:rPr>
        <w:t>5</w:t>
      </w:r>
      <w:r>
        <w:rPr>
          <w:rFonts w:ascii="Arial" w:hAnsi="Arial"/>
          <w:color w:val="231F20"/>
          <w:w w:val="95"/>
          <w:sz w:val="16"/>
        </w:rPr>
        <w:t>D2</w:t>
      </w:r>
      <w:r>
        <w:rPr>
          <w:rFonts w:ascii="Arial" w:hAnsi="Arial"/>
          <w:color w:val="231F20"/>
          <w:spacing w:val="-23"/>
          <w:w w:val="95"/>
          <w:sz w:val="16"/>
        </w:rPr>
        <w:t> </w:t>
      </w:r>
      <w:r>
        <w:rPr>
          <w:rFonts w:ascii="Arial" w:hAnsi="Arial"/>
          <w:color w:val="231F20"/>
          <w:w w:val="95"/>
          <w:sz w:val="16"/>
        </w:rPr>
        <w:t>Solar</w:t>
      </w:r>
      <w:r>
        <w:rPr>
          <w:rFonts w:ascii="Arial" w:hAnsi="Arial"/>
          <w:color w:val="231F20"/>
          <w:spacing w:val="-23"/>
          <w:w w:val="95"/>
          <w:sz w:val="16"/>
        </w:rPr>
        <w:t> </w:t>
      </w:r>
      <w:r>
        <w:rPr>
          <w:rFonts w:ascii="Arial" w:hAnsi="Arial"/>
          <w:color w:val="231F20"/>
          <w:w w:val="95"/>
          <w:sz w:val="16"/>
        </w:rPr>
        <w:t>LLC,</w:t>
      </w:r>
      <w:r>
        <w:rPr>
          <w:rFonts w:ascii="Arial" w:hAnsi="Arial"/>
          <w:color w:val="231F20"/>
          <w:spacing w:val="-23"/>
          <w:w w:val="95"/>
          <w:sz w:val="16"/>
        </w:rPr>
        <w:t> </w:t>
      </w:r>
      <w:r>
        <w:rPr>
          <w:rFonts w:ascii="Arial" w:hAnsi="Arial"/>
          <w:color w:val="231F20"/>
          <w:w w:val="95"/>
          <w:sz w:val="16"/>
        </w:rPr>
        <w:t>San</w:t>
      </w:r>
      <w:r>
        <w:rPr>
          <w:rFonts w:ascii="Arial" w:hAnsi="Arial"/>
          <w:color w:val="231F20"/>
          <w:spacing w:val="-23"/>
          <w:w w:val="95"/>
          <w:sz w:val="16"/>
        </w:rPr>
        <w:t> </w:t>
      </w:r>
      <w:r>
        <w:rPr>
          <w:rFonts w:ascii="Arial" w:hAnsi="Arial"/>
          <w:color w:val="231F20"/>
          <w:w w:val="95"/>
          <w:sz w:val="16"/>
        </w:rPr>
        <w:t>Jose</w:t>
      </w:r>
      <w:r>
        <w:rPr>
          <w:rFonts w:ascii="Arial" w:hAnsi="Arial"/>
          <w:color w:val="231F20"/>
          <w:spacing w:val="-23"/>
          <w:w w:val="95"/>
          <w:sz w:val="16"/>
        </w:rPr>
        <w:t> </w:t>
      </w:r>
      <w:r>
        <w:rPr>
          <w:rFonts w:ascii="Arial" w:hAnsi="Arial"/>
          <w:color w:val="231F20"/>
          <w:w w:val="95"/>
          <w:sz w:val="16"/>
        </w:rPr>
        <w:t>95131,</w:t>
      </w:r>
      <w:r>
        <w:rPr>
          <w:rFonts w:ascii="Arial" w:hAnsi="Arial"/>
          <w:color w:val="231F20"/>
          <w:spacing w:val="-23"/>
          <w:w w:val="95"/>
          <w:sz w:val="16"/>
        </w:rPr>
        <w:t> </w:t>
      </w:r>
      <w:r>
        <w:rPr>
          <w:rFonts w:ascii="Arial" w:hAnsi="Arial"/>
          <w:color w:val="231F20"/>
          <w:w w:val="95"/>
          <w:sz w:val="16"/>
        </w:rPr>
        <w:t>USA.</w:t>
      </w:r>
      <w:r>
        <w:rPr>
          <w:rFonts w:ascii="Arial" w:hAnsi="Arial"/>
          <w:color w:val="231F20"/>
          <w:spacing w:val="-23"/>
          <w:w w:val="95"/>
          <w:sz w:val="16"/>
        </w:rPr>
        <w:t> </w:t>
      </w:r>
      <w:r>
        <w:rPr>
          <w:rFonts w:ascii="Arial" w:hAnsi="Arial"/>
          <w:color w:val="231F20"/>
          <w:w w:val="95"/>
          <w:position w:val="7"/>
          <w:sz w:val="12"/>
        </w:rPr>
        <w:t>6</w:t>
      </w:r>
      <w:r>
        <w:rPr>
          <w:rFonts w:ascii="Arial" w:hAnsi="Arial"/>
          <w:color w:val="231F20"/>
          <w:w w:val="95"/>
          <w:sz w:val="16"/>
        </w:rPr>
        <w:t>Sunpreme,</w:t>
      </w:r>
      <w:r>
        <w:rPr>
          <w:rFonts w:ascii="Arial" w:hAnsi="Arial"/>
          <w:color w:val="231F20"/>
          <w:spacing w:val="-23"/>
          <w:w w:val="95"/>
          <w:sz w:val="16"/>
        </w:rPr>
        <w:t> </w:t>
      </w:r>
      <w:r>
        <w:rPr>
          <w:rFonts w:ascii="Arial" w:hAnsi="Arial"/>
          <w:color w:val="231F20"/>
          <w:w w:val="95"/>
          <w:sz w:val="16"/>
        </w:rPr>
        <w:t>Sunnyvale</w:t>
      </w:r>
      <w:r>
        <w:rPr>
          <w:rFonts w:ascii="Arial" w:hAnsi="Arial"/>
          <w:color w:val="231F20"/>
          <w:spacing w:val="-23"/>
          <w:w w:val="95"/>
          <w:sz w:val="16"/>
        </w:rPr>
        <w:t> </w:t>
      </w:r>
      <w:r>
        <w:rPr>
          <w:rFonts w:ascii="Arial" w:hAnsi="Arial"/>
          <w:color w:val="231F20"/>
          <w:w w:val="95"/>
          <w:sz w:val="16"/>
        </w:rPr>
        <w:t>94085,</w:t>
      </w:r>
      <w:r>
        <w:rPr>
          <w:rFonts w:ascii="Arial" w:hAnsi="Arial"/>
          <w:color w:val="231F20"/>
          <w:spacing w:val="-23"/>
          <w:w w:val="95"/>
          <w:sz w:val="16"/>
        </w:rPr>
        <w:t> </w:t>
      </w:r>
      <w:r>
        <w:rPr>
          <w:rFonts w:ascii="Arial" w:hAnsi="Arial"/>
          <w:color w:val="231F20"/>
          <w:w w:val="95"/>
          <w:sz w:val="16"/>
        </w:rPr>
        <w:t>USA.</w:t>
      </w:r>
      <w:r>
        <w:rPr>
          <w:rFonts w:ascii="Arial" w:hAnsi="Arial"/>
          <w:color w:val="231F20"/>
          <w:spacing w:val="-23"/>
          <w:w w:val="95"/>
          <w:sz w:val="16"/>
        </w:rPr>
        <w:t> </w:t>
      </w:r>
      <w:r>
        <w:rPr>
          <w:rFonts w:ascii="Arial" w:hAnsi="Arial"/>
          <w:color w:val="231F20"/>
          <w:w w:val="95"/>
          <w:position w:val="7"/>
          <w:sz w:val="12"/>
        </w:rPr>
        <w:t>†</w:t>
      </w:r>
      <w:r>
        <w:rPr>
          <w:rFonts w:ascii="Arial" w:hAnsi="Arial"/>
          <w:color w:val="231F20"/>
          <w:w w:val="95"/>
          <w:sz w:val="16"/>
        </w:rPr>
        <w:t>These</w:t>
      </w:r>
      <w:r>
        <w:rPr>
          <w:rFonts w:ascii="Arial" w:hAnsi="Arial"/>
          <w:color w:val="231F20"/>
          <w:spacing w:val="-23"/>
          <w:w w:val="95"/>
          <w:sz w:val="16"/>
        </w:rPr>
        <w:t> </w:t>
      </w:r>
      <w:r>
        <w:rPr>
          <w:rFonts w:ascii="Arial" w:hAnsi="Arial"/>
          <w:color w:val="231F20"/>
          <w:w w:val="95"/>
          <w:sz w:val="16"/>
        </w:rPr>
        <w:t>authors</w:t>
      </w:r>
      <w:r>
        <w:rPr>
          <w:rFonts w:ascii="Arial" w:hAnsi="Arial"/>
          <w:color w:val="231F20"/>
          <w:spacing w:val="-23"/>
          <w:w w:val="95"/>
          <w:sz w:val="16"/>
        </w:rPr>
        <w:t> </w:t>
      </w:r>
      <w:r>
        <w:rPr>
          <w:rFonts w:ascii="Arial" w:hAnsi="Arial"/>
          <w:color w:val="231F20"/>
          <w:w w:val="95"/>
          <w:sz w:val="16"/>
        </w:rPr>
        <w:t>contributed equally</w:t>
      </w:r>
      <w:r>
        <w:rPr>
          <w:rFonts w:ascii="Arial" w:hAnsi="Arial"/>
          <w:color w:val="231F20"/>
          <w:spacing w:val="-25"/>
          <w:w w:val="95"/>
          <w:sz w:val="16"/>
        </w:rPr>
        <w:t> </w:t>
      </w:r>
      <w:r>
        <w:rPr>
          <w:rFonts w:ascii="Arial" w:hAnsi="Arial"/>
          <w:color w:val="231F20"/>
          <w:w w:val="95"/>
          <w:sz w:val="16"/>
        </w:rPr>
        <w:t>to</w:t>
      </w:r>
      <w:r>
        <w:rPr>
          <w:rFonts w:ascii="Arial" w:hAnsi="Arial"/>
          <w:color w:val="231F20"/>
          <w:spacing w:val="-25"/>
          <w:w w:val="95"/>
          <w:sz w:val="16"/>
        </w:rPr>
        <w:t> </w:t>
      </w:r>
      <w:r>
        <w:rPr>
          <w:rFonts w:ascii="Arial" w:hAnsi="Arial"/>
          <w:color w:val="231F20"/>
          <w:w w:val="95"/>
          <w:sz w:val="16"/>
        </w:rPr>
        <w:t>this</w:t>
      </w:r>
      <w:r>
        <w:rPr>
          <w:rFonts w:ascii="Arial" w:hAnsi="Arial"/>
          <w:color w:val="231F20"/>
          <w:spacing w:val="-25"/>
          <w:w w:val="95"/>
          <w:sz w:val="16"/>
        </w:rPr>
        <w:t> </w:t>
      </w:r>
      <w:r>
        <w:rPr>
          <w:rFonts w:ascii="Arial" w:hAnsi="Arial"/>
          <w:color w:val="231F20"/>
          <w:w w:val="95"/>
          <w:sz w:val="16"/>
        </w:rPr>
        <w:t>work.</w:t>
      </w:r>
      <w:r>
        <w:rPr>
          <w:rFonts w:ascii="Arial" w:hAnsi="Arial"/>
          <w:color w:val="231F20"/>
          <w:spacing w:val="-22"/>
          <w:w w:val="95"/>
          <w:sz w:val="16"/>
        </w:rPr>
        <w:t> </w:t>
      </w:r>
      <w:r>
        <w:rPr>
          <w:rFonts w:ascii="Arial" w:hAnsi="Arial"/>
          <w:color w:val="231F20"/>
          <w:w w:val="95"/>
          <w:sz w:val="13"/>
        </w:rPr>
        <w:t>*</w:t>
      </w:r>
      <w:r>
        <w:rPr>
          <w:rFonts w:ascii="Arial" w:hAnsi="Arial"/>
          <w:color w:val="231F20"/>
          <w:w w:val="95"/>
          <w:sz w:val="16"/>
        </w:rPr>
        <w:t>e-mail:</w:t>
      </w:r>
      <w:r>
        <w:rPr>
          <w:rFonts w:ascii="Arial" w:hAnsi="Arial"/>
          <w:color w:val="231F20"/>
          <w:spacing w:val="-22"/>
          <w:w w:val="95"/>
          <w:sz w:val="16"/>
        </w:rPr>
        <w:t> </w:t>
      </w:r>
      <w:r>
        <w:rPr>
          <w:rFonts w:ascii="Arial" w:hAnsi="Arial"/>
          <w:color w:val="36638D"/>
          <w:w w:val="95"/>
          <w:sz w:val="16"/>
        </w:rPr>
        <w:t>Zachary.holman@asu.edu</w:t>
      </w:r>
      <w:r>
        <w:rPr>
          <w:rFonts w:ascii="Arial" w:hAnsi="Arial"/>
          <w:color w:val="231F20"/>
          <w:w w:val="95"/>
          <w:sz w:val="16"/>
        </w:rPr>
        <w:t>;</w:t>
      </w:r>
      <w:r>
        <w:rPr>
          <w:rFonts w:ascii="Arial" w:hAnsi="Arial"/>
          <w:color w:val="231F20"/>
          <w:spacing w:val="-25"/>
          <w:w w:val="95"/>
          <w:sz w:val="16"/>
        </w:rPr>
        <w:t> </w:t>
      </w:r>
      <w:hyperlink r:id="rId7">
        <w:r>
          <w:rPr>
            <w:rFonts w:ascii="Arial" w:hAnsi="Arial"/>
            <w:color w:val="36638D"/>
            <w:w w:val="95"/>
            <w:sz w:val="16"/>
          </w:rPr>
          <w:t>Mmcgehee@stanford.edu</w:t>
        </w:r>
      </w:hyperlink>
    </w:p>
    <w:p>
      <w:pPr>
        <w:tabs>
          <w:tab w:pos="10280" w:val="right" w:leader="none"/>
        </w:tabs>
        <w:spacing w:before="322"/>
        <w:ind w:left="119" w:right="0" w:firstLine="0"/>
        <w:jc w:val="left"/>
        <w:rPr>
          <w:rFonts w:ascii="Arial"/>
          <w:b/>
          <w:sz w:val="14"/>
        </w:rPr>
      </w:pPr>
      <w:r>
        <w:rPr>
          <w:rFonts w:ascii="Arial"/>
          <w:b/>
          <w:color w:val="F36F21"/>
          <w:sz w:val="13"/>
        </w:rPr>
        <w:t>NATURE ENERGY </w:t>
      </w:r>
      <w:r>
        <w:rPr>
          <w:rFonts w:ascii="Arial"/>
          <w:color w:val="231F20"/>
          <w:sz w:val="13"/>
        </w:rPr>
        <w:t>2, 17009 (2017) | </w:t>
      </w:r>
      <w:r>
        <w:rPr>
          <w:rFonts w:ascii="Arial"/>
          <w:color w:val="36638D"/>
          <w:sz w:val="13"/>
        </w:rPr>
        <w:t>DOI: </w:t>
      </w:r>
      <w:r>
        <w:rPr>
          <w:rFonts w:ascii="Arial"/>
          <w:color w:val="36638D"/>
          <w:spacing w:val="-3"/>
          <w:sz w:val="13"/>
        </w:rPr>
        <w:t>10.1038/nenergy.2017.9</w:t>
      </w:r>
      <w:r>
        <w:rPr>
          <w:rFonts w:ascii="Arial"/>
          <w:color w:val="36638D"/>
          <w:spacing w:val="-15"/>
          <w:sz w:val="13"/>
        </w:rPr>
        <w:t> </w:t>
      </w:r>
      <w:r>
        <w:rPr>
          <w:rFonts w:ascii="Arial"/>
          <w:color w:val="231F20"/>
          <w:sz w:val="13"/>
        </w:rPr>
        <w:t>|</w:t>
      </w:r>
      <w:r>
        <w:rPr>
          <w:rFonts w:ascii="Arial"/>
          <w:color w:val="231F20"/>
          <w:spacing w:val="6"/>
          <w:sz w:val="13"/>
        </w:rPr>
        <w:t> </w:t>
      </w:r>
      <w:hyperlink r:id="rId8">
        <w:r>
          <w:rPr>
            <w:rFonts w:ascii="Arial"/>
            <w:color w:val="36638D"/>
            <w:sz w:val="13"/>
          </w:rPr>
          <w:t>www.nature.com/natureenergy</w:t>
        </w:r>
      </w:hyperlink>
      <w:r>
        <w:rPr>
          <w:rFonts w:ascii="Arial"/>
          <w:color w:val="231F20"/>
          <w:sz w:val="13"/>
        </w:rPr>
        <w:tab/>
      </w:r>
      <w:r>
        <w:rPr>
          <w:rFonts w:ascii="Arial"/>
          <w:b/>
          <w:color w:val="231F20"/>
          <w:sz w:val="14"/>
        </w:rPr>
        <w:t>1</w:t>
      </w:r>
    </w:p>
    <w:p>
      <w:pPr>
        <w:spacing w:after="0"/>
        <w:jc w:val="left"/>
        <w:rPr>
          <w:rFonts w:ascii="Arial"/>
          <w:sz w:val="14"/>
        </w:rPr>
        <w:sectPr>
          <w:type w:val="continuous"/>
          <w:pgSz w:w="11910" w:h="15650"/>
          <w:pgMar w:top="340" w:bottom="260" w:left="680" w:right="820"/>
        </w:sectPr>
      </w:pPr>
    </w:p>
    <w:p>
      <w:pPr>
        <w:pStyle w:val="BodyText"/>
        <w:ind w:left="118"/>
        <w:rPr>
          <w:rFonts w:ascii="Arial"/>
          <w:sz w:val="20"/>
        </w:rPr>
      </w:pPr>
      <w:r>
        <w:rPr>
          <w:rFonts w:ascii="Arial"/>
          <w:sz w:val="20"/>
        </w:rPr>
        <w:pict>
          <v:group style="width:522.15pt;height:23.2pt;mso-position-horizontal-relative:char;mso-position-vertical-relative:line" coordorigin="0,0" coordsize="10443,464">
            <v:rect style="position:absolute;left:0;top:11;width:10443;height:432" filled="true" fillcolor="#f36f21" stroked="false">
              <v:fill type="solid"/>
            </v:rect>
            <v:shape style="position:absolute;left:140;top:0;width:1538;height:464" type="#_x0000_t202" filled="false" stroked="false">
              <v:textbox inset="0,0,0,0">
                <w:txbxContent>
                  <w:p>
                    <w:pPr>
                      <w:spacing w:before="24"/>
                      <w:ind w:left="0" w:right="0" w:firstLine="0"/>
                      <w:jc w:val="left"/>
                      <w:rPr>
                        <w:rFonts w:ascii="Arial"/>
                        <w:sz w:val="36"/>
                      </w:rPr>
                    </w:pPr>
                    <w:r>
                      <w:rPr>
                        <w:rFonts w:ascii="Arial"/>
                        <w:color w:val="FFFFFF"/>
                        <w:w w:val="85"/>
                        <w:sz w:val="36"/>
                      </w:rPr>
                      <w:t>ARTICLES</w:t>
                    </w:r>
                  </w:p>
                </w:txbxContent>
              </v:textbox>
              <w10:wrap type="none"/>
            </v:shape>
            <v:shape style="position:absolute;left:8433;top:69;width:1860;height:310" type="#_x0000_t202" filled="false" stroked="false">
              <v:textbox inset="0,0,0,0">
                <w:txbxContent>
                  <w:p>
                    <w:pPr>
                      <w:spacing w:before="18"/>
                      <w:ind w:left="0" w:right="0" w:firstLine="0"/>
                      <w:jc w:val="left"/>
                      <w:rPr>
                        <w:rFonts w:ascii="Arial"/>
                        <w:b/>
                        <w:sz w:val="24"/>
                      </w:rPr>
                    </w:pPr>
                    <w:r>
                      <w:rPr>
                        <w:rFonts w:ascii="Arial"/>
                        <w:b/>
                        <w:color w:val="FFFFFF"/>
                        <w:spacing w:val="-4"/>
                        <w:w w:val="90"/>
                        <w:sz w:val="24"/>
                      </w:rPr>
                      <w:t>NATURE </w:t>
                    </w:r>
                    <w:r>
                      <w:rPr>
                        <w:rFonts w:ascii="Arial"/>
                        <w:b/>
                        <w:color w:val="FFFFFF"/>
                        <w:w w:val="90"/>
                        <w:sz w:val="24"/>
                      </w:rPr>
                      <w:t>ENERGY</w:t>
                    </w:r>
                  </w:p>
                </w:txbxContent>
              </v:textbox>
              <w10:wrap type="none"/>
            </v:shape>
          </v:group>
        </w:pict>
      </w:r>
      <w:r>
        <w:rPr>
          <w:rFonts w:ascii="Arial"/>
          <w:sz w:val="20"/>
        </w:rPr>
      </w:r>
    </w:p>
    <w:p>
      <w:pPr>
        <w:pStyle w:val="BodyText"/>
        <w:spacing w:before="6"/>
        <w:rPr>
          <w:rFonts w:ascii="Arial"/>
          <w:b/>
          <w:sz w:val="6"/>
        </w:rPr>
      </w:pPr>
    </w:p>
    <w:p>
      <w:pPr>
        <w:spacing w:after="0"/>
        <w:rPr>
          <w:rFonts w:ascii="Arial"/>
          <w:sz w:val="6"/>
        </w:rPr>
        <w:sectPr>
          <w:pgSz w:w="11910" w:h="15650"/>
          <w:pgMar w:header="0" w:footer="65" w:top="340" w:bottom="260" w:left="700" w:right="540"/>
        </w:sectPr>
      </w:pPr>
    </w:p>
    <w:p>
      <w:pPr>
        <w:pStyle w:val="BodyText"/>
        <w:spacing w:line="210" w:lineRule="exact" w:before="115"/>
        <w:ind w:left="228"/>
        <w:jc w:val="both"/>
      </w:pPr>
      <w:r>
        <w:rPr>
          <w:color w:val="231F20"/>
          <w:w w:val="105"/>
        </w:rPr>
        <w:t>temperatures or water as a counter reagent. Both titanium dioxide (TiO</w:t>
      </w:r>
      <w:r>
        <w:rPr>
          <w:color w:val="231F20"/>
          <w:w w:val="105"/>
          <w:vertAlign w:val="subscript"/>
        </w:rPr>
        <w:t>2</w:t>
      </w:r>
      <w:r>
        <w:rPr>
          <w:color w:val="231F20"/>
          <w:w w:val="105"/>
          <w:vertAlign w:val="baseline"/>
        </w:rPr>
        <w:t>)</w:t>
      </w:r>
      <w:r>
        <w:rPr>
          <w:color w:val="231F20"/>
          <w:spacing w:val="-15"/>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tin</w:t>
      </w:r>
      <w:r>
        <w:rPr>
          <w:color w:val="231F20"/>
          <w:spacing w:val="-15"/>
          <w:w w:val="105"/>
          <w:vertAlign w:val="baseline"/>
        </w:rPr>
        <w:t> </w:t>
      </w:r>
      <w:r>
        <w:rPr>
          <w:color w:val="231F20"/>
          <w:w w:val="105"/>
          <w:vertAlign w:val="baseline"/>
        </w:rPr>
        <w:t>oxide</w:t>
      </w:r>
      <w:r>
        <w:rPr>
          <w:color w:val="231F20"/>
          <w:spacing w:val="-15"/>
          <w:w w:val="105"/>
          <w:vertAlign w:val="baseline"/>
        </w:rPr>
        <w:t> </w:t>
      </w:r>
      <w:r>
        <w:rPr>
          <w:color w:val="231F20"/>
          <w:w w:val="105"/>
          <w:vertAlign w:val="baseline"/>
        </w:rPr>
        <w:t>(SnO</w:t>
      </w:r>
      <w:r>
        <w:rPr>
          <w:color w:val="231F20"/>
          <w:w w:val="105"/>
          <w:vertAlign w:val="subscript"/>
        </w:rPr>
        <w:t>2</w:t>
      </w:r>
      <w:r>
        <w:rPr>
          <w:color w:val="231F20"/>
          <w:w w:val="105"/>
          <w:vertAlign w:val="baseline"/>
        </w:rPr>
        <w:t>)</w:t>
      </w:r>
      <w:r>
        <w:rPr>
          <w:color w:val="231F20"/>
          <w:spacing w:val="-15"/>
          <w:w w:val="105"/>
          <w:vertAlign w:val="baseline"/>
        </w:rPr>
        <w:t> </w:t>
      </w:r>
      <w:r>
        <w:rPr>
          <w:color w:val="231F20"/>
          <w:w w:val="105"/>
          <w:vertAlign w:val="baseline"/>
        </w:rPr>
        <w:t>have</w:t>
      </w:r>
      <w:r>
        <w:rPr>
          <w:color w:val="231F20"/>
          <w:spacing w:val="-15"/>
          <w:w w:val="105"/>
          <w:vertAlign w:val="baseline"/>
        </w:rPr>
        <w:t> </w:t>
      </w:r>
      <w:r>
        <w:rPr>
          <w:color w:val="231F20"/>
          <w:w w:val="105"/>
          <w:vertAlign w:val="baseline"/>
        </w:rPr>
        <w:t>consistently</w:t>
      </w:r>
      <w:r>
        <w:rPr>
          <w:color w:val="231F20"/>
          <w:spacing w:val="-15"/>
          <w:w w:val="105"/>
          <w:vertAlign w:val="baseline"/>
        </w:rPr>
        <w:t> </w:t>
      </w:r>
      <w:r>
        <w:rPr>
          <w:color w:val="231F20"/>
          <w:w w:val="105"/>
          <w:vertAlign w:val="baseline"/>
        </w:rPr>
        <w:t>proved</w:t>
      </w:r>
      <w:r>
        <w:rPr>
          <w:color w:val="231F20"/>
          <w:spacing w:val="-15"/>
          <w:w w:val="105"/>
          <w:vertAlign w:val="baseline"/>
        </w:rPr>
        <w:t> </w:t>
      </w:r>
      <w:r>
        <w:rPr>
          <w:color w:val="231F20"/>
          <w:w w:val="105"/>
          <w:vertAlign w:val="baseline"/>
        </w:rPr>
        <w:t>to</w:t>
      </w:r>
      <w:r>
        <w:rPr>
          <w:color w:val="231F20"/>
          <w:spacing w:val="-15"/>
          <w:w w:val="105"/>
          <w:vertAlign w:val="baseline"/>
        </w:rPr>
        <w:t> </w:t>
      </w:r>
      <w:r>
        <w:rPr>
          <w:color w:val="231F20"/>
          <w:w w:val="105"/>
          <w:vertAlign w:val="baseline"/>
        </w:rPr>
        <w:t>be</w:t>
      </w:r>
      <w:r>
        <w:rPr>
          <w:color w:val="231F20"/>
          <w:spacing w:val="-15"/>
          <w:w w:val="105"/>
          <w:vertAlign w:val="baseline"/>
        </w:rPr>
        <w:t> </w:t>
      </w:r>
      <w:r>
        <w:rPr>
          <w:color w:val="231F20"/>
          <w:w w:val="105"/>
          <w:vertAlign w:val="baseline"/>
        </w:rPr>
        <w:t>e</w:t>
      </w:r>
      <w:r>
        <w:rPr>
          <w:rFonts w:ascii="Arial" w:hAnsi="Arial"/>
          <w:color w:val="231F20"/>
          <w:w w:val="105"/>
          <w:vertAlign w:val="baseline"/>
        </w:rPr>
        <w:t>"</w:t>
      </w:r>
      <w:r>
        <w:rPr>
          <w:color w:val="231F20"/>
          <w:w w:val="105"/>
          <w:vertAlign w:val="baseline"/>
        </w:rPr>
        <w:t>ective electron-selective</w:t>
      </w:r>
      <w:r>
        <w:rPr>
          <w:color w:val="231F20"/>
          <w:spacing w:val="-23"/>
          <w:w w:val="105"/>
          <w:vertAlign w:val="baseline"/>
        </w:rPr>
        <w:t> </w:t>
      </w:r>
      <w:r>
        <w:rPr>
          <w:color w:val="231F20"/>
          <w:w w:val="105"/>
          <w:vertAlign w:val="baseline"/>
        </w:rPr>
        <w:t>contacts</w:t>
      </w:r>
      <w:r>
        <w:rPr>
          <w:color w:val="231F20"/>
          <w:spacing w:val="-23"/>
          <w:w w:val="105"/>
          <w:vertAlign w:val="baseline"/>
        </w:rPr>
        <w:t> </w:t>
      </w:r>
      <w:r>
        <w:rPr>
          <w:color w:val="231F20"/>
          <w:w w:val="105"/>
          <w:vertAlign w:val="baseline"/>
        </w:rPr>
        <w:t>for</w:t>
      </w:r>
      <w:r>
        <w:rPr>
          <w:color w:val="231F20"/>
          <w:spacing w:val="-23"/>
          <w:w w:val="105"/>
          <w:vertAlign w:val="baseline"/>
        </w:rPr>
        <w:t> </w:t>
      </w:r>
      <w:r>
        <w:rPr>
          <w:color w:val="231F20"/>
          <w:w w:val="105"/>
          <w:vertAlign w:val="baseline"/>
        </w:rPr>
        <w:t>perovskite</w:t>
      </w:r>
      <w:r>
        <w:rPr>
          <w:color w:val="231F20"/>
          <w:spacing w:val="-23"/>
          <w:w w:val="105"/>
          <w:vertAlign w:val="baseline"/>
        </w:rPr>
        <w:t> </w:t>
      </w:r>
      <w:r>
        <w:rPr>
          <w:color w:val="231F20"/>
          <w:w w:val="105"/>
          <w:vertAlign w:val="baseline"/>
        </w:rPr>
        <w:t>solar</w:t>
      </w:r>
      <w:r>
        <w:rPr>
          <w:color w:val="231F20"/>
          <w:spacing w:val="-23"/>
          <w:w w:val="105"/>
          <w:vertAlign w:val="baseline"/>
        </w:rPr>
        <w:t> </w:t>
      </w:r>
      <w:r>
        <w:rPr>
          <w:color w:val="231F20"/>
          <w:w w:val="105"/>
          <w:vertAlign w:val="baseline"/>
        </w:rPr>
        <w:t>cells</w:t>
      </w:r>
      <w:r>
        <w:rPr>
          <w:color w:val="231F20"/>
          <w:spacing w:val="-23"/>
          <w:w w:val="105"/>
          <w:vertAlign w:val="baseline"/>
        </w:rPr>
        <w:t> </w:t>
      </w:r>
      <w:r>
        <w:rPr>
          <w:color w:val="231F20"/>
          <w:w w:val="105"/>
          <w:vertAlign w:val="baseline"/>
        </w:rPr>
        <w:t>and</w:t>
      </w:r>
      <w:r>
        <w:rPr>
          <w:color w:val="231F20"/>
          <w:spacing w:val="-23"/>
          <w:w w:val="105"/>
          <w:vertAlign w:val="baseline"/>
        </w:rPr>
        <w:t> </w:t>
      </w:r>
      <w:r>
        <w:rPr>
          <w:color w:val="231F20"/>
          <w:w w:val="105"/>
          <w:vertAlign w:val="baseline"/>
        </w:rPr>
        <w:t>both</w:t>
      </w:r>
      <w:r>
        <w:rPr>
          <w:color w:val="231F20"/>
          <w:spacing w:val="-23"/>
          <w:w w:val="105"/>
          <w:vertAlign w:val="baseline"/>
        </w:rPr>
        <w:t> </w:t>
      </w:r>
      <w:r>
        <w:rPr>
          <w:color w:val="231F20"/>
          <w:w w:val="105"/>
          <w:vertAlign w:val="baseline"/>
        </w:rPr>
        <w:t>can</w:t>
      </w:r>
      <w:r>
        <w:rPr>
          <w:color w:val="231F20"/>
          <w:spacing w:val="-23"/>
          <w:w w:val="105"/>
          <w:vertAlign w:val="baseline"/>
        </w:rPr>
        <w:t> </w:t>
      </w:r>
      <w:r>
        <w:rPr>
          <w:color w:val="231F20"/>
          <w:w w:val="105"/>
          <w:vertAlign w:val="baseline"/>
        </w:rPr>
        <w:t>be deposited</w:t>
      </w:r>
      <w:r>
        <w:rPr>
          <w:color w:val="231F20"/>
          <w:spacing w:val="-22"/>
          <w:w w:val="105"/>
          <w:vertAlign w:val="baseline"/>
        </w:rPr>
        <w:t> </w:t>
      </w:r>
      <w:r>
        <w:rPr>
          <w:color w:val="231F20"/>
          <w:w w:val="105"/>
          <w:vertAlign w:val="baseline"/>
        </w:rPr>
        <w:t>via</w:t>
      </w:r>
      <w:r>
        <w:rPr>
          <w:color w:val="231F20"/>
          <w:spacing w:val="-22"/>
          <w:w w:val="105"/>
          <w:vertAlign w:val="baseline"/>
        </w:rPr>
        <w:t> </w:t>
      </w:r>
      <w:r>
        <w:rPr>
          <w:color w:val="231F20"/>
          <w:w w:val="105"/>
          <w:vertAlign w:val="baseline"/>
        </w:rPr>
        <w:t>ALD</w:t>
      </w:r>
      <w:r>
        <w:rPr>
          <w:color w:val="231F20"/>
          <w:spacing w:val="-22"/>
          <w:w w:val="105"/>
          <w:vertAlign w:val="baseline"/>
        </w:rPr>
        <w:t> </w:t>
      </w:r>
      <w:r>
        <w:rPr>
          <w:color w:val="231F20"/>
          <w:w w:val="105"/>
          <w:vertAlign w:val="baseline"/>
        </w:rPr>
        <w:t>at</w:t>
      </w:r>
      <w:r>
        <w:rPr>
          <w:color w:val="231F20"/>
          <w:spacing w:val="-22"/>
          <w:w w:val="105"/>
          <w:vertAlign w:val="baseline"/>
        </w:rPr>
        <w:t> </w:t>
      </w:r>
      <w:r>
        <w:rPr>
          <w:color w:val="231F20"/>
          <w:w w:val="105"/>
          <w:vertAlign w:val="baseline"/>
        </w:rPr>
        <w:t>temperatures</w:t>
      </w:r>
      <w:r>
        <w:rPr>
          <w:color w:val="231F20"/>
          <w:spacing w:val="-22"/>
          <w:w w:val="105"/>
          <w:vertAlign w:val="baseline"/>
        </w:rPr>
        <w:t> </w:t>
      </w:r>
      <w:r>
        <w:rPr>
          <w:color w:val="231F20"/>
          <w:w w:val="105"/>
          <w:vertAlign w:val="baseline"/>
        </w:rPr>
        <w:t>below</w:t>
      </w:r>
      <w:r>
        <w:rPr>
          <w:color w:val="231F20"/>
          <w:spacing w:val="-22"/>
          <w:w w:val="105"/>
          <w:vertAlign w:val="baseline"/>
        </w:rPr>
        <w:t> </w:t>
      </w:r>
      <w:r>
        <w:rPr>
          <w:color w:val="231F20"/>
          <w:w w:val="105"/>
          <w:vertAlign w:val="baseline"/>
        </w:rPr>
        <w:t>150</w:t>
      </w:r>
      <w:r>
        <w:rPr>
          <w:color w:val="231F20"/>
          <w:spacing w:val="-29"/>
          <w:w w:val="105"/>
          <w:vertAlign w:val="baseline"/>
        </w:rPr>
        <w:t> </w:t>
      </w:r>
      <w:r>
        <w:rPr>
          <w:rFonts w:ascii="Arial Unicode MS" w:hAnsi="Arial Unicode MS"/>
          <w:color w:val="231F20"/>
          <w:spacing w:val="1"/>
          <w:w w:val="105"/>
          <w:position w:val="8"/>
          <w:sz w:val="12"/>
          <w:vertAlign w:val="baseline"/>
        </w:rPr>
        <w:t>○</w:t>
      </w:r>
      <w:r>
        <w:rPr>
          <w:color w:val="231F20"/>
          <w:spacing w:val="1"/>
          <w:w w:val="105"/>
          <w:vertAlign w:val="baseline"/>
        </w:rPr>
        <w:t>C</w:t>
      </w:r>
      <w:r>
        <w:rPr>
          <w:color w:val="231F20"/>
          <w:spacing w:val="-22"/>
          <w:w w:val="105"/>
          <w:vertAlign w:val="baseline"/>
        </w:rPr>
        <w:t> </w:t>
      </w:r>
      <w:r>
        <w:rPr>
          <w:color w:val="231F20"/>
          <w:w w:val="105"/>
          <w:vertAlign w:val="baseline"/>
        </w:rPr>
        <w:t>(refs</w:t>
      </w:r>
      <w:r>
        <w:rPr>
          <w:color w:val="231F20"/>
          <w:spacing w:val="-22"/>
          <w:w w:val="105"/>
          <w:vertAlign w:val="baseline"/>
        </w:rPr>
        <w:t> </w:t>
      </w:r>
      <w:r>
        <w:rPr>
          <w:color w:val="231F20"/>
          <w:w w:val="105"/>
          <w:vertAlign w:val="baseline"/>
        </w:rPr>
        <w:t>33–35).</w:t>
      </w:r>
    </w:p>
    <w:p>
      <w:pPr>
        <w:pStyle w:val="BodyText"/>
        <w:spacing w:line="242" w:lineRule="auto"/>
        <w:ind w:left="228" w:firstLine="219"/>
        <w:jc w:val="both"/>
      </w:pPr>
      <w:r>
        <w:rPr>
          <w:color w:val="231F20"/>
          <w:w w:val="105"/>
        </w:rPr>
        <w:t>Here, we introduce a bilayer of SnO</w:t>
      </w:r>
      <w:r>
        <w:rPr>
          <w:color w:val="231F20"/>
          <w:w w:val="105"/>
          <w:vertAlign w:val="subscript"/>
        </w:rPr>
        <w:t>2</w:t>
      </w:r>
      <w:r>
        <w:rPr>
          <w:color w:val="231F20"/>
          <w:w w:val="105"/>
          <w:vertAlign w:val="baseline"/>
        </w:rPr>
      </w:r>
      <w:r>
        <w:rPr>
          <w:color w:val="231F20"/>
          <w:w w:val="105"/>
          <w:vertAlign w:val="baseline"/>
        </w:rPr>
        <w:t> and zinc tin oxide (ZTO) that can be deposited by either low-temperature ALD or pulsed- CVD</w:t>
      </w:r>
      <w:r>
        <w:rPr>
          <w:color w:val="231F20"/>
          <w:spacing w:val="-16"/>
          <w:w w:val="105"/>
          <w:vertAlign w:val="baseline"/>
        </w:rPr>
        <w:t> </w:t>
      </w:r>
      <w:r>
        <w:rPr>
          <w:color w:val="231F20"/>
          <w:w w:val="105"/>
          <w:vertAlign w:val="baseline"/>
        </w:rPr>
        <w:t>as</w:t>
      </w:r>
      <w:r>
        <w:rPr>
          <w:color w:val="231F20"/>
          <w:spacing w:val="-16"/>
          <w:w w:val="105"/>
          <w:vertAlign w:val="baseline"/>
        </w:rPr>
        <w:t> </w:t>
      </w:r>
      <w:r>
        <w:rPr>
          <w:color w:val="231F20"/>
          <w:w w:val="105"/>
          <w:vertAlign w:val="baseline"/>
        </w:rPr>
        <w:t>a</w:t>
      </w:r>
      <w:r>
        <w:rPr>
          <w:color w:val="231F20"/>
          <w:spacing w:val="-16"/>
          <w:w w:val="105"/>
          <w:vertAlign w:val="baseline"/>
        </w:rPr>
        <w:t> </w:t>
      </w:r>
      <w:r>
        <w:rPr>
          <w:color w:val="231F20"/>
          <w:w w:val="105"/>
          <w:vertAlign w:val="baseline"/>
        </w:rPr>
        <w:t>window</w:t>
      </w:r>
      <w:r>
        <w:rPr>
          <w:color w:val="231F20"/>
          <w:spacing w:val="-16"/>
          <w:w w:val="105"/>
          <w:vertAlign w:val="baseline"/>
        </w:rPr>
        <w:t> </w:t>
      </w:r>
      <w:r>
        <w:rPr>
          <w:color w:val="231F20"/>
          <w:w w:val="105"/>
          <w:vertAlign w:val="baseline"/>
        </w:rPr>
        <w:t>layer</w:t>
      </w:r>
      <w:r>
        <w:rPr>
          <w:color w:val="231F20"/>
          <w:spacing w:val="-16"/>
          <w:w w:val="105"/>
          <w:vertAlign w:val="baseline"/>
        </w:rPr>
        <w:t> </w:t>
      </w:r>
      <w:r>
        <w:rPr>
          <w:color w:val="231F20"/>
          <w:w w:val="105"/>
          <w:vertAlign w:val="baseline"/>
        </w:rPr>
        <w:t>with</w:t>
      </w:r>
      <w:r>
        <w:rPr>
          <w:color w:val="231F20"/>
          <w:spacing w:val="-16"/>
          <w:w w:val="105"/>
          <w:vertAlign w:val="baseline"/>
        </w:rPr>
        <w:t> </w:t>
      </w:r>
      <w:r>
        <w:rPr>
          <w:color w:val="231F20"/>
          <w:w w:val="105"/>
          <w:vertAlign w:val="baseline"/>
        </w:rPr>
        <w:t>minimal</w:t>
      </w:r>
      <w:r>
        <w:rPr>
          <w:color w:val="231F20"/>
          <w:spacing w:val="-16"/>
          <w:w w:val="105"/>
          <w:vertAlign w:val="baseline"/>
        </w:rPr>
        <w:t> </w:t>
      </w:r>
      <w:r>
        <w:rPr>
          <w:color w:val="231F20"/>
          <w:w w:val="105"/>
          <w:vertAlign w:val="baseline"/>
        </w:rPr>
        <w:t>parasitic</w:t>
      </w:r>
      <w:r>
        <w:rPr>
          <w:color w:val="231F20"/>
          <w:spacing w:val="-16"/>
          <w:w w:val="105"/>
          <w:vertAlign w:val="baseline"/>
        </w:rPr>
        <w:t> </w:t>
      </w:r>
      <w:r>
        <w:rPr>
          <w:color w:val="231F20"/>
          <w:w w:val="105"/>
          <w:vertAlign w:val="baseline"/>
        </w:rPr>
        <w:t>absorption,</w:t>
      </w:r>
      <w:r>
        <w:rPr>
          <w:color w:val="231F20"/>
          <w:spacing w:val="-16"/>
          <w:w w:val="105"/>
          <w:vertAlign w:val="baseline"/>
        </w:rPr>
        <w:t> </w:t>
      </w:r>
      <w:r>
        <w:rPr>
          <w:color w:val="231F20"/>
          <w:w w:val="105"/>
          <w:vertAlign w:val="baseline"/>
        </w:rPr>
        <w:t>e</w:t>
      </w:r>
      <w:r>
        <w:rPr>
          <w:color w:val="231F20"/>
          <w:spacing w:val="37"/>
          <w:w w:val="105"/>
          <w:vertAlign w:val="baseline"/>
        </w:rPr>
        <w:t> </w:t>
      </w:r>
      <w:r>
        <w:rPr>
          <w:color w:val="231F20"/>
          <w:w w:val="105"/>
          <w:vertAlign w:val="baseline"/>
        </w:rPr>
        <w:t>cient electron extraction, and su cient bu</w:t>
      </w:r>
      <w:r>
        <w:rPr>
          <w:rFonts w:ascii="Arial"/>
          <w:color w:val="231F20"/>
          <w:w w:val="105"/>
          <w:vertAlign w:val="baseline"/>
        </w:rPr>
        <w:t>"</w:t>
      </w:r>
      <w:r>
        <w:rPr>
          <w:color w:val="231F20"/>
          <w:w w:val="105"/>
          <w:vertAlign w:val="baseline"/>
        </w:rPr>
        <w:t>er properties to prevent the organic and perovskite layers from damage during the</w:t>
      </w:r>
      <w:r>
        <w:rPr>
          <w:color w:val="231F20"/>
          <w:spacing w:val="-32"/>
          <w:w w:val="105"/>
          <w:vertAlign w:val="baseline"/>
        </w:rPr>
        <w:t> </w:t>
      </w:r>
      <w:r>
        <w:rPr>
          <w:color w:val="231F20"/>
          <w:w w:val="105"/>
          <w:vertAlign w:val="baseline"/>
        </w:rPr>
        <w:t>subsequent sputter deposition of a transparent ITO electrode. These layers, when used in an excellent mixed-cation perovskite solar cell atop a silicon heterojunction solar cell tuned to the infrared spectrum, enable highly e cient perovskite/silicon tandem solar cells with enhanced thermal and environmental</w:t>
      </w:r>
      <w:r>
        <w:rPr>
          <w:color w:val="231F20"/>
          <w:spacing w:val="-34"/>
          <w:w w:val="105"/>
          <w:vertAlign w:val="baseline"/>
        </w:rPr>
        <w:t> </w:t>
      </w:r>
      <w:r>
        <w:rPr>
          <w:color w:val="231F20"/>
          <w:spacing w:val="-3"/>
          <w:w w:val="105"/>
          <w:vertAlign w:val="baseline"/>
        </w:rPr>
        <w:t>stability.</w:t>
      </w:r>
    </w:p>
    <w:p>
      <w:pPr>
        <w:pStyle w:val="Heading2"/>
        <w:spacing w:line="229" w:lineRule="exact" w:before="191"/>
        <w:ind w:left="228"/>
      </w:pPr>
      <w:bookmarkStart w:name="Single-junction perovskite solar cells" w:id="2"/>
      <w:bookmarkEnd w:id="2"/>
      <w:r>
        <w:rPr>
          <w:b w:val="0"/>
        </w:rPr>
      </w:r>
      <w:r>
        <w:rPr>
          <w:color w:val="231F20"/>
          <w:w w:val="90"/>
        </w:rPr>
        <w:t>Single-junction perovskite solar cells</w:t>
      </w:r>
    </w:p>
    <w:p>
      <w:pPr>
        <w:pStyle w:val="BodyText"/>
        <w:ind w:left="228"/>
        <w:jc w:val="both"/>
      </w:pPr>
      <w:r>
        <w:rPr>
          <w:color w:val="231F20"/>
          <w:spacing w:val="-9"/>
        </w:rPr>
        <w:t>We </w:t>
      </w:r>
      <w:r>
        <w:rPr>
          <w:color w:val="231F20"/>
        </w:rPr>
        <w:t>first fabricated single-junction perovskite solar cells on ITO-coated glass to develop a transferable architecture  for  monolithic tandem solar cells on silicon. </w:t>
      </w:r>
      <w:r>
        <w:rPr>
          <w:color w:val="231F20"/>
          <w:spacing w:val="-9"/>
        </w:rPr>
        <w:t>We </w:t>
      </w:r>
      <w:r>
        <w:rPr>
          <w:color w:val="231F20"/>
        </w:rPr>
        <w:t>fabricated the Cs</w:t>
      </w:r>
      <w:r>
        <w:rPr>
          <w:color w:val="231F20"/>
          <w:vertAlign w:val="subscript"/>
        </w:rPr>
        <w:t>0.1</w:t>
      </w:r>
      <w:r>
        <w:rPr>
          <w:color w:val="231F20"/>
          <w:vertAlign w:val="subscript"/>
        </w:rPr>
        <w:t>7</w:t>
      </w:r>
      <w:r>
        <w:rPr>
          <w:color w:val="231F20"/>
          <w:vertAlign w:val="baseline"/>
        </w:rPr>
        <w:t>F</w:t>
      </w:r>
      <w:r>
        <w:rPr>
          <w:color w:val="231F20"/>
          <w:vertAlign w:val="baseline"/>
        </w:rPr>
        <w:t>A</w:t>
      </w:r>
      <w:r>
        <w:rPr>
          <w:color w:val="231F20"/>
          <w:vertAlign w:val="subscript"/>
        </w:rPr>
        <w:t>0.8</w:t>
      </w:r>
      <w:r>
        <w:rPr>
          <w:color w:val="231F20"/>
          <w:vertAlign w:val="subscript"/>
        </w:rPr>
        <w:t>3</w:t>
      </w:r>
      <w:r>
        <w:rPr>
          <w:color w:val="231F20"/>
          <w:vertAlign w:val="baseline"/>
        </w:rPr>
        <w:t>Pb(</w:t>
      </w:r>
      <w:r>
        <w:rPr>
          <w:color w:val="231F20"/>
          <w:vertAlign w:val="baseline"/>
        </w:rPr>
        <w:t>Br</w:t>
      </w:r>
      <w:r>
        <w:rPr>
          <w:color w:val="231F20"/>
          <w:vertAlign w:val="subscript"/>
        </w:rPr>
        <w:t>0.1</w:t>
      </w:r>
      <w:r>
        <w:rPr>
          <w:color w:val="231F20"/>
          <w:vertAlign w:val="subscript"/>
        </w:rPr>
        <w:t>7</w:t>
      </w:r>
      <w:r>
        <w:rPr>
          <w:color w:val="231F20"/>
          <w:vertAlign w:val="baseline"/>
        </w:rPr>
        <w:t>I</w:t>
      </w:r>
      <w:r>
        <w:rPr>
          <w:color w:val="231F20"/>
          <w:vertAlign w:val="subscript"/>
        </w:rPr>
        <w:t>0.8</w:t>
      </w:r>
      <w:r>
        <w:rPr>
          <w:color w:val="231F20"/>
          <w:vertAlign w:val="subscript"/>
        </w:rPr>
        <w:t>3</w:t>
      </w:r>
      <w:r>
        <w:rPr>
          <w:color w:val="231F20"/>
          <w:vertAlign w:val="baseline"/>
        </w:rPr>
        <w:t>)</w:t>
      </w:r>
      <w:r>
        <w:rPr>
          <w:color w:val="231F20"/>
          <w:vertAlign w:val="subscript"/>
        </w:rPr>
        <w:t>3</w:t>
      </w:r>
      <w:r>
        <w:rPr>
          <w:color w:val="231F20"/>
          <w:vertAlign w:val="baseline"/>
        </w:rPr>
      </w:r>
      <w:r>
        <w:rPr>
          <w:color w:val="231F20"/>
          <w:vertAlign w:val="baseline"/>
        </w:rPr>
        <w:t> </w:t>
      </w:r>
      <w:r>
        <w:rPr>
          <w:color w:val="231F20"/>
          <w:spacing w:val="-3"/>
          <w:vertAlign w:val="baseline"/>
        </w:rPr>
        <w:t>(CsFA)  </w:t>
      </w:r>
      <w:r>
        <w:rPr>
          <w:color w:val="231F20"/>
          <w:vertAlign w:val="baseline"/>
        </w:rPr>
        <w:t>perovskite top cell, with a </w:t>
      </w:r>
      <w:r>
        <w:rPr>
          <w:color w:val="231F20"/>
          <w:spacing w:val="-5"/>
          <w:vertAlign w:val="baseline"/>
        </w:rPr>
        <w:t>bandgap </w:t>
      </w:r>
      <w:r>
        <w:rPr>
          <w:color w:val="231F20"/>
          <w:vertAlign w:val="baseline"/>
        </w:rPr>
        <w:t>of 1.63 eV (Supplementary Fig. 1), in the  p–i–n architecture,  in  which  the   electron-selective   contact   is deposited  on  top  of  the perovskite  absorber  layer  and  acts  as    a window </w:t>
      </w:r>
      <w:r>
        <w:rPr>
          <w:color w:val="231F20"/>
          <w:spacing w:val="-3"/>
          <w:vertAlign w:val="baseline"/>
        </w:rPr>
        <w:t>layer. </w:t>
      </w:r>
      <w:r>
        <w:rPr>
          <w:color w:val="231F20"/>
          <w:vertAlign w:val="baseline"/>
        </w:rPr>
        <w:t>Suitable contacts for this geometry include low work-function metal oxides such as zinc oxide (ZnO), TiO</w:t>
      </w:r>
      <w:r>
        <w:rPr>
          <w:color w:val="231F20"/>
          <w:vertAlign w:val="subscript"/>
        </w:rPr>
        <w:t>2</w:t>
      </w:r>
      <w:r>
        <w:rPr>
          <w:color w:val="231F20"/>
          <w:vertAlign w:val="baseline"/>
        </w:rPr>
      </w:r>
      <w:r>
        <w:rPr>
          <w:color w:val="231F20"/>
          <w:vertAlign w:val="baseline"/>
        </w:rPr>
        <w:t> and SnO</w:t>
      </w:r>
      <w:r>
        <w:rPr>
          <w:color w:val="231F20"/>
          <w:vertAlign w:val="subscript"/>
        </w:rPr>
        <w:t>2</w:t>
      </w:r>
      <w:r>
        <w:rPr>
          <w:color w:val="231F20"/>
          <w:vertAlign w:val="baseline"/>
        </w:rPr>
        <w:t>.</w:t>
      </w:r>
      <w:r>
        <w:rPr>
          <w:color w:val="231F20"/>
          <w:vertAlign w:val="baseline"/>
        </w:rPr>
        <w:t> Figure 1a displays a schematic of the device structure. The perovskite was deposited on top of nickel oxide (NiO</w:t>
      </w:r>
      <w:r>
        <w:rPr>
          <w:i/>
          <w:color w:val="231F20"/>
          <w:vertAlign w:val="subscript"/>
        </w:rPr>
        <w:t>x</w:t>
      </w:r>
      <w:r>
        <w:rPr>
          <w:i/>
          <w:color w:val="231F20"/>
          <w:vertAlign w:val="baseline"/>
        </w:rPr>
      </w:r>
      <w:r>
        <w:rPr>
          <w:color w:val="231F20"/>
          <w:vertAlign w:val="baseline"/>
        </w:rPr>
        <w:t>)—a hole-selective contact—to  achieve higher  voltage  and  stability than with the traditional poly(3,4- ethylenedioxythiophene) polystyrene sulfonate (PEDOT:PSS) contact</w:t>
      </w:r>
      <w:r>
        <w:rPr>
          <w:color w:val="231F20"/>
          <w:position w:val="8"/>
          <w:sz w:val="11"/>
          <w:vertAlign w:val="baseline"/>
        </w:rPr>
        <w:t>36,37</w:t>
      </w:r>
      <w:r>
        <w:rPr>
          <w:color w:val="231F20"/>
          <w:vertAlign w:val="baseline"/>
        </w:rPr>
        <w:t>. The </w:t>
      </w:r>
      <w:r>
        <w:rPr>
          <w:color w:val="231F20"/>
          <w:spacing w:val="-4"/>
          <w:vertAlign w:val="baseline"/>
        </w:rPr>
        <w:t>CsFA </w:t>
      </w:r>
      <w:r>
        <w:rPr>
          <w:color w:val="231F20"/>
          <w:vertAlign w:val="baseline"/>
        </w:rPr>
        <w:t>perovskite was deposited from a  stoichio- metric  solution containing CsI, formamidinium iodide,  PbI</w:t>
      </w:r>
      <w:r>
        <w:rPr>
          <w:color w:val="231F20"/>
          <w:vertAlign w:val="subscript"/>
        </w:rPr>
        <w:t>2</w:t>
      </w:r>
      <w:r>
        <w:rPr>
          <w:color w:val="231F20"/>
          <w:vertAlign w:val="baseline"/>
        </w:rPr>
        <w:t>,</w:t>
      </w:r>
      <w:r>
        <w:rPr>
          <w:color w:val="231F20"/>
          <w:vertAlign w:val="baseline"/>
        </w:rPr>
        <w:t>  and PbBr</w:t>
      </w:r>
      <w:r>
        <w:rPr>
          <w:color w:val="231F20"/>
          <w:vertAlign w:val="subscript"/>
        </w:rPr>
        <w:t>2</w:t>
      </w:r>
      <w:r>
        <w:rPr>
          <w:color w:val="231F20"/>
          <w:vertAlign w:val="baseline"/>
        </w:rPr>
      </w:r>
      <w:r>
        <w:rPr>
          <w:color w:val="231F20"/>
          <w:vertAlign w:val="baseline"/>
        </w:rPr>
        <w:t> in  a mixture of dimethylformamide and dimethyl sulfoxide. This deposition method was modified from the literature</w:t>
      </w:r>
      <w:r>
        <w:rPr>
          <w:color w:val="231F20"/>
          <w:position w:val="8"/>
          <w:sz w:val="11"/>
          <w:vertAlign w:val="baseline"/>
        </w:rPr>
        <w:t>27 </w:t>
      </w:r>
      <w:r>
        <w:rPr>
          <w:color w:val="231F20"/>
          <w:vertAlign w:val="baseline"/>
        </w:rPr>
        <w:t>and the full details</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device</w:t>
      </w:r>
      <w:r>
        <w:rPr>
          <w:color w:val="231F20"/>
          <w:spacing w:val="10"/>
          <w:vertAlign w:val="baseline"/>
        </w:rPr>
        <w:t> </w:t>
      </w:r>
      <w:r>
        <w:rPr>
          <w:color w:val="231F20"/>
          <w:vertAlign w:val="baseline"/>
        </w:rPr>
        <w:t>fabrication</w:t>
      </w:r>
      <w:r>
        <w:rPr>
          <w:color w:val="231F20"/>
          <w:spacing w:val="10"/>
          <w:vertAlign w:val="baseline"/>
        </w:rPr>
        <w:t> </w:t>
      </w:r>
      <w:r>
        <w:rPr>
          <w:color w:val="231F20"/>
          <w:vertAlign w:val="baseline"/>
        </w:rPr>
        <w:t>are</w:t>
      </w:r>
      <w:r>
        <w:rPr>
          <w:color w:val="231F20"/>
          <w:spacing w:val="10"/>
          <w:vertAlign w:val="baseline"/>
        </w:rPr>
        <w:t> </w:t>
      </w:r>
      <w:r>
        <w:rPr>
          <w:color w:val="231F20"/>
          <w:vertAlign w:val="baseline"/>
        </w:rPr>
        <w:t>provided</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Methods.</w:t>
      </w:r>
    </w:p>
    <w:p>
      <w:pPr>
        <w:pStyle w:val="BodyText"/>
        <w:spacing w:line="210" w:lineRule="exact" w:before="3"/>
        <w:ind w:left="228" w:firstLine="219"/>
        <w:jc w:val="both"/>
      </w:pPr>
      <w:r>
        <w:rPr>
          <w:color w:val="231F20"/>
          <w:spacing w:val="-10"/>
          <w:w w:val="105"/>
        </w:rPr>
        <w:t>To </w:t>
      </w:r>
      <w:r>
        <w:rPr>
          <w:color w:val="231F20"/>
          <w:w w:val="105"/>
        </w:rPr>
        <w:t>deposit an electron-selective contact, we attempted to use phenyl-C</w:t>
      </w:r>
      <w:r>
        <w:rPr>
          <w:color w:val="231F20"/>
          <w:w w:val="105"/>
          <w:vertAlign w:val="subscript"/>
        </w:rPr>
        <w:t>6</w:t>
      </w:r>
      <w:r>
        <w:rPr>
          <w:color w:val="231F20"/>
          <w:w w:val="105"/>
          <w:vertAlign w:val="subscript"/>
        </w:rPr>
        <w:t>1</w:t>
      </w:r>
      <w:r>
        <w:rPr>
          <w:color w:val="231F20"/>
          <w:w w:val="105"/>
          <w:vertAlign w:val="baseline"/>
        </w:rPr>
        <w:t>-</w:t>
      </w:r>
      <w:r>
        <w:rPr>
          <w:color w:val="231F20"/>
          <w:w w:val="105"/>
          <w:vertAlign w:val="baseline"/>
        </w:rPr>
        <w:t>butyric acid methyl ester (PCBM) and aluminium-</w:t>
      </w:r>
      <w:r>
        <w:rPr>
          <w:color w:val="231F20"/>
          <w:spacing w:val="46"/>
          <w:w w:val="105"/>
          <w:vertAlign w:val="baseline"/>
        </w:rPr>
        <w:t> </w:t>
      </w:r>
      <w:r>
        <w:rPr>
          <w:color w:val="231F20"/>
          <w:w w:val="105"/>
          <w:vertAlign w:val="baseline"/>
        </w:rPr>
        <w:t>doped zinc oxide nanoparticles, which were previously used suc- cessfully in a methylammonium lead iodide (MAPbI</w:t>
      </w:r>
      <w:r>
        <w:rPr>
          <w:color w:val="231F20"/>
          <w:w w:val="105"/>
          <w:vertAlign w:val="subscript"/>
        </w:rPr>
        <w:t>3</w:t>
      </w:r>
      <w:r>
        <w:rPr>
          <w:color w:val="231F20"/>
          <w:w w:val="105"/>
          <w:vertAlign w:val="baseline"/>
        </w:rPr>
        <w:t>)</w:t>
      </w:r>
      <w:r>
        <w:rPr>
          <w:color w:val="231F20"/>
          <w:w w:val="105"/>
          <w:vertAlign w:val="baseline"/>
        </w:rPr>
        <w:t> perovskite solar</w:t>
      </w:r>
      <w:r>
        <w:rPr>
          <w:color w:val="231F20"/>
          <w:spacing w:val="-30"/>
          <w:w w:val="105"/>
          <w:vertAlign w:val="baseline"/>
        </w:rPr>
        <w:t> </w:t>
      </w:r>
      <w:r>
        <w:rPr>
          <w:color w:val="231F20"/>
          <w:w w:val="105"/>
          <w:vertAlign w:val="baseline"/>
        </w:rPr>
        <w:t>cell</w:t>
      </w:r>
      <w:r>
        <w:rPr>
          <w:color w:val="231F20"/>
          <w:w w:val="105"/>
          <w:position w:val="8"/>
          <w:sz w:val="11"/>
          <w:vertAlign w:val="baseline"/>
        </w:rPr>
        <w:t>38</w:t>
      </w:r>
      <w:r>
        <w:rPr>
          <w:color w:val="231F20"/>
          <w:w w:val="105"/>
          <w:vertAlign w:val="baseline"/>
        </w:rPr>
        <w:t>;</w:t>
      </w:r>
      <w:r>
        <w:rPr>
          <w:color w:val="231F20"/>
          <w:spacing w:val="-30"/>
          <w:w w:val="105"/>
          <w:vertAlign w:val="baseline"/>
        </w:rPr>
        <w:t> </w:t>
      </w:r>
      <w:r>
        <w:rPr>
          <w:color w:val="231F20"/>
          <w:spacing w:val="-3"/>
          <w:w w:val="105"/>
          <w:vertAlign w:val="baseline"/>
        </w:rPr>
        <w:t>however,</w:t>
      </w:r>
      <w:r>
        <w:rPr>
          <w:color w:val="231F20"/>
          <w:spacing w:val="-30"/>
          <w:w w:val="105"/>
          <w:vertAlign w:val="baseline"/>
        </w:rPr>
        <w:t> </w:t>
      </w:r>
      <w:r>
        <w:rPr>
          <w:color w:val="231F20"/>
          <w:w w:val="105"/>
          <w:vertAlign w:val="baseline"/>
        </w:rPr>
        <w:t>the</w:t>
      </w:r>
      <w:r>
        <w:rPr>
          <w:color w:val="231F20"/>
          <w:spacing w:val="-30"/>
          <w:w w:val="105"/>
          <w:vertAlign w:val="baseline"/>
        </w:rPr>
        <w:t> </w:t>
      </w:r>
      <w:r>
        <w:rPr>
          <w:color w:val="231F20"/>
          <w:w w:val="105"/>
          <w:vertAlign w:val="baseline"/>
        </w:rPr>
        <w:t>devices</w:t>
      </w:r>
      <w:r>
        <w:rPr>
          <w:color w:val="231F20"/>
          <w:spacing w:val="-30"/>
          <w:w w:val="105"/>
          <w:vertAlign w:val="baseline"/>
        </w:rPr>
        <w:t> </w:t>
      </w:r>
      <w:r>
        <w:rPr>
          <w:color w:val="231F20"/>
          <w:w w:val="105"/>
          <w:vertAlign w:val="baseline"/>
        </w:rPr>
        <w:t>were</w:t>
      </w:r>
      <w:r>
        <w:rPr>
          <w:color w:val="231F20"/>
          <w:spacing w:val="-30"/>
          <w:w w:val="105"/>
          <w:vertAlign w:val="baseline"/>
        </w:rPr>
        <w:t> </w:t>
      </w:r>
      <w:r>
        <w:rPr>
          <w:color w:val="231F20"/>
          <w:w w:val="105"/>
          <w:vertAlign w:val="baseline"/>
        </w:rPr>
        <w:t>largely</w:t>
      </w:r>
      <w:r>
        <w:rPr>
          <w:color w:val="231F20"/>
          <w:spacing w:val="-30"/>
          <w:w w:val="105"/>
          <w:vertAlign w:val="baseline"/>
        </w:rPr>
        <w:t> </w:t>
      </w:r>
      <w:r>
        <w:rPr>
          <w:color w:val="231F20"/>
          <w:w w:val="105"/>
          <w:vertAlign w:val="baseline"/>
        </w:rPr>
        <w:t>shunted</w:t>
      </w:r>
      <w:r>
        <w:rPr>
          <w:color w:val="231F20"/>
          <w:spacing w:val="-30"/>
          <w:w w:val="105"/>
          <w:vertAlign w:val="baseline"/>
        </w:rPr>
        <w:t> </w:t>
      </w:r>
      <w:r>
        <w:rPr>
          <w:color w:val="231F20"/>
          <w:w w:val="105"/>
          <w:vertAlign w:val="baseline"/>
        </w:rPr>
        <w:t>due</w:t>
      </w:r>
      <w:r>
        <w:rPr>
          <w:color w:val="231F20"/>
          <w:spacing w:val="-30"/>
          <w:w w:val="105"/>
          <w:vertAlign w:val="baseline"/>
        </w:rPr>
        <w:t> </w:t>
      </w:r>
      <w:r>
        <w:rPr>
          <w:color w:val="231F20"/>
          <w:w w:val="105"/>
          <w:vertAlign w:val="baseline"/>
        </w:rPr>
        <w:t>to</w:t>
      </w:r>
      <w:r>
        <w:rPr>
          <w:color w:val="231F20"/>
          <w:spacing w:val="-30"/>
          <w:w w:val="105"/>
          <w:vertAlign w:val="baseline"/>
        </w:rPr>
        <w:t> </w:t>
      </w:r>
      <w:r>
        <w:rPr>
          <w:color w:val="231F20"/>
          <w:w w:val="105"/>
          <w:vertAlign w:val="baseline"/>
        </w:rPr>
        <w:t>the</w:t>
      </w:r>
      <w:r>
        <w:rPr>
          <w:color w:val="231F20"/>
          <w:spacing w:val="-30"/>
          <w:w w:val="105"/>
          <w:vertAlign w:val="baseline"/>
        </w:rPr>
        <w:t> </w:t>
      </w:r>
      <w:r>
        <w:rPr>
          <w:color w:val="231F20"/>
          <w:w w:val="105"/>
          <w:vertAlign w:val="baseline"/>
        </w:rPr>
        <w:t>high surface</w:t>
      </w:r>
      <w:r>
        <w:rPr>
          <w:color w:val="231F20"/>
          <w:spacing w:val="-7"/>
          <w:w w:val="105"/>
          <w:vertAlign w:val="baseline"/>
        </w:rPr>
        <w:t> </w:t>
      </w:r>
      <w:r>
        <w:rPr>
          <w:color w:val="231F20"/>
          <w:w w:val="105"/>
          <w:vertAlign w:val="baseline"/>
        </w:rPr>
        <w:t>roughness</w:t>
      </w:r>
      <w:r>
        <w:rPr>
          <w:color w:val="231F20"/>
          <w:spacing w:val="-7"/>
          <w:w w:val="105"/>
          <w:vertAlign w:val="baseline"/>
        </w:rPr>
        <w:t> </w:t>
      </w:r>
      <w:r>
        <w:rPr>
          <w:color w:val="231F20"/>
          <w:w w:val="105"/>
          <w:vertAlign w:val="baseline"/>
        </w:rPr>
        <w:t>of</w:t>
      </w:r>
      <w:r>
        <w:rPr>
          <w:color w:val="231F20"/>
          <w:spacing w:val="-7"/>
          <w:w w:val="105"/>
          <w:vertAlign w:val="baseline"/>
        </w:rPr>
        <w:t> </w:t>
      </w:r>
      <w:r>
        <w:rPr>
          <w:color w:val="231F20"/>
          <w:w w:val="105"/>
          <w:vertAlign w:val="baseline"/>
        </w:rPr>
        <w:t>the</w:t>
      </w:r>
      <w:r>
        <w:rPr>
          <w:color w:val="231F20"/>
          <w:spacing w:val="-7"/>
          <w:w w:val="105"/>
          <w:vertAlign w:val="baseline"/>
        </w:rPr>
        <w:t> </w:t>
      </w:r>
      <w:r>
        <w:rPr>
          <w:color w:val="231F20"/>
          <w:spacing w:val="-4"/>
          <w:w w:val="105"/>
          <w:vertAlign w:val="baseline"/>
        </w:rPr>
        <w:t>CsFA</w:t>
      </w:r>
      <w:r>
        <w:rPr>
          <w:color w:val="231F20"/>
          <w:spacing w:val="-7"/>
          <w:w w:val="105"/>
          <w:vertAlign w:val="baseline"/>
        </w:rPr>
        <w:t> </w:t>
      </w:r>
      <w:r>
        <w:rPr>
          <w:color w:val="231F20"/>
          <w:w w:val="105"/>
          <w:vertAlign w:val="baseline"/>
        </w:rPr>
        <w:t>perovskite</w:t>
      </w:r>
      <w:r>
        <w:rPr>
          <w:color w:val="231F20"/>
          <w:spacing w:val="-7"/>
          <w:w w:val="105"/>
          <w:vertAlign w:val="baseline"/>
        </w:rPr>
        <w:t> </w:t>
      </w:r>
      <w:r>
        <w:rPr>
          <w:color w:val="231F20"/>
          <w:w w:val="105"/>
          <w:vertAlign w:val="baseline"/>
        </w:rPr>
        <w:t>(Supplementary</w:t>
      </w:r>
      <w:r>
        <w:rPr>
          <w:color w:val="231F20"/>
          <w:spacing w:val="-7"/>
          <w:w w:val="105"/>
          <w:vertAlign w:val="baseline"/>
        </w:rPr>
        <w:t> </w:t>
      </w:r>
      <w:r>
        <w:rPr>
          <w:color w:val="231F20"/>
          <w:w w:val="105"/>
          <w:vertAlign w:val="baseline"/>
        </w:rPr>
        <w:t>Fig.</w:t>
      </w:r>
      <w:r>
        <w:rPr>
          <w:color w:val="231F20"/>
          <w:spacing w:val="-7"/>
          <w:w w:val="105"/>
          <w:vertAlign w:val="baseline"/>
        </w:rPr>
        <w:t> </w:t>
      </w:r>
      <w:r>
        <w:rPr>
          <w:color w:val="231F20"/>
          <w:w w:val="105"/>
          <w:vertAlign w:val="baseline"/>
        </w:rPr>
        <w:t>2). Spin coating on rough surfaces requires thick, planarizing layers to be applied to prevent shunt pathways, leading to lower optical transmission</w:t>
      </w:r>
      <w:r>
        <w:rPr>
          <w:color w:val="231F20"/>
          <w:spacing w:val="-11"/>
          <w:w w:val="105"/>
          <w:vertAlign w:val="baseline"/>
        </w:rPr>
        <w:t> </w:t>
      </w:r>
      <w:r>
        <w:rPr>
          <w:color w:val="231F20"/>
          <w:w w:val="105"/>
          <w:vertAlign w:val="baseline"/>
        </w:rPr>
        <w:t>(Supplementary</w:t>
      </w:r>
      <w:r>
        <w:rPr>
          <w:color w:val="231F20"/>
          <w:spacing w:val="-11"/>
          <w:w w:val="105"/>
          <w:vertAlign w:val="baseline"/>
        </w:rPr>
        <w:t> </w:t>
      </w:r>
      <w:r>
        <w:rPr>
          <w:color w:val="231F20"/>
          <w:w w:val="105"/>
          <w:vertAlign w:val="baseline"/>
        </w:rPr>
        <w:t>Fig.</w:t>
      </w:r>
      <w:r>
        <w:rPr>
          <w:color w:val="231F20"/>
          <w:spacing w:val="-11"/>
          <w:w w:val="105"/>
          <w:vertAlign w:val="baseline"/>
        </w:rPr>
        <w:t> </w:t>
      </w:r>
      <w:r>
        <w:rPr>
          <w:color w:val="231F20"/>
          <w:w w:val="105"/>
          <w:vertAlign w:val="baseline"/>
        </w:rPr>
        <w:t>2).</w:t>
      </w:r>
      <w:r>
        <w:rPr>
          <w:color w:val="231F20"/>
          <w:spacing w:val="-11"/>
          <w:w w:val="105"/>
          <w:vertAlign w:val="baseline"/>
        </w:rPr>
        <w:t> </w:t>
      </w:r>
      <w:r>
        <w:rPr>
          <w:color w:val="231F20"/>
          <w:w w:val="105"/>
          <w:vertAlign w:val="baseline"/>
        </w:rPr>
        <w:t>Evaporation,</w:t>
      </w:r>
      <w:r>
        <w:rPr>
          <w:color w:val="231F20"/>
          <w:spacing w:val="-11"/>
          <w:w w:val="105"/>
          <w:vertAlign w:val="baseline"/>
        </w:rPr>
        <w:t> </w:t>
      </w:r>
      <w:r>
        <w:rPr>
          <w:color w:val="231F20"/>
          <w:w w:val="105"/>
          <w:vertAlign w:val="baseline"/>
        </w:rPr>
        <w:t>ALD</w:t>
      </w:r>
      <w:r>
        <w:rPr>
          <w:color w:val="231F20"/>
          <w:spacing w:val="-11"/>
          <w:w w:val="105"/>
          <w:vertAlign w:val="baseline"/>
        </w:rPr>
        <w:t> </w:t>
      </w:r>
      <w:r>
        <w:rPr>
          <w:color w:val="231F20"/>
          <w:w w:val="105"/>
          <w:vertAlign w:val="baseline"/>
        </w:rPr>
        <w:t>and</w:t>
      </w:r>
      <w:r>
        <w:rPr>
          <w:color w:val="231F20"/>
          <w:spacing w:val="-11"/>
          <w:w w:val="105"/>
          <w:vertAlign w:val="baseline"/>
        </w:rPr>
        <w:t> </w:t>
      </w:r>
      <w:r>
        <w:rPr>
          <w:color w:val="231F20"/>
          <w:w w:val="105"/>
          <w:vertAlign w:val="baseline"/>
        </w:rPr>
        <w:t>CVD enable the fabrication of uniform, conformal, thin films with high optical</w:t>
      </w:r>
      <w:r>
        <w:rPr>
          <w:color w:val="231F20"/>
          <w:spacing w:val="-24"/>
          <w:w w:val="105"/>
          <w:vertAlign w:val="baseline"/>
        </w:rPr>
        <w:t> </w:t>
      </w:r>
      <w:r>
        <w:rPr>
          <w:color w:val="231F20"/>
          <w:w w:val="105"/>
          <w:vertAlign w:val="baseline"/>
        </w:rPr>
        <w:t>transmission,</w:t>
      </w:r>
      <w:r>
        <w:rPr>
          <w:color w:val="231F20"/>
          <w:spacing w:val="-24"/>
          <w:w w:val="105"/>
          <w:vertAlign w:val="baseline"/>
        </w:rPr>
        <w:t> </w:t>
      </w:r>
      <w:r>
        <w:rPr>
          <w:color w:val="231F20"/>
          <w:w w:val="105"/>
          <w:vertAlign w:val="baseline"/>
        </w:rPr>
        <w:t>regardless</w:t>
      </w:r>
      <w:r>
        <w:rPr>
          <w:color w:val="231F20"/>
          <w:spacing w:val="-24"/>
          <w:w w:val="105"/>
          <w:vertAlign w:val="baseline"/>
        </w:rPr>
        <w:t> </w:t>
      </w:r>
      <w:r>
        <w:rPr>
          <w:color w:val="231F20"/>
          <w:w w:val="105"/>
          <w:vertAlign w:val="baseline"/>
        </w:rPr>
        <w:t>of</w:t>
      </w:r>
      <w:r>
        <w:rPr>
          <w:color w:val="231F20"/>
          <w:spacing w:val="-24"/>
          <w:w w:val="105"/>
          <w:vertAlign w:val="baseline"/>
        </w:rPr>
        <w:t> </w:t>
      </w:r>
      <w:r>
        <w:rPr>
          <w:color w:val="231F20"/>
          <w:w w:val="105"/>
          <w:vertAlign w:val="baseline"/>
        </w:rPr>
        <w:t>surface</w:t>
      </w:r>
      <w:r>
        <w:rPr>
          <w:color w:val="231F20"/>
          <w:spacing w:val="-24"/>
          <w:w w:val="105"/>
          <w:vertAlign w:val="baseline"/>
        </w:rPr>
        <w:t> </w:t>
      </w:r>
      <w:r>
        <w:rPr>
          <w:color w:val="231F20"/>
          <w:w w:val="105"/>
          <w:vertAlign w:val="baseline"/>
        </w:rPr>
        <w:t>texture.</w:t>
      </w:r>
      <w:r>
        <w:rPr>
          <w:color w:val="231F20"/>
          <w:spacing w:val="-24"/>
          <w:w w:val="105"/>
          <w:vertAlign w:val="baseline"/>
        </w:rPr>
        <w:t> </w:t>
      </w:r>
      <w:r>
        <w:rPr>
          <w:color w:val="231F20"/>
          <w:w w:val="105"/>
          <w:vertAlign w:val="baseline"/>
        </w:rPr>
        <w:t>SnO</w:t>
      </w:r>
      <w:r>
        <w:rPr>
          <w:color w:val="231F20"/>
          <w:w w:val="105"/>
          <w:vertAlign w:val="subscript"/>
        </w:rPr>
        <w:t>2</w:t>
      </w:r>
      <w:r>
        <w:rPr>
          <w:color w:val="231F20"/>
          <w:w w:val="105"/>
          <w:vertAlign w:val="baseline"/>
        </w:rPr>
      </w:r>
      <w:r>
        <w:rPr>
          <w:color w:val="231F20"/>
          <w:spacing w:val="-29"/>
          <w:w w:val="105"/>
          <w:vertAlign w:val="baseline"/>
        </w:rPr>
        <w:t> </w:t>
      </w:r>
      <w:r>
        <w:rPr>
          <w:color w:val="231F20"/>
          <w:w w:val="105"/>
          <w:vertAlign w:val="baseline"/>
        </w:rPr>
        <w:t>can</w:t>
      </w:r>
      <w:r>
        <w:rPr>
          <w:color w:val="231F20"/>
          <w:spacing w:val="-24"/>
          <w:w w:val="105"/>
          <w:vertAlign w:val="baseline"/>
        </w:rPr>
        <w:t> </w:t>
      </w:r>
      <w:r>
        <w:rPr>
          <w:color w:val="231F20"/>
          <w:w w:val="105"/>
          <w:vertAlign w:val="baseline"/>
        </w:rPr>
        <w:t>be</w:t>
      </w:r>
      <w:r>
        <w:rPr>
          <w:color w:val="231F20"/>
          <w:spacing w:val="-24"/>
          <w:w w:val="105"/>
          <w:vertAlign w:val="baseline"/>
        </w:rPr>
        <w:t> </w:t>
      </w:r>
      <w:r>
        <w:rPr>
          <w:color w:val="231F20"/>
          <w:w w:val="105"/>
          <w:vertAlign w:val="baseline"/>
        </w:rPr>
        <w:t>dep- osited by ALD using tetrakis(dimethylamino)tin(IV) (TDMASn) and</w:t>
      </w:r>
      <w:r>
        <w:rPr>
          <w:color w:val="231F20"/>
          <w:spacing w:val="-21"/>
          <w:w w:val="105"/>
          <w:vertAlign w:val="baseline"/>
        </w:rPr>
        <w:t> </w:t>
      </w:r>
      <w:r>
        <w:rPr>
          <w:color w:val="231F20"/>
          <w:w w:val="105"/>
          <w:vertAlign w:val="baseline"/>
        </w:rPr>
        <w:t>water</w:t>
      </w:r>
      <w:r>
        <w:rPr>
          <w:color w:val="231F20"/>
          <w:spacing w:val="-22"/>
          <w:w w:val="105"/>
          <w:vertAlign w:val="baseline"/>
        </w:rPr>
        <w:t> </w:t>
      </w:r>
      <w:r>
        <w:rPr>
          <w:color w:val="231F20"/>
          <w:w w:val="105"/>
          <w:vertAlign w:val="baseline"/>
        </w:rPr>
        <w:t>at</w:t>
      </w:r>
      <w:r>
        <w:rPr>
          <w:color w:val="231F20"/>
          <w:spacing w:val="-21"/>
          <w:w w:val="105"/>
          <w:vertAlign w:val="baseline"/>
        </w:rPr>
        <w:t> </w:t>
      </w:r>
      <w:r>
        <w:rPr>
          <w:color w:val="231F20"/>
          <w:w w:val="105"/>
          <w:vertAlign w:val="baseline"/>
        </w:rPr>
        <w:t>temperatures</w:t>
      </w:r>
      <w:r>
        <w:rPr>
          <w:color w:val="231F20"/>
          <w:spacing w:val="-21"/>
          <w:w w:val="105"/>
          <w:vertAlign w:val="baseline"/>
        </w:rPr>
        <w:t> </w:t>
      </w:r>
      <w:r>
        <w:rPr>
          <w:color w:val="231F20"/>
          <w:w w:val="105"/>
          <w:vertAlign w:val="baseline"/>
        </w:rPr>
        <w:t>as</w:t>
      </w:r>
      <w:r>
        <w:rPr>
          <w:color w:val="231F20"/>
          <w:spacing w:val="-22"/>
          <w:w w:val="105"/>
          <w:vertAlign w:val="baseline"/>
        </w:rPr>
        <w:t> </w:t>
      </w:r>
      <w:r>
        <w:rPr>
          <w:color w:val="231F20"/>
          <w:w w:val="105"/>
          <w:vertAlign w:val="baseline"/>
        </w:rPr>
        <w:t>low</w:t>
      </w:r>
      <w:r>
        <w:rPr>
          <w:color w:val="231F20"/>
          <w:spacing w:val="-21"/>
          <w:w w:val="105"/>
          <w:vertAlign w:val="baseline"/>
        </w:rPr>
        <w:t> </w:t>
      </w:r>
      <w:r>
        <w:rPr>
          <w:color w:val="231F20"/>
          <w:w w:val="105"/>
          <w:vertAlign w:val="baseline"/>
        </w:rPr>
        <w:t>as</w:t>
      </w:r>
      <w:r>
        <w:rPr>
          <w:color w:val="231F20"/>
          <w:spacing w:val="-21"/>
          <w:w w:val="105"/>
          <w:vertAlign w:val="baseline"/>
        </w:rPr>
        <w:t> </w:t>
      </w:r>
      <w:r>
        <w:rPr>
          <w:color w:val="231F20"/>
          <w:w w:val="105"/>
          <w:vertAlign w:val="baseline"/>
        </w:rPr>
        <w:t>30</w:t>
      </w:r>
      <w:r>
        <w:rPr>
          <w:color w:val="231F20"/>
          <w:spacing w:val="-25"/>
          <w:w w:val="105"/>
          <w:vertAlign w:val="baseline"/>
        </w:rPr>
        <w:t> </w:t>
      </w:r>
      <w:r>
        <w:rPr>
          <w:rFonts w:ascii="Arial Unicode MS" w:hAnsi="Arial Unicode MS"/>
          <w:color w:val="231F20"/>
          <w:spacing w:val="1"/>
          <w:w w:val="105"/>
          <w:position w:val="8"/>
          <w:sz w:val="12"/>
          <w:vertAlign w:val="baseline"/>
        </w:rPr>
        <w:t>○</w:t>
      </w:r>
      <w:r>
        <w:rPr>
          <w:color w:val="231F20"/>
          <w:spacing w:val="1"/>
          <w:w w:val="105"/>
          <w:vertAlign w:val="baseline"/>
        </w:rPr>
        <w:t>C</w:t>
      </w:r>
      <w:r>
        <w:rPr>
          <w:color w:val="231F20"/>
          <w:spacing w:val="-21"/>
          <w:w w:val="105"/>
          <w:vertAlign w:val="baseline"/>
        </w:rPr>
        <w:t> </w:t>
      </w:r>
      <w:r>
        <w:rPr>
          <w:color w:val="231F20"/>
          <w:w w:val="105"/>
          <w:vertAlign w:val="baseline"/>
        </w:rPr>
        <w:t>(ref.</w:t>
      </w:r>
      <w:r>
        <w:rPr>
          <w:color w:val="231F20"/>
          <w:spacing w:val="-22"/>
          <w:w w:val="105"/>
          <w:vertAlign w:val="baseline"/>
        </w:rPr>
        <w:t> </w:t>
      </w:r>
      <w:r>
        <w:rPr>
          <w:color w:val="231F20"/>
          <w:w w:val="105"/>
          <w:vertAlign w:val="baseline"/>
        </w:rPr>
        <w:t>39),</w:t>
      </w:r>
      <w:r>
        <w:rPr>
          <w:color w:val="231F20"/>
          <w:spacing w:val="-21"/>
          <w:w w:val="105"/>
          <w:vertAlign w:val="baseline"/>
        </w:rPr>
        <w:t> </w:t>
      </w:r>
      <w:r>
        <w:rPr>
          <w:color w:val="231F20"/>
          <w:w w:val="105"/>
          <w:vertAlign w:val="baseline"/>
        </w:rPr>
        <w:t>although</w:t>
      </w:r>
      <w:r>
        <w:rPr>
          <w:color w:val="231F20"/>
          <w:spacing w:val="-21"/>
          <w:w w:val="105"/>
          <w:vertAlign w:val="baseline"/>
        </w:rPr>
        <w:t> </w:t>
      </w:r>
      <w:r>
        <w:rPr>
          <w:color w:val="231F20"/>
          <w:w w:val="105"/>
          <w:vertAlign w:val="baseline"/>
        </w:rPr>
        <w:t>deposi- tion</w:t>
      </w:r>
      <w:r>
        <w:rPr>
          <w:color w:val="231F20"/>
          <w:spacing w:val="-15"/>
          <w:w w:val="105"/>
          <w:vertAlign w:val="baseline"/>
        </w:rPr>
        <w:t> </w:t>
      </w:r>
      <w:r>
        <w:rPr>
          <w:color w:val="231F20"/>
          <w:w w:val="105"/>
          <w:vertAlign w:val="baseline"/>
        </w:rPr>
        <w:t>temperature</w:t>
      </w:r>
      <w:r>
        <w:rPr>
          <w:color w:val="231F20"/>
          <w:spacing w:val="-15"/>
          <w:w w:val="105"/>
          <w:vertAlign w:val="baseline"/>
        </w:rPr>
        <w:t> </w:t>
      </w:r>
      <w:r>
        <w:rPr>
          <w:color w:val="231F20"/>
          <w:w w:val="105"/>
          <w:vertAlign w:val="baseline"/>
        </w:rPr>
        <w:t>is</w:t>
      </w:r>
      <w:r>
        <w:rPr>
          <w:color w:val="231F20"/>
          <w:spacing w:val="-15"/>
          <w:w w:val="105"/>
          <w:vertAlign w:val="baseline"/>
        </w:rPr>
        <w:t> </w:t>
      </w:r>
      <w:r>
        <w:rPr>
          <w:color w:val="231F20"/>
          <w:w w:val="105"/>
          <w:vertAlign w:val="baseline"/>
        </w:rPr>
        <w:t>known</w:t>
      </w:r>
      <w:r>
        <w:rPr>
          <w:color w:val="231F20"/>
          <w:spacing w:val="-15"/>
          <w:w w:val="105"/>
          <w:vertAlign w:val="baseline"/>
        </w:rPr>
        <w:t> </w:t>
      </w:r>
      <w:r>
        <w:rPr>
          <w:color w:val="231F20"/>
          <w:w w:val="105"/>
          <w:vertAlign w:val="baseline"/>
        </w:rPr>
        <w:t>to</w:t>
      </w:r>
      <w:r>
        <w:rPr>
          <w:color w:val="231F20"/>
          <w:spacing w:val="-15"/>
          <w:w w:val="105"/>
          <w:vertAlign w:val="baseline"/>
        </w:rPr>
        <w:t> </w:t>
      </w:r>
      <w:r>
        <w:rPr>
          <w:color w:val="231F20"/>
          <w:w w:val="105"/>
          <w:vertAlign w:val="baseline"/>
        </w:rPr>
        <w:t>a</w:t>
      </w:r>
      <w:r>
        <w:rPr>
          <w:rFonts w:ascii="Arial" w:hAnsi="Arial"/>
          <w:color w:val="231F20"/>
          <w:w w:val="105"/>
          <w:vertAlign w:val="baseline"/>
        </w:rPr>
        <w:t>"</w:t>
      </w:r>
      <w:r>
        <w:rPr>
          <w:color w:val="231F20"/>
          <w:w w:val="105"/>
          <w:vertAlign w:val="baseline"/>
        </w:rPr>
        <w:t>ect</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stoichiometry</w:t>
      </w:r>
      <w:r>
        <w:rPr>
          <w:color w:val="231F20"/>
          <w:spacing w:val="-15"/>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electronic properties of metal oxide films</w:t>
      </w:r>
      <w:r>
        <w:rPr>
          <w:color w:val="231F20"/>
          <w:w w:val="105"/>
          <w:position w:val="8"/>
          <w:sz w:val="11"/>
          <w:vertAlign w:val="baseline"/>
        </w:rPr>
        <w:t>40</w:t>
      </w:r>
      <w:r>
        <w:rPr>
          <w:color w:val="231F20"/>
          <w:w w:val="105"/>
          <w:vertAlign w:val="baseline"/>
        </w:rPr>
        <w:t>. </w:t>
      </w:r>
      <w:r>
        <w:rPr>
          <w:color w:val="231F20"/>
          <w:spacing w:val="-9"/>
          <w:w w:val="105"/>
          <w:vertAlign w:val="baseline"/>
        </w:rPr>
        <w:t>We </w:t>
      </w:r>
      <w:r>
        <w:rPr>
          <w:color w:val="231F20"/>
          <w:w w:val="105"/>
          <w:vertAlign w:val="baseline"/>
        </w:rPr>
        <w:t>use this ALD chemistry at 100 </w:t>
      </w:r>
      <w:r>
        <w:rPr>
          <w:rFonts w:ascii="Arial Unicode MS" w:hAnsi="Arial Unicode MS"/>
          <w:color w:val="231F20"/>
          <w:spacing w:val="1"/>
          <w:w w:val="105"/>
          <w:position w:val="8"/>
          <w:sz w:val="12"/>
          <w:vertAlign w:val="baseline"/>
        </w:rPr>
        <w:t>○</w:t>
      </w:r>
      <w:r>
        <w:rPr>
          <w:color w:val="231F20"/>
          <w:spacing w:val="1"/>
          <w:w w:val="105"/>
          <w:vertAlign w:val="baseline"/>
        </w:rPr>
        <w:t>C </w:t>
      </w:r>
      <w:r>
        <w:rPr>
          <w:color w:val="231F20"/>
          <w:w w:val="105"/>
          <w:vertAlign w:val="baseline"/>
        </w:rPr>
        <w:t>to deposit SnO</w:t>
      </w:r>
      <w:r>
        <w:rPr>
          <w:color w:val="231F20"/>
          <w:w w:val="105"/>
          <w:vertAlign w:val="subscript"/>
        </w:rPr>
        <w:t>2</w:t>
      </w:r>
      <w:r>
        <w:rPr>
          <w:color w:val="231F20"/>
          <w:w w:val="105"/>
          <w:vertAlign w:val="baseline"/>
        </w:rPr>
        <w:t>.</w:t>
      </w:r>
      <w:r>
        <w:rPr>
          <w:color w:val="231F20"/>
          <w:w w:val="105"/>
          <w:vertAlign w:val="baseline"/>
        </w:rPr>
        <w:t> Others have shown that a thin layer of PCBM</w:t>
      </w:r>
      <w:r>
        <w:rPr>
          <w:color w:val="231F20"/>
          <w:spacing w:val="-10"/>
          <w:w w:val="105"/>
          <w:vertAlign w:val="baseline"/>
        </w:rPr>
        <w:t> </w:t>
      </w:r>
      <w:r>
        <w:rPr>
          <w:color w:val="231F20"/>
          <w:w w:val="105"/>
          <w:vertAlign w:val="baseline"/>
        </w:rPr>
        <w:t>between</w:t>
      </w:r>
      <w:r>
        <w:rPr>
          <w:color w:val="231F20"/>
          <w:spacing w:val="-10"/>
          <w:w w:val="105"/>
          <w:vertAlign w:val="baseline"/>
        </w:rPr>
        <w:t> </w:t>
      </w:r>
      <w:r>
        <w:rPr>
          <w:color w:val="231F20"/>
          <w:w w:val="105"/>
          <w:vertAlign w:val="baseline"/>
        </w:rPr>
        <w:t>SnO</w:t>
      </w:r>
      <w:r>
        <w:rPr>
          <w:color w:val="231F20"/>
          <w:w w:val="105"/>
          <w:vertAlign w:val="subscript"/>
        </w:rPr>
        <w:t>2</w:t>
      </w:r>
      <w:r>
        <w:rPr>
          <w:color w:val="231F20"/>
          <w:w w:val="105"/>
          <w:vertAlign w:val="baseline"/>
        </w:rPr>
      </w:r>
      <w:r>
        <w:rPr>
          <w:color w:val="231F20"/>
          <w:spacing w:val="-21"/>
          <w:w w:val="105"/>
          <w:vertAlign w:val="baseline"/>
        </w:rPr>
        <w:t> </w:t>
      </w:r>
      <w:r>
        <w:rPr>
          <w:color w:val="231F20"/>
          <w:w w:val="105"/>
          <w:vertAlign w:val="baseline"/>
        </w:rPr>
        <w:t>and</w:t>
      </w:r>
      <w:r>
        <w:rPr>
          <w:color w:val="231F20"/>
          <w:spacing w:val="-10"/>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perovskite</w:t>
      </w:r>
      <w:r>
        <w:rPr>
          <w:color w:val="231F20"/>
          <w:spacing w:val="-10"/>
          <w:w w:val="105"/>
          <w:vertAlign w:val="baseline"/>
        </w:rPr>
        <w:t> </w:t>
      </w:r>
      <w:r>
        <w:rPr>
          <w:color w:val="231F20"/>
          <w:w w:val="105"/>
          <w:vertAlign w:val="baseline"/>
        </w:rPr>
        <w:t>increases</w:t>
      </w:r>
      <w:r>
        <w:rPr>
          <w:color w:val="231F20"/>
          <w:spacing w:val="-10"/>
          <w:w w:val="105"/>
          <w:vertAlign w:val="baseline"/>
        </w:rPr>
        <w:t> </w:t>
      </w:r>
      <w:r>
        <w:rPr>
          <w:color w:val="231F20"/>
          <w:w w:val="105"/>
          <w:vertAlign w:val="baseline"/>
        </w:rPr>
        <w:t>e</w:t>
      </w:r>
      <w:r>
        <w:rPr>
          <w:color w:val="231F20"/>
          <w:spacing w:val="26"/>
          <w:w w:val="105"/>
          <w:vertAlign w:val="baseline"/>
        </w:rPr>
        <w:t> </w:t>
      </w:r>
      <w:r>
        <w:rPr>
          <w:color w:val="231F20"/>
          <w:w w:val="105"/>
          <w:vertAlign w:val="baseline"/>
        </w:rPr>
        <w:t>ciency</w:t>
      </w:r>
      <w:r>
        <w:rPr>
          <w:color w:val="231F20"/>
          <w:w w:val="105"/>
          <w:position w:val="8"/>
          <w:sz w:val="11"/>
          <w:vertAlign w:val="baseline"/>
        </w:rPr>
        <w:t>29</w:t>
      </w:r>
      <w:r>
        <w:rPr>
          <w:color w:val="231F20"/>
          <w:w w:val="105"/>
          <w:vertAlign w:val="baseline"/>
        </w:rPr>
        <w:t>.</w:t>
      </w:r>
      <w:r>
        <w:rPr>
          <w:color w:val="231F20"/>
          <w:spacing w:val="-10"/>
          <w:w w:val="105"/>
          <w:vertAlign w:val="baseline"/>
        </w:rPr>
        <w:t> </w:t>
      </w:r>
      <w:r>
        <w:rPr>
          <w:color w:val="231F20"/>
          <w:spacing w:val="-9"/>
          <w:w w:val="105"/>
          <w:vertAlign w:val="baseline"/>
        </w:rPr>
        <w:t>We </w:t>
      </w:r>
      <w:r>
        <w:rPr>
          <w:color w:val="231F20"/>
          <w:w w:val="105"/>
          <w:vertAlign w:val="baseline"/>
        </w:rPr>
        <w:t>thermally</w:t>
      </w:r>
      <w:r>
        <w:rPr>
          <w:color w:val="231F20"/>
          <w:spacing w:val="-7"/>
          <w:w w:val="105"/>
          <w:vertAlign w:val="baseline"/>
        </w:rPr>
        <w:t> </w:t>
      </w:r>
      <w:r>
        <w:rPr>
          <w:color w:val="231F20"/>
          <w:w w:val="105"/>
          <w:vertAlign w:val="baseline"/>
        </w:rPr>
        <w:t>evaporated</w:t>
      </w:r>
      <w:r>
        <w:rPr>
          <w:color w:val="231F20"/>
          <w:spacing w:val="-7"/>
          <w:w w:val="105"/>
          <w:vertAlign w:val="baseline"/>
        </w:rPr>
        <w:t> </w:t>
      </w:r>
      <w:r>
        <w:rPr>
          <w:color w:val="231F20"/>
          <w:w w:val="105"/>
          <w:vertAlign w:val="baseline"/>
        </w:rPr>
        <w:t>1</w:t>
      </w:r>
      <w:r>
        <w:rPr>
          <w:color w:val="231F20"/>
          <w:spacing w:val="-24"/>
          <w:w w:val="105"/>
          <w:vertAlign w:val="baseline"/>
        </w:rPr>
        <w:t> </w:t>
      </w:r>
      <w:r>
        <w:rPr>
          <w:color w:val="231F20"/>
          <w:w w:val="105"/>
          <w:vertAlign w:val="baseline"/>
        </w:rPr>
        <w:t>nm</w:t>
      </w:r>
      <w:r>
        <w:rPr>
          <w:color w:val="231F20"/>
          <w:spacing w:val="-7"/>
          <w:w w:val="105"/>
          <w:vertAlign w:val="baseline"/>
        </w:rPr>
        <w:t> </w:t>
      </w:r>
      <w:r>
        <w:rPr>
          <w:color w:val="231F20"/>
          <w:w w:val="105"/>
          <w:vertAlign w:val="baseline"/>
        </w:rPr>
        <w:t>of</w:t>
      </w:r>
      <w:r>
        <w:rPr>
          <w:color w:val="231F20"/>
          <w:spacing w:val="-7"/>
          <w:w w:val="105"/>
          <w:vertAlign w:val="baseline"/>
        </w:rPr>
        <w:t> </w:t>
      </w:r>
      <w:r>
        <w:rPr>
          <w:color w:val="231F20"/>
          <w:w w:val="105"/>
          <w:vertAlign w:val="baseline"/>
        </w:rPr>
        <w:t>LiF</w:t>
      </w:r>
      <w:r>
        <w:rPr>
          <w:color w:val="231F20"/>
          <w:spacing w:val="-7"/>
          <w:w w:val="105"/>
          <w:vertAlign w:val="baseline"/>
        </w:rPr>
        <w:t> </w:t>
      </w:r>
      <w:r>
        <w:rPr>
          <w:color w:val="231F20"/>
          <w:w w:val="105"/>
          <w:vertAlign w:val="baseline"/>
        </w:rPr>
        <w:t>and</w:t>
      </w:r>
      <w:r>
        <w:rPr>
          <w:color w:val="231F20"/>
          <w:spacing w:val="-7"/>
          <w:w w:val="105"/>
          <w:vertAlign w:val="baseline"/>
        </w:rPr>
        <w:t> </w:t>
      </w:r>
      <w:r>
        <w:rPr>
          <w:color w:val="231F20"/>
          <w:w w:val="105"/>
          <w:vertAlign w:val="baseline"/>
        </w:rPr>
        <w:t>10</w:t>
      </w:r>
      <w:r>
        <w:rPr>
          <w:color w:val="231F20"/>
          <w:spacing w:val="-24"/>
          <w:w w:val="105"/>
          <w:vertAlign w:val="baseline"/>
        </w:rPr>
        <w:t> </w:t>
      </w:r>
      <w:r>
        <w:rPr>
          <w:color w:val="231F20"/>
          <w:w w:val="105"/>
          <w:vertAlign w:val="baseline"/>
        </w:rPr>
        <w:t>nm</w:t>
      </w:r>
      <w:r>
        <w:rPr>
          <w:color w:val="231F20"/>
          <w:spacing w:val="-7"/>
          <w:w w:val="105"/>
          <w:vertAlign w:val="baseline"/>
        </w:rPr>
        <w:t> </w:t>
      </w:r>
      <w:r>
        <w:rPr>
          <w:color w:val="231F20"/>
          <w:w w:val="105"/>
          <w:vertAlign w:val="baseline"/>
        </w:rPr>
        <w:t>of</w:t>
      </w:r>
      <w:r>
        <w:rPr>
          <w:color w:val="231F20"/>
          <w:spacing w:val="-8"/>
          <w:w w:val="105"/>
          <w:vertAlign w:val="baseline"/>
        </w:rPr>
        <w:t> </w:t>
      </w:r>
      <w:r>
        <w:rPr>
          <w:color w:val="231F20"/>
          <w:w w:val="105"/>
          <w:vertAlign w:val="baseline"/>
        </w:rPr>
        <w:t>PCBM</w:t>
      </w:r>
      <w:r>
        <w:rPr>
          <w:color w:val="231F20"/>
          <w:spacing w:val="-7"/>
          <w:w w:val="105"/>
          <w:vertAlign w:val="baseline"/>
        </w:rPr>
        <w:t> </w:t>
      </w:r>
      <w:r>
        <w:rPr>
          <w:color w:val="231F20"/>
          <w:w w:val="105"/>
          <w:vertAlign w:val="baseline"/>
        </w:rPr>
        <w:t>to</w:t>
      </w:r>
      <w:r>
        <w:rPr>
          <w:color w:val="231F20"/>
          <w:spacing w:val="-7"/>
          <w:w w:val="105"/>
          <w:vertAlign w:val="baseline"/>
        </w:rPr>
        <w:t> </w:t>
      </w:r>
      <w:r>
        <w:rPr>
          <w:color w:val="231F20"/>
          <w:w w:val="105"/>
          <w:vertAlign w:val="baseline"/>
        </w:rPr>
        <w:t>leverage their good electron extraction properties (Supplementary Fig. 3), while</w:t>
      </w:r>
      <w:r>
        <w:rPr>
          <w:color w:val="231F20"/>
          <w:spacing w:val="-22"/>
          <w:w w:val="105"/>
          <w:vertAlign w:val="baseline"/>
        </w:rPr>
        <w:t> </w:t>
      </w:r>
      <w:r>
        <w:rPr>
          <w:color w:val="231F20"/>
          <w:w w:val="105"/>
          <w:vertAlign w:val="baseline"/>
        </w:rPr>
        <w:t>still</w:t>
      </w:r>
      <w:r>
        <w:rPr>
          <w:color w:val="231F20"/>
          <w:spacing w:val="-22"/>
          <w:w w:val="105"/>
          <w:vertAlign w:val="baseline"/>
        </w:rPr>
        <w:t> </w:t>
      </w:r>
      <w:r>
        <w:rPr>
          <w:color w:val="231F20"/>
          <w:w w:val="105"/>
          <w:vertAlign w:val="baseline"/>
        </w:rPr>
        <w:t>achieving</w:t>
      </w:r>
      <w:r>
        <w:rPr>
          <w:color w:val="231F20"/>
          <w:spacing w:val="-22"/>
          <w:w w:val="105"/>
          <w:vertAlign w:val="baseline"/>
        </w:rPr>
        <w:t> </w:t>
      </w:r>
      <w:r>
        <w:rPr>
          <w:color w:val="231F20"/>
          <w:w w:val="105"/>
          <w:vertAlign w:val="baseline"/>
        </w:rPr>
        <w:t>high</w:t>
      </w:r>
      <w:r>
        <w:rPr>
          <w:color w:val="231F20"/>
          <w:spacing w:val="-22"/>
          <w:w w:val="105"/>
          <w:vertAlign w:val="baseline"/>
        </w:rPr>
        <w:t> </w:t>
      </w:r>
      <w:r>
        <w:rPr>
          <w:color w:val="231F20"/>
          <w:w w:val="105"/>
          <w:vertAlign w:val="baseline"/>
        </w:rPr>
        <w:t>optical</w:t>
      </w:r>
      <w:r>
        <w:rPr>
          <w:color w:val="231F20"/>
          <w:spacing w:val="-22"/>
          <w:w w:val="105"/>
          <w:vertAlign w:val="baseline"/>
        </w:rPr>
        <w:t> </w:t>
      </w:r>
      <w:r>
        <w:rPr>
          <w:color w:val="231F20"/>
          <w:w w:val="105"/>
          <w:vertAlign w:val="baseline"/>
        </w:rPr>
        <w:t>transmission.</w:t>
      </w:r>
      <w:r>
        <w:rPr>
          <w:color w:val="231F20"/>
          <w:spacing w:val="-22"/>
          <w:w w:val="105"/>
          <w:vertAlign w:val="baseline"/>
        </w:rPr>
        <w:t> </w:t>
      </w:r>
      <w:r>
        <w:rPr>
          <w:color w:val="231F20"/>
          <w:spacing w:val="-9"/>
          <w:w w:val="105"/>
          <w:vertAlign w:val="baseline"/>
        </w:rPr>
        <w:t>We</w:t>
      </w:r>
      <w:r>
        <w:rPr>
          <w:color w:val="231F20"/>
          <w:spacing w:val="-22"/>
          <w:w w:val="105"/>
          <w:vertAlign w:val="baseline"/>
        </w:rPr>
        <w:t> </w:t>
      </w:r>
      <w:r>
        <w:rPr>
          <w:color w:val="231F20"/>
          <w:w w:val="105"/>
          <w:vertAlign w:val="baseline"/>
        </w:rPr>
        <w:t>find</w:t>
      </w:r>
      <w:r>
        <w:rPr>
          <w:color w:val="231F20"/>
          <w:spacing w:val="-22"/>
          <w:w w:val="105"/>
          <w:vertAlign w:val="baseline"/>
        </w:rPr>
        <w:t> </w:t>
      </w:r>
      <w:r>
        <w:rPr>
          <w:color w:val="231F20"/>
          <w:w w:val="105"/>
          <w:vertAlign w:val="baseline"/>
        </w:rPr>
        <w:t>that</w:t>
      </w:r>
      <w:r>
        <w:rPr>
          <w:color w:val="231F20"/>
          <w:spacing w:val="-22"/>
          <w:w w:val="105"/>
          <w:vertAlign w:val="baseline"/>
        </w:rPr>
        <w:t> </w:t>
      </w:r>
      <w:r>
        <w:rPr>
          <w:color w:val="231F20"/>
          <w:w w:val="105"/>
          <w:vertAlign w:val="baseline"/>
        </w:rPr>
        <w:t>LiF</w:t>
      </w:r>
      <w:r>
        <w:rPr>
          <w:color w:val="231F20"/>
          <w:spacing w:val="-22"/>
          <w:w w:val="105"/>
          <w:vertAlign w:val="baseline"/>
        </w:rPr>
        <w:t> </w:t>
      </w:r>
      <w:r>
        <w:rPr>
          <w:color w:val="231F20"/>
          <w:w w:val="105"/>
          <w:vertAlign w:val="baseline"/>
        </w:rPr>
        <w:t>acts as a shunt-blocking layer similar to how thin, insulating, silicon oxide</w:t>
      </w:r>
      <w:r>
        <w:rPr>
          <w:color w:val="231F20"/>
          <w:spacing w:val="-33"/>
          <w:w w:val="105"/>
          <w:vertAlign w:val="baseline"/>
        </w:rPr>
        <w:t> </w:t>
      </w:r>
      <w:r>
        <w:rPr>
          <w:color w:val="231F20"/>
          <w:w w:val="105"/>
          <w:vertAlign w:val="baseline"/>
        </w:rPr>
        <w:t>layers</w:t>
      </w:r>
      <w:r>
        <w:rPr>
          <w:color w:val="231F20"/>
          <w:spacing w:val="-33"/>
          <w:w w:val="105"/>
          <w:vertAlign w:val="baseline"/>
        </w:rPr>
        <w:t> </w:t>
      </w:r>
      <w:r>
        <w:rPr>
          <w:color w:val="231F20"/>
          <w:w w:val="105"/>
          <w:vertAlign w:val="baseline"/>
        </w:rPr>
        <w:t>have</w:t>
      </w:r>
      <w:r>
        <w:rPr>
          <w:color w:val="231F20"/>
          <w:spacing w:val="-33"/>
          <w:w w:val="105"/>
          <w:vertAlign w:val="baseline"/>
        </w:rPr>
        <w:t> </w:t>
      </w:r>
      <w:r>
        <w:rPr>
          <w:color w:val="231F20"/>
          <w:w w:val="105"/>
          <w:vertAlign w:val="baseline"/>
        </w:rPr>
        <w:t>been</w:t>
      </w:r>
      <w:r>
        <w:rPr>
          <w:color w:val="231F20"/>
          <w:spacing w:val="-33"/>
          <w:w w:val="105"/>
          <w:vertAlign w:val="baseline"/>
        </w:rPr>
        <w:t> </w:t>
      </w:r>
      <w:r>
        <w:rPr>
          <w:color w:val="231F20"/>
          <w:w w:val="105"/>
          <w:vertAlign w:val="baseline"/>
        </w:rPr>
        <w:t>employed</w:t>
      </w:r>
      <w:r>
        <w:rPr>
          <w:color w:val="231F20"/>
          <w:spacing w:val="-33"/>
          <w:w w:val="105"/>
          <w:vertAlign w:val="baseline"/>
        </w:rPr>
        <w:t> </w:t>
      </w:r>
      <w:r>
        <w:rPr>
          <w:color w:val="231F20"/>
          <w:w w:val="105"/>
          <w:vertAlign w:val="baseline"/>
        </w:rPr>
        <w:t>previously</w:t>
      </w:r>
      <w:r>
        <w:rPr>
          <w:color w:val="231F20"/>
          <w:spacing w:val="-33"/>
          <w:w w:val="105"/>
          <w:vertAlign w:val="baseline"/>
        </w:rPr>
        <w:t> </w:t>
      </w:r>
      <w:r>
        <w:rPr>
          <w:color w:val="231F20"/>
          <w:w w:val="105"/>
          <w:vertAlign w:val="baseline"/>
        </w:rPr>
        <w:t>in</w:t>
      </w:r>
      <w:r>
        <w:rPr>
          <w:color w:val="231F20"/>
          <w:spacing w:val="-33"/>
          <w:w w:val="105"/>
          <w:vertAlign w:val="baseline"/>
        </w:rPr>
        <w:t> </w:t>
      </w:r>
      <w:r>
        <w:rPr>
          <w:color w:val="231F20"/>
          <w:w w:val="105"/>
          <w:vertAlign w:val="baseline"/>
        </w:rPr>
        <w:t>thin-film</w:t>
      </w:r>
      <w:r>
        <w:rPr>
          <w:color w:val="231F20"/>
          <w:spacing w:val="-33"/>
          <w:w w:val="105"/>
          <w:vertAlign w:val="baseline"/>
        </w:rPr>
        <w:t> </w:t>
      </w:r>
      <w:r>
        <w:rPr>
          <w:color w:val="231F20"/>
          <w:w w:val="105"/>
          <w:vertAlign w:val="baseline"/>
        </w:rPr>
        <w:t>silicon</w:t>
      </w:r>
      <w:r>
        <w:rPr>
          <w:color w:val="231F20"/>
          <w:spacing w:val="-33"/>
          <w:w w:val="105"/>
          <w:vertAlign w:val="baseline"/>
        </w:rPr>
        <w:t> </w:t>
      </w:r>
      <w:r>
        <w:rPr>
          <w:color w:val="231F20"/>
          <w:w w:val="105"/>
          <w:vertAlign w:val="baseline"/>
        </w:rPr>
        <w:t>solar cells to block shunt pathways and increase fill factor (FF)</w:t>
      </w:r>
      <w:r>
        <w:rPr>
          <w:color w:val="231F20"/>
          <w:w w:val="105"/>
          <w:position w:val="8"/>
          <w:sz w:val="11"/>
          <w:vertAlign w:val="baseline"/>
        </w:rPr>
        <w:t>41</w:t>
      </w:r>
      <w:r>
        <w:rPr>
          <w:color w:val="231F20"/>
          <w:w w:val="105"/>
          <w:vertAlign w:val="baseline"/>
        </w:rPr>
        <w:t>. </w:t>
      </w:r>
      <w:r>
        <w:rPr>
          <w:color w:val="231F20"/>
          <w:spacing w:val="-9"/>
          <w:w w:val="105"/>
          <w:vertAlign w:val="baseline"/>
        </w:rPr>
        <w:t>We </w:t>
      </w:r>
      <w:r>
        <w:rPr>
          <w:color w:val="231F20"/>
          <w:w w:val="105"/>
          <w:vertAlign w:val="baseline"/>
        </w:rPr>
        <w:t>believe</w:t>
      </w:r>
      <w:r>
        <w:rPr>
          <w:color w:val="231F20"/>
          <w:spacing w:val="-14"/>
          <w:w w:val="105"/>
          <w:vertAlign w:val="baseline"/>
        </w:rPr>
        <w:t> </w:t>
      </w:r>
      <w:r>
        <w:rPr>
          <w:color w:val="231F20"/>
          <w:w w:val="105"/>
          <w:vertAlign w:val="baseline"/>
        </w:rPr>
        <w:t>that</w:t>
      </w:r>
      <w:r>
        <w:rPr>
          <w:color w:val="231F20"/>
          <w:spacing w:val="-14"/>
          <w:w w:val="105"/>
          <w:vertAlign w:val="baseline"/>
        </w:rPr>
        <w:t> </w:t>
      </w:r>
      <w:r>
        <w:rPr>
          <w:color w:val="231F20"/>
          <w:w w:val="105"/>
          <w:vertAlign w:val="baseline"/>
        </w:rPr>
        <w:t>LiF</w:t>
      </w:r>
      <w:r>
        <w:rPr>
          <w:color w:val="231F20"/>
          <w:spacing w:val="-14"/>
          <w:w w:val="105"/>
          <w:vertAlign w:val="baseline"/>
        </w:rPr>
        <w:t> </w:t>
      </w:r>
      <w:r>
        <w:rPr>
          <w:color w:val="231F20"/>
          <w:w w:val="105"/>
          <w:vertAlign w:val="baseline"/>
        </w:rPr>
        <w:t>helps</w:t>
      </w:r>
      <w:r>
        <w:rPr>
          <w:color w:val="231F20"/>
          <w:spacing w:val="-14"/>
          <w:w w:val="105"/>
          <w:vertAlign w:val="baseline"/>
        </w:rPr>
        <w:t> </w:t>
      </w:r>
      <w:r>
        <w:rPr>
          <w:color w:val="231F20"/>
          <w:w w:val="105"/>
          <w:vertAlign w:val="baseline"/>
        </w:rPr>
        <w:t>enable</w:t>
      </w:r>
      <w:r>
        <w:rPr>
          <w:color w:val="231F20"/>
          <w:spacing w:val="-14"/>
          <w:w w:val="105"/>
          <w:vertAlign w:val="baseline"/>
        </w:rPr>
        <w:t> </w:t>
      </w:r>
      <w:r>
        <w:rPr>
          <w:color w:val="231F20"/>
          <w:w w:val="105"/>
          <w:vertAlign w:val="baseline"/>
        </w:rPr>
        <w:t>1-cm</w:t>
      </w:r>
      <w:r>
        <w:rPr>
          <w:color w:val="231F20"/>
          <w:w w:val="105"/>
          <w:position w:val="8"/>
          <w:sz w:val="11"/>
          <w:vertAlign w:val="baseline"/>
        </w:rPr>
        <w:t>2</w:t>
      </w:r>
      <w:r>
        <w:rPr>
          <w:color w:val="231F20"/>
          <w:w w:val="105"/>
          <w:vertAlign w:val="baseline"/>
        </w:rPr>
        <w:t>-aperture-area</w:t>
      </w:r>
      <w:r>
        <w:rPr>
          <w:color w:val="231F20"/>
          <w:spacing w:val="-14"/>
          <w:w w:val="105"/>
          <w:vertAlign w:val="baseline"/>
        </w:rPr>
        <w:t> </w:t>
      </w:r>
      <w:r>
        <w:rPr>
          <w:color w:val="231F20"/>
          <w:w w:val="105"/>
          <w:vertAlign w:val="baseline"/>
        </w:rPr>
        <w:t>tandems</w:t>
      </w:r>
      <w:r>
        <w:rPr>
          <w:color w:val="231F20"/>
          <w:spacing w:val="-14"/>
          <w:w w:val="105"/>
          <w:vertAlign w:val="baseline"/>
        </w:rPr>
        <w:t> </w:t>
      </w:r>
      <w:r>
        <w:rPr>
          <w:color w:val="231F20"/>
          <w:w w:val="105"/>
          <w:vertAlign w:val="baseline"/>
        </w:rPr>
        <w:t>without a loss in FF and a large spread in e</w:t>
      </w:r>
      <w:r>
        <w:rPr>
          <w:color w:val="231F20"/>
          <w:spacing w:val="46"/>
          <w:w w:val="105"/>
          <w:vertAlign w:val="baseline"/>
        </w:rPr>
        <w:t> </w:t>
      </w:r>
      <w:r>
        <w:rPr>
          <w:color w:val="231F20"/>
          <w:w w:val="105"/>
          <w:vertAlign w:val="baseline"/>
        </w:rPr>
        <w:t>ciency (see Supplementary   Fig. 9). </w:t>
      </w:r>
      <w:r>
        <w:rPr>
          <w:color w:val="231F20"/>
          <w:spacing w:val="-3"/>
          <w:w w:val="105"/>
          <w:vertAlign w:val="baseline"/>
        </w:rPr>
        <w:t>Additionally, </w:t>
      </w:r>
      <w:r>
        <w:rPr>
          <w:color w:val="231F20"/>
          <w:w w:val="105"/>
          <w:vertAlign w:val="baseline"/>
        </w:rPr>
        <w:t>we note that PCBM thermally decomposes during evaporation to a more thermally stable isomer with very similar</w:t>
      </w:r>
      <w:r>
        <w:rPr>
          <w:color w:val="231F20"/>
          <w:spacing w:val="-28"/>
          <w:w w:val="105"/>
          <w:vertAlign w:val="baseline"/>
        </w:rPr>
        <w:t> </w:t>
      </w:r>
      <w:r>
        <w:rPr>
          <w:color w:val="231F20"/>
          <w:w w:val="105"/>
          <w:vertAlign w:val="baseline"/>
        </w:rPr>
        <w:t>electronic</w:t>
      </w:r>
      <w:r>
        <w:rPr>
          <w:color w:val="231F20"/>
          <w:spacing w:val="-28"/>
          <w:w w:val="105"/>
          <w:vertAlign w:val="baseline"/>
        </w:rPr>
        <w:t> </w:t>
      </w:r>
      <w:r>
        <w:rPr>
          <w:color w:val="231F20"/>
          <w:w w:val="105"/>
          <w:vertAlign w:val="baseline"/>
        </w:rPr>
        <w:t>properties</w:t>
      </w:r>
      <w:r>
        <w:rPr>
          <w:color w:val="231F20"/>
          <w:w w:val="105"/>
          <w:position w:val="8"/>
          <w:sz w:val="11"/>
          <w:vertAlign w:val="baseline"/>
        </w:rPr>
        <w:t>42</w:t>
      </w:r>
      <w:r>
        <w:rPr>
          <w:color w:val="231F20"/>
          <w:w w:val="105"/>
          <w:vertAlign w:val="baseline"/>
        </w:rPr>
        <w:t>.</w:t>
      </w:r>
    </w:p>
    <w:p>
      <w:pPr>
        <w:pStyle w:val="BodyText"/>
        <w:spacing w:line="210" w:lineRule="exact"/>
        <w:ind w:left="228" w:firstLine="219"/>
        <w:jc w:val="both"/>
      </w:pPr>
      <w:r>
        <w:rPr>
          <w:color w:val="231F20"/>
          <w:w w:val="105"/>
        </w:rPr>
        <w:t>On top of the PCBM </w:t>
      </w:r>
      <w:r>
        <w:rPr>
          <w:color w:val="231F20"/>
          <w:spacing w:val="-3"/>
          <w:w w:val="105"/>
        </w:rPr>
        <w:t>layer,  </w:t>
      </w:r>
      <w:r>
        <w:rPr>
          <w:color w:val="231F20"/>
          <w:w w:val="105"/>
        </w:rPr>
        <w:t>we deposited 4 nm of SnO</w:t>
      </w:r>
      <w:r>
        <w:rPr>
          <w:color w:val="231F20"/>
          <w:w w:val="105"/>
          <w:vertAlign w:val="subscript"/>
        </w:rPr>
        <w:t>2</w:t>
      </w:r>
      <w:r>
        <w:rPr>
          <w:color w:val="231F20"/>
          <w:w w:val="105"/>
          <w:vertAlign w:val="baseline"/>
        </w:rPr>
      </w:r>
      <w:r>
        <w:rPr>
          <w:color w:val="231F20"/>
          <w:w w:val="105"/>
          <w:vertAlign w:val="baseline"/>
        </w:rPr>
        <w:t> </w:t>
      </w:r>
      <w:r>
        <w:rPr>
          <w:color w:val="231F20"/>
          <w:spacing w:val="-3"/>
          <w:w w:val="105"/>
          <w:vertAlign w:val="baseline"/>
        </w:rPr>
        <w:t>by       </w:t>
      </w:r>
      <w:r>
        <w:rPr>
          <w:color w:val="231F20"/>
          <w:w w:val="105"/>
          <w:vertAlign w:val="baseline"/>
        </w:rPr>
        <w:t>ALD</w:t>
      </w:r>
      <w:r>
        <w:rPr>
          <w:color w:val="231F20"/>
          <w:spacing w:val="-16"/>
          <w:w w:val="105"/>
          <w:vertAlign w:val="baseline"/>
        </w:rPr>
        <w:t> </w:t>
      </w:r>
      <w:r>
        <w:rPr>
          <w:color w:val="231F20"/>
          <w:w w:val="105"/>
          <w:vertAlign w:val="baseline"/>
        </w:rPr>
        <w:t>at</w:t>
      </w:r>
      <w:r>
        <w:rPr>
          <w:color w:val="231F20"/>
          <w:spacing w:val="-17"/>
          <w:w w:val="105"/>
          <w:vertAlign w:val="baseline"/>
        </w:rPr>
        <w:t> </w:t>
      </w:r>
      <w:r>
        <w:rPr>
          <w:color w:val="231F20"/>
          <w:w w:val="105"/>
          <w:vertAlign w:val="baseline"/>
        </w:rPr>
        <w:t>100</w:t>
      </w:r>
      <w:r>
        <w:rPr>
          <w:color w:val="231F20"/>
          <w:spacing w:val="-26"/>
          <w:w w:val="105"/>
          <w:vertAlign w:val="baseline"/>
        </w:rPr>
        <w:t> </w:t>
      </w:r>
      <w:r>
        <w:rPr>
          <w:rFonts w:ascii="Arial Unicode MS" w:hAnsi="Arial Unicode MS"/>
          <w:color w:val="231F20"/>
          <w:w w:val="105"/>
          <w:position w:val="8"/>
          <w:sz w:val="12"/>
          <w:vertAlign w:val="baseline"/>
        </w:rPr>
        <w:t>○</w:t>
      </w:r>
      <w:r>
        <w:rPr>
          <w:color w:val="231F20"/>
          <w:w w:val="105"/>
          <w:vertAlign w:val="baseline"/>
        </w:rPr>
        <w:t>C,</w:t>
      </w:r>
      <w:r>
        <w:rPr>
          <w:color w:val="231F20"/>
          <w:spacing w:val="-16"/>
          <w:w w:val="105"/>
          <w:vertAlign w:val="baseline"/>
        </w:rPr>
        <w:t> </w:t>
      </w:r>
      <w:r>
        <w:rPr>
          <w:color w:val="231F20"/>
          <w:w w:val="105"/>
          <w:vertAlign w:val="baseline"/>
        </w:rPr>
        <w:t>followed</w:t>
      </w:r>
      <w:r>
        <w:rPr>
          <w:color w:val="231F20"/>
          <w:spacing w:val="-17"/>
          <w:w w:val="105"/>
          <w:vertAlign w:val="baseline"/>
        </w:rPr>
        <w:t> </w:t>
      </w:r>
      <w:r>
        <w:rPr>
          <w:color w:val="231F20"/>
          <w:w w:val="105"/>
          <w:vertAlign w:val="baseline"/>
        </w:rPr>
        <w:t>by</w:t>
      </w:r>
      <w:r>
        <w:rPr>
          <w:color w:val="231F20"/>
          <w:spacing w:val="-16"/>
          <w:w w:val="105"/>
          <w:vertAlign w:val="baseline"/>
        </w:rPr>
        <w:t> </w:t>
      </w:r>
      <w:r>
        <w:rPr>
          <w:color w:val="231F20"/>
          <w:w w:val="105"/>
          <w:vertAlign w:val="baseline"/>
        </w:rPr>
        <w:t>2</w:t>
      </w:r>
      <w:r>
        <w:rPr>
          <w:color w:val="231F20"/>
          <w:spacing w:val="-26"/>
          <w:w w:val="105"/>
          <w:vertAlign w:val="baseline"/>
        </w:rPr>
        <w:t> </w:t>
      </w:r>
      <w:r>
        <w:rPr>
          <w:color w:val="231F20"/>
          <w:w w:val="105"/>
          <w:vertAlign w:val="baseline"/>
        </w:rPr>
        <w:t>nm</w:t>
      </w:r>
      <w:r>
        <w:rPr>
          <w:color w:val="231F20"/>
          <w:spacing w:val="-16"/>
          <w:w w:val="105"/>
          <w:vertAlign w:val="baseline"/>
        </w:rPr>
        <w:t> </w:t>
      </w:r>
      <w:r>
        <w:rPr>
          <w:color w:val="231F20"/>
          <w:w w:val="105"/>
          <w:vertAlign w:val="baseline"/>
        </w:rPr>
        <w:t>of</w:t>
      </w:r>
      <w:r>
        <w:rPr>
          <w:color w:val="231F20"/>
          <w:spacing w:val="-17"/>
          <w:w w:val="105"/>
          <w:vertAlign w:val="baseline"/>
        </w:rPr>
        <w:t> </w:t>
      </w:r>
      <w:r>
        <w:rPr>
          <w:color w:val="231F20"/>
          <w:spacing w:val="-3"/>
          <w:w w:val="105"/>
          <w:vertAlign w:val="baseline"/>
        </w:rPr>
        <w:t>ZTO.</w:t>
      </w:r>
      <w:r>
        <w:rPr>
          <w:color w:val="231F20"/>
          <w:spacing w:val="-16"/>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X-ray</w:t>
      </w:r>
      <w:r>
        <w:rPr>
          <w:color w:val="231F20"/>
          <w:spacing w:val="-17"/>
          <w:w w:val="105"/>
          <w:vertAlign w:val="baseline"/>
        </w:rPr>
        <w:t> </w:t>
      </w:r>
      <w:r>
        <w:rPr>
          <w:color w:val="231F20"/>
          <w:w w:val="105"/>
          <w:vertAlign w:val="baseline"/>
        </w:rPr>
        <w:t>photoelectron spectroscopy sputter depth profile of the 4 nm SnO</w:t>
      </w:r>
      <w:r>
        <w:rPr>
          <w:color w:val="231F20"/>
          <w:w w:val="105"/>
          <w:vertAlign w:val="subscript"/>
        </w:rPr>
        <w:t>2</w:t>
      </w:r>
      <w:r>
        <w:rPr>
          <w:color w:val="231F20"/>
          <w:w w:val="105"/>
          <w:vertAlign w:val="baseline"/>
        </w:rPr>
        <w:t>/2</w:t>
      </w:r>
      <w:r>
        <w:rPr>
          <w:color w:val="231F20"/>
          <w:w w:val="105"/>
          <w:vertAlign w:val="baseline"/>
        </w:rPr>
        <w:t> nm ZTO stack in Supplementary Fig. 4 shows only partial di</w:t>
      </w:r>
      <w:r>
        <w:rPr>
          <w:rFonts w:ascii="Arial" w:hAnsi="Arial"/>
          <w:color w:val="231F20"/>
          <w:w w:val="105"/>
          <w:vertAlign w:val="baseline"/>
        </w:rPr>
        <w:t>"</w:t>
      </w:r>
      <w:r>
        <w:rPr>
          <w:color w:val="231F20"/>
          <w:w w:val="105"/>
          <w:vertAlign w:val="baseline"/>
        </w:rPr>
        <w:t>usion of</w:t>
      </w:r>
      <w:r>
        <w:rPr>
          <w:color w:val="231F20"/>
          <w:spacing w:val="10"/>
          <w:w w:val="105"/>
          <w:vertAlign w:val="baseline"/>
        </w:rPr>
        <w:t> </w:t>
      </w:r>
      <w:r>
        <w:rPr>
          <w:color w:val="231F20"/>
          <w:w w:val="105"/>
          <w:vertAlign w:val="baseline"/>
        </w:rPr>
        <w:t>zinc</w:t>
      </w:r>
    </w:p>
    <w:p>
      <w:pPr>
        <w:pStyle w:val="BodyText"/>
        <w:spacing w:line="210" w:lineRule="exact" w:before="115"/>
        <w:ind w:left="199" w:right="272"/>
        <w:jc w:val="both"/>
      </w:pPr>
      <w:r>
        <w:rPr/>
        <w:br w:type="column"/>
      </w:r>
      <w:r>
        <w:rPr>
          <w:color w:val="231F20"/>
          <w:w w:val="105"/>
        </w:rPr>
        <w:t>into the  SnO</w:t>
      </w:r>
      <w:r>
        <w:rPr>
          <w:color w:val="231F20"/>
          <w:w w:val="105"/>
          <w:vertAlign w:val="subscript"/>
        </w:rPr>
        <w:t>2</w:t>
      </w:r>
      <w:r>
        <w:rPr>
          <w:color w:val="231F20"/>
          <w:w w:val="105"/>
          <w:vertAlign w:val="baseline"/>
        </w:rPr>
      </w:r>
      <w:r>
        <w:rPr>
          <w:color w:val="231F20"/>
          <w:w w:val="105"/>
          <w:vertAlign w:val="baseline"/>
        </w:rPr>
        <w:t> film,  indicating  that  4 nm  of  SnO</w:t>
      </w:r>
      <w:r>
        <w:rPr>
          <w:color w:val="231F20"/>
          <w:w w:val="105"/>
          <w:vertAlign w:val="subscript"/>
        </w:rPr>
        <w:t>2</w:t>
      </w:r>
      <w:r>
        <w:rPr>
          <w:color w:val="231F20"/>
          <w:w w:val="105"/>
          <w:vertAlign w:val="baseline"/>
        </w:rPr>
      </w:r>
      <w:r>
        <w:rPr>
          <w:color w:val="231F20"/>
          <w:w w:val="105"/>
          <w:vertAlign w:val="baseline"/>
        </w:rPr>
        <w:t> is  su</w:t>
      </w:r>
      <w:r>
        <w:rPr>
          <w:color w:val="231F20"/>
          <w:spacing w:val="46"/>
          <w:w w:val="105"/>
          <w:vertAlign w:val="baseline"/>
        </w:rPr>
        <w:t> </w:t>
      </w:r>
      <w:r>
        <w:rPr>
          <w:color w:val="231F20"/>
          <w:w w:val="105"/>
          <w:vertAlign w:val="baseline"/>
        </w:rPr>
        <w:t>cient to prevent detectable concentrations of zinc from reaching the perovskite.</w:t>
      </w:r>
      <w:r>
        <w:rPr>
          <w:color w:val="231F20"/>
          <w:spacing w:val="-12"/>
          <w:w w:val="105"/>
          <w:vertAlign w:val="baseline"/>
        </w:rPr>
        <w:t> </w:t>
      </w:r>
      <w:r>
        <w:rPr>
          <w:color w:val="231F20"/>
          <w:w w:val="105"/>
          <w:vertAlign w:val="baseline"/>
        </w:rPr>
        <w:t>ZTO</w:t>
      </w:r>
      <w:r>
        <w:rPr>
          <w:color w:val="231F20"/>
          <w:spacing w:val="-12"/>
          <w:w w:val="105"/>
          <w:vertAlign w:val="baseline"/>
        </w:rPr>
        <w:t> </w:t>
      </w:r>
      <w:r>
        <w:rPr>
          <w:color w:val="231F20"/>
          <w:w w:val="105"/>
          <w:vertAlign w:val="baseline"/>
        </w:rPr>
        <w:t>was</w:t>
      </w:r>
      <w:r>
        <w:rPr>
          <w:color w:val="231F20"/>
          <w:spacing w:val="-12"/>
          <w:w w:val="105"/>
          <w:vertAlign w:val="baseline"/>
        </w:rPr>
        <w:t> </w:t>
      </w:r>
      <w:r>
        <w:rPr>
          <w:color w:val="231F20"/>
          <w:w w:val="105"/>
          <w:vertAlign w:val="baseline"/>
        </w:rPr>
        <w:t>deposited</w:t>
      </w:r>
      <w:r>
        <w:rPr>
          <w:color w:val="231F20"/>
          <w:spacing w:val="-12"/>
          <w:w w:val="105"/>
          <w:vertAlign w:val="baseline"/>
        </w:rPr>
        <w:t> </w:t>
      </w:r>
      <w:r>
        <w:rPr>
          <w:color w:val="231F20"/>
          <w:w w:val="105"/>
          <w:vertAlign w:val="baseline"/>
        </w:rPr>
        <w:t>by</w:t>
      </w:r>
      <w:r>
        <w:rPr>
          <w:color w:val="231F20"/>
          <w:spacing w:val="-12"/>
          <w:w w:val="105"/>
          <w:vertAlign w:val="baseline"/>
        </w:rPr>
        <w:t> </w:t>
      </w:r>
      <w:r>
        <w:rPr>
          <w:color w:val="231F20"/>
          <w:w w:val="105"/>
          <w:vertAlign w:val="baseline"/>
        </w:rPr>
        <w:t>combining</w:t>
      </w:r>
      <w:r>
        <w:rPr>
          <w:color w:val="231F20"/>
          <w:spacing w:val="-12"/>
          <w:w w:val="105"/>
          <w:vertAlign w:val="baseline"/>
        </w:rPr>
        <w:t> </w:t>
      </w:r>
      <w:r>
        <w:rPr>
          <w:color w:val="231F20"/>
          <w:w w:val="105"/>
          <w:vertAlign w:val="baseline"/>
        </w:rPr>
        <w:t>SnO</w:t>
      </w:r>
      <w:r>
        <w:rPr>
          <w:color w:val="231F20"/>
          <w:w w:val="105"/>
          <w:vertAlign w:val="subscript"/>
        </w:rPr>
        <w:t>2</w:t>
      </w:r>
      <w:r>
        <w:rPr>
          <w:color w:val="231F20"/>
          <w:w w:val="105"/>
          <w:vertAlign w:val="baseline"/>
        </w:rPr>
      </w:r>
      <w:r>
        <w:rPr>
          <w:color w:val="231F20"/>
          <w:spacing w:val="-21"/>
          <w:w w:val="105"/>
          <w:vertAlign w:val="baseline"/>
        </w:rPr>
        <w:t> </w:t>
      </w:r>
      <w:r>
        <w:rPr>
          <w:color w:val="231F20"/>
          <w:w w:val="105"/>
          <w:vertAlign w:val="baseline"/>
        </w:rPr>
        <w:t>and</w:t>
      </w:r>
      <w:r>
        <w:rPr>
          <w:color w:val="231F20"/>
          <w:spacing w:val="-12"/>
          <w:w w:val="105"/>
          <w:vertAlign w:val="baseline"/>
        </w:rPr>
        <w:t> </w:t>
      </w:r>
      <w:r>
        <w:rPr>
          <w:color w:val="231F20"/>
          <w:w w:val="105"/>
          <w:vertAlign w:val="baseline"/>
        </w:rPr>
        <w:t>ZnO</w:t>
      </w:r>
      <w:r>
        <w:rPr>
          <w:color w:val="231F20"/>
          <w:spacing w:val="-12"/>
          <w:w w:val="105"/>
          <w:vertAlign w:val="baseline"/>
        </w:rPr>
        <w:t> </w:t>
      </w:r>
      <w:r>
        <w:rPr>
          <w:color w:val="231F20"/>
          <w:w w:val="105"/>
          <w:vertAlign w:val="baseline"/>
        </w:rPr>
        <w:t>ALD processes</w:t>
      </w:r>
      <w:r>
        <w:rPr>
          <w:color w:val="231F20"/>
          <w:spacing w:val="-32"/>
          <w:w w:val="105"/>
          <w:vertAlign w:val="baseline"/>
        </w:rPr>
        <w:t> </w:t>
      </w:r>
      <w:r>
        <w:rPr>
          <w:color w:val="231F20"/>
          <w:w w:val="105"/>
          <w:vertAlign w:val="baseline"/>
        </w:rPr>
        <w:t>in</w:t>
      </w:r>
      <w:r>
        <w:rPr>
          <w:color w:val="231F20"/>
          <w:spacing w:val="-32"/>
          <w:w w:val="105"/>
          <w:vertAlign w:val="baseline"/>
        </w:rPr>
        <w:t> </w:t>
      </w:r>
      <w:r>
        <w:rPr>
          <w:color w:val="231F20"/>
          <w:w w:val="105"/>
          <w:vertAlign w:val="baseline"/>
        </w:rPr>
        <w:t>a</w:t>
      </w:r>
      <w:r>
        <w:rPr>
          <w:color w:val="231F20"/>
          <w:spacing w:val="-32"/>
          <w:w w:val="105"/>
          <w:vertAlign w:val="baseline"/>
        </w:rPr>
        <w:t> </w:t>
      </w:r>
      <w:r>
        <w:rPr>
          <w:color w:val="231F20"/>
          <w:w w:val="105"/>
          <w:vertAlign w:val="baseline"/>
        </w:rPr>
        <w:t>repeating</w:t>
      </w:r>
      <w:r>
        <w:rPr>
          <w:color w:val="231F20"/>
          <w:spacing w:val="-32"/>
          <w:w w:val="105"/>
          <w:vertAlign w:val="baseline"/>
        </w:rPr>
        <w:t> </w:t>
      </w:r>
      <w:r>
        <w:rPr>
          <w:color w:val="231F20"/>
          <w:w w:val="105"/>
          <w:vertAlign w:val="baseline"/>
        </w:rPr>
        <w:t>supercycle</w:t>
      </w:r>
      <w:r>
        <w:rPr>
          <w:color w:val="231F20"/>
          <w:spacing w:val="-32"/>
          <w:w w:val="105"/>
          <w:vertAlign w:val="baseline"/>
        </w:rPr>
        <w:t> </w:t>
      </w:r>
      <w:r>
        <w:rPr>
          <w:color w:val="231F20"/>
          <w:w w:val="105"/>
          <w:vertAlign w:val="baseline"/>
        </w:rPr>
        <w:t>consisting</w:t>
      </w:r>
      <w:r>
        <w:rPr>
          <w:color w:val="231F20"/>
          <w:spacing w:val="-32"/>
          <w:w w:val="105"/>
          <w:vertAlign w:val="baseline"/>
        </w:rPr>
        <w:t> </w:t>
      </w:r>
      <w:r>
        <w:rPr>
          <w:color w:val="231F20"/>
          <w:w w:val="105"/>
          <w:vertAlign w:val="baseline"/>
        </w:rPr>
        <w:t>of</w:t>
      </w:r>
      <w:r>
        <w:rPr>
          <w:color w:val="231F20"/>
          <w:spacing w:val="-32"/>
          <w:w w:val="105"/>
          <w:vertAlign w:val="baseline"/>
        </w:rPr>
        <w:t> </w:t>
      </w:r>
      <w:r>
        <w:rPr>
          <w:color w:val="231F20"/>
          <w:w w:val="105"/>
          <w:vertAlign w:val="baseline"/>
        </w:rPr>
        <w:t>three</w:t>
      </w:r>
      <w:r>
        <w:rPr>
          <w:color w:val="231F20"/>
          <w:spacing w:val="-32"/>
          <w:w w:val="105"/>
          <w:vertAlign w:val="baseline"/>
        </w:rPr>
        <w:t> </w:t>
      </w:r>
      <w:r>
        <w:rPr>
          <w:color w:val="231F20"/>
          <w:w w:val="105"/>
          <w:vertAlign w:val="baseline"/>
        </w:rPr>
        <w:t>cycles</w:t>
      </w:r>
      <w:r>
        <w:rPr>
          <w:color w:val="231F20"/>
          <w:spacing w:val="-32"/>
          <w:w w:val="105"/>
          <w:vertAlign w:val="baseline"/>
        </w:rPr>
        <w:t> </w:t>
      </w:r>
      <w:r>
        <w:rPr>
          <w:color w:val="231F20"/>
          <w:w w:val="105"/>
          <w:vertAlign w:val="baseline"/>
        </w:rPr>
        <w:t>of</w:t>
      </w:r>
      <w:r>
        <w:rPr>
          <w:color w:val="231F20"/>
          <w:spacing w:val="-32"/>
          <w:w w:val="105"/>
          <w:vertAlign w:val="baseline"/>
        </w:rPr>
        <w:t> </w:t>
      </w:r>
      <w:r>
        <w:rPr>
          <w:color w:val="231F20"/>
          <w:w w:val="105"/>
          <w:vertAlign w:val="baseline"/>
        </w:rPr>
        <w:t>SnO</w:t>
      </w:r>
      <w:r>
        <w:rPr>
          <w:color w:val="231F20"/>
          <w:w w:val="105"/>
          <w:vertAlign w:val="subscript"/>
        </w:rPr>
        <w:t>2</w:t>
      </w:r>
      <w:r>
        <w:rPr>
          <w:color w:val="231F20"/>
          <w:w w:val="105"/>
          <w:vertAlign w:val="baseline"/>
        </w:rPr>
      </w:r>
      <w:r>
        <w:rPr>
          <w:color w:val="231F20"/>
          <w:w w:val="105"/>
          <w:vertAlign w:val="baseline"/>
        </w:rPr>
        <w:t> followed by three cycles of ZnO (refs 43,44). The parameters for the</w:t>
      </w:r>
      <w:r>
        <w:rPr>
          <w:color w:val="231F20"/>
          <w:spacing w:val="-17"/>
          <w:w w:val="105"/>
          <w:vertAlign w:val="baseline"/>
        </w:rPr>
        <w:t> </w:t>
      </w:r>
      <w:r>
        <w:rPr>
          <w:color w:val="231F20"/>
          <w:w w:val="105"/>
          <w:vertAlign w:val="baseline"/>
        </w:rPr>
        <w:t>individual</w:t>
      </w:r>
      <w:r>
        <w:rPr>
          <w:color w:val="231F20"/>
          <w:spacing w:val="-17"/>
          <w:w w:val="105"/>
          <w:vertAlign w:val="baseline"/>
        </w:rPr>
        <w:t> </w:t>
      </w:r>
      <w:r>
        <w:rPr>
          <w:color w:val="231F20"/>
          <w:w w:val="105"/>
          <w:vertAlign w:val="baseline"/>
        </w:rPr>
        <w:t>SnO</w:t>
      </w:r>
      <w:r>
        <w:rPr>
          <w:color w:val="231F20"/>
          <w:w w:val="105"/>
          <w:vertAlign w:val="subscript"/>
        </w:rPr>
        <w:t>2</w:t>
      </w:r>
      <w:r>
        <w:rPr>
          <w:color w:val="231F20"/>
          <w:w w:val="105"/>
          <w:vertAlign w:val="baseline"/>
        </w:rPr>
      </w:r>
      <w:r>
        <w:rPr>
          <w:color w:val="231F20"/>
          <w:spacing w:val="-25"/>
          <w:w w:val="105"/>
          <w:vertAlign w:val="baseline"/>
        </w:rPr>
        <w:t> </w:t>
      </w:r>
      <w:r>
        <w:rPr>
          <w:color w:val="231F20"/>
          <w:w w:val="105"/>
          <w:vertAlign w:val="baseline"/>
        </w:rPr>
        <w:t>and</w:t>
      </w:r>
      <w:r>
        <w:rPr>
          <w:color w:val="231F20"/>
          <w:spacing w:val="-17"/>
          <w:w w:val="105"/>
          <w:vertAlign w:val="baseline"/>
        </w:rPr>
        <w:t> </w:t>
      </w:r>
      <w:r>
        <w:rPr>
          <w:color w:val="231F20"/>
          <w:w w:val="105"/>
          <w:vertAlign w:val="baseline"/>
        </w:rPr>
        <w:t>ZnO</w:t>
      </w:r>
      <w:r>
        <w:rPr>
          <w:color w:val="231F20"/>
          <w:spacing w:val="-17"/>
          <w:w w:val="105"/>
          <w:vertAlign w:val="baseline"/>
        </w:rPr>
        <w:t> </w:t>
      </w:r>
      <w:r>
        <w:rPr>
          <w:color w:val="231F20"/>
          <w:w w:val="105"/>
          <w:vertAlign w:val="baseline"/>
        </w:rPr>
        <w:t>processes</w:t>
      </w:r>
      <w:r>
        <w:rPr>
          <w:color w:val="231F20"/>
          <w:spacing w:val="-17"/>
          <w:w w:val="105"/>
          <w:vertAlign w:val="baseline"/>
        </w:rPr>
        <w:t> </w:t>
      </w:r>
      <w:r>
        <w:rPr>
          <w:color w:val="231F20"/>
          <w:w w:val="105"/>
          <w:vertAlign w:val="baseline"/>
        </w:rPr>
        <w:t>used</w:t>
      </w:r>
      <w:r>
        <w:rPr>
          <w:color w:val="231F20"/>
          <w:spacing w:val="-18"/>
          <w:w w:val="105"/>
          <w:vertAlign w:val="baseline"/>
        </w:rPr>
        <w:t> </w:t>
      </w:r>
      <w:r>
        <w:rPr>
          <w:color w:val="231F20"/>
          <w:w w:val="105"/>
          <w:vertAlign w:val="baseline"/>
        </w:rPr>
        <w:t>in</w:t>
      </w:r>
      <w:r>
        <w:rPr>
          <w:color w:val="231F20"/>
          <w:spacing w:val="-17"/>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ZTO</w:t>
      </w:r>
      <w:r>
        <w:rPr>
          <w:color w:val="231F20"/>
          <w:spacing w:val="-17"/>
          <w:w w:val="105"/>
          <w:vertAlign w:val="baseline"/>
        </w:rPr>
        <w:t> </w:t>
      </w:r>
      <w:r>
        <w:rPr>
          <w:color w:val="231F20"/>
          <w:w w:val="105"/>
          <w:vertAlign w:val="baseline"/>
        </w:rPr>
        <w:t>supercycle are described in Supplementary </w:t>
      </w:r>
      <w:r>
        <w:rPr>
          <w:color w:val="231F20"/>
          <w:spacing w:val="-4"/>
          <w:w w:val="105"/>
          <w:vertAlign w:val="baseline"/>
        </w:rPr>
        <w:t>Tables </w:t>
      </w:r>
      <w:r>
        <w:rPr>
          <w:color w:val="231F20"/>
          <w:w w:val="105"/>
          <w:vertAlign w:val="baseline"/>
        </w:rPr>
        <w:t>1–4. This process resulted in</w:t>
      </w:r>
      <w:r>
        <w:rPr>
          <w:color w:val="231F20"/>
          <w:spacing w:val="-15"/>
          <w:w w:val="105"/>
          <w:vertAlign w:val="baseline"/>
        </w:rPr>
        <w:t> </w:t>
      </w:r>
      <w:r>
        <w:rPr>
          <w:color w:val="231F20"/>
          <w:w w:val="105"/>
          <w:vertAlign w:val="baseline"/>
        </w:rPr>
        <w:t>an</w:t>
      </w:r>
      <w:r>
        <w:rPr>
          <w:color w:val="231F20"/>
          <w:spacing w:val="-15"/>
          <w:w w:val="105"/>
          <w:vertAlign w:val="baseline"/>
        </w:rPr>
        <w:t> </w:t>
      </w:r>
      <w:r>
        <w:rPr>
          <w:color w:val="231F20"/>
          <w:w w:val="105"/>
          <w:vertAlign w:val="baseline"/>
        </w:rPr>
        <w:t>e</w:t>
      </w:r>
      <w:r>
        <w:rPr>
          <w:rFonts w:ascii="Arial" w:hAnsi="Arial"/>
          <w:color w:val="231F20"/>
          <w:w w:val="105"/>
          <w:vertAlign w:val="baseline"/>
        </w:rPr>
        <w:t>"</w:t>
      </w:r>
      <w:r>
        <w:rPr>
          <w:color w:val="231F20"/>
          <w:w w:val="105"/>
          <w:vertAlign w:val="baseline"/>
        </w:rPr>
        <w:t>ective</w:t>
      </w:r>
      <w:r>
        <w:rPr>
          <w:color w:val="231F20"/>
          <w:spacing w:val="-15"/>
          <w:w w:val="105"/>
          <w:vertAlign w:val="baseline"/>
        </w:rPr>
        <w:t> </w:t>
      </w:r>
      <w:r>
        <w:rPr>
          <w:color w:val="231F20"/>
          <w:w w:val="105"/>
          <w:vertAlign w:val="baseline"/>
        </w:rPr>
        <w:t>growth</w:t>
      </w:r>
      <w:r>
        <w:rPr>
          <w:color w:val="231F20"/>
          <w:spacing w:val="-15"/>
          <w:w w:val="105"/>
          <w:vertAlign w:val="baseline"/>
        </w:rPr>
        <w:t> </w:t>
      </w:r>
      <w:r>
        <w:rPr>
          <w:color w:val="231F20"/>
          <w:w w:val="105"/>
          <w:vertAlign w:val="baseline"/>
        </w:rPr>
        <w:t>rate</w:t>
      </w:r>
      <w:r>
        <w:rPr>
          <w:color w:val="231F20"/>
          <w:spacing w:val="-15"/>
          <w:w w:val="105"/>
          <w:vertAlign w:val="baseline"/>
        </w:rPr>
        <w:t> </w:t>
      </w:r>
      <w:r>
        <w:rPr>
          <w:color w:val="231F20"/>
          <w:w w:val="105"/>
          <w:vertAlign w:val="baseline"/>
        </w:rPr>
        <w:t>of</w:t>
      </w:r>
      <w:r>
        <w:rPr>
          <w:color w:val="231F20"/>
          <w:spacing w:val="-15"/>
          <w:w w:val="105"/>
          <w:vertAlign w:val="baseline"/>
        </w:rPr>
        <w:t> </w:t>
      </w:r>
      <w:r>
        <w:rPr>
          <w:color w:val="231F20"/>
          <w:w w:val="105"/>
          <w:vertAlign w:val="baseline"/>
        </w:rPr>
        <w:t>5.8</w:t>
      </w:r>
      <w:r>
        <w:rPr>
          <w:color w:val="231F20"/>
          <w:spacing w:val="-23"/>
          <w:w w:val="105"/>
          <w:vertAlign w:val="baseline"/>
        </w:rPr>
        <w:t> </w:t>
      </w:r>
      <w:r>
        <w:rPr>
          <w:color w:val="231F20"/>
          <w:w w:val="105"/>
          <w:vertAlign w:val="baseline"/>
        </w:rPr>
        <w:t>Å</w:t>
      </w:r>
      <w:r>
        <w:rPr>
          <w:color w:val="231F20"/>
          <w:spacing w:val="-15"/>
          <w:w w:val="105"/>
          <w:vertAlign w:val="baseline"/>
        </w:rPr>
        <w:t> </w:t>
      </w:r>
      <w:r>
        <w:rPr>
          <w:color w:val="231F20"/>
          <w:w w:val="105"/>
          <w:vertAlign w:val="baseline"/>
        </w:rPr>
        <w:t>per</w:t>
      </w:r>
      <w:r>
        <w:rPr>
          <w:color w:val="231F20"/>
          <w:spacing w:val="-15"/>
          <w:w w:val="105"/>
          <w:vertAlign w:val="baseline"/>
        </w:rPr>
        <w:t> </w:t>
      </w:r>
      <w:r>
        <w:rPr>
          <w:color w:val="231F20"/>
          <w:w w:val="105"/>
          <w:vertAlign w:val="baseline"/>
        </w:rPr>
        <w:t>supercycle,</w:t>
      </w:r>
      <w:r>
        <w:rPr>
          <w:color w:val="231F20"/>
          <w:spacing w:val="-15"/>
          <w:w w:val="105"/>
          <w:vertAlign w:val="baseline"/>
        </w:rPr>
        <w:t> </w:t>
      </w:r>
      <w:r>
        <w:rPr>
          <w:color w:val="231F20"/>
          <w:w w:val="105"/>
          <w:vertAlign w:val="baseline"/>
        </w:rPr>
        <w:t>or</w:t>
      </w:r>
      <w:r>
        <w:rPr>
          <w:color w:val="231F20"/>
          <w:spacing w:val="-15"/>
          <w:w w:val="105"/>
          <w:vertAlign w:val="baseline"/>
        </w:rPr>
        <w:t> </w:t>
      </w:r>
      <w:r>
        <w:rPr>
          <w:color w:val="231F20"/>
          <w:w w:val="105"/>
          <w:vertAlign w:val="baseline"/>
        </w:rPr>
        <w:t>0.1</w:t>
      </w:r>
      <w:r>
        <w:rPr>
          <w:color w:val="231F20"/>
          <w:spacing w:val="-23"/>
          <w:w w:val="105"/>
          <w:vertAlign w:val="baseline"/>
        </w:rPr>
        <w:t> </w:t>
      </w:r>
      <w:r>
        <w:rPr>
          <w:color w:val="231F20"/>
          <w:w w:val="105"/>
          <w:vertAlign w:val="baseline"/>
        </w:rPr>
        <w:t>nm</w:t>
      </w:r>
      <w:r>
        <w:rPr>
          <w:color w:val="231F20"/>
          <w:spacing w:val="-23"/>
          <w:w w:val="105"/>
          <w:vertAlign w:val="baseline"/>
        </w:rPr>
        <w:t> </w:t>
      </w:r>
      <w:r>
        <w:rPr>
          <w:color w:val="231F20"/>
          <w:w w:val="105"/>
          <w:vertAlign w:val="baseline"/>
        </w:rPr>
        <w:t>min</w:t>
      </w:r>
      <w:r>
        <w:rPr>
          <w:rFonts w:ascii="Arial Unicode MS" w:hAnsi="Arial Unicode MS"/>
          <w:color w:val="231F20"/>
          <w:w w:val="105"/>
          <w:position w:val="8"/>
          <w:sz w:val="12"/>
          <w:vertAlign w:val="baseline"/>
        </w:rPr>
        <w:t>—</w:t>
      </w:r>
      <w:r>
        <w:rPr>
          <w:color w:val="231F20"/>
          <w:w w:val="105"/>
          <w:position w:val="8"/>
          <w:sz w:val="11"/>
          <w:vertAlign w:val="baseline"/>
        </w:rPr>
        <w:t>1</w:t>
      </w:r>
      <w:r>
        <w:rPr>
          <w:color w:val="231F20"/>
          <w:w w:val="105"/>
          <w:vertAlign w:val="baseline"/>
        </w:rPr>
        <w:t>. </w:t>
      </w:r>
      <w:r>
        <w:rPr>
          <w:color w:val="231F20"/>
          <w:spacing w:val="-9"/>
          <w:w w:val="105"/>
          <w:vertAlign w:val="baseline"/>
        </w:rPr>
        <w:t>We</w:t>
      </w:r>
      <w:r>
        <w:rPr>
          <w:color w:val="231F20"/>
          <w:spacing w:val="-10"/>
          <w:w w:val="105"/>
          <w:vertAlign w:val="baseline"/>
        </w:rPr>
        <w:t> </w:t>
      </w:r>
      <w:r>
        <w:rPr>
          <w:color w:val="231F20"/>
          <w:w w:val="105"/>
          <w:vertAlign w:val="baseline"/>
        </w:rPr>
        <w:t>investigated</w:t>
      </w:r>
      <w:r>
        <w:rPr>
          <w:color w:val="231F20"/>
          <w:spacing w:val="-11"/>
          <w:w w:val="105"/>
          <w:vertAlign w:val="baseline"/>
        </w:rPr>
        <w:t> </w:t>
      </w:r>
      <w:r>
        <w:rPr>
          <w:color w:val="231F20"/>
          <w:w w:val="105"/>
          <w:vertAlign w:val="baseline"/>
        </w:rPr>
        <w:t>faster</w:t>
      </w:r>
      <w:r>
        <w:rPr>
          <w:color w:val="231F20"/>
          <w:spacing w:val="-10"/>
          <w:w w:val="105"/>
          <w:vertAlign w:val="baseline"/>
        </w:rPr>
        <w:t> </w:t>
      </w:r>
      <w:r>
        <w:rPr>
          <w:color w:val="231F20"/>
          <w:w w:val="105"/>
          <w:vertAlign w:val="baseline"/>
        </w:rPr>
        <w:t>processing</w:t>
      </w:r>
      <w:r>
        <w:rPr>
          <w:color w:val="231F20"/>
          <w:spacing w:val="-11"/>
          <w:w w:val="105"/>
          <w:vertAlign w:val="baseline"/>
        </w:rPr>
        <w:t> </w:t>
      </w:r>
      <w:r>
        <w:rPr>
          <w:color w:val="231F20"/>
          <w:w w:val="105"/>
          <w:vertAlign w:val="baseline"/>
        </w:rPr>
        <w:t>methods</w:t>
      </w:r>
      <w:r>
        <w:rPr>
          <w:color w:val="231F20"/>
          <w:spacing w:val="-10"/>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our</w:t>
      </w:r>
      <w:r>
        <w:rPr>
          <w:color w:val="231F20"/>
          <w:spacing w:val="-10"/>
          <w:w w:val="105"/>
          <w:vertAlign w:val="baseline"/>
        </w:rPr>
        <w:t> </w:t>
      </w:r>
      <w:r>
        <w:rPr>
          <w:color w:val="231F20"/>
          <w:w w:val="105"/>
          <w:vertAlign w:val="baseline"/>
        </w:rPr>
        <w:t>window</w:t>
      </w:r>
      <w:r>
        <w:rPr>
          <w:color w:val="231F20"/>
          <w:spacing w:val="-10"/>
          <w:w w:val="105"/>
          <w:vertAlign w:val="baseline"/>
        </w:rPr>
        <w:t> </w:t>
      </w:r>
      <w:r>
        <w:rPr>
          <w:color w:val="231F20"/>
          <w:w w:val="105"/>
          <w:vertAlign w:val="baseline"/>
        </w:rPr>
        <w:t>layer</w:t>
      </w:r>
      <w:r>
        <w:rPr>
          <w:color w:val="231F20"/>
          <w:spacing w:val="-11"/>
          <w:w w:val="105"/>
          <w:vertAlign w:val="baseline"/>
        </w:rPr>
        <w:t> </w:t>
      </w:r>
      <w:r>
        <w:rPr>
          <w:color w:val="231F20"/>
          <w:w w:val="105"/>
          <w:vertAlign w:val="baseline"/>
        </w:rPr>
        <w:t>by reducing the purge time from 30 s to 5 s between pulses. In doing so,</w:t>
      </w:r>
      <w:r>
        <w:rPr>
          <w:color w:val="231F20"/>
          <w:spacing w:val="-16"/>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process</w:t>
      </w:r>
      <w:r>
        <w:rPr>
          <w:color w:val="231F20"/>
          <w:spacing w:val="-16"/>
          <w:w w:val="105"/>
          <w:vertAlign w:val="baseline"/>
        </w:rPr>
        <w:t> </w:t>
      </w:r>
      <w:r>
        <w:rPr>
          <w:color w:val="231F20"/>
          <w:w w:val="105"/>
          <w:vertAlign w:val="baseline"/>
        </w:rPr>
        <w:t>approached</w:t>
      </w:r>
      <w:r>
        <w:rPr>
          <w:color w:val="231F20"/>
          <w:spacing w:val="-16"/>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pulsed-CVD</w:t>
      </w:r>
      <w:r>
        <w:rPr>
          <w:color w:val="231F20"/>
          <w:spacing w:val="-16"/>
          <w:w w:val="105"/>
          <w:vertAlign w:val="baseline"/>
        </w:rPr>
        <w:t> </w:t>
      </w:r>
      <w:r>
        <w:rPr>
          <w:color w:val="231F20"/>
          <w:w w:val="105"/>
          <w:vertAlign w:val="baseline"/>
        </w:rPr>
        <w:t>growth</w:t>
      </w:r>
      <w:r>
        <w:rPr>
          <w:color w:val="231F20"/>
          <w:spacing w:val="-16"/>
          <w:w w:val="105"/>
          <w:vertAlign w:val="baseline"/>
        </w:rPr>
        <w:t> </w:t>
      </w:r>
      <w:r>
        <w:rPr>
          <w:color w:val="231F20"/>
          <w:w w:val="105"/>
          <w:vertAlign w:val="baseline"/>
        </w:rPr>
        <w:t>regime,</w:t>
      </w:r>
      <w:r>
        <w:rPr>
          <w:color w:val="231F20"/>
          <w:spacing w:val="-16"/>
          <w:w w:val="105"/>
          <w:vertAlign w:val="baseline"/>
        </w:rPr>
        <w:t> </w:t>
      </w:r>
      <w:r>
        <w:rPr>
          <w:color w:val="231F20"/>
          <w:w w:val="105"/>
          <w:vertAlign w:val="baseline"/>
        </w:rPr>
        <w:t>further increasing the deposition rate to 0.5 nm</w:t>
      </w:r>
      <w:r>
        <w:rPr>
          <w:color w:val="231F20"/>
          <w:spacing w:val="-34"/>
          <w:w w:val="105"/>
          <w:vertAlign w:val="baseline"/>
        </w:rPr>
        <w:t> </w:t>
      </w:r>
      <w:r>
        <w:rPr>
          <w:color w:val="231F20"/>
          <w:w w:val="105"/>
          <w:vertAlign w:val="baseline"/>
        </w:rPr>
        <w:t>min</w:t>
      </w:r>
      <w:r>
        <w:rPr>
          <w:rFonts w:ascii="Arial Unicode MS" w:hAnsi="Arial Unicode MS"/>
          <w:color w:val="231F20"/>
          <w:w w:val="105"/>
          <w:position w:val="8"/>
          <w:sz w:val="12"/>
          <w:vertAlign w:val="baseline"/>
        </w:rPr>
        <w:t>—</w:t>
      </w:r>
      <w:r>
        <w:rPr>
          <w:color w:val="231F20"/>
          <w:w w:val="105"/>
          <w:position w:val="8"/>
          <w:sz w:val="11"/>
          <w:vertAlign w:val="baseline"/>
        </w:rPr>
        <w:t>1</w:t>
      </w:r>
      <w:r>
        <w:rPr>
          <w:color w:val="231F20"/>
          <w:w w:val="105"/>
          <w:vertAlign w:val="baseline"/>
        </w:rPr>
        <w:t>, resulting in a total window layer deposition time of approximately 15 min. Current– voltage (</w:t>
      </w:r>
      <w:r>
        <w:rPr>
          <w:i/>
          <w:color w:val="231F20"/>
          <w:w w:val="105"/>
          <w:vertAlign w:val="baseline"/>
        </w:rPr>
        <w:t>J </w:t>
      </w:r>
      <w:r>
        <w:rPr>
          <w:color w:val="231F20"/>
          <w:w w:val="105"/>
          <w:vertAlign w:val="baseline"/>
        </w:rPr>
        <w:t>–</w:t>
      </w:r>
      <w:r>
        <w:rPr>
          <w:i/>
          <w:color w:val="231F20"/>
          <w:w w:val="105"/>
          <w:vertAlign w:val="baseline"/>
        </w:rPr>
        <w:t>V </w:t>
      </w:r>
      <w:r>
        <w:rPr>
          <w:color w:val="231F20"/>
          <w:w w:val="105"/>
          <w:vertAlign w:val="baseline"/>
        </w:rPr>
        <w:t>) and X-ray photoelectron spectroscopy data in Supplementary</w:t>
      </w:r>
      <w:r>
        <w:rPr>
          <w:color w:val="231F20"/>
          <w:spacing w:val="-13"/>
          <w:w w:val="105"/>
          <w:vertAlign w:val="baseline"/>
        </w:rPr>
        <w:t> </w:t>
      </w:r>
      <w:r>
        <w:rPr>
          <w:color w:val="231F20"/>
          <w:w w:val="105"/>
          <w:vertAlign w:val="baseline"/>
        </w:rPr>
        <w:t>Figures</w:t>
      </w:r>
      <w:r>
        <w:rPr>
          <w:color w:val="231F20"/>
          <w:spacing w:val="-13"/>
          <w:w w:val="105"/>
          <w:vertAlign w:val="baseline"/>
        </w:rPr>
        <w:t> </w:t>
      </w:r>
      <w:r>
        <w:rPr>
          <w:color w:val="231F20"/>
          <w:w w:val="105"/>
          <w:vertAlign w:val="baseline"/>
        </w:rPr>
        <w:t>5</w:t>
      </w:r>
      <w:r>
        <w:rPr>
          <w:color w:val="231F20"/>
          <w:spacing w:val="-13"/>
          <w:w w:val="105"/>
          <w:vertAlign w:val="baseline"/>
        </w:rPr>
        <w:t> </w:t>
      </w:r>
      <w:r>
        <w:rPr>
          <w:color w:val="231F20"/>
          <w:w w:val="105"/>
          <w:vertAlign w:val="baseline"/>
        </w:rPr>
        <w:t>and</w:t>
      </w:r>
      <w:r>
        <w:rPr>
          <w:color w:val="231F20"/>
          <w:spacing w:val="-13"/>
          <w:w w:val="105"/>
          <w:vertAlign w:val="baseline"/>
        </w:rPr>
        <w:t> </w:t>
      </w:r>
      <w:r>
        <w:rPr>
          <w:color w:val="231F20"/>
          <w:w w:val="105"/>
          <w:vertAlign w:val="baseline"/>
        </w:rPr>
        <w:t>6</w:t>
      </w:r>
      <w:r>
        <w:rPr>
          <w:color w:val="231F20"/>
          <w:spacing w:val="-13"/>
          <w:w w:val="105"/>
          <w:vertAlign w:val="baseline"/>
        </w:rPr>
        <w:t> </w:t>
      </w:r>
      <w:r>
        <w:rPr>
          <w:color w:val="231F20"/>
          <w:w w:val="105"/>
          <w:vertAlign w:val="baseline"/>
        </w:rPr>
        <w:t>illustrate</w:t>
      </w:r>
      <w:r>
        <w:rPr>
          <w:color w:val="231F20"/>
          <w:spacing w:val="-13"/>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identical</w:t>
      </w:r>
      <w:r>
        <w:rPr>
          <w:color w:val="231F20"/>
          <w:spacing w:val="-13"/>
          <w:w w:val="105"/>
          <w:vertAlign w:val="baseline"/>
        </w:rPr>
        <w:t> </w:t>
      </w:r>
      <w:r>
        <w:rPr>
          <w:color w:val="231F20"/>
          <w:w w:val="105"/>
          <w:vertAlign w:val="baseline"/>
        </w:rPr>
        <w:t>performance and stoichiometry of SnO</w:t>
      </w:r>
      <w:r>
        <w:rPr>
          <w:color w:val="231F20"/>
          <w:w w:val="105"/>
          <w:vertAlign w:val="subscript"/>
        </w:rPr>
        <w:t>2</w:t>
      </w:r>
      <w:r>
        <w:rPr>
          <w:color w:val="231F20"/>
          <w:w w:val="105"/>
          <w:vertAlign w:val="baseline"/>
        </w:rPr>
      </w:r>
      <w:r>
        <w:rPr>
          <w:color w:val="231F20"/>
          <w:w w:val="105"/>
          <w:vertAlign w:val="baseline"/>
        </w:rPr>
        <w:t> and ZTO layers  deposited via ALD</w:t>
      </w:r>
      <w:r>
        <w:rPr>
          <w:color w:val="231F20"/>
          <w:spacing w:val="46"/>
          <w:w w:val="105"/>
          <w:vertAlign w:val="baseline"/>
        </w:rPr>
        <w:t> </w:t>
      </w:r>
      <w:r>
        <w:rPr>
          <w:color w:val="231F20"/>
          <w:w w:val="105"/>
          <w:vertAlign w:val="baseline"/>
        </w:rPr>
        <w:t>and pulsed-CVD. Pulsed-CVD was used in the fabrication of our champion</w:t>
      </w:r>
      <w:r>
        <w:rPr>
          <w:color w:val="231F20"/>
          <w:spacing w:val="-19"/>
          <w:w w:val="105"/>
          <w:vertAlign w:val="baseline"/>
        </w:rPr>
        <w:t> </w:t>
      </w:r>
      <w:r>
        <w:rPr>
          <w:color w:val="231F20"/>
          <w:w w:val="105"/>
          <w:vertAlign w:val="baseline"/>
        </w:rPr>
        <w:t>devices,</w:t>
      </w:r>
      <w:r>
        <w:rPr>
          <w:color w:val="231F20"/>
          <w:spacing w:val="-19"/>
          <w:w w:val="105"/>
          <w:vertAlign w:val="baseline"/>
        </w:rPr>
        <w:t> </w:t>
      </w:r>
      <w:r>
        <w:rPr>
          <w:color w:val="231F20"/>
          <w:w w:val="105"/>
          <w:vertAlign w:val="baseline"/>
        </w:rPr>
        <w:t>which</w:t>
      </w:r>
      <w:r>
        <w:rPr>
          <w:color w:val="231F20"/>
          <w:spacing w:val="-19"/>
          <w:w w:val="105"/>
          <w:vertAlign w:val="baseline"/>
        </w:rPr>
        <w:t> </w:t>
      </w:r>
      <w:r>
        <w:rPr>
          <w:color w:val="231F20"/>
          <w:w w:val="105"/>
          <w:vertAlign w:val="baseline"/>
        </w:rPr>
        <w:t>is</w:t>
      </w:r>
      <w:r>
        <w:rPr>
          <w:color w:val="231F20"/>
          <w:spacing w:val="-19"/>
          <w:w w:val="105"/>
          <w:vertAlign w:val="baseline"/>
        </w:rPr>
        <w:t> </w:t>
      </w:r>
      <w:r>
        <w:rPr>
          <w:color w:val="231F20"/>
          <w:w w:val="105"/>
          <w:vertAlign w:val="baseline"/>
        </w:rPr>
        <w:t>noteworthy</w:t>
      </w:r>
      <w:r>
        <w:rPr>
          <w:color w:val="231F20"/>
          <w:spacing w:val="-19"/>
          <w:w w:val="105"/>
          <w:vertAlign w:val="baseline"/>
        </w:rPr>
        <w:t> </w:t>
      </w:r>
      <w:r>
        <w:rPr>
          <w:color w:val="231F20"/>
          <w:w w:val="105"/>
          <w:vertAlign w:val="baseline"/>
        </w:rPr>
        <w:t>as</w:t>
      </w:r>
      <w:r>
        <w:rPr>
          <w:color w:val="231F20"/>
          <w:spacing w:val="-19"/>
          <w:w w:val="105"/>
          <w:vertAlign w:val="baseline"/>
        </w:rPr>
        <w:t> </w:t>
      </w:r>
      <w:r>
        <w:rPr>
          <w:color w:val="231F20"/>
          <w:w w:val="105"/>
          <w:vertAlign w:val="baseline"/>
        </w:rPr>
        <w:t>CVD</w:t>
      </w:r>
      <w:r>
        <w:rPr>
          <w:color w:val="231F20"/>
          <w:spacing w:val="-19"/>
          <w:w w:val="105"/>
          <w:vertAlign w:val="baseline"/>
        </w:rPr>
        <w:t> </w:t>
      </w:r>
      <w:r>
        <w:rPr>
          <w:color w:val="231F20"/>
          <w:w w:val="105"/>
          <w:vertAlign w:val="baseline"/>
        </w:rPr>
        <w:t>has</w:t>
      </w:r>
      <w:r>
        <w:rPr>
          <w:color w:val="231F20"/>
          <w:spacing w:val="-19"/>
          <w:w w:val="105"/>
          <w:vertAlign w:val="baseline"/>
        </w:rPr>
        <w:t> </w:t>
      </w:r>
      <w:r>
        <w:rPr>
          <w:color w:val="231F20"/>
          <w:w w:val="105"/>
          <w:vertAlign w:val="baseline"/>
        </w:rPr>
        <w:t>the</w:t>
      </w:r>
      <w:r>
        <w:rPr>
          <w:color w:val="231F20"/>
          <w:spacing w:val="-19"/>
          <w:w w:val="105"/>
          <w:vertAlign w:val="baseline"/>
        </w:rPr>
        <w:t> </w:t>
      </w:r>
      <w:r>
        <w:rPr>
          <w:color w:val="231F20"/>
          <w:w w:val="105"/>
          <w:vertAlign w:val="baseline"/>
        </w:rPr>
        <w:t>potential</w:t>
      </w:r>
      <w:r>
        <w:rPr>
          <w:color w:val="231F20"/>
          <w:spacing w:val="-19"/>
          <w:w w:val="105"/>
          <w:vertAlign w:val="baseline"/>
        </w:rPr>
        <w:t> </w:t>
      </w:r>
      <w:r>
        <w:rPr>
          <w:color w:val="231F20"/>
          <w:w w:val="105"/>
          <w:vertAlign w:val="baseline"/>
        </w:rPr>
        <w:t>to reduce</w:t>
      </w:r>
      <w:r>
        <w:rPr>
          <w:color w:val="231F20"/>
          <w:spacing w:val="-22"/>
          <w:w w:val="105"/>
          <w:vertAlign w:val="baseline"/>
        </w:rPr>
        <w:t> </w:t>
      </w:r>
      <w:r>
        <w:rPr>
          <w:color w:val="231F20"/>
          <w:w w:val="105"/>
          <w:vertAlign w:val="baseline"/>
        </w:rPr>
        <w:t>processing</w:t>
      </w:r>
      <w:r>
        <w:rPr>
          <w:color w:val="231F20"/>
          <w:spacing w:val="-22"/>
          <w:w w:val="105"/>
          <w:vertAlign w:val="baseline"/>
        </w:rPr>
        <w:t> </w:t>
      </w:r>
      <w:r>
        <w:rPr>
          <w:color w:val="231F20"/>
          <w:w w:val="105"/>
          <w:vertAlign w:val="baseline"/>
        </w:rPr>
        <w:t>time</w:t>
      </w:r>
      <w:r>
        <w:rPr>
          <w:color w:val="231F20"/>
          <w:spacing w:val="-22"/>
          <w:w w:val="105"/>
          <w:vertAlign w:val="baseline"/>
        </w:rPr>
        <w:t> </w:t>
      </w:r>
      <w:r>
        <w:rPr>
          <w:color w:val="231F20"/>
          <w:w w:val="105"/>
          <w:vertAlign w:val="baseline"/>
        </w:rPr>
        <w:t>compared</w:t>
      </w:r>
      <w:r>
        <w:rPr>
          <w:color w:val="231F20"/>
          <w:spacing w:val="-22"/>
          <w:w w:val="105"/>
          <w:vertAlign w:val="baseline"/>
        </w:rPr>
        <w:t> </w:t>
      </w:r>
      <w:r>
        <w:rPr>
          <w:color w:val="231F20"/>
          <w:w w:val="105"/>
          <w:vertAlign w:val="baseline"/>
        </w:rPr>
        <w:t>with</w:t>
      </w:r>
      <w:r>
        <w:rPr>
          <w:color w:val="231F20"/>
          <w:spacing w:val="-22"/>
          <w:w w:val="105"/>
          <w:vertAlign w:val="baseline"/>
        </w:rPr>
        <w:t> </w:t>
      </w:r>
      <w:r>
        <w:rPr>
          <w:color w:val="231F20"/>
          <w:w w:val="105"/>
          <w:vertAlign w:val="baseline"/>
        </w:rPr>
        <w:t>ALD</w:t>
      </w:r>
      <w:r>
        <w:rPr>
          <w:color w:val="231F20"/>
          <w:spacing w:val="-22"/>
          <w:w w:val="105"/>
          <w:vertAlign w:val="baseline"/>
        </w:rPr>
        <w:t> </w:t>
      </w:r>
      <w:r>
        <w:rPr>
          <w:color w:val="231F20"/>
          <w:w w:val="105"/>
          <w:vertAlign w:val="baseline"/>
        </w:rPr>
        <w:t>and</w:t>
      </w:r>
      <w:r>
        <w:rPr>
          <w:color w:val="231F20"/>
          <w:spacing w:val="-22"/>
          <w:w w:val="105"/>
          <w:vertAlign w:val="baseline"/>
        </w:rPr>
        <w:t> </w:t>
      </w:r>
      <w:r>
        <w:rPr>
          <w:color w:val="231F20"/>
          <w:w w:val="105"/>
          <w:vertAlign w:val="baseline"/>
        </w:rPr>
        <w:t>minimize</w:t>
      </w:r>
      <w:r>
        <w:rPr>
          <w:color w:val="231F20"/>
          <w:spacing w:val="-22"/>
          <w:w w:val="105"/>
          <w:vertAlign w:val="baseline"/>
        </w:rPr>
        <w:t> </w:t>
      </w:r>
      <w:r>
        <w:rPr>
          <w:color w:val="231F20"/>
          <w:w w:val="105"/>
          <w:vertAlign w:val="baseline"/>
        </w:rPr>
        <w:t>thermal- induced</w:t>
      </w:r>
      <w:r>
        <w:rPr>
          <w:color w:val="231F20"/>
          <w:spacing w:val="-14"/>
          <w:w w:val="105"/>
          <w:vertAlign w:val="baseline"/>
        </w:rPr>
        <w:t> </w:t>
      </w:r>
      <w:r>
        <w:rPr>
          <w:color w:val="231F20"/>
          <w:w w:val="105"/>
          <w:vertAlign w:val="baseline"/>
        </w:rPr>
        <w:t>degradation</w:t>
      </w:r>
      <w:r>
        <w:rPr>
          <w:color w:val="231F20"/>
          <w:spacing w:val="-14"/>
          <w:w w:val="105"/>
          <w:vertAlign w:val="baseline"/>
        </w:rPr>
        <w:t> </w:t>
      </w:r>
      <w:r>
        <w:rPr>
          <w:color w:val="231F20"/>
          <w:w w:val="105"/>
          <w:vertAlign w:val="baseline"/>
        </w:rPr>
        <w:t>during</w:t>
      </w:r>
      <w:r>
        <w:rPr>
          <w:color w:val="231F20"/>
          <w:spacing w:val="-14"/>
          <w:w w:val="105"/>
          <w:vertAlign w:val="baseline"/>
        </w:rPr>
        <w:t> </w:t>
      </w:r>
      <w:r>
        <w:rPr>
          <w:color w:val="231F20"/>
          <w:w w:val="105"/>
          <w:vertAlign w:val="baseline"/>
        </w:rPr>
        <w:t>processing.</w:t>
      </w:r>
    </w:p>
    <w:p>
      <w:pPr>
        <w:pStyle w:val="BodyText"/>
        <w:spacing w:line="215" w:lineRule="exact"/>
        <w:ind w:left="418"/>
        <w:rPr>
          <w:rFonts w:ascii="Apple SD Gothic Neo"/>
        </w:rPr>
      </w:pPr>
      <w:r>
        <w:rPr>
          <w:color w:val="231F20"/>
          <w:w w:val="110"/>
        </w:rPr>
        <w:t>A 150-nm-thick ITO electrode with a sheet resistance of 30 </w:t>
      </w:r>
      <w:r>
        <w:rPr>
          <w:rFonts w:ascii="Apple SD Gothic Neo"/>
          <w:color w:val="231F20"/>
          <w:w w:val="110"/>
        </w:rPr>
        <w:t></w:t>
      </w:r>
    </w:p>
    <w:p>
      <w:pPr>
        <w:pStyle w:val="BodyText"/>
        <w:ind w:left="199" w:right="272"/>
        <w:jc w:val="both"/>
      </w:pPr>
      <w:r>
        <w:rPr>
          <w:color w:val="231F20"/>
          <w:w w:val="105"/>
        </w:rPr>
        <w:t>per square was sputtered on top of the cell, as in our previous </w:t>
      </w:r>
      <w:r>
        <w:rPr>
          <w:color w:val="231F20"/>
          <w:spacing w:val="46"/>
          <w:w w:val="105"/>
        </w:rPr>
        <w:t> </w:t>
      </w:r>
      <w:r>
        <w:rPr>
          <w:color w:val="231F20"/>
          <w:w w:val="105"/>
        </w:rPr>
        <w:t>work</w:t>
      </w:r>
      <w:r>
        <w:rPr>
          <w:color w:val="231F20"/>
          <w:w w:val="105"/>
          <w:position w:val="8"/>
          <w:sz w:val="11"/>
        </w:rPr>
        <w:t>38</w:t>
      </w:r>
      <w:r>
        <w:rPr>
          <w:color w:val="231F20"/>
          <w:w w:val="105"/>
        </w:rPr>
        <w:t>.</w:t>
      </w:r>
      <w:r>
        <w:rPr>
          <w:color w:val="231F20"/>
          <w:spacing w:val="-14"/>
          <w:w w:val="105"/>
        </w:rPr>
        <w:t> </w:t>
      </w:r>
      <w:r>
        <w:rPr>
          <w:color w:val="231F20"/>
          <w:w w:val="105"/>
        </w:rPr>
        <w:t>Optical</w:t>
      </w:r>
      <w:r>
        <w:rPr>
          <w:color w:val="231F20"/>
          <w:spacing w:val="-14"/>
          <w:w w:val="105"/>
        </w:rPr>
        <w:t> </w:t>
      </w:r>
      <w:r>
        <w:rPr>
          <w:color w:val="231F20"/>
          <w:w w:val="105"/>
        </w:rPr>
        <w:t>modelling</w:t>
      </w:r>
      <w:r>
        <w:rPr>
          <w:color w:val="231F20"/>
          <w:spacing w:val="-14"/>
          <w:w w:val="105"/>
        </w:rPr>
        <w:t> </w:t>
      </w:r>
      <w:r>
        <w:rPr>
          <w:color w:val="231F20"/>
          <w:w w:val="105"/>
        </w:rPr>
        <w:t>of</w:t>
      </w:r>
      <w:r>
        <w:rPr>
          <w:color w:val="231F20"/>
          <w:spacing w:val="-14"/>
          <w:w w:val="105"/>
        </w:rPr>
        <w:t> </w:t>
      </w:r>
      <w:r>
        <w:rPr>
          <w:color w:val="231F20"/>
          <w:w w:val="105"/>
        </w:rPr>
        <w:t>the</w:t>
      </w:r>
      <w:r>
        <w:rPr>
          <w:color w:val="231F20"/>
          <w:spacing w:val="-14"/>
          <w:w w:val="105"/>
        </w:rPr>
        <w:t> </w:t>
      </w:r>
      <w:r>
        <w:rPr>
          <w:color w:val="231F20"/>
          <w:w w:val="105"/>
        </w:rPr>
        <w:t>device</w:t>
      </w:r>
      <w:r>
        <w:rPr>
          <w:color w:val="231F20"/>
          <w:spacing w:val="-14"/>
          <w:w w:val="105"/>
        </w:rPr>
        <w:t> </w:t>
      </w:r>
      <w:r>
        <w:rPr>
          <w:color w:val="231F20"/>
          <w:w w:val="105"/>
        </w:rPr>
        <w:t>stack</w:t>
      </w:r>
      <w:r>
        <w:rPr>
          <w:color w:val="231F20"/>
          <w:spacing w:val="-14"/>
          <w:w w:val="105"/>
        </w:rPr>
        <w:t> </w:t>
      </w:r>
      <w:r>
        <w:rPr>
          <w:color w:val="231F20"/>
          <w:w w:val="105"/>
        </w:rPr>
        <w:t>indicated</w:t>
      </w:r>
      <w:r>
        <w:rPr>
          <w:color w:val="231F20"/>
          <w:spacing w:val="-14"/>
          <w:w w:val="105"/>
        </w:rPr>
        <w:t> </w:t>
      </w:r>
      <w:r>
        <w:rPr>
          <w:color w:val="231F20"/>
          <w:w w:val="105"/>
        </w:rPr>
        <w:t>that</w:t>
      </w:r>
      <w:r>
        <w:rPr>
          <w:color w:val="231F20"/>
          <w:spacing w:val="-14"/>
          <w:w w:val="105"/>
        </w:rPr>
        <w:t> </w:t>
      </w:r>
      <w:r>
        <w:rPr>
          <w:color w:val="231F20"/>
          <w:w w:val="105"/>
        </w:rPr>
        <w:t>thicker ITO layers introduce significant current losses through parasitic absorption (Supplementary Fig. 7) while thinner layers reduce FF due to high series resistance. The 2 nm of ZTO is necessary to achieve low contact resistance with ITO and reach a high </w:t>
      </w:r>
      <w:r>
        <w:rPr>
          <w:color w:val="231F20"/>
          <w:spacing w:val="-7"/>
          <w:w w:val="105"/>
        </w:rPr>
        <w:t>FF, </w:t>
      </w:r>
      <w:r>
        <w:rPr>
          <w:color w:val="231F20"/>
          <w:w w:val="105"/>
        </w:rPr>
        <w:t>as shown</w:t>
      </w:r>
      <w:r>
        <w:rPr>
          <w:color w:val="231F20"/>
          <w:spacing w:val="-25"/>
          <w:w w:val="105"/>
        </w:rPr>
        <w:t> </w:t>
      </w:r>
      <w:r>
        <w:rPr>
          <w:color w:val="231F20"/>
          <w:w w:val="105"/>
        </w:rPr>
        <w:t>in</w:t>
      </w:r>
      <w:r>
        <w:rPr>
          <w:color w:val="231F20"/>
          <w:spacing w:val="-25"/>
          <w:w w:val="105"/>
        </w:rPr>
        <w:t> </w:t>
      </w:r>
      <w:r>
        <w:rPr>
          <w:color w:val="231F20"/>
          <w:w w:val="105"/>
        </w:rPr>
        <w:t>Supplementary</w:t>
      </w:r>
      <w:r>
        <w:rPr>
          <w:color w:val="231F20"/>
          <w:spacing w:val="-25"/>
          <w:w w:val="105"/>
        </w:rPr>
        <w:t> </w:t>
      </w:r>
      <w:r>
        <w:rPr>
          <w:color w:val="231F20"/>
          <w:w w:val="105"/>
        </w:rPr>
        <w:t>Fig.</w:t>
      </w:r>
      <w:r>
        <w:rPr>
          <w:color w:val="231F20"/>
          <w:spacing w:val="-25"/>
          <w:w w:val="105"/>
        </w:rPr>
        <w:t> </w:t>
      </w:r>
      <w:r>
        <w:rPr>
          <w:color w:val="231F20"/>
          <w:w w:val="105"/>
        </w:rPr>
        <w:t>3.</w:t>
      </w:r>
      <w:r>
        <w:rPr>
          <w:color w:val="231F20"/>
          <w:spacing w:val="-25"/>
          <w:w w:val="105"/>
        </w:rPr>
        <w:t> </w:t>
      </w:r>
      <w:r>
        <w:rPr>
          <w:color w:val="231F20"/>
          <w:spacing w:val="-3"/>
          <w:w w:val="105"/>
        </w:rPr>
        <w:t>Finally,</w:t>
      </w:r>
      <w:r>
        <w:rPr>
          <w:color w:val="231F20"/>
          <w:spacing w:val="-25"/>
          <w:w w:val="105"/>
        </w:rPr>
        <w:t> </w:t>
      </w:r>
      <w:r>
        <w:rPr>
          <w:color w:val="231F20"/>
          <w:w w:val="105"/>
        </w:rPr>
        <w:t>we</w:t>
      </w:r>
      <w:r>
        <w:rPr>
          <w:color w:val="231F20"/>
          <w:spacing w:val="-25"/>
          <w:w w:val="105"/>
        </w:rPr>
        <w:t> </w:t>
      </w:r>
      <w:r>
        <w:rPr>
          <w:color w:val="231F20"/>
          <w:w w:val="105"/>
        </w:rPr>
        <w:t>finished</w:t>
      </w:r>
      <w:r>
        <w:rPr>
          <w:color w:val="231F20"/>
          <w:spacing w:val="-25"/>
          <w:w w:val="105"/>
        </w:rPr>
        <w:t> </w:t>
      </w:r>
      <w:r>
        <w:rPr>
          <w:color w:val="231F20"/>
          <w:w w:val="105"/>
        </w:rPr>
        <w:t>the</w:t>
      </w:r>
      <w:r>
        <w:rPr>
          <w:color w:val="231F20"/>
          <w:spacing w:val="-25"/>
          <w:w w:val="105"/>
        </w:rPr>
        <w:t> </w:t>
      </w:r>
      <w:r>
        <w:rPr>
          <w:color w:val="231F20"/>
          <w:w w:val="105"/>
        </w:rPr>
        <w:t>device</w:t>
      </w:r>
      <w:r>
        <w:rPr>
          <w:color w:val="231F20"/>
          <w:spacing w:val="-25"/>
          <w:w w:val="105"/>
        </w:rPr>
        <w:t> </w:t>
      </w:r>
      <w:r>
        <w:rPr>
          <w:color w:val="231F20"/>
          <w:w w:val="105"/>
        </w:rPr>
        <w:t>stack with an evaporated silver metal electrode around the perimeter of the</w:t>
      </w:r>
      <w:r>
        <w:rPr>
          <w:color w:val="231F20"/>
          <w:spacing w:val="-6"/>
          <w:w w:val="105"/>
        </w:rPr>
        <w:t> </w:t>
      </w:r>
      <w:r>
        <w:rPr>
          <w:color w:val="231F20"/>
          <w:w w:val="105"/>
        </w:rPr>
        <w:t>1-cm</w:t>
      </w:r>
      <w:r>
        <w:rPr>
          <w:color w:val="231F20"/>
          <w:w w:val="105"/>
          <w:position w:val="8"/>
          <w:sz w:val="11"/>
        </w:rPr>
        <w:t>2</w:t>
      </w:r>
      <w:r>
        <w:rPr>
          <w:color w:val="231F20"/>
          <w:spacing w:val="0"/>
          <w:w w:val="105"/>
          <w:position w:val="8"/>
          <w:sz w:val="11"/>
        </w:rPr>
        <w:t> </w:t>
      </w:r>
      <w:r>
        <w:rPr>
          <w:color w:val="231F20"/>
          <w:w w:val="105"/>
        </w:rPr>
        <w:t>device</w:t>
      </w:r>
      <w:r>
        <w:rPr>
          <w:color w:val="231F20"/>
          <w:spacing w:val="-6"/>
          <w:w w:val="105"/>
        </w:rPr>
        <w:t> </w:t>
      </w:r>
      <w:r>
        <w:rPr>
          <w:color w:val="231F20"/>
          <w:w w:val="105"/>
        </w:rPr>
        <w:t>area</w:t>
      </w:r>
      <w:r>
        <w:rPr>
          <w:color w:val="231F20"/>
          <w:spacing w:val="-6"/>
          <w:w w:val="105"/>
        </w:rPr>
        <w:t> </w:t>
      </w:r>
      <w:r>
        <w:rPr>
          <w:color w:val="231F20"/>
          <w:w w:val="105"/>
        </w:rPr>
        <w:t>to</w:t>
      </w:r>
      <w:r>
        <w:rPr>
          <w:color w:val="231F20"/>
          <w:spacing w:val="-6"/>
          <w:w w:val="105"/>
        </w:rPr>
        <w:t> </w:t>
      </w:r>
      <w:r>
        <w:rPr>
          <w:color w:val="231F20"/>
          <w:w w:val="105"/>
        </w:rPr>
        <w:t>minimize</w:t>
      </w:r>
      <w:r>
        <w:rPr>
          <w:color w:val="231F20"/>
          <w:spacing w:val="-6"/>
          <w:w w:val="105"/>
        </w:rPr>
        <w:t> </w:t>
      </w:r>
      <w:r>
        <w:rPr>
          <w:color w:val="231F20"/>
          <w:w w:val="105"/>
        </w:rPr>
        <w:t>series</w:t>
      </w:r>
      <w:r>
        <w:rPr>
          <w:color w:val="231F20"/>
          <w:spacing w:val="-6"/>
          <w:w w:val="105"/>
        </w:rPr>
        <w:t> </w:t>
      </w:r>
      <w:r>
        <w:rPr>
          <w:color w:val="231F20"/>
          <w:w w:val="105"/>
        </w:rPr>
        <w:t>resistance</w:t>
      </w:r>
      <w:r>
        <w:rPr>
          <w:color w:val="231F20"/>
          <w:spacing w:val="-6"/>
          <w:w w:val="105"/>
        </w:rPr>
        <w:t> </w:t>
      </w:r>
      <w:r>
        <w:rPr>
          <w:color w:val="231F20"/>
          <w:w w:val="105"/>
        </w:rPr>
        <w:t>and</w:t>
      </w:r>
      <w:r>
        <w:rPr>
          <w:color w:val="231F20"/>
          <w:spacing w:val="-6"/>
          <w:w w:val="105"/>
        </w:rPr>
        <w:t> </w:t>
      </w:r>
      <w:r>
        <w:rPr>
          <w:color w:val="231F20"/>
          <w:w w:val="105"/>
        </w:rPr>
        <w:t>a</w:t>
      </w:r>
      <w:r>
        <w:rPr>
          <w:color w:val="231F20"/>
          <w:spacing w:val="-6"/>
          <w:w w:val="105"/>
        </w:rPr>
        <w:t> </w:t>
      </w:r>
      <w:r>
        <w:rPr>
          <w:color w:val="231F20"/>
          <w:w w:val="105"/>
        </w:rPr>
        <w:t>150-nm- thick,</w:t>
      </w:r>
      <w:r>
        <w:rPr>
          <w:color w:val="231F20"/>
          <w:spacing w:val="-23"/>
          <w:w w:val="105"/>
        </w:rPr>
        <w:t> </w:t>
      </w:r>
      <w:r>
        <w:rPr>
          <w:color w:val="231F20"/>
          <w:w w:val="105"/>
        </w:rPr>
        <w:t>thermally</w:t>
      </w:r>
      <w:r>
        <w:rPr>
          <w:color w:val="231F20"/>
          <w:spacing w:val="-23"/>
          <w:w w:val="105"/>
        </w:rPr>
        <w:t> </w:t>
      </w:r>
      <w:r>
        <w:rPr>
          <w:color w:val="231F20"/>
          <w:w w:val="105"/>
        </w:rPr>
        <w:t>evaporated</w:t>
      </w:r>
      <w:r>
        <w:rPr>
          <w:color w:val="231F20"/>
          <w:spacing w:val="-23"/>
          <w:w w:val="105"/>
        </w:rPr>
        <w:t> </w:t>
      </w:r>
      <w:r>
        <w:rPr>
          <w:color w:val="231F20"/>
          <w:w w:val="105"/>
        </w:rPr>
        <w:t>LiF</w:t>
      </w:r>
      <w:r>
        <w:rPr>
          <w:color w:val="231F20"/>
          <w:spacing w:val="-23"/>
          <w:w w:val="105"/>
        </w:rPr>
        <w:t> </w:t>
      </w:r>
      <w:r>
        <w:rPr>
          <w:color w:val="231F20"/>
          <w:w w:val="105"/>
        </w:rPr>
        <w:t>anti-reflection</w:t>
      </w:r>
      <w:r>
        <w:rPr>
          <w:color w:val="231F20"/>
          <w:spacing w:val="-23"/>
          <w:w w:val="105"/>
        </w:rPr>
        <w:t> </w:t>
      </w:r>
      <w:r>
        <w:rPr>
          <w:color w:val="231F20"/>
          <w:w w:val="105"/>
        </w:rPr>
        <w:t>coating.</w:t>
      </w:r>
    </w:p>
    <w:p>
      <w:pPr>
        <w:pStyle w:val="BodyText"/>
        <w:spacing w:line="210" w:lineRule="exact" w:before="8"/>
        <w:ind w:left="199" w:right="272" w:firstLine="219"/>
        <w:jc w:val="both"/>
      </w:pPr>
      <w:r>
        <w:rPr/>
        <w:pict>
          <v:shape style="position:absolute;margin-left:383.864014pt;margin-top:103.985184pt;width:8.2pt;height:19.45pt;mso-position-horizontal-relative:page;mso-position-vertical-relative:paragraph;z-index:-33784" type="#_x0000_t202" filled="false" stroked="false">
            <v:textbox inset="0,0,0,0">
              <w:txbxContent>
                <w:p>
                  <w:pPr>
                    <w:spacing w:line="245" w:lineRule="exact" w:before="0"/>
                    <w:ind w:left="0" w:right="0" w:firstLine="0"/>
                    <w:jc w:val="left"/>
                    <w:rPr>
                      <w:rFonts w:ascii="Arial Unicode MS" w:hAnsi="Arial Unicode MS"/>
                      <w:sz w:val="21"/>
                    </w:rPr>
                  </w:pPr>
                  <w:r>
                    <w:rPr>
                      <w:rFonts w:ascii="Arial Unicode MS" w:hAnsi="Arial Unicode MS"/>
                      <w:color w:val="231F20"/>
                      <w:w w:val="77"/>
                      <w:sz w:val="21"/>
                    </w:rPr>
                    <w:t>—</w:t>
                  </w:r>
                </w:p>
              </w:txbxContent>
            </v:textbox>
            <w10:wrap type="none"/>
          </v:shape>
        </w:pict>
      </w:r>
      <w:r>
        <w:rPr>
          <w:color w:val="231F20"/>
          <w:w w:val="105"/>
        </w:rPr>
        <w:t>Supplementary Fig. 3 displays the </w:t>
      </w:r>
      <w:r>
        <w:rPr>
          <w:i/>
          <w:color w:val="231F20"/>
          <w:w w:val="105"/>
        </w:rPr>
        <w:t>J </w:t>
      </w:r>
      <w:r>
        <w:rPr>
          <w:color w:val="231F20"/>
          <w:w w:val="105"/>
        </w:rPr>
        <w:t>–</w:t>
      </w:r>
      <w:r>
        <w:rPr>
          <w:i/>
          <w:color w:val="231F20"/>
          <w:w w:val="105"/>
        </w:rPr>
        <w:t>V </w:t>
      </w:r>
      <w:r>
        <w:rPr>
          <w:color w:val="231F20"/>
          <w:w w:val="105"/>
        </w:rPr>
        <w:t>curves of a semi- transparent device on glass compared with a reference opaque</w:t>
      </w:r>
      <w:r>
        <w:rPr>
          <w:color w:val="231F20"/>
          <w:spacing w:val="46"/>
          <w:w w:val="105"/>
        </w:rPr>
        <w:t> </w:t>
      </w:r>
      <w:r>
        <w:rPr>
          <w:color w:val="231F20"/>
          <w:w w:val="105"/>
        </w:rPr>
        <w:t>device, in which an aluminium electrode was evaporated </w:t>
      </w:r>
      <w:r>
        <w:rPr>
          <w:color w:val="231F20"/>
          <w:spacing w:val="-3"/>
          <w:w w:val="105"/>
        </w:rPr>
        <w:t>onto </w:t>
      </w:r>
      <w:r>
        <w:rPr>
          <w:color w:val="231F20"/>
          <w:w w:val="105"/>
        </w:rPr>
        <w:t>the SnO</w:t>
      </w:r>
      <w:r>
        <w:rPr>
          <w:color w:val="231F20"/>
          <w:w w:val="105"/>
          <w:vertAlign w:val="subscript"/>
        </w:rPr>
        <w:t>2</w:t>
      </w:r>
      <w:r>
        <w:rPr>
          <w:color w:val="231F20"/>
          <w:w w:val="105"/>
          <w:vertAlign w:val="baseline"/>
        </w:rPr>
        <w:t>/Z</w:t>
      </w:r>
      <w:r>
        <w:rPr>
          <w:color w:val="231F20"/>
          <w:w w:val="105"/>
          <w:vertAlign w:val="baseline"/>
        </w:rPr>
        <w:t>TO bilayer instead of sputtering an ITO electrode. The equivalent e ciency of the semi-transparent and opaque devices speaks to the e cacy of the SnO</w:t>
      </w:r>
      <w:r>
        <w:rPr>
          <w:color w:val="231F20"/>
          <w:w w:val="105"/>
          <w:vertAlign w:val="subscript"/>
        </w:rPr>
        <w:t>2</w:t>
      </w:r>
      <w:r>
        <w:rPr>
          <w:color w:val="231F20"/>
          <w:w w:val="105"/>
          <w:vertAlign w:val="baseline"/>
        </w:rPr>
        <w:t>/Z</w:t>
      </w:r>
      <w:r>
        <w:rPr>
          <w:color w:val="231F20"/>
          <w:w w:val="105"/>
          <w:vertAlign w:val="baseline"/>
        </w:rPr>
        <w:t>TO bilayer and sputtered ITO layer as an electron-selective contact. </w:t>
      </w:r>
      <w:r>
        <w:rPr>
          <w:color w:val="231F20"/>
          <w:spacing w:val="-3"/>
          <w:w w:val="105"/>
          <w:vertAlign w:val="baseline"/>
        </w:rPr>
        <w:t>Additionally, </w:t>
      </w:r>
      <w:r>
        <w:rPr>
          <w:color w:val="231F20"/>
          <w:w w:val="105"/>
          <w:vertAlign w:val="baseline"/>
        </w:rPr>
        <w:t>the high FF of 78.8%</w:t>
      </w:r>
      <w:r>
        <w:rPr>
          <w:color w:val="231F20"/>
          <w:spacing w:val="-2"/>
          <w:w w:val="105"/>
          <w:vertAlign w:val="baseline"/>
        </w:rPr>
        <w:t> </w:t>
      </w:r>
      <w:r>
        <w:rPr>
          <w:color w:val="231F20"/>
          <w:w w:val="105"/>
          <w:vertAlign w:val="baseline"/>
        </w:rPr>
        <w:t>and</w:t>
      </w:r>
      <w:r>
        <w:rPr>
          <w:color w:val="231F20"/>
          <w:spacing w:val="-2"/>
          <w:w w:val="105"/>
          <w:vertAlign w:val="baseline"/>
        </w:rPr>
        <w:t> </w:t>
      </w:r>
      <w:r>
        <w:rPr>
          <w:color w:val="231F20"/>
          <w:w w:val="105"/>
          <w:vertAlign w:val="baseline"/>
        </w:rPr>
        <w:t>lack</w:t>
      </w:r>
      <w:r>
        <w:rPr>
          <w:color w:val="231F20"/>
          <w:spacing w:val="-2"/>
          <w:w w:val="105"/>
          <w:vertAlign w:val="baseline"/>
        </w:rPr>
        <w:t> </w:t>
      </w:r>
      <w:r>
        <w:rPr>
          <w:color w:val="231F20"/>
          <w:w w:val="105"/>
          <w:vertAlign w:val="baseline"/>
        </w:rPr>
        <w:t>of</w:t>
      </w:r>
      <w:r>
        <w:rPr>
          <w:color w:val="231F20"/>
          <w:spacing w:val="-2"/>
          <w:w w:val="105"/>
          <w:vertAlign w:val="baseline"/>
        </w:rPr>
        <w:t> </w:t>
      </w:r>
      <w:r>
        <w:rPr>
          <w:color w:val="231F20"/>
          <w:w w:val="105"/>
          <w:vertAlign w:val="baseline"/>
        </w:rPr>
        <w:t>an</w:t>
      </w:r>
      <w:r>
        <w:rPr>
          <w:color w:val="231F20"/>
          <w:spacing w:val="-2"/>
          <w:w w:val="105"/>
          <w:vertAlign w:val="baseline"/>
        </w:rPr>
        <w:t> </w:t>
      </w:r>
      <w:r>
        <w:rPr>
          <w:color w:val="231F20"/>
          <w:w w:val="105"/>
          <w:vertAlign w:val="baseline"/>
        </w:rPr>
        <w:t>extraction</w:t>
      </w:r>
      <w:r>
        <w:rPr>
          <w:color w:val="231F20"/>
          <w:spacing w:val="-2"/>
          <w:w w:val="105"/>
          <w:vertAlign w:val="baseline"/>
        </w:rPr>
        <w:t> </w:t>
      </w:r>
      <w:r>
        <w:rPr>
          <w:color w:val="231F20"/>
          <w:w w:val="105"/>
          <w:vertAlign w:val="baseline"/>
        </w:rPr>
        <w:t>barrier,</w:t>
      </w:r>
      <w:r>
        <w:rPr>
          <w:color w:val="231F20"/>
          <w:spacing w:val="-2"/>
          <w:w w:val="105"/>
          <w:vertAlign w:val="baseline"/>
        </w:rPr>
        <w:t> </w:t>
      </w:r>
      <w:r>
        <w:rPr>
          <w:color w:val="231F20"/>
          <w:w w:val="105"/>
          <w:vertAlign w:val="baseline"/>
        </w:rPr>
        <w:t>demonstrated</w:t>
      </w:r>
      <w:r>
        <w:rPr>
          <w:color w:val="231F20"/>
          <w:spacing w:val="-2"/>
          <w:w w:val="105"/>
          <w:vertAlign w:val="baseline"/>
        </w:rPr>
        <w:t> </w:t>
      </w:r>
      <w:r>
        <w:rPr>
          <w:color w:val="231F20"/>
          <w:w w:val="105"/>
          <w:vertAlign w:val="baseline"/>
        </w:rPr>
        <w:t>by</w:t>
      </w:r>
      <w:r>
        <w:rPr>
          <w:color w:val="231F20"/>
          <w:spacing w:val="-2"/>
          <w:w w:val="105"/>
          <w:vertAlign w:val="baseline"/>
        </w:rPr>
        <w:t> </w:t>
      </w:r>
      <w:r>
        <w:rPr>
          <w:color w:val="231F20"/>
          <w:w w:val="105"/>
          <w:vertAlign w:val="baseline"/>
        </w:rPr>
        <w:t>the</w:t>
      </w:r>
      <w:r>
        <w:rPr>
          <w:color w:val="231F20"/>
          <w:spacing w:val="-2"/>
          <w:w w:val="105"/>
          <w:vertAlign w:val="baseline"/>
        </w:rPr>
        <w:t> </w:t>
      </w:r>
      <w:r>
        <w:rPr>
          <w:i/>
          <w:color w:val="231F20"/>
          <w:w w:val="105"/>
          <w:vertAlign w:val="baseline"/>
        </w:rPr>
        <w:t>J</w:t>
      </w:r>
      <w:r>
        <w:rPr>
          <w:i/>
          <w:color w:val="231F20"/>
          <w:spacing w:val="-30"/>
          <w:w w:val="105"/>
          <w:vertAlign w:val="baseline"/>
        </w:rPr>
        <w:t> </w:t>
      </w:r>
      <w:r>
        <w:rPr>
          <w:color w:val="231F20"/>
          <w:w w:val="105"/>
          <w:vertAlign w:val="baseline"/>
        </w:rPr>
        <w:t>–</w:t>
      </w:r>
      <w:r>
        <w:rPr>
          <w:i/>
          <w:color w:val="231F20"/>
          <w:w w:val="105"/>
          <w:vertAlign w:val="baseline"/>
        </w:rPr>
        <w:t>V </w:t>
      </w:r>
      <w:r>
        <w:rPr>
          <w:color w:val="231F20"/>
          <w:w w:val="105"/>
          <w:vertAlign w:val="baseline"/>
        </w:rPr>
        <w:t>curve in Fig. 1b, indicate that the bilayer is a successful sputter bu</w:t>
      </w:r>
      <w:r>
        <w:rPr>
          <w:rFonts w:ascii="Arial" w:hAnsi="Arial"/>
          <w:color w:val="231F20"/>
          <w:w w:val="105"/>
          <w:vertAlign w:val="baseline"/>
        </w:rPr>
        <w:t>"</w:t>
      </w:r>
      <w:r>
        <w:rPr>
          <w:color w:val="231F20"/>
          <w:w w:val="105"/>
          <w:vertAlign w:val="baseline"/>
        </w:rPr>
        <w:t>er</w:t>
      </w:r>
      <w:r>
        <w:rPr>
          <w:color w:val="231F20"/>
          <w:spacing w:val="-21"/>
          <w:w w:val="105"/>
          <w:vertAlign w:val="baseline"/>
        </w:rPr>
        <w:t> </w:t>
      </w:r>
      <w:r>
        <w:rPr>
          <w:color w:val="231F20"/>
          <w:spacing w:val="-3"/>
          <w:w w:val="105"/>
          <w:vertAlign w:val="baseline"/>
        </w:rPr>
        <w:t>layer.</w:t>
      </w:r>
      <w:r>
        <w:rPr>
          <w:color w:val="231F20"/>
          <w:spacing w:val="-20"/>
          <w:w w:val="105"/>
          <w:vertAlign w:val="baseline"/>
        </w:rPr>
        <w:t> </w:t>
      </w:r>
      <w:r>
        <w:rPr>
          <w:color w:val="231F20"/>
          <w:w w:val="105"/>
          <w:vertAlign w:val="baseline"/>
        </w:rPr>
        <w:t>Figure</w:t>
      </w:r>
      <w:r>
        <w:rPr>
          <w:color w:val="231F20"/>
          <w:spacing w:val="-20"/>
          <w:w w:val="105"/>
          <w:vertAlign w:val="baseline"/>
        </w:rPr>
        <w:t> </w:t>
      </w:r>
      <w:r>
        <w:rPr>
          <w:color w:val="231F20"/>
          <w:w w:val="105"/>
          <w:vertAlign w:val="baseline"/>
        </w:rPr>
        <w:t>1c</w:t>
      </w:r>
      <w:r>
        <w:rPr>
          <w:color w:val="231F20"/>
          <w:spacing w:val="-21"/>
          <w:w w:val="105"/>
          <w:vertAlign w:val="baseline"/>
        </w:rPr>
        <w:t> </w:t>
      </w:r>
      <w:r>
        <w:rPr>
          <w:color w:val="231F20"/>
          <w:w w:val="105"/>
          <w:vertAlign w:val="baseline"/>
        </w:rPr>
        <w:t>shows</w:t>
      </w:r>
      <w:r>
        <w:rPr>
          <w:color w:val="231F20"/>
          <w:spacing w:val="-21"/>
          <w:w w:val="105"/>
          <w:vertAlign w:val="baseline"/>
        </w:rPr>
        <w:t> </w:t>
      </w:r>
      <w:r>
        <w:rPr>
          <w:color w:val="231F20"/>
          <w:w w:val="105"/>
          <w:vertAlign w:val="baseline"/>
        </w:rPr>
        <w:t>the</w:t>
      </w:r>
      <w:r>
        <w:rPr>
          <w:color w:val="231F20"/>
          <w:spacing w:val="-21"/>
          <w:w w:val="105"/>
          <w:vertAlign w:val="baseline"/>
        </w:rPr>
        <w:t> </w:t>
      </w:r>
      <w:r>
        <w:rPr>
          <w:color w:val="231F20"/>
          <w:w w:val="105"/>
          <w:vertAlign w:val="baseline"/>
        </w:rPr>
        <w:t>external</w:t>
      </w:r>
      <w:r>
        <w:rPr>
          <w:color w:val="231F20"/>
          <w:spacing w:val="-21"/>
          <w:w w:val="105"/>
          <w:vertAlign w:val="baseline"/>
        </w:rPr>
        <w:t> </w:t>
      </w:r>
      <w:r>
        <w:rPr>
          <w:color w:val="231F20"/>
          <w:w w:val="105"/>
          <w:vertAlign w:val="baseline"/>
        </w:rPr>
        <w:t>quantum</w:t>
      </w:r>
      <w:r>
        <w:rPr>
          <w:color w:val="231F20"/>
          <w:spacing w:val="-21"/>
          <w:w w:val="105"/>
          <w:vertAlign w:val="baseline"/>
        </w:rPr>
        <w:t> </w:t>
      </w:r>
      <w:r>
        <w:rPr>
          <w:color w:val="231F20"/>
          <w:w w:val="105"/>
          <w:vertAlign w:val="baseline"/>
        </w:rPr>
        <w:t>e</w:t>
      </w:r>
      <w:r>
        <w:rPr>
          <w:color w:val="231F20"/>
          <w:spacing w:val="40"/>
          <w:w w:val="105"/>
          <w:vertAlign w:val="baseline"/>
        </w:rPr>
        <w:t> </w:t>
      </w:r>
      <w:r>
        <w:rPr>
          <w:color w:val="231F20"/>
          <w:w w:val="105"/>
          <w:vertAlign w:val="baseline"/>
        </w:rPr>
        <w:t>ciency</w:t>
      </w:r>
      <w:r>
        <w:rPr>
          <w:color w:val="231F20"/>
          <w:spacing w:val="-21"/>
          <w:w w:val="105"/>
          <w:vertAlign w:val="baseline"/>
        </w:rPr>
        <w:t> </w:t>
      </w:r>
      <w:r>
        <w:rPr>
          <w:color w:val="231F20"/>
          <w:w w:val="105"/>
          <w:vertAlign w:val="baseline"/>
        </w:rPr>
        <w:t>(EQE), transmittance and 1 reflectance measured from the SnO</w:t>
      </w:r>
      <w:r>
        <w:rPr>
          <w:color w:val="231F20"/>
          <w:w w:val="105"/>
          <w:vertAlign w:val="subscript"/>
        </w:rPr>
        <w:t>2</w:t>
      </w:r>
      <w:r>
        <w:rPr>
          <w:color w:val="231F20"/>
          <w:w w:val="105"/>
          <w:vertAlign w:val="baseline"/>
        </w:rPr>
        <w:t>/Z</w:t>
      </w:r>
      <w:r>
        <w:rPr>
          <w:color w:val="231F20"/>
          <w:w w:val="105"/>
          <w:vertAlign w:val="baseline"/>
        </w:rPr>
        <w:t>TO bilayer (front) side. The high EQE, with an integrated current </w:t>
      </w:r>
      <w:r>
        <w:rPr>
          <w:color w:val="231F20"/>
          <w:spacing w:val="46"/>
          <w:w w:val="105"/>
          <w:vertAlign w:val="baseline"/>
        </w:rPr>
        <w:t> </w:t>
      </w:r>
      <w:r>
        <w:rPr>
          <w:color w:val="231F20"/>
          <w:w w:val="105"/>
          <w:vertAlign w:val="baseline"/>
        </w:rPr>
        <w:t>density</w:t>
      </w:r>
      <w:r>
        <w:rPr>
          <w:color w:val="231F20"/>
          <w:spacing w:val="-15"/>
          <w:w w:val="105"/>
          <w:vertAlign w:val="baseline"/>
        </w:rPr>
        <w:t> </w:t>
      </w:r>
      <w:r>
        <w:rPr>
          <w:color w:val="231F20"/>
          <w:w w:val="105"/>
          <w:vertAlign w:val="baseline"/>
        </w:rPr>
        <w:t>of</w:t>
      </w:r>
      <w:r>
        <w:rPr>
          <w:color w:val="231F20"/>
          <w:spacing w:val="-15"/>
          <w:w w:val="105"/>
          <w:vertAlign w:val="baseline"/>
        </w:rPr>
        <w:t> </w:t>
      </w:r>
      <w:r>
        <w:rPr>
          <w:color w:val="231F20"/>
          <w:w w:val="105"/>
          <w:vertAlign w:val="baseline"/>
        </w:rPr>
        <w:t>18.7</w:t>
      </w:r>
      <w:r>
        <w:rPr>
          <w:color w:val="231F20"/>
          <w:spacing w:val="-27"/>
          <w:w w:val="105"/>
          <w:vertAlign w:val="baseline"/>
        </w:rPr>
        <w:t> </w:t>
      </w:r>
      <w:r>
        <w:rPr>
          <w:color w:val="231F20"/>
          <w:w w:val="105"/>
          <w:vertAlign w:val="baseline"/>
        </w:rPr>
        <w:t>mA</w:t>
      </w:r>
      <w:r>
        <w:rPr>
          <w:color w:val="231F20"/>
          <w:spacing w:val="-27"/>
          <w:w w:val="105"/>
          <w:vertAlign w:val="baseline"/>
        </w:rPr>
        <w:t> </w:t>
      </w:r>
      <w:r>
        <w:rPr>
          <w:color w:val="231F20"/>
          <w:w w:val="105"/>
          <w:vertAlign w:val="baseline"/>
        </w:rPr>
        <w:t>cm</w:t>
      </w:r>
      <w:r>
        <w:rPr>
          <w:rFonts w:ascii="Arial Unicode MS" w:hAnsi="Arial Unicode MS"/>
          <w:color w:val="231F20"/>
          <w:w w:val="105"/>
          <w:position w:val="8"/>
          <w:sz w:val="12"/>
          <w:vertAlign w:val="baseline"/>
        </w:rPr>
        <w:t>—</w:t>
      </w:r>
      <w:r>
        <w:rPr>
          <w:color w:val="231F20"/>
          <w:w w:val="105"/>
          <w:position w:val="8"/>
          <w:sz w:val="11"/>
          <w:vertAlign w:val="baseline"/>
        </w:rPr>
        <w:t>2</w:t>
      </w:r>
      <w:r>
        <w:rPr>
          <w:color w:val="231F20"/>
          <w:w w:val="105"/>
          <w:vertAlign w:val="baseline"/>
        </w:rPr>
        <w:t>,</w:t>
      </w:r>
      <w:r>
        <w:rPr>
          <w:color w:val="231F20"/>
          <w:spacing w:val="-15"/>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low</w:t>
      </w:r>
      <w:r>
        <w:rPr>
          <w:color w:val="231F20"/>
          <w:spacing w:val="-15"/>
          <w:w w:val="105"/>
          <w:vertAlign w:val="baseline"/>
        </w:rPr>
        <w:t> </w:t>
      </w:r>
      <w:r>
        <w:rPr>
          <w:color w:val="231F20"/>
          <w:w w:val="105"/>
          <w:vertAlign w:val="baseline"/>
        </w:rPr>
        <w:t>parasitic</w:t>
      </w:r>
      <w:r>
        <w:rPr>
          <w:color w:val="231F20"/>
          <w:spacing w:val="-15"/>
          <w:w w:val="105"/>
          <w:vertAlign w:val="baseline"/>
        </w:rPr>
        <w:t> </w:t>
      </w:r>
      <w:r>
        <w:rPr>
          <w:color w:val="231F20"/>
          <w:w w:val="105"/>
          <w:vertAlign w:val="baseline"/>
        </w:rPr>
        <w:t>losses</w:t>
      </w:r>
      <w:r>
        <w:rPr>
          <w:color w:val="231F20"/>
          <w:spacing w:val="-15"/>
          <w:w w:val="105"/>
          <w:vertAlign w:val="baseline"/>
        </w:rPr>
        <w:t> </w:t>
      </w:r>
      <w:r>
        <w:rPr>
          <w:color w:val="231F20"/>
          <w:w w:val="105"/>
          <w:vertAlign w:val="baseline"/>
        </w:rPr>
        <w:t>between</w:t>
      </w:r>
      <w:r>
        <w:rPr>
          <w:color w:val="231F20"/>
          <w:spacing w:val="-15"/>
          <w:w w:val="105"/>
          <w:vertAlign w:val="baseline"/>
        </w:rPr>
        <w:t> </w:t>
      </w:r>
      <w:r>
        <w:rPr>
          <w:color w:val="231F20"/>
          <w:w w:val="105"/>
          <w:vertAlign w:val="baseline"/>
        </w:rPr>
        <w:t>400</w:t>
      </w:r>
      <w:r>
        <w:rPr>
          <w:color w:val="231F20"/>
          <w:spacing w:val="-15"/>
          <w:w w:val="105"/>
          <w:vertAlign w:val="baseline"/>
        </w:rPr>
        <w:t> </w:t>
      </w:r>
      <w:r>
        <w:rPr>
          <w:color w:val="231F20"/>
          <w:w w:val="105"/>
          <w:vertAlign w:val="baseline"/>
        </w:rPr>
        <w:t>and 750</w:t>
      </w:r>
      <w:r>
        <w:rPr>
          <w:color w:val="231F20"/>
          <w:spacing w:val="-25"/>
          <w:w w:val="105"/>
          <w:vertAlign w:val="baseline"/>
        </w:rPr>
        <w:t> </w:t>
      </w:r>
      <w:r>
        <w:rPr>
          <w:color w:val="231F20"/>
          <w:w w:val="105"/>
          <w:vertAlign w:val="baseline"/>
        </w:rPr>
        <w:t>nm,</w:t>
      </w:r>
      <w:r>
        <w:rPr>
          <w:color w:val="231F20"/>
          <w:spacing w:val="-21"/>
          <w:w w:val="105"/>
          <w:vertAlign w:val="baseline"/>
        </w:rPr>
        <w:t> </w:t>
      </w:r>
      <w:r>
        <w:rPr>
          <w:color w:val="231F20"/>
          <w:w w:val="105"/>
          <w:vertAlign w:val="baseline"/>
        </w:rPr>
        <w:t>showcase</w:t>
      </w:r>
      <w:r>
        <w:rPr>
          <w:color w:val="231F20"/>
          <w:spacing w:val="-21"/>
          <w:w w:val="105"/>
          <w:vertAlign w:val="baseline"/>
        </w:rPr>
        <w:t> </w:t>
      </w:r>
      <w:r>
        <w:rPr>
          <w:color w:val="231F20"/>
          <w:w w:val="105"/>
          <w:vertAlign w:val="baseline"/>
        </w:rPr>
        <w:t>the</w:t>
      </w:r>
      <w:r>
        <w:rPr>
          <w:color w:val="231F20"/>
          <w:spacing w:val="-21"/>
          <w:w w:val="105"/>
          <w:vertAlign w:val="baseline"/>
        </w:rPr>
        <w:t> </w:t>
      </w:r>
      <w:r>
        <w:rPr>
          <w:color w:val="231F20"/>
          <w:w w:val="105"/>
          <w:vertAlign w:val="baseline"/>
        </w:rPr>
        <w:t>optical</w:t>
      </w:r>
      <w:r>
        <w:rPr>
          <w:color w:val="231F20"/>
          <w:spacing w:val="-21"/>
          <w:w w:val="105"/>
          <w:vertAlign w:val="baseline"/>
        </w:rPr>
        <w:t> </w:t>
      </w:r>
      <w:r>
        <w:rPr>
          <w:color w:val="231F20"/>
          <w:w w:val="105"/>
          <w:vertAlign w:val="baseline"/>
        </w:rPr>
        <w:t>properties</w:t>
      </w:r>
      <w:r>
        <w:rPr>
          <w:color w:val="231F20"/>
          <w:spacing w:val="-21"/>
          <w:w w:val="105"/>
          <w:vertAlign w:val="baseline"/>
        </w:rPr>
        <w:t> </w:t>
      </w:r>
      <w:r>
        <w:rPr>
          <w:color w:val="231F20"/>
          <w:w w:val="105"/>
          <w:vertAlign w:val="baseline"/>
        </w:rPr>
        <w:t>of</w:t>
      </w:r>
      <w:r>
        <w:rPr>
          <w:color w:val="231F20"/>
          <w:spacing w:val="-21"/>
          <w:w w:val="105"/>
          <w:vertAlign w:val="baseline"/>
        </w:rPr>
        <w:t> </w:t>
      </w:r>
      <w:r>
        <w:rPr>
          <w:color w:val="231F20"/>
          <w:w w:val="105"/>
          <w:vertAlign w:val="baseline"/>
        </w:rPr>
        <w:t>the</w:t>
      </w:r>
      <w:r>
        <w:rPr>
          <w:color w:val="231F20"/>
          <w:spacing w:val="-21"/>
          <w:w w:val="105"/>
          <w:vertAlign w:val="baseline"/>
        </w:rPr>
        <w:t> </w:t>
      </w:r>
      <w:r>
        <w:rPr>
          <w:color w:val="231F20"/>
          <w:w w:val="105"/>
          <w:vertAlign w:val="baseline"/>
        </w:rPr>
        <w:t>bilayer</w:t>
      </w:r>
      <w:r>
        <w:rPr>
          <w:color w:val="231F20"/>
          <w:spacing w:val="-21"/>
          <w:w w:val="105"/>
          <w:vertAlign w:val="baseline"/>
        </w:rPr>
        <w:t> </w:t>
      </w:r>
      <w:r>
        <w:rPr>
          <w:color w:val="231F20"/>
          <w:w w:val="105"/>
          <w:vertAlign w:val="baseline"/>
        </w:rPr>
        <w:t>and</w:t>
      </w:r>
      <w:r>
        <w:rPr>
          <w:color w:val="231F20"/>
          <w:spacing w:val="-21"/>
          <w:w w:val="105"/>
          <w:vertAlign w:val="baseline"/>
        </w:rPr>
        <w:t> </w:t>
      </w:r>
      <w:r>
        <w:rPr>
          <w:color w:val="231F20"/>
          <w:w w:val="105"/>
          <w:vertAlign w:val="baseline"/>
        </w:rPr>
        <w:t>sputtered </w:t>
      </w:r>
      <w:r>
        <w:rPr>
          <w:color w:val="231F20"/>
          <w:spacing w:val="-3"/>
          <w:w w:val="105"/>
          <w:vertAlign w:val="baseline"/>
        </w:rPr>
        <w:t>ITO. </w:t>
      </w:r>
      <w:r>
        <w:rPr>
          <w:color w:val="231F20"/>
          <w:w w:val="105"/>
          <w:vertAlign w:val="baseline"/>
        </w:rPr>
        <w:t>The AM1.5G-weighted average transmittance of this device between</w:t>
      </w:r>
      <w:r>
        <w:rPr>
          <w:color w:val="231F20"/>
          <w:spacing w:val="-12"/>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perovskite</w:t>
      </w:r>
      <w:r>
        <w:rPr>
          <w:color w:val="231F20"/>
          <w:spacing w:val="-12"/>
          <w:w w:val="105"/>
          <w:vertAlign w:val="baseline"/>
        </w:rPr>
        <w:t> </w:t>
      </w:r>
      <w:r>
        <w:rPr>
          <w:color w:val="231F20"/>
          <w:w w:val="105"/>
          <w:vertAlign w:val="baseline"/>
        </w:rPr>
        <w:t>bandgap</w:t>
      </w:r>
      <w:r>
        <w:rPr>
          <w:color w:val="231F20"/>
          <w:spacing w:val="-12"/>
          <w:w w:val="105"/>
          <w:vertAlign w:val="baseline"/>
        </w:rPr>
        <w:t> </w:t>
      </w:r>
      <w:r>
        <w:rPr>
          <w:color w:val="231F20"/>
          <w:w w:val="105"/>
          <w:vertAlign w:val="baseline"/>
        </w:rPr>
        <w:t>at</w:t>
      </w:r>
      <w:r>
        <w:rPr>
          <w:color w:val="231F20"/>
          <w:spacing w:val="-12"/>
          <w:w w:val="105"/>
          <w:vertAlign w:val="baseline"/>
        </w:rPr>
        <w:t> </w:t>
      </w:r>
      <w:r>
        <w:rPr>
          <w:color w:val="231F20"/>
          <w:w w:val="105"/>
          <w:vertAlign w:val="baseline"/>
        </w:rPr>
        <w:t>765</w:t>
      </w:r>
      <w:r>
        <w:rPr>
          <w:color w:val="231F20"/>
          <w:spacing w:val="-22"/>
          <w:w w:val="105"/>
          <w:vertAlign w:val="baseline"/>
        </w:rPr>
        <w:t> </w:t>
      </w:r>
      <w:r>
        <w:rPr>
          <w:color w:val="231F20"/>
          <w:w w:val="105"/>
          <w:vertAlign w:val="baseline"/>
        </w:rPr>
        <w:t>nm</w:t>
      </w:r>
      <w:r>
        <w:rPr>
          <w:color w:val="231F20"/>
          <w:spacing w:val="-12"/>
          <w:w w:val="105"/>
          <w:vertAlign w:val="baseline"/>
        </w:rPr>
        <w:t> </w:t>
      </w:r>
      <w:r>
        <w:rPr>
          <w:color w:val="231F20"/>
          <w:w w:val="105"/>
          <w:vertAlign w:val="baseline"/>
        </w:rPr>
        <w:t>and</w:t>
      </w:r>
      <w:r>
        <w:rPr>
          <w:color w:val="231F20"/>
          <w:spacing w:val="-12"/>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silicon</w:t>
      </w:r>
      <w:r>
        <w:rPr>
          <w:color w:val="231F20"/>
          <w:spacing w:val="-12"/>
          <w:w w:val="105"/>
          <w:vertAlign w:val="baseline"/>
        </w:rPr>
        <w:t> </w:t>
      </w:r>
      <w:r>
        <w:rPr>
          <w:color w:val="231F20"/>
          <w:w w:val="105"/>
          <w:vertAlign w:val="baseline"/>
        </w:rPr>
        <w:t>bandgap at 1,200 nm is 74%. Figure 1b indicates that there is still room</w:t>
      </w:r>
      <w:r>
        <w:rPr>
          <w:color w:val="231F20"/>
          <w:spacing w:val="-31"/>
          <w:w w:val="105"/>
          <w:vertAlign w:val="baseline"/>
        </w:rPr>
        <w:t> </w:t>
      </w:r>
      <w:r>
        <w:rPr>
          <w:color w:val="231F20"/>
          <w:w w:val="105"/>
          <w:vertAlign w:val="baseline"/>
        </w:rPr>
        <w:t>for open-circuit voltage (</w:t>
      </w:r>
      <w:r>
        <w:rPr>
          <w:i/>
          <w:color w:val="231F20"/>
          <w:w w:val="105"/>
          <w:vertAlign w:val="baseline"/>
        </w:rPr>
        <w:t>V</w:t>
      </w:r>
      <w:r>
        <w:rPr>
          <w:color w:val="231F20"/>
          <w:w w:val="105"/>
          <w:vertAlign w:val="subscript"/>
        </w:rPr>
        <w:t>O</w:t>
      </w:r>
      <w:r>
        <w:rPr>
          <w:color w:val="231F20"/>
          <w:w w:val="105"/>
          <w:vertAlign w:val="subscript"/>
        </w:rPr>
        <w:t>C</w:t>
      </w:r>
      <w:r>
        <w:rPr>
          <w:color w:val="231F20"/>
          <w:w w:val="105"/>
          <w:vertAlign w:val="baseline"/>
        </w:rPr>
        <w:t>)</w:t>
      </w:r>
      <w:r>
        <w:rPr>
          <w:color w:val="231F20"/>
          <w:w w:val="105"/>
          <w:vertAlign w:val="baseline"/>
        </w:rPr>
        <w:t> improvement, as the bandgap-voltage o</w:t>
      </w:r>
      <w:r>
        <w:rPr>
          <w:rFonts w:ascii="Arial" w:hAnsi="Arial"/>
          <w:color w:val="231F20"/>
          <w:w w:val="105"/>
          <w:vertAlign w:val="baseline"/>
        </w:rPr>
        <w:t>"</w:t>
      </w:r>
      <w:r>
        <w:rPr>
          <w:color w:val="231F20"/>
          <w:w w:val="105"/>
          <w:vertAlign w:val="baseline"/>
        </w:rPr>
        <w:t>set</w:t>
      </w:r>
      <w:r>
        <w:rPr>
          <w:color w:val="231F20"/>
          <w:spacing w:val="-11"/>
          <w:w w:val="105"/>
          <w:vertAlign w:val="baseline"/>
        </w:rPr>
        <w:t> </w:t>
      </w:r>
      <w:r>
        <w:rPr>
          <w:color w:val="231F20"/>
          <w:w w:val="105"/>
          <w:vertAlign w:val="baseline"/>
        </w:rPr>
        <w:t>is</w:t>
      </w:r>
      <w:r>
        <w:rPr>
          <w:color w:val="231F20"/>
          <w:spacing w:val="-11"/>
          <w:w w:val="105"/>
          <w:vertAlign w:val="baseline"/>
        </w:rPr>
        <w:t> </w:t>
      </w:r>
      <w:r>
        <w:rPr>
          <w:color w:val="231F20"/>
          <w:w w:val="105"/>
          <w:vertAlign w:val="baseline"/>
        </w:rPr>
        <w:t>over</w:t>
      </w:r>
      <w:r>
        <w:rPr>
          <w:color w:val="231F20"/>
          <w:spacing w:val="-11"/>
          <w:w w:val="105"/>
          <w:vertAlign w:val="baseline"/>
        </w:rPr>
        <w:t> </w:t>
      </w:r>
      <w:r>
        <w:rPr>
          <w:color w:val="231F20"/>
          <w:w w:val="105"/>
          <w:vertAlign w:val="baseline"/>
        </w:rPr>
        <w:t>0.65</w:t>
      </w:r>
      <w:r>
        <w:rPr>
          <w:color w:val="231F20"/>
          <w:spacing w:val="-23"/>
          <w:w w:val="105"/>
          <w:vertAlign w:val="baseline"/>
        </w:rPr>
        <w:t> </w:t>
      </w:r>
      <w:r>
        <w:rPr>
          <w:color w:val="231F20"/>
          <w:spacing w:val="-14"/>
          <w:w w:val="105"/>
          <w:vertAlign w:val="baseline"/>
        </w:rPr>
        <w:t>V.</w:t>
      </w:r>
      <w:r>
        <w:rPr>
          <w:color w:val="231F20"/>
          <w:spacing w:val="-11"/>
          <w:w w:val="105"/>
          <w:vertAlign w:val="baseline"/>
        </w:rPr>
        <w:t> </w:t>
      </w:r>
      <w:r>
        <w:rPr>
          <w:color w:val="231F20"/>
          <w:spacing w:val="-9"/>
          <w:w w:val="105"/>
          <w:vertAlign w:val="baseline"/>
        </w:rPr>
        <w:t>We</w:t>
      </w:r>
      <w:r>
        <w:rPr>
          <w:color w:val="231F20"/>
          <w:spacing w:val="-11"/>
          <w:w w:val="105"/>
          <w:vertAlign w:val="baseline"/>
        </w:rPr>
        <w:t> </w:t>
      </w:r>
      <w:r>
        <w:rPr>
          <w:color w:val="231F20"/>
          <w:w w:val="105"/>
          <w:vertAlign w:val="baseline"/>
        </w:rPr>
        <w:t>believe</w:t>
      </w:r>
      <w:r>
        <w:rPr>
          <w:color w:val="231F20"/>
          <w:spacing w:val="-11"/>
          <w:w w:val="105"/>
          <w:vertAlign w:val="baseline"/>
        </w:rPr>
        <w:t> </w:t>
      </w:r>
      <w:r>
        <w:rPr>
          <w:color w:val="231F20"/>
          <w:w w:val="105"/>
          <w:vertAlign w:val="baseline"/>
        </w:rPr>
        <w:t>that</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origin</w:t>
      </w:r>
      <w:r>
        <w:rPr>
          <w:color w:val="231F20"/>
          <w:spacing w:val="-11"/>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voltage</w:t>
      </w:r>
      <w:r>
        <w:rPr>
          <w:color w:val="231F20"/>
          <w:spacing w:val="-11"/>
          <w:w w:val="105"/>
          <w:vertAlign w:val="baseline"/>
        </w:rPr>
        <w:t> </w:t>
      </w:r>
      <w:r>
        <w:rPr>
          <w:color w:val="231F20"/>
          <w:w w:val="105"/>
          <w:vertAlign w:val="baseline"/>
        </w:rPr>
        <w:t>loss</w:t>
      </w:r>
      <w:r>
        <w:rPr>
          <w:color w:val="231F20"/>
          <w:spacing w:val="-11"/>
          <w:w w:val="105"/>
          <w:vertAlign w:val="baseline"/>
        </w:rPr>
        <w:t> </w:t>
      </w:r>
      <w:r>
        <w:rPr>
          <w:color w:val="231F20"/>
          <w:w w:val="105"/>
          <w:vertAlign w:val="baseline"/>
        </w:rPr>
        <w:t>is primarily</w:t>
      </w:r>
      <w:r>
        <w:rPr>
          <w:color w:val="231F20"/>
          <w:spacing w:val="-26"/>
          <w:w w:val="105"/>
          <w:vertAlign w:val="baseline"/>
        </w:rPr>
        <w:t> </w:t>
      </w:r>
      <w:r>
        <w:rPr>
          <w:color w:val="231F20"/>
          <w:w w:val="105"/>
          <w:vertAlign w:val="baseline"/>
        </w:rPr>
        <w:t>due</w:t>
      </w:r>
      <w:r>
        <w:rPr>
          <w:color w:val="231F20"/>
          <w:spacing w:val="-26"/>
          <w:w w:val="105"/>
          <w:vertAlign w:val="baseline"/>
        </w:rPr>
        <w:t> </w:t>
      </w:r>
      <w:r>
        <w:rPr>
          <w:color w:val="231F20"/>
          <w:w w:val="105"/>
          <w:vertAlign w:val="baseline"/>
        </w:rPr>
        <w:t>to</w:t>
      </w:r>
      <w:r>
        <w:rPr>
          <w:color w:val="231F20"/>
          <w:spacing w:val="-26"/>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di</w:t>
      </w:r>
      <w:r>
        <w:rPr>
          <w:color w:val="231F20"/>
          <w:spacing w:val="30"/>
          <w:w w:val="105"/>
          <w:vertAlign w:val="baseline"/>
        </w:rPr>
        <w:t> </w:t>
      </w:r>
      <w:r>
        <w:rPr>
          <w:color w:val="231F20"/>
          <w:w w:val="105"/>
          <w:vertAlign w:val="baseline"/>
        </w:rPr>
        <w:t>cultly</w:t>
      </w:r>
      <w:r>
        <w:rPr>
          <w:color w:val="231F20"/>
          <w:spacing w:val="-26"/>
          <w:w w:val="105"/>
          <w:vertAlign w:val="baseline"/>
        </w:rPr>
        <w:t> </w:t>
      </w:r>
      <w:r>
        <w:rPr>
          <w:color w:val="231F20"/>
          <w:w w:val="105"/>
          <w:vertAlign w:val="baseline"/>
        </w:rPr>
        <w:t>in</w:t>
      </w:r>
      <w:r>
        <w:rPr>
          <w:color w:val="231F20"/>
          <w:spacing w:val="-26"/>
          <w:w w:val="105"/>
          <w:vertAlign w:val="baseline"/>
        </w:rPr>
        <w:t> </w:t>
      </w:r>
      <w:r>
        <w:rPr>
          <w:color w:val="231F20"/>
          <w:w w:val="105"/>
          <w:vertAlign w:val="baseline"/>
        </w:rPr>
        <w:t>crystallizing</w:t>
      </w:r>
      <w:r>
        <w:rPr>
          <w:color w:val="231F20"/>
          <w:spacing w:val="-26"/>
          <w:w w:val="105"/>
          <w:vertAlign w:val="baseline"/>
        </w:rPr>
        <w:t> </w:t>
      </w:r>
      <w:r>
        <w:rPr>
          <w:color w:val="231F20"/>
          <w:w w:val="105"/>
          <w:vertAlign w:val="baseline"/>
        </w:rPr>
        <w:t>the</w:t>
      </w:r>
      <w:r>
        <w:rPr>
          <w:color w:val="231F20"/>
          <w:spacing w:val="-26"/>
          <w:w w:val="105"/>
          <w:vertAlign w:val="baseline"/>
        </w:rPr>
        <w:t> </w:t>
      </w:r>
      <w:r>
        <w:rPr>
          <w:color w:val="231F20"/>
          <w:spacing w:val="-4"/>
          <w:w w:val="105"/>
          <w:vertAlign w:val="baseline"/>
        </w:rPr>
        <w:t>CsFA</w:t>
      </w:r>
      <w:r>
        <w:rPr>
          <w:color w:val="231F20"/>
          <w:spacing w:val="-26"/>
          <w:w w:val="105"/>
          <w:vertAlign w:val="baseline"/>
        </w:rPr>
        <w:t> </w:t>
      </w:r>
      <w:r>
        <w:rPr>
          <w:color w:val="231F20"/>
          <w:w w:val="105"/>
          <w:vertAlign w:val="baseline"/>
        </w:rPr>
        <w:t>perovskite</w:t>
      </w:r>
      <w:r>
        <w:rPr>
          <w:color w:val="231F20"/>
          <w:spacing w:val="-26"/>
          <w:w w:val="105"/>
          <w:vertAlign w:val="baseline"/>
        </w:rPr>
        <w:t> </w:t>
      </w:r>
      <w:r>
        <w:rPr>
          <w:color w:val="231F20"/>
          <w:w w:val="105"/>
          <w:vertAlign w:val="baseline"/>
        </w:rPr>
        <w:t>in the</w:t>
      </w:r>
      <w:r>
        <w:rPr>
          <w:color w:val="231F20"/>
          <w:spacing w:val="-11"/>
          <w:w w:val="105"/>
          <w:vertAlign w:val="baseline"/>
        </w:rPr>
        <w:t> </w:t>
      </w:r>
      <w:r>
        <w:rPr>
          <w:color w:val="231F20"/>
          <w:w w:val="105"/>
          <w:vertAlign w:val="baseline"/>
        </w:rPr>
        <w:t>inverted</w:t>
      </w:r>
      <w:r>
        <w:rPr>
          <w:color w:val="231F20"/>
          <w:spacing w:val="-11"/>
          <w:w w:val="105"/>
          <w:vertAlign w:val="baseline"/>
        </w:rPr>
        <w:t> </w:t>
      </w:r>
      <w:r>
        <w:rPr>
          <w:color w:val="231F20"/>
          <w:w w:val="105"/>
          <w:vertAlign w:val="baseline"/>
        </w:rPr>
        <w:t>architecture</w:t>
      </w:r>
      <w:r>
        <w:rPr>
          <w:color w:val="231F20"/>
          <w:spacing w:val="-11"/>
          <w:w w:val="105"/>
          <w:vertAlign w:val="baseline"/>
        </w:rPr>
        <w:t> </w:t>
      </w:r>
      <w:r>
        <w:rPr>
          <w:color w:val="231F20"/>
          <w:w w:val="105"/>
          <w:vertAlign w:val="baseline"/>
        </w:rPr>
        <w:t>on</w:t>
      </w:r>
      <w:r>
        <w:rPr>
          <w:color w:val="231F20"/>
          <w:spacing w:val="-11"/>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planar</w:t>
      </w:r>
      <w:r>
        <w:rPr>
          <w:color w:val="231F20"/>
          <w:spacing w:val="-11"/>
          <w:w w:val="105"/>
          <w:vertAlign w:val="baseline"/>
        </w:rPr>
        <w:t> </w:t>
      </w:r>
      <w:r>
        <w:rPr>
          <w:color w:val="231F20"/>
          <w:w w:val="105"/>
          <w:vertAlign w:val="baseline"/>
        </w:rPr>
        <w:t>surface.</w:t>
      </w:r>
      <w:r>
        <w:rPr>
          <w:color w:val="231F20"/>
          <w:spacing w:val="-11"/>
          <w:w w:val="105"/>
          <w:vertAlign w:val="baseline"/>
        </w:rPr>
        <w:t> </w:t>
      </w:r>
      <w:r>
        <w:rPr>
          <w:color w:val="231F20"/>
          <w:w w:val="105"/>
          <w:vertAlign w:val="baseline"/>
        </w:rPr>
        <w:t>Supplementary</w:t>
      </w:r>
      <w:r>
        <w:rPr>
          <w:color w:val="231F20"/>
          <w:spacing w:val="-11"/>
          <w:w w:val="105"/>
          <w:vertAlign w:val="baseline"/>
        </w:rPr>
        <w:t> </w:t>
      </w:r>
      <w:r>
        <w:rPr>
          <w:color w:val="231F20"/>
          <w:w w:val="105"/>
          <w:vertAlign w:val="baseline"/>
        </w:rPr>
        <w:t>Fig.</w:t>
      </w:r>
      <w:r>
        <w:rPr>
          <w:color w:val="231F20"/>
          <w:spacing w:val="-11"/>
          <w:w w:val="105"/>
          <w:vertAlign w:val="baseline"/>
        </w:rPr>
        <w:t> </w:t>
      </w:r>
      <w:r>
        <w:rPr>
          <w:color w:val="231F20"/>
          <w:w w:val="105"/>
          <w:vertAlign w:val="baseline"/>
        </w:rPr>
        <w:t>2 reveals</w:t>
      </w:r>
      <w:r>
        <w:rPr>
          <w:color w:val="231F20"/>
          <w:spacing w:val="-5"/>
          <w:w w:val="105"/>
          <w:vertAlign w:val="baseline"/>
        </w:rPr>
        <w:t> </w:t>
      </w:r>
      <w:r>
        <w:rPr>
          <w:color w:val="231F20"/>
          <w:w w:val="105"/>
          <w:vertAlign w:val="baseline"/>
        </w:rPr>
        <w:t>considerable</w:t>
      </w:r>
      <w:r>
        <w:rPr>
          <w:color w:val="231F20"/>
          <w:spacing w:val="-6"/>
          <w:w w:val="105"/>
          <w:vertAlign w:val="baseline"/>
        </w:rPr>
        <w:t> </w:t>
      </w:r>
      <w:r>
        <w:rPr>
          <w:color w:val="231F20"/>
          <w:w w:val="105"/>
          <w:vertAlign w:val="baseline"/>
        </w:rPr>
        <w:t>surface</w:t>
      </w:r>
      <w:r>
        <w:rPr>
          <w:color w:val="231F20"/>
          <w:spacing w:val="-5"/>
          <w:w w:val="105"/>
          <w:vertAlign w:val="baseline"/>
        </w:rPr>
        <w:t> </w:t>
      </w:r>
      <w:r>
        <w:rPr>
          <w:color w:val="231F20"/>
          <w:w w:val="105"/>
          <w:vertAlign w:val="baseline"/>
        </w:rPr>
        <w:t>roughness,</w:t>
      </w:r>
      <w:r>
        <w:rPr>
          <w:color w:val="231F20"/>
          <w:spacing w:val="-5"/>
          <w:w w:val="105"/>
          <w:vertAlign w:val="baseline"/>
        </w:rPr>
        <w:t> </w:t>
      </w:r>
      <w:r>
        <w:rPr>
          <w:color w:val="231F20"/>
          <w:w w:val="105"/>
          <w:vertAlign w:val="baseline"/>
        </w:rPr>
        <w:t>which</w:t>
      </w:r>
      <w:r>
        <w:rPr>
          <w:color w:val="231F20"/>
          <w:spacing w:val="-6"/>
          <w:w w:val="105"/>
          <w:vertAlign w:val="baseline"/>
        </w:rPr>
        <w:t> </w:t>
      </w:r>
      <w:r>
        <w:rPr>
          <w:color w:val="231F20"/>
          <w:w w:val="105"/>
          <w:vertAlign w:val="baseline"/>
        </w:rPr>
        <w:t>may</w:t>
      </w:r>
      <w:r>
        <w:rPr>
          <w:color w:val="231F20"/>
          <w:spacing w:val="-5"/>
          <w:w w:val="105"/>
          <w:vertAlign w:val="baseline"/>
        </w:rPr>
        <w:t> </w:t>
      </w:r>
      <w:r>
        <w:rPr>
          <w:color w:val="231F20"/>
          <w:w w:val="105"/>
          <w:vertAlign w:val="baseline"/>
        </w:rPr>
        <w:t>cause</w:t>
      </w:r>
      <w:r>
        <w:rPr>
          <w:color w:val="231F20"/>
          <w:spacing w:val="-5"/>
          <w:w w:val="105"/>
          <w:vertAlign w:val="baseline"/>
        </w:rPr>
        <w:t> </w:t>
      </w:r>
      <w:r>
        <w:rPr>
          <w:color w:val="231F20"/>
          <w:w w:val="105"/>
          <w:vertAlign w:val="baseline"/>
        </w:rPr>
        <w:t>voids</w:t>
      </w:r>
      <w:r>
        <w:rPr>
          <w:color w:val="231F20"/>
          <w:spacing w:val="-6"/>
          <w:w w:val="105"/>
          <w:vertAlign w:val="baseline"/>
        </w:rPr>
        <w:t> </w:t>
      </w:r>
      <w:r>
        <w:rPr>
          <w:color w:val="231F20"/>
          <w:w w:val="105"/>
          <w:vertAlign w:val="baseline"/>
        </w:rPr>
        <w:t>in the</w:t>
      </w:r>
      <w:r>
        <w:rPr>
          <w:color w:val="231F20"/>
          <w:spacing w:val="-15"/>
          <w:w w:val="105"/>
          <w:vertAlign w:val="baseline"/>
        </w:rPr>
        <w:t> </w:t>
      </w:r>
      <w:r>
        <w:rPr>
          <w:color w:val="231F20"/>
          <w:w w:val="105"/>
          <w:vertAlign w:val="baseline"/>
        </w:rPr>
        <w:t>LiF</w:t>
      </w:r>
      <w:r>
        <w:rPr>
          <w:color w:val="231F20"/>
          <w:spacing w:val="-15"/>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PCBM</w:t>
      </w:r>
      <w:r>
        <w:rPr>
          <w:color w:val="231F20"/>
          <w:spacing w:val="-15"/>
          <w:w w:val="105"/>
          <w:vertAlign w:val="baseline"/>
        </w:rPr>
        <w:t> </w:t>
      </w:r>
      <w:r>
        <w:rPr>
          <w:color w:val="231F20"/>
          <w:w w:val="105"/>
          <w:vertAlign w:val="baseline"/>
        </w:rPr>
        <w:t>layers</w:t>
      </w:r>
      <w:r>
        <w:rPr>
          <w:color w:val="231F20"/>
          <w:spacing w:val="-15"/>
          <w:w w:val="105"/>
          <w:vertAlign w:val="baseline"/>
        </w:rPr>
        <w:t> </w:t>
      </w:r>
      <w:r>
        <w:rPr>
          <w:color w:val="231F20"/>
          <w:w w:val="105"/>
          <w:vertAlign w:val="baseline"/>
        </w:rPr>
        <w:t>during</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evaporation.</w:t>
      </w:r>
    </w:p>
    <w:p>
      <w:pPr>
        <w:pStyle w:val="Heading2"/>
        <w:spacing w:line="229" w:lineRule="exact" w:before="188"/>
      </w:pPr>
      <w:bookmarkStart w:name="Two-terminal tandem solar cells" w:id="3"/>
      <w:bookmarkEnd w:id="3"/>
      <w:r>
        <w:rPr>
          <w:b w:val="0"/>
        </w:rPr>
      </w:r>
      <w:r>
        <w:rPr>
          <w:color w:val="231F20"/>
          <w:w w:val="90"/>
        </w:rPr>
        <w:t>Two-terminal tandem solar cells</w:t>
      </w:r>
    </w:p>
    <w:p>
      <w:pPr>
        <w:pStyle w:val="BodyText"/>
        <w:spacing w:line="210" w:lineRule="exact"/>
        <w:ind w:left="199" w:right="272"/>
        <w:jc w:val="both"/>
      </w:pPr>
      <w:r>
        <w:rPr>
          <w:color w:val="231F20"/>
          <w:spacing w:val="-10"/>
          <w:w w:val="105"/>
        </w:rPr>
        <w:t>To</w:t>
      </w:r>
      <w:r>
        <w:rPr>
          <w:color w:val="231F20"/>
          <w:spacing w:val="26"/>
          <w:w w:val="105"/>
        </w:rPr>
        <w:t> </w:t>
      </w:r>
      <w:r>
        <w:rPr>
          <w:color w:val="231F20"/>
          <w:w w:val="105"/>
        </w:rPr>
        <w:t>form two-terminal perovskite/silicon tandem solar cells, perovskite</w:t>
      </w:r>
      <w:r>
        <w:rPr>
          <w:color w:val="231F20"/>
          <w:spacing w:val="-11"/>
          <w:w w:val="105"/>
        </w:rPr>
        <w:t> </w:t>
      </w:r>
      <w:r>
        <w:rPr>
          <w:color w:val="231F20"/>
          <w:w w:val="105"/>
        </w:rPr>
        <w:t>cells</w:t>
      </w:r>
      <w:r>
        <w:rPr>
          <w:color w:val="231F20"/>
          <w:spacing w:val="-11"/>
          <w:w w:val="105"/>
        </w:rPr>
        <w:t> </w:t>
      </w:r>
      <w:r>
        <w:rPr>
          <w:color w:val="231F20"/>
          <w:w w:val="105"/>
        </w:rPr>
        <w:t>were</w:t>
      </w:r>
      <w:r>
        <w:rPr>
          <w:color w:val="231F20"/>
          <w:spacing w:val="-11"/>
          <w:w w:val="105"/>
        </w:rPr>
        <w:t> </w:t>
      </w:r>
      <w:r>
        <w:rPr>
          <w:color w:val="231F20"/>
          <w:w w:val="105"/>
        </w:rPr>
        <w:t>fabricated</w:t>
      </w:r>
      <w:r>
        <w:rPr>
          <w:color w:val="231F20"/>
          <w:spacing w:val="-11"/>
          <w:w w:val="105"/>
        </w:rPr>
        <w:t> </w:t>
      </w:r>
      <w:r>
        <w:rPr>
          <w:color w:val="231F20"/>
          <w:w w:val="105"/>
        </w:rPr>
        <w:t>directly</w:t>
      </w:r>
      <w:r>
        <w:rPr>
          <w:color w:val="231F20"/>
          <w:spacing w:val="-11"/>
          <w:w w:val="105"/>
        </w:rPr>
        <w:t> </w:t>
      </w:r>
      <w:r>
        <w:rPr>
          <w:color w:val="231F20"/>
          <w:w w:val="105"/>
        </w:rPr>
        <w:t>on</w:t>
      </w:r>
      <w:r>
        <w:rPr>
          <w:color w:val="231F20"/>
          <w:spacing w:val="-11"/>
          <w:w w:val="105"/>
        </w:rPr>
        <w:t> </w:t>
      </w:r>
      <w:r>
        <w:rPr>
          <w:color w:val="231F20"/>
          <w:w w:val="105"/>
        </w:rPr>
        <w:t>top</w:t>
      </w:r>
      <w:r>
        <w:rPr>
          <w:color w:val="231F20"/>
          <w:spacing w:val="-11"/>
          <w:w w:val="105"/>
        </w:rPr>
        <w:t> </w:t>
      </w:r>
      <w:r>
        <w:rPr>
          <w:color w:val="231F20"/>
          <w:w w:val="105"/>
        </w:rPr>
        <w:t>of</w:t>
      </w:r>
      <w:r>
        <w:rPr>
          <w:color w:val="231F20"/>
          <w:spacing w:val="-11"/>
          <w:w w:val="105"/>
        </w:rPr>
        <w:t> </w:t>
      </w:r>
      <w:r>
        <w:rPr>
          <w:color w:val="231F20"/>
          <w:w w:val="105"/>
        </w:rPr>
        <w:t>complete</w:t>
      </w:r>
      <w:r>
        <w:rPr>
          <w:color w:val="231F20"/>
          <w:spacing w:val="-11"/>
          <w:w w:val="105"/>
        </w:rPr>
        <w:t> </w:t>
      </w:r>
      <w:r>
        <w:rPr>
          <w:color w:val="231F20"/>
          <w:w w:val="105"/>
        </w:rPr>
        <w:t>silicon bottom cells, as shown in Fig. 2a. The perovskite top cells, one    of which is shown in cross-section in Fig. 2c, were identical to   their single-junction predecessors, except the NiO</w:t>
      </w:r>
      <w:r>
        <w:rPr>
          <w:i/>
          <w:color w:val="231F20"/>
          <w:w w:val="105"/>
          <w:vertAlign w:val="subscript"/>
        </w:rPr>
        <w:t>x</w:t>
      </w:r>
      <w:r>
        <w:rPr>
          <w:i/>
          <w:color w:val="231F20"/>
          <w:w w:val="105"/>
          <w:vertAlign w:val="baseline"/>
        </w:rPr>
      </w:r>
      <w:r>
        <w:rPr>
          <w:i/>
          <w:color w:val="231F20"/>
          <w:w w:val="105"/>
          <w:vertAlign w:val="baseline"/>
        </w:rPr>
        <w:t> </w:t>
      </w:r>
      <w:r>
        <w:rPr>
          <w:color w:val="231F20"/>
          <w:w w:val="105"/>
          <w:vertAlign w:val="baseline"/>
        </w:rPr>
        <w:t>layer was annealed at 190 </w:t>
      </w:r>
      <w:r>
        <w:rPr>
          <w:rFonts w:ascii="Arial Unicode MS" w:hAnsi="Arial Unicode MS"/>
          <w:color w:val="231F20"/>
          <w:spacing w:val="1"/>
          <w:w w:val="105"/>
          <w:position w:val="8"/>
          <w:sz w:val="12"/>
          <w:vertAlign w:val="baseline"/>
        </w:rPr>
        <w:t>○</w:t>
      </w:r>
      <w:r>
        <w:rPr>
          <w:color w:val="231F20"/>
          <w:spacing w:val="1"/>
          <w:w w:val="105"/>
          <w:vertAlign w:val="baseline"/>
        </w:rPr>
        <w:t>C </w:t>
      </w:r>
      <w:r>
        <w:rPr>
          <w:color w:val="231F20"/>
          <w:w w:val="105"/>
          <w:vertAlign w:val="baseline"/>
        </w:rPr>
        <w:t>for 10 h instead of 300 </w:t>
      </w:r>
      <w:r>
        <w:rPr>
          <w:rFonts w:ascii="Arial Unicode MS" w:hAnsi="Arial Unicode MS"/>
          <w:color w:val="231F20"/>
          <w:spacing w:val="1"/>
          <w:w w:val="105"/>
          <w:position w:val="8"/>
          <w:sz w:val="12"/>
          <w:vertAlign w:val="baseline"/>
        </w:rPr>
        <w:t>○</w:t>
      </w:r>
      <w:r>
        <w:rPr>
          <w:color w:val="231F20"/>
          <w:spacing w:val="1"/>
          <w:w w:val="105"/>
          <w:vertAlign w:val="baseline"/>
        </w:rPr>
        <w:t>C </w:t>
      </w:r>
      <w:r>
        <w:rPr>
          <w:color w:val="231F20"/>
          <w:w w:val="105"/>
          <w:vertAlign w:val="baseline"/>
        </w:rPr>
        <w:t>for 1 h to prevent appreciable deterioration of the surface passivation layers in the underlying silicon cell (Supplementary Fig. 10). </w:t>
      </w:r>
      <w:r>
        <w:rPr>
          <w:color w:val="231F20"/>
          <w:spacing w:val="-9"/>
          <w:w w:val="105"/>
          <w:vertAlign w:val="baseline"/>
        </w:rPr>
        <w:t>We </w:t>
      </w:r>
      <w:r>
        <w:rPr>
          <w:color w:val="231F20"/>
          <w:w w:val="105"/>
          <w:vertAlign w:val="baseline"/>
        </w:rPr>
        <w:t>chose an amorphous silicon/crystalline silicon heterojunction solar cell design</w:t>
      </w:r>
      <w:r>
        <w:rPr>
          <w:color w:val="231F20"/>
          <w:spacing w:val="10"/>
          <w:w w:val="105"/>
          <w:vertAlign w:val="baseline"/>
        </w:rPr>
        <w:t> </w:t>
      </w:r>
      <w:r>
        <w:rPr>
          <w:color w:val="231F20"/>
          <w:w w:val="105"/>
          <w:vertAlign w:val="baseline"/>
        </w:rPr>
        <w:t>for</w:t>
      </w:r>
      <w:r>
        <w:rPr>
          <w:color w:val="231F20"/>
          <w:spacing w:val="10"/>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bottom</w:t>
      </w:r>
      <w:r>
        <w:rPr>
          <w:color w:val="231F20"/>
          <w:spacing w:val="10"/>
          <w:w w:val="105"/>
          <w:vertAlign w:val="baseline"/>
        </w:rPr>
        <w:t> </w:t>
      </w:r>
      <w:r>
        <w:rPr>
          <w:color w:val="231F20"/>
          <w:w w:val="105"/>
          <w:vertAlign w:val="baseline"/>
        </w:rPr>
        <w:t>cell</w:t>
      </w:r>
      <w:r>
        <w:rPr>
          <w:color w:val="231F20"/>
          <w:spacing w:val="10"/>
          <w:w w:val="105"/>
          <w:vertAlign w:val="baseline"/>
        </w:rPr>
        <w:t> </w:t>
      </w:r>
      <w:r>
        <w:rPr>
          <w:color w:val="231F20"/>
          <w:w w:val="105"/>
          <w:vertAlign w:val="baseline"/>
        </w:rPr>
        <w:t>because</w:t>
      </w:r>
      <w:r>
        <w:rPr>
          <w:color w:val="231F20"/>
          <w:spacing w:val="10"/>
          <w:w w:val="105"/>
          <w:vertAlign w:val="baseline"/>
        </w:rPr>
        <w:t> </w:t>
      </w:r>
      <w:r>
        <w:rPr>
          <w:color w:val="231F20"/>
          <w:w w:val="105"/>
          <w:vertAlign w:val="baseline"/>
        </w:rPr>
        <w:t>of</w:t>
      </w:r>
      <w:r>
        <w:rPr>
          <w:color w:val="231F20"/>
          <w:spacing w:val="10"/>
          <w:w w:val="105"/>
          <w:vertAlign w:val="baseline"/>
        </w:rPr>
        <w:t> </w:t>
      </w:r>
      <w:r>
        <w:rPr>
          <w:color w:val="231F20"/>
          <w:w w:val="105"/>
          <w:vertAlign w:val="baseline"/>
        </w:rPr>
        <w:t>its</w:t>
      </w:r>
      <w:r>
        <w:rPr>
          <w:color w:val="231F20"/>
          <w:spacing w:val="10"/>
          <w:w w:val="105"/>
          <w:vertAlign w:val="baseline"/>
        </w:rPr>
        <w:t> </w:t>
      </w:r>
      <w:r>
        <w:rPr>
          <w:color w:val="231F20"/>
          <w:w w:val="105"/>
          <w:vertAlign w:val="baseline"/>
        </w:rPr>
        <w:t>high</w:t>
      </w:r>
      <w:r>
        <w:rPr>
          <w:color w:val="231F20"/>
          <w:spacing w:val="10"/>
          <w:w w:val="105"/>
          <w:vertAlign w:val="baseline"/>
        </w:rPr>
        <w:t> </w:t>
      </w:r>
      <w:r>
        <w:rPr>
          <w:i/>
          <w:color w:val="231F20"/>
          <w:w w:val="105"/>
          <w:vertAlign w:val="baseline"/>
        </w:rPr>
        <w:t>V</w:t>
      </w:r>
      <w:r>
        <w:rPr>
          <w:color w:val="231F20"/>
          <w:w w:val="105"/>
          <w:vertAlign w:val="subscript"/>
        </w:rPr>
        <w:t>O</w:t>
      </w:r>
      <w:r>
        <w:rPr>
          <w:color w:val="231F20"/>
          <w:w w:val="105"/>
          <w:vertAlign w:val="subscript"/>
        </w:rPr>
        <w:t>C</w:t>
      </w:r>
      <w:r>
        <w:rPr>
          <w:color w:val="231F20"/>
          <w:w w:val="105"/>
          <w:vertAlign w:val="baseline"/>
        </w:rPr>
        <w:t>,</w:t>
      </w:r>
      <w:r>
        <w:rPr>
          <w:color w:val="231F20"/>
          <w:spacing w:val="10"/>
          <w:w w:val="105"/>
          <w:vertAlign w:val="baseline"/>
        </w:rPr>
        <w:t> </w:t>
      </w:r>
      <w:r>
        <w:rPr>
          <w:color w:val="231F20"/>
          <w:w w:val="105"/>
          <w:vertAlign w:val="baseline"/>
        </w:rPr>
        <w:t>which</w:t>
      </w:r>
      <w:r>
        <w:rPr>
          <w:color w:val="231F20"/>
          <w:spacing w:val="10"/>
          <w:w w:val="105"/>
          <w:vertAlign w:val="baseline"/>
        </w:rPr>
        <w:t> </w:t>
      </w:r>
      <w:r>
        <w:rPr>
          <w:color w:val="231F20"/>
          <w:w w:val="105"/>
          <w:vertAlign w:val="baseline"/>
        </w:rPr>
        <w:t>results</w:t>
      </w:r>
    </w:p>
    <w:p>
      <w:pPr>
        <w:spacing w:after="0" w:line="210" w:lineRule="exact"/>
        <w:jc w:val="both"/>
        <w:sectPr>
          <w:type w:val="continuous"/>
          <w:pgSz w:w="11910" w:h="15650"/>
          <w:pgMar w:top="340" w:bottom="260" w:left="700" w:right="540"/>
          <w:cols w:num="2" w:equalWidth="0">
            <w:col w:w="5191" w:space="40"/>
            <w:col w:w="5439"/>
          </w:cols>
        </w:sectPr>
      </w:pPr>
    </w:p>
    <w:p>
      <w:pPr>
        <w:pStyle w:val="BodyText"/>
        <w:spacing w:before="7"/>
        <w:rPr>
          <w:sz w:val="12"/>
        </w:rPr>
      </w:pPr>
    </w:p>
    <w:p>
      <w:pPr>
        <w:tabs>
          <w:tab w:pos="4807" w:val="left" w:leader="none"/>
        </w:tabs>
        <w:spacing w:before="116"/>
        <w:ind w:left="228" w:right="0" w:firstLine="0"/>
        <w:jc w:val="left"/>
        <w:rPr>
          <w:rFonts w:ascii="Arial"/>
          <w:sz w:val="13"/>
        </w:rPr>
      </w:pPr>
      <w:r>
        <w:rPr>
          <w:rFonts w:ascii="Arial"/>
          <w:b/>
          <w:color w:val="231F20"/>
          <w:sz w:val="14"/>
        </w:rPr>
        <w:t>2</w:t>
        <w:tab/>
      </w:r>
      <w:r>
        <w:rPr>
          <w:rFonts w:ascii="Arial"/>
          <w:b/>
          <w:color w:val="F36F21"/>
          <w:sz w:val="13"/>
        </w:rPr>
        <w:t>NATURE</w:t>
      </w:r>
      <w:r>
        <w:rPr>
          <w:rFonts w:ascii="Arial"/>
          <w:b/>
          <w:color w:val="F36F21"/>
          <w:spacing w:val="-21"/>
          <w:sz w:val="13"/>
        </w:rPr>
        <w:t> </w:t>
      </w:r>
      <w:r>
        <w:rPr>
          <w:rFonts w:ascii="Arial"/>
          <w:b/>
          <w:color w:val="F36F21"/>
          <w:sz w:val="13"/>
        </w:rPr>
        <w:t>ENERGY</w:t>
      </w:r>
      <w:r>
        <w:rPr>
          <w:rFonts w:ascii="Arial"/>
          <w:b/>
          <w:color w:val="F36F21"/>
          <w:spacing w:val="-20"/>
          <w:sz w:val="13"/>
        </w:rPr>
        <w:t> </w:t>
      </w:r>
      <w:r>
        <w:rPr>
          <w:rFonts w:ascii="Arial"/>
          <w:color w:val="231F20"/>
          <w:sz w:val="13"/>
        </w:rPr>
        <w:t>2,</w:t>
      </w:r>
      <w:r>
        <w:rPr>
          <w:rFonts w:ascii="Arial"/>
          <w:color w:val="231F20"/>
          <w:spacing w:val="-20"/>
          <w:sz w:val="13"/>
        </w:rPr>
        <w:t> </w:t>
      </w:r>
      <w:r>
        <w:rPr>
          <w:rFonts w:ascii="Arial"/>
          <w:color w:val="231F20"/>
          <w:sz w:val="13"/>
        </w:rPr>
        <w:t>17009</w:t>
      </w:r>
      <w:r>
        <w:rPr>
          <w:rFonts w:ascii="Arial"/>
          <w:color w:val="231F20"/>
          <w:spacing w:val="-20"/>
          <w:sz w:val="13"/>
        </w:rPr>
        <w:t> </w:t>
      </w:r>
      <w:r>
        <w:rPr>
          <w:rFonts w:ascii="Arial"/>
          <w:color w:val="231F20"/>
          <w:sz w:val="13"/>
        </w:rPr>
        <w:t>(2017)</w:t>
      </w:r>
      <w:r>
        <w:rPr>
          <w:rFonts w:ascii="Arial"/>
          <w:color w:val="231F20"/>
          <w:spacing w:val="-11"/>
          <w:sz w:val="13"/>
        </w:rPr>
        <w:t> </w:t>
      </w:r>
      <w:r>
        <w:rPr>
          <w:rFonts w:ascii="Arial"/>
          <w:color w:val="231F20"/>
          <w:sz w:val="13"/>
        </w:rPr>
        <w:t>|</w:t>
      </w:r>
      <w:r>
        <w:rPr>
          <w:rFonts w:ascii="Arial"/>
          <w:color w:val="231F20"/>
          <w:spacing w:val="-11"/>
          <w:sz w:val="13"/>
        </w:rPr>
        <w:t> </w:t>
      </w:r>
      <w:r>
        <w:rPr>
          <w:rFonts w:ascii="Arial"/>
          <w:color w:val="36638D"/>
          <w:sz w:val="13"/>
        </w:rPr>
        <w:t>DOI:</w:t>
      </w:r>
      <w:r>
        <w:rPr>
          <w:rFonts w:ascii="Arial"/>
          <w:color w:val="36638D"/>
          <w:spacing w:val="-20"/>
          <w:sz w:val="13"/>
        </w:rPr>
        <w:t> </w:t>
      </w:r>
      <w:r>
        <w:rPr>
          <w:rFonts w:ascii="Arial"/>
          <w:color w:val="36638D"/>
          <w:spacing w:val="-3"/>
          <w:sz w:val="13"/>
        </w:rPr>
        <w:t>10.1038/nenergy.2017.9</w:t>
      </w:r>
      <w:r>
        <w:rPr>
          <w:rFonts w:ascii="Arial"/>
          <w:color w:val="36638D"/>
          <w:spacing w:val="-11"/>
          <w:sz w:val="13"/>
        </w:rPr>
        <w:t> </w:t>
      </w:r>
      <w:r>
        <w:rPr>
          <w:rFonts w:ascii="Arial"/>
          <w:color w:val="231F20"/>
          <w:sz w:val="13"/>
        </w:rPr>
        <w:t>|</w:t>
      </w:r>
      <w:r>
        <w:rPr>
          <w:rFonts w:ascii="Arial"/>
          <w:color w:val="231F20"/>
          <w:spacing w:val="-11"/>
          <w:sz w:val="13"/>
        </w:rPr>
        <w:t> </w:t>
      </w:r>
      <w:hyperlink r:id="rId8">
        <w:r>
          <w:rPr>
            <w:rFonts w:ascii="Arial"/>
            <w:color w:val="36638D"/>
            <w:sz w:val="13"/>
          </w:rPr>
          <w:t>www.nature.com/natureenergy</w:t>
        </w:r>
      </w:hyperlink>
    </w:p>
    <w:p>
      <w:pPr>
        <w:spacing w:after="0"/>
        <w:jc w:val="left"/>
        <w:rPr>
          <w:rFonts w:ascii="Arial"/>
          <w:sz w:val="13"/>
        </w:rPr>
        <w:sectPr>
          <w:type w:val="continuous"/>
          <w:pgSz w:w="11910" w:h="15650"/>
          <w:pgMar w:top="340" w:bottom="260" w:left="700" w:right="540"/>
        </w:sectPr>
      </w:pPr>
    </w:p>
    <w:p>
      <w:pPr>
        <w:pStyle w:val="BodyText"/>
        <w:ind w:left="108"/>
        <w:rPr>
          <w:rFonts w:ascii="Arial"/>
          <w:sz w:val="20"/>
        </w:rPr>
      </w:pPr>
      <w:r>
        <w:rPr>
          <w:rFonts w:ascii="Arial"/>
          <w:sz w:val="20"/>
        </w:rPr>
        <w:pict>
          <v:group style="width:522.15pt;height:23.2pt;mso-position-horizontal-relative:char;mso-position-vertical-relative:line" coordorigin="0,0" coordsize="10443,464">
            <v:rect style="position:absolute;left:0;top:11;width:10443;height:432" filled="true" fillcolor="#f36f21" stroked="false">
              <v:fill type="solid"/>
            </v:rect>
            <v:shape style="position:absolute;left:150;top:69;width:1860;height:310" type="#_x0000_t202" filled="false" stroked="false">
              <v:textbox inset="0,0,0,0">
                <w:txbxContent>
                  <w:p>
                    <w:pPr>
                      <w:spacing w:before="18"/>
                      <w:ind w:left="0" w:right="0" w:firstLine="0"/>
                      <w:jc w:val="left"/>
                      <w:rPr>
                        <w:rFonts w:ascii="Arial"/>
                        <w:b/>
                        <w:sz w:val="24"/>
                      </w:rPr>
                    </w:pPr>
                    <w:r>
                      <w:rPr>
                        <w:rFonts w:ascii="Arial"/>
                        <w:b/>
                        <w:color w:val="FFFFFF"/>
                        <w:spacing w:val="-4"/>
                        <w:w w:val="90"/>
                        <w:sz w:val="24"/>
                      </w:rPr>
                      <w:t>NATURE </w:t>
                    </w:r>
                    <w:r>
                      <w:rPr>
                        <w:rFonts w:ascii="Arial"/>
                        <w:b/>
                        <w:color w:val="FFFFFF"/>
                        <w:w w:val="90"/>
                        <w:sz w:val="24"/>
                      </w:rPr>
                      <w:t>ENERGY</w:t>
                    </w:r>
                  </w:p>
                </w:txbxContent>
              </v:textbox>
              <w10:wrap type="none"/>
            </v:shape>
            <v:shape style="position:absolute;left:8755;top:0;width:1538;height:464" type="#_x0000_t202" filled="false" stroked="false">
              <v:textbox inset="0,0,0,0">
                <w:txbxContent>
                  <w:p>
                    <w:pPr>
                      <w:spacing w:before="24"/>
                      <w:ind w:left="0" w:right="0" w:firstLine="0"/>
                      <w:jc w:val="left"/>
                      <w:rPr>
                        <w:rFonts w:ascii="Arial"/>
                        <w:sz w:val="36"/>
                      </w:rPr>
                    </w:pPr>
                    <w:r>
                      <w:rPr>
                        <w:rFonts w:ascii="Arial"/>
                        <w:color w:val="FFFFFF"/>
                        <w:w w:val="85"/>
                        <w:sz w:val="36"/>
                      </w:rPr>
                      <w:t>ARTICLES</w:t>
                    </w:r>
                  </w:p>
                </w:txbxContent>
              </v:textbox>
              <w10:wrap type="none"/>
            </v:shape>
          </v:group>
        </w:pict>
      </w:r>
      <w:r>
        <w:rPr>
          <w:rFonts w:ascii="Arial"/>
          <w:sz w:val="20"/>
        </w:rPr>
      </w:r>
    </w:p>
    <w:p>
      <w:pPr>
        <w:pStyle w:val="BodyText"/>
        <w:spacing w:before="1"/>
        <w:rPr>
          <w:rFonts w:ascii="Arial"/>
          <w:sz w:val="6"/>
        </w:rPr>
      </w:pPr>
    </w:p>
    <w:p>
      <w:pPr>
        <w:spacing w:after="0"/>
        <w:rPr>
          <w:rFonts w:ascii="Arial"/>
          <w:sz w:val="6"/>
        </w:rPr>
        <w:sectPr>
          <w:pgSz w:w="11910" w:h="15650"/>
          <w:pgMar w:header="0" w:footer="65" w:top="340" w:bottom="260" w:left="560" w:right="0"/>
        </w:sectPr>
      </w:pPr>
    </w:p>
    <w:p>
      <w:pPr>
        <w:tabs>
          <w:tab w:pos="3207" w:val="left" w:leader="none"/>
        </w:tabs>
        <w:spacing w:before="94"/>
        <w:ind w:left="613" w:right="0" w:firstLine="0"/>
        <w:jc w:val="left"/>
        <w:rPr>
          <w:rFonts w:ascii="Arial"/>
          <w:b/>
          <w:sz w:val="16"/>
        </w:rPr>
      </w:pPr>
      <w:r>
        <w:rPr/>
        <w:pict>
          <v:group style="position:absolute;margin-left:93.542pt;margin-top:7.537119pt;width:81.9pt;height:148.75pt;mso-position-horizontal-relative:page;mso-position-vertical-relative:paragraph;z-index:-33616" coordorigin="1871,151" coordsize="1638,2975">
            <v:rect style="position:absolute;left:1875;top:920;width:1628;height:247" filled="true" fillcolor="#bcbec0" stroked="false">
              <v:fill type="solid"/>
            </v:rect>
            <v:rect style="position:absolute;left:1875;top:920;width:1628;height:247" filled="false" stroked="true" strokeweight=".5pt" strokecolor="#000000">
              <v:stroke dashstyle="solid"/>
            </v:rect>
            <v:rect style="position:absolute;left:1875;top:1166;width:1628;height:130" filled="true" fillcolor="#f6adcd" stroked="false">
              <v:fill type="solid"/>
            </v:rect>
            <v:rect style="position:absolute;left:1875;top:1166;width:1628;height:130" filled="false" stroked="true" strokeweight=".5pt" strokecolor="#000000">
              <v:stroke dashstyle="solid"/>
            </v:rect>
            <v:rect style="position:absolute;left:1875;top:1296;width:1628;height:163" filled="true" fillcolor="#87fc85" stroked="false">
              <v:fill type="solid"/>
            </v:rect>
            <v:rect style="position:absolute;left:1875;top:1537;width:1628;height:761" filled="true" fillcolor="#a78b6b" stroked="false">
              <v:fill type="solid"/>
            </v:rect>
            <v:shape style="position:absolute;left:767;top:12885;width:1628;height:1002" coordorigin="768,12886" coordsize="1628,1002" path="m1876,1538l3504,1538,3504,2298,1876,2298,1876,1538xm1876,1296l3504,1296,3504,1458,1876,1458,1876,1296xe" filled="false" stroked="true" strokeweight=".5pt" strokecolor="#000000">
              <v:path arrowok="t"/>
              <v:stroke dashstyle="solid"/>
            </v:shape>
            <v:rect style="position:absolute;left:1875;top:2297;width:1628;height:149" filled="true" fillcolor="#ee5a5b" stroked="false">
              <v:fill type="solid"/>
            </v:rect>
            <v:rect style="position:absolute;left:1875;top:2297;width:1628;height:149" filled="false" stroked="true" strokeweight=".5pt" strokecolor="#000000">
              <v:stroke dashstyle="solid"/>
            </v:rect>
            <v:shape style="position:absolute;left:1875;top:680;width:1628;height:240" coordorigin="1876,681" coordsize="1628,240" path="m1919,681l1876,681,1876,920,1919,920,1919,681m3272,681l2101,681,2101,920,3272,920,3272,681m3504,681l3454,681,3454,920,3504,920,3504,681e" filled="true" fillcolor="#939598" stroked="false">
              <v:path arrowok="t"/>
              <v:fill type="solid"/>
            </v:shape>
            <v:rect style="position:absolute;left:1875;top:680;width:1628;height:240" filled="false" stroked="true" strokeweight=".5pt" strokecolor="#000000">
              <v:stroke dashstyle="solid"/>
            </v:rect>
            <v:rect style="position:absolute;left:1875;top:1458;width:1628;height:80" filled="true" fillcolor="#939598" stroked="false">
              <v:fill type="solid"/>
            </v:rect>
            <v:rect style="position:absolute;left:1875;top:1458;width:1628;height:80" filled="false" stroked="true" strokeweight=".5pt" strokecolor="#000000">
              <v:stroke dashstyle="solid"/>
            </v:rect>
            <v:rect style="position:absolute;left:1875;top:2446;width:1628;height:247" filled="true" fillcolor="#bcbec0" stroked="false">
              <v:fill type="solid"/>
            </v:rect>
            <v:rect style="position:absolute;left:1875;top:2446;width:1628;height:247" filled="false" stroked="true" strokeweight=".5pt" strokecolor="#000000">
              <v:stroke dashstyle="solid"/>
            </v:rect>
            <v:rect style="position:absolute;left:1875;top:2693;width:1628;height:427" filled="true" fillcolor="#94d9f8" stroked="false">
              <v:fill type="solid"/>
            </v:rect>
            <v:rect style="position:absolute;left:1875;top:2693;width:1628;height:427" filled="false" stroked="true" strokeweight=".5pt" strokecolor="#000000">
              <v:stroke dashstyle="solid"/>
            </v:rect>
            <v:shape style="position:absolute;left:2121;top:155;width:299;height:479" coordorigin="2121,156" coordsize="299,479" path="m2420,395l2121,395,2271,634,2420,395xm2345,156l2196,156,2196,395,2345,395,2345,156xe" filled="true" fillcolor="#9b95c9" stroked="false">
              <v:path arrowok="t"/>
              <v:fill type="solid"/>
            </v:shape>
            <v:shape style="position:absolute;left:2121;top:155;width:299;height:479" coordorigin="2121,156" coordsize="299,479" path="m2196,156l2196,395,2121,395,2271,634,2420,395,2345,395,2345,156,2196,156xe" filled="false" stroked="true" strokeweight=".5pt" strokecolor="#000000">
              <v:path arrowok="t"/>
              <v:stroke dashstyle="solid"/>
            </v:shape>
            <v:shape style="position:absolute;left:2956;top:155;width:299;height:479" coordorigin="2957,156" coordsize="299,479" path="m3255,395l2957,395,3106,634,3255,395xm3180,156l3031,156,3031,395,3180,395,3180,156xe" filled="true" fillcolor="#ed1c24" stroked="false">
              <v:path arrowok="t"/>
              <v:fill type="solid"/>
            </v:shape>
            <v:shape style="position:absolute;left:2956;top:155;width:299;height:479" coordorigin="2957,156" coordsize="299,479" path="m3031,156l3031,395,2957,395,3106,634,3255,395,3180,395,3180,156,3031,156xe" filled="false" stroked="true" strokeweight=".5pt" strokecolor="#000000">
              <v:path arrowok="t"/>
              <v:stroke dashstyle="solid"/>
            </v:shape>
            <v:shape style="position:absolute;left:2540;top:155;width:299;height:479" coordorigin="2541,156" coordsize="299,479" path="m2839,395l2541,395,2690,634,2839,395xm2764,156l2615,156,2615,395,2764,395,2764,156xe" filled="true" fillcolor="#fff200" stroked="false">
              <v:path arrowok="t"/>
              <v:fill type="solid"/>
            </v:shape>
            <v:shape style="position:absolute;left:2540;top:155;width:299;height:479" coordorigin="2541,156" coordsize="299,479" path="m2615,156l2615,395,2541,395,2690,634,2839,395,2764,395,2764,156,2615,156xe" filled="false" stroked="true" strokeweight=".5pt" strokecolor="#000000">
              <v:path arrowok="t"/>
              <v:stroke dashstyle="solid"/>
            </v:shape>
            <v:shape style="position:absolute;left:2956;top:2099;width:299;height:479" coordorigin="2957,2100" coordsize="299,479" path="m3255,2339l2957,2339,3106,2578,3255,2339xm3180,2100l3031,2100,3031,2339,3180,2339,3180,2100xe" filled="true" fillcolor="#ed1c24" stroked="false">
              <v:path arrowok="t"/>
              <v:fill type="solid"/>
            </v:shape>
            <v:shape style="position:absolute;left:2956;top:2099;width:299;height:479" coordorigin="2957,2100" coordsize="299,479" path="m3031,2100l3031,2339,2957,2339,3106,2578,3255,2339,3180,2339,3180,2100,3031,2100xe" filled="false" stroked="true" strokeweight=".5pt" strokecolor="#000000">
              <v:path arrowok="t"/>
              <v:stroke dashstyle="solid"/>
            </v:shape>
            <v:rect style="position:absolute;left:1918;top:580;width:183;height:340" filled="true" fillcolor="#6d6e71" stroked="false">
              <v:fill type="solid"/>
            </v:rect>
            <v:rect style="position:absolute;left:1918;top:580;width:183;height:340" filled="false" stroked="true" strokeweight=".5pt" strokecolor="#000000">
              <v:stroke dashstyle="solid"/>
            </v:rect>
            <v:rect style="position:absolute;left:3272;top:580;width:183;height:340" filled="true" fillcolor="#6d6e71" stroked="false">
              <v:fill type="solid"/>
            </v:rect>
            <v:rect style="position:absolute;left:3272;top:580;width:183;height:340" filled="false" stroked="true" strokeweight=".5pt" strokecolor="#000000">
              <v:stroke dashstyle="solid"/>
            </v:rect>
            <w10:wrap type="none"/>
          </v:group>
        </w:pict>
      </w:r>
      <w:r>
        <w:rPr/>
        <w:pict>
          <v:shape style="position:absolute;margin-left:149.977905pt;margin-top:13.351019pt;width:11pt;height:12.8pt;mso-position-horizontal-relative:page;mso-position-vertical-relative:paragraph;z-index:-33400" type="#_x0000_t202" filled="false" stroked="false">
            <v:textbox inset="0,0,0,0" style="layout-flow:vertical">
              <w:txbxContent>
                <w:p>
                  <w:pPr>
                    <w:spacing w:before="30"/>
                    <w:ind w:left="20" w:right="0" w:firstLine="0"/>
                    <w:jc w:val="left"/>
                    <w:rPr>
                      <w:rFonts w:ascii="Arial"/>
                      <w:sz w:val="14"/>
                    </w:rPr>
                  </w:pPr>
                  <w:r>
                    <w:rPr>
                      <w:rFonts w:ascii="Arial"/>
                      <w:w w:val="89"/>
                      <w:sz w:val="14"/>
                    </w:rPr>
                    <w:t>NIR</w:t>
                  </w:r>
                </w:p>
              </w:txbxContent>
            </v:textbox>
            <w10:wrap type="none"/>
          </v:shape>
        </w:pict>
      </w:r>
      <w:r>
        <w:rPr/>
        <w:pict>
          <v:shape style="position:absolute;margin-left:129.113693pt;margin-top:12.409519pt;width:11pt;height:12.25pt;mso-position-horizontal-relative:page;mso-position-vertical-relative:paragraph;z-index:-33352" type="#_x0000_t202" filled="false" stroked="false">
            <v:textbox inset="0,0,0,0" style="layout-flow:vertical">
              <w:txbxContent>
                <w:p>
                  <w:pPr>
                    <w:spacing w:before="30"/>
                    <w:ind w:left="20" w:right="0" w:firstLine="0"/>
                    <w:jc w:val="left"/>
                    <w:rPr>
                      <w:rFonts w:ascii="Arial"/>
                      <w:sz w:val="14"/>
                    </w:rPr>
                  </w:pPr>
                  <w:r>
                    <w:rPr>
                      <w:rFonts w:ascii="Arial"/>
                      <w:w w:val="90"/>
                      <w:sz w:val="14"/>
                    </w:rPr>
                    <w:t>VIS</w:t>
                  </w:r>
                </w:p>
              </w:txbxContent>
            </v:textbox>
            <w10:wrap type="none"/>
          </v:shape>
        </w:pict>
      </w:r>
      <w:r>
        <w:rPr/>
        <w:pict>
          <v:shape style="position:absolute;margin-left:108.118599pt;margin-top:13.976819pt;width:11pt;height:11.55pt;mso-position-horizontal-relative:page;mso-position-vertical-relative:paragraph;z-index:1624" type="#_x0000_t202" filled="false" stroked="false">
            <v:textbox inset="0,0,0,0" style="layout-flow:vertical">
              <w:txbxContent>
                <w:p>
                  <w:pPr>
                    <w:spacing w:before="30"/>
                    <w:ind w:left="20" w:right="0" w:firstLine="0"/>
                    <w:jc w:val="left"/>
                    <w:rPr>
                      <w:rFonts w:ascii="Arial"/>
                      <w:sz w:val="14"/>
                    </w:rPr>
                  </w:pPr>
                  <w:r>
                    <w:rPr>
                      <w:rFonts w:ascii="Arial"/>
                      <w:w w:val="97"/>
                      <w:sz w:val="14"/>
                    </w:rPr>
                    <w:t>UV</w:t>
                  </w:r>
                </w:p>
              </w:txbxContent>
            </v:textbox>
            <w10:wrap type="none"/>
          </v:shape>
        </w:pict>
      </w:r>
      <w:bookmarkStart w:name="Figure 1 Design and performance of the p" w:id="4"/>
      <w:bookmarkEnd w:id="4"/>
      <w:r>
        <w:rPr/>
      </w:r>
      <w:r>
        <w:rPr>
          <w:rFonts w:ascii="Arial"/>
          <w:b/>
          <w:sz w:val="16"/>
        </w:rPr>
        <w:t>a</w:t>
        <w:tab/>
        <w:t>b</w:t>
      </w:r>
    </w:p>
    <w:p>
      <w:pPr>
        <w:spacing w:line="148" w:lineRule="exact" w:before="81"/>
        <w:ind w:left="0" w:right="325" w:firstLine="0"/>
        <w:jc w:val="right"/>
        <w:rPr>
          <w:rFonts w:ascii="Arial"/>
          <w:sz w:val="14"/>
        </w:rPr>
      </w:pPr>
      <w:r>
        <w:rPr/>
        <w:pict>
          <v:group style="position:absolute;margin-left:216.408005pt;margin-top:8.574730pt;width:114.05pt;height:114.3pt;mso-position-horizontal-relative:page;mso-position-vertical-relative:paragraph;z-index:-33592" coordorigin="4328,171" coordsize="2281,2286">
            <v:line style="position:absolute" from="4561,2444" to="4561,2411" stroked="true" strokeweight=".25pt" strokecolor="#000000">
              <v:stroke dashstyle="solid"/>
            </v:line>
            <v:line style="position:absolute" from="4792,2444" to="4792,2382" stroked="true" strokeweight=".25pt" strokecolor="#000000">
              <v:stroke dashstyle="solid"/>
            </v:line>
            <v:line style="position:absolute" from="5017,2444" to="5017,2411" stroked="true" strokeweight=".25pt" strokecolor="#000000">
              <v:stroke dashstyle="solid"/>
            </v:line>
            <v:line style="position:absolute" from="5243,2444" to="5243,2382" stroked="true" strokeweight=".25pt" strokecolor="#000000">
              <v:stroke dashstyle="solid"/>
            </v:line>
            <v:line style="position:absolute" from="5473,2444" to="5473,2411" stroked="true" strokeweight=".25pt" strokecolor="#000000">
              <v:stroke dashstyle="solid"/>
            </v:line>
            <v:line style="position:absolute" from="5699,2444" to="5699,2382" stroked="true" strokeweight=".25pt" strokecolor="#000000">
              <v:stroke dashstyle="solid"/>
            </v:line>
            <v:line style="position:absolute" from="5924,2444" to="5924,2411" stroked="true" strokeweight=".25pt" strokecolor="#000000">
              <v:stroke dashstyle="solid"/>
            </v:line>
            <v:line style="position:absolute" from="6150,2444" to="6150,2382" stroked="true" strokeweight=".25pt" strokecolor="#000000">
              <v:stroke dashstyle="solid"/>
            </v:line>
            <v:line style="position:absolute" from="6380,2444" to="6380,2411" stroked="true" strokeweight=".25pt" strokecolor="#000000">
              <v:stroke dashstyle="solid"/>
            </v:line>
            <v:line style="position:absolute" from="4336,2329" to="4369,2329" stroked="true" strokeweight=".25pt" strokecolor="#000000">
              <v:stroke dashstyle="solid"/>
            </v:line>
            <v:line style="position:absolute" from="4336,2219" to="4369,2219" stroked="true" strokeweight=".25pt" strokecolor="#000000">
              <v:stroke dashstyle="solid"/>
            </v:line>
            <v:line style="position:absolute" from="4336,2104" to="4369,2104" stroked="true" strokeweight=".25pt" strokecolor="#000000">
              <v:stroke dashstyle="solid"/>
            </v:line>
            <v:line style="position:absolute" from="4336,1988" to="4369,1988" stroked="true" strokeweight=".25pt" strokecolor="#000000">
              <v:stroke dashstyle="solid"/>
            </v:line>
            <v:line style="position:absolute" from="4336,1878" to="4398,1878" stroked="true" strokeweight=".25pt" strokecolor="#000000">
              <v:stroke dashstyle="solid"/>
            </v:line>
            <v:line style="position:absolute" from="4336,1763" to="4369,1763" stroked="true" strokeweight=".25pt" strokecolor="#000000">
              <v:stroke dashstyle="solid"/>
            </v:line>
            <v:line style="position:absolute" from="4336,1648" to="4369,1648" stroked="true" strokeweight=".25pt" strokecolor="#000000">
              <v:stroke dashstyle="solid"/>
            </v:line>
            <v:line style="position:absolute" from="4336,1537" to="4369,1537" stroked="true" strokeweight=".25pt" strokecolor="#000000">
              <v:stroke dashstyle="solid"/>
            </v:line>
            <v:line style="position:absolute" from="4336,1422" to="4369,1422" stroked="true" strokeweight=".25pt" strokecolor="#000000">
              <v:stroke dashstyle="solid"/>
            </v:line>
            <v:line style="position:absolute" from="4336,1312" to="4398,1312" stroked="true" strokeweight=".25pt" strokecolor="#000000">
              <v:stroke dashstyle="solid"/>
            </v:line>
            <v:line style="position:absolute" from="4336,1196" to="4369,1196" stroked="true" strokeweight=".25pt" strokecolor="#000000">
              <v:stroke dashstyle="solid"/>
            </v:line>
            <v:line style="position:absolute" from="4336,1081" to="4369,1081" stroked="true" strokeweight=".25pt" strokecolor="#000000">
              <v:stroke dashstyle="solid"/>
            </v:line>
            <v:line style="position:absolute" from="4336,971" to="4369,971" stroked="true" strokeweight=".25pt" strokecolor="#000000">
              <v:stroke dashstyle="solid"/>
            </v:line>
            <v:line style="position:absolute" from="4336,856" to="4369,856" stroked="true" strokeweight=".25pt" strokecolor="#000000">
              <v:stroke dashstyle="solid"/>
            </v:line>
            <v:line style="position:absolute" from="4336,740" to="4398,740" stroked="true" strokeweight=".25pt" strokecolor="#000000">
              <v:stroke dashstyle="solid"/>
            </v:line>
            <v:line style="position:absolute" from="4336,630" to="4369,630" stroked="true" strokeweight=".25pt" strokecolor="#000000">
              <v:stroke dashstyle="solid"/>
            </v:line>
            <v:line style="position:absolute" from="4336,515" to="4369,515" stroked="true" strokeweight=".25pt" strokecolor="#000000">
              <v:stroke dashstyle="solid"/>
            </v:line>
            <v:line style="position:absolute" from="4336,400" to="4369,400" stroked="true" strokeweight=".25pt" strokecolor="#000000">
              <v:stroke dashstyle="solid"/>
            </v:line>
            <v:line style="position:absolute" from="4336,289" to="4369,289" stroked="true" strokeweight=".25pt" strokecolor="#000000">
              <v:stroke dashstyle="solid"/>
            </v:line>
            <v:rect style="position:absolute;left:4335;top:173;width:2271;height:2271" filled="false" stroked="true" strokeweight=".25pt" strokecolor="#000000">
              <v:stroke dashstyle="solid"/>
            </v:rect>
            <v:line style="position:absolute" from="5224,2008" to="5224,1974" stroked="true" strokeweight=".25pt" strokecolor="#000000">
              <v:stroke dashstyle="solid"/>
            </v:line>
            <v:line style="position:absolute" from="5291,2008" to="5291,1974" stroked="true" strokeweight=".25pt" strokecolor="#000000">
              <v:stroke dashstyle="solid"/>
            </v:line>
            <v:line style="position:absolute" from="5363,2008" to="5363,1974" stroked="true" strokeweight=".25pt" strokecolor="#000000">
              <v:stroke dashstyle="solid"/>
            </v:line>
            <v:line style="position:absolute" from="5430,2008" to="5430,1974" stroked="true" strokeweight=".25pt" strokecolor="#000000">
              <v:stroke dashstyle="solid"/>
            </v:line>
            <v:line style="position:absolute" from="5497,2008" to="5497,1945" stroked="true" strokeweight=".25pt" strokecolor="#000000">
              <v:stroke dashstyle="solid"/>
            </v:line>
            <v:line style="position:absolute" from="5564,2008" to="5564,1974" stroked="true" strokeweight=".25pt" strokecolor="#000000">
              <v:stroke dashstyle="solid"/>
            </v:line>
            <v:line style="position:absolute" from="5632,2008" to="5632,1974" stroked="true" strokeweight=".25pt" strokecolor="#000000">
              <v:stroke dashstyle="solid"/>
            </v:line>
            <v:line style="position:absolute" from="5704,2008" to="5704,1974" stroked="true" strokeweight=".25pt" strokecolor="#000000">
              <v:stroke dashstyle="solid"/>
            </v:line>
            <v:line style="position:absolute" from="5771,2008" to="5771,1974" stroked="true" strokeweight=".25pt" strokecolor="#000000">
              <v:stroke dashstyle="solid"/>
            </v:line>
            <v:line style="position:absolute" from="5838,2008" to="5838,1945" stroked="true" strokeweight=".25pt" strokecolor="#000000">
              <v:stroke dashstyle="solid"/>
            </v:line>
            <v:line style="position:absolute" from="5905,2008" to="5905,1974" stroked="true" strokeweight=".25pt" strokecolor="#000000">
              <v:stroke dashstyle="solid"/>
            </v:line>
            <v:line style="position:absolute" from="5972,2008" to="5972,1974" stroked="true" strokeweight=".25pt" strokecolor="#000000">
              <v:stroke dashstyle="solid"/>
            </v:line>
            <v:line style="position:absolute" from="6044,2008" to="6044,1974" stroked="true" strokeweight=".25pt" strokecolor="#000000">
              <v:stroke dashstyle="solid"/>
            </v:line>
            <v:line style="position:absolute" from="6112,2008" to="6112,1974" stroked="true" strokeweight=".25pt" strokecolor="#000000">
              <v:stroke dashstyle="solid"/>
            </v:line>
            <v:line style="position:absolute" from="5156,1945" to="5190,1945" stroked="true" strokeweight=".25pt" strokecolor="#000000">
              <v:stroke dashstyle="solid"/>
            </v:line>
            <v:line style="position:absolute" from="5156,1883" to="5190,1883" stroked="true" strokeweight=".25pt" strokecolor="#000000">
              <v:stroke dashstyle="solid"/>
            </v:line>
            <v:line style="position:absolute" from="5156,1825" to="5190,1825" stroked="true" strokeweight=".25pt" strokecolor="#000000">
              <v:stroke dashstyle="solid"/>
            </v:line>
            <v:line style="position:absolute" from="5156,1763" to="5190,1763" stroked="true" strokeweight=".25pt" strokecolor="#000000">
              <v:stroke dashstyle="solid"/>
            </v:line>
            <v:line style="position:absolute" from="5156,1700" to="5219,1700" stroked="true" strokeweight=".25pt" strokecolor="#000000">
              <v:stroke dashstyle="solid"/>
            </v:line>
            <v:line style="position:absolute" from="5156,1638" to="5190,1638" stroked="true" strokeweight=".25pt" strokecolor="#000000">
              <v:stroke dashstyle="solid"/>
            </v:line>
            <v:line style="position:absolute" from="5156,1576" to="5190,1576" stroked="true" strokeweight=".25pt" strokecolor="#000000">
              <v:stroke dashstyle="solid"/>
            </v:line>
            <v:line style="position:absolute" from="5156,1518" to="5190,1518" stroked="true" strokeweight=".25pt" strokecolor="#000000">
              <v:stroke dashstyle="solid"/>
            </v:line>
            <v:line style="position:absolute" from="5156,1456" to="5190,1456" stroked="true" strokeweight=".25pt" strokecolor="#000000">
              <v:stroke dashstyle="solid"/>
            </v:line>
            <v:rect style="position:absolute;left:5156;top:1393;width:1023;height:615" filled="false" stroked="true" strokeweight=".25pt" strokecolor="#000000">
              <v:stroke dashstyle="solid"/>
            </v:rect>
            <v:shape style="position:absolute;left:4335;top:322;width:2237;height:2127" coordorigin="4336,323" coordsize="2237,2127" path="m6572,2449l6563,2358,6548,2185,6534,2017,6515,1859,6500,1705,6486,1566,6467,1432,6452,1307,6438,1192,6419,1086,6404,990,6390,908,6376,832,6356,760,6342,702,6328,654,6308,611,6294,572,6280,539,6260,510,6232,472,6212,457,6198,443,6184,433,6164,424,6150,414,6136,409,6116,400,6088,390,6054,390,6040,385,6020,380,6006,380,5992,376,5972,371,5924,371,5910,366,5828,366,5814,361,5718,361,5704,356,5636,356,5622,352,5608,356,5588,356,5574,352,5540,352,5526,356,5512,352,5492,352,5478,347,5464,352,5449,347,5334,347,5320,342,5305,347,5238,347,5224,342,5209,347,5190,342,5142,342,5128,337,5017,337,4998,332,4984,337,4950,337,4936,332,4777,332,4758,328,4662,328,4648,332,4633,332,4614,328,4552,328,4537,323,4489,323,4475,328,4456,323,4441,328,4427,323,4336,323e" filled="false" stroked="true" strokeweight=".75pt" strokecolor="#ff0000">
              <v:path arrowok="t"/>
              <v:stroke dashstyle="solid"/>
            </v:shape>
            <v:line style="position:absolute" from="5149,1734" to="6186,1734" stroked="true" strokeweight="1.23pt" strokecolor="#0000ff">
              <v:stroke dashstyle="solid"/>
            </v:line>
            <v:line style="position:absolute" from="4456,952" to="6246,952" stroked="true" strokeweight=".25pt" strokecolor="#000000">
              <v:stroke dashstyle="solid"/>
            </v:line>
            <w10:wrap type="none"/>
          </v:group>
        </w:pict>
      </w:r>
      <w:r>
        <w:rPr>
          <w:rFonts w:ascii="Arial"/>
          <w:sz w:val="14"/>
        </w:rPr>
        <w:t>20</w:t>
      </w:r>
    </w:p>
    <w:p>
      <w:pPr>
        <w:spacing w:line="148" w:lineRule="exact" w:before="0"/>
        <w:ind w:left="1025" w:right="0" w:firstLine="0"/>
        <w:jc w:val="left"/>
        <w:rPr>
          <w:rFonts w:ascii="Arial"/>
          <w:sz w:val="14"/>
        </w:rPr>
      </w:pPr>
      <w:r>
        <w:rPr>
          <w:rFonts w:ascii="Arial"/>
          <w:color w:val="6D6E71"/>
          <w:sz w:val="14"/>
        </w:rPr>
        <w:t>Ag</w:t>
      </w:r>
    </w:p>
    <w:p>
      <w:pPr>
        <w:spacing w:line="155" w:lineRule="exact" w:before="68"/>
        <w:ind w:left="1027" w:right="0" w:firstLine="0"/>
        <w:jc w:val="left"/>
        <w:rPr>
          <w:rFonts w:ascii="Arial"/>
          <w:sz w:val="14"/>
        </w:rPr>
      </w:pPr>
      <w:r>
        <w:rPr/>
        <w:pict>
          <v:shape style="position:absolute;margin-left:191.580002pt;margin-top:6.197522pt;width:11pt;height:80.9pt;mso-position-horizontal-relative:page;mso-position-vertical-relative:paragraph;z-index:-33304" type="#_x0000_t202" filled="false" stroked="false">
            <v:textbox inset="0,0,0,0" style="layout-flow:vertical;mso-layout-flow-alt:bottom-to-top">
              <w:txbxContent>
                <w:p>
                  <w:pPr>
                    <w:spacing w:before="28"/>
                    <w:ind w:left="20" w:right="0" w:firstLine="0"/>
                    <w:jc w:val="left"/>
                    <w:rPr>
                      <w:rFonts w:ascii="Arial" w:hAnsi="Arial"/>
                      <w:sz w:val="14"/>
                    </w:rPr>
                  </w:pPr>
                  <w:r>
                    <w:rPr>
                      <w:rFonts w:ascii="Arial" w:hAnsi="Arial"/>
                      <w:w w:val="95"/>
                      <w:sz w:val="14"/>
                    </w:rPr>
                    <w:t>Current</w:t>
                  </w:r>
                  <w:r>
                    <w:rPr>
                      <w:rFonts w:ascii="Arial" w:hAnsi="Arial"/>
                      <w:spacing w:val="-8"/>
                      <w:sz w:val="14"/>
                    </w:rPr>
                    <w:t> </w:t>
                  </w:r>
                  <w:r>
                    <w:rPr>
                      <w:rFonts w:ascii="Arial" w:hAnsi="Arial"/>
                      <w:w w:val="95"/>
                      <w:sz w:val="14"/>
                    </w:rPr>
                    <w:t>density</w:t>
                  </w:r>
                  <w:r>
                    <w:rPr>
                      <w:rFonts w:ascii="Arial" w:hAnsi="Arial"/>
                      <w:spacing w:val="-8"/>
                      <w:sz w:val="14"/>
                    </w:rPr>
                    <w:t> </w:t>
                  </w:r>
                  <w:r>
                    <w:rPr>
                      <w:rFonts w:ascii="Arial" w:hAnsi="Arial"/>
                      <w:w w:val="103"/>
                      <w:sz w:val="14"/>
                    </w:rPr>
                    <w:t>(mA</w:t>
                  </w:r>
                  <w:r>
                    <w:rPr>
                      <w:rFonts w:ascii="Arial" w:hAnsi="Arial"/>
                      <w:spacing w:val="-8"/>
                      <w:sz w:val="14"/>
                    </w:rPr>
                    <w:t> </w:t>
                  </w:r>
                  <w:r>
                    <w:rPr>
                      <w:rFonts w:ascii="Arial" w:hAnsi="Arial"/>
                      <w:w w:val="96"/>
                      <w:sz w:val="14"/>
                    </w:rPr>
                    <w:t>c</w:t>
                  </w:r>
                  <w:r>
                    <w:rPr>
                      <w:rFonts w:ascii="Arial" w:hAnsi="Arial"/>
                      <w:spacing w:val="-1"/>
                      <w:w w:val="96"/>
                      <w:sz w:val="14"/>
                    </w:rPr>
                    <w:t>m</w:t>
                  </w:r>
                  <w:r>
                    <w:rPr>
                      <w:rFonts w:ascii="Arial" w:hAnsi="Arial"/>
                      <w:w w:val="97"/>
                      <w:position w:val="4"/>
                      <w:sz w:val="10"/>
                    </w:rPr>
                    <w:t>−</w:t>
                  </w:r>
                  <w:r>
                    <w:rPr>
                      <w:rFonts w:ascii="Arial" w:hAnsi="Arial"/>
                      <w:w w:val="96"/>
                      <w:position w:val="4"/>
                      <w:sz w:val="10"/>
                    </w:rPr>
                    <w:t>2</w:t>
                  </w:r>
                  <w:r>
                    <w:rPr>
                      <w:rFonts w:ascii="Arial" w:hAnsi="Arial"/>
                      <w:w w:val="117"/>
                      <w:sz w:val="14"/>
                    </w:rPr>
                    <w:t>)</w:t>
                  </w:r>
                </w:p>
              </w:txbxContent>
            </v:textbox>
            <w10:wrap type="none"/>
          </v:shape>
        </w:pict>
      </w:r>
      <w:r>
        <w:rPr>
          <w:rFonts w:ascii="Arial"/>
          <w:color w:val="58595B"/>
          <w:w w:val="95"/>
          <w:sz w:val="14"/>
        </w:rPr>
        <w:t>LiF</w:t>
      </w:r>
    </w:p>
    <w:p>
      <w:pPr>
        <w:tabs>
          <w:tab w:pos="3585" w:val="left" w:leader="none"/>
          <w:tab w:pos="3965" w:val="left" w:leader="none"/>
        </w:tabs>
        <w:spacing w:line="145" w:lineRule="exact" w:before="0"/>
        <w:ind w:left="969" w:right="0" w:firstLine="0"/>
        <w:jc w:val="left"/>
        <w:rPr>
          <w:rFonts w:ascii="Arial"/>
          <w:i/>
          <w:sz w:val="14"/>
        </w:rPr>
      </w:pPr>
      <w:r>
        <w:rPr>
          <w:rFonts w:ascii="Arial"/>
          <w:color w:val="6D6E71"/>
          <w:sz w:val="14"/>
        </w:rPr>
        <w:t>ITO</w:t>
        <w:tab/>
      </w:r>
      <w:r>
        <w:rPr>
          <w:rFonts w:ascii="Arial"/>
          <w:position w:val="1"/>
          <w:sz w:val="14"/>
        </w:rPr>
        <w:t>15</w:t>
        <w:tab/>
      </w:r>
      <w:r>
        <w:rPr>
          <w:rFonts w:ascii="Arial"/>
          <w:i/>
          <w:position w:val="7"/>
          <w:sz w:val="14"/>
        </w:rPr>
        <w:t>y</w:t>
      </w:r>
    </w:p>
    <w:p>
      <w:pPr>
        <w:pStyle w:val="BodyText"/>
        <w:rPr>
          <w:rFonts w:ascii="Arial"/>
          <w:i/>
          <w:sz w:val="20"/>
        </w:rPr>
      </w:pPr>
      <w:r>
        <w:rPr/>
        <w:br w:type="column"/>
      </w:r>
      <w:r>
        <w:rPr>
          <w:rFonts w:ascii="Arial"/>
          <w:i/>
          <w:sz w:val="20"/>
        </w:rPr>
      </w:r>
    </w:p>
    <w:p>
      <w:pPr>
        <w:pStyle w:val="BodyText"/>
        <w:rPr>
          <w:rFonts w:ascii="Arial"/>
          <w:i/>
          <w:sz w:val="20"/>
        </w:rPr>
      </w:pPr>
    </w:p>
    <w:p>
      <w:pPr>
        <w:pStyle w:val="BodyText"/>
        <w:rPr>
          <w:rFonts w:ascii="Arial"/>
          <w:i/>
          <w:sz w:val="20"/>
        </w:rPr>
      </w:pPr>
    </w:p>
    <w:p>
      <w:pPr>
        <w:pStyle w:val="BodyText"/>
        <w:spacing w:before="10"/>
        <w:rPr>
          <w:rFonts w:ascii="Arial"/>
          <w:i/>
          <w:sz w:val="15"/>
        </w:rPr>
      </w:pPr>
    </w:p>
    <w:p>
      <w:pPr>
        <w:spacing w:line="150" w:lineRule="exact" w:before="1"/>
        <w:ind w:left="323" w:right="0" w:firstLine="0"/>
        <w:jc w:val="left"/>
        <w:rPr>
          <w:rFonts w:ascii="Arial"/>
          <w:sz w:val="10"/>
        </w:rPr>
      </w:pPr>
      <w:r>
        <w:rPr>
          <w:rFonts w:ascii="Arial"/>
          <w:i/>
          <w:w w:val="90"/>
          <w:position w:val="4"/>
          <w:sz w:val="14"/>
        </w:rPr>
        <w:t>V</w:t>
      </w:r>
      <w:r>
        <w:rPr>
          <w:rFonts w:ascii="Arial"/>
          <w:w w:val="90"/>
          <w:sz w:val="10"/>
        </w:rPr>
        <w:t>OC</w:t>
      </w:r>
    </w:p>
    <w:p>
      <w:pPr>
        <w:pStyle w:val="BodyText"/>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spacing w:before="10"/>
        <w:rPr>
          <w:rFonts w:ascii="Arial"/>
          <w:sz w:val="15"/>
        </w:rPr>
      </w:pPr>
    </w:p>
    <w:p>
      <w:pPr>
        <w:tabs>
          <w:tab w:pos="804" w:val="left" w:leader="none"/>
        </w:tabs>
        <w:spacing w:line="175" w:lineRule="exact" w:before="1"/>
        <w:ind w:left="276" w:right="0" w:firstLine="0"/>
        <w:jc w:val="center"/>
        <w:rPr>
          <w:rFonts w:ascii="Arial"/>
          <w:sz w:val="14"/>
        </w:rPr>
      </w:pPr>
      <w:r>
        <w:rPr>
          <w:rFonts w:ascii="Arial"/>
          <w:i/>
          <w:w w:val="90"/>
          <w:sz w:val="14"/>
        </w:rPr>
        <w:t>J</w:t>
      </w:r>
      <w:r>
        <w:rPr>
          <w:rFonts w:ascii="Arial"/>
          <w:w w:val="90"/>
          <w:position w:val="-3"/>
          <w:sz w:val="10"/>
        </w:rPr>
        <w:t>SC</w:t>
        <w:tab/>
      </w:r>
      <w:r>
        <w:rPr>
          <w:rFonts w:ascii="Arial"/>
          <w:w w:val="75"/>
          <w:sz w:val="14"/>
        </w:rPr>
        <w:t>FF</w:t>
      </w:r>
    </w:p>
    <w:p>
      <w:pPr>
        <w:spacing w:line="25" w:lineRule="exact" w:before="0"/>
        <w:ind w:left="202" w:right="0" w:firstLine="0"/>
        <w:jc w:val="center"/>
        <w:rPr>
          <w:rFonts w:ascii="Arial" w:hAnsi="Arial"/>
          <w:sz w:val="10"/>
        </w:rPr>
      </w:pPr>
      <w:r>
        <w:rPr>
          <w:rFonts w:ascii="Arial" w:hAnsi="Arial"/>
          <w:sz w:val="10"/>
        </w:rPr>
        <w:t>−2</w:t>
      </w:r>
    </w:p>
    <w:p>
      <w:pPr>
        <w:spacing w:before="94"/>
        <w:ind w:left="589" w:right="415" w:firstLine="0"/>
        <w:jc w:val="center"/>
        <w:rPr>
          <w:rFonts w:ascii="Arial"/>
          <w:b/>
          <w:sz w:val="16"/>
        </w:rPr>
      </w:pPr>
      <w:r>
        <w:rPr/>
        <w:br w:type="column"/>
      </w:r>
      <w:r>
        <w:rPr>
          <w:rFonts w:ascii="Arial"/>
          <w:b/>
          <w:w w:val="90"/>
          <w:sz w:val="16"/>
        </w:rPr>
        <w:t>c</w:t>
      </w:r>
    </w:p>
    <w:p>
      <w:pPr>
        <w:spacing w:before="78"/>
        <w:ind w:left="0" w:right="0" w:firstLine="0"/>
        <w:jc w:val="right"/>
        <w:rPr>
          <w:rFonts w:ascii="Arial"/>
          <w:sz w:val="14"/>
        </w:rPr>
      </w:pPr>
      <w:r>
        <w:rPr>
          <w:rFonts w:ascii="Arial"/>
          <w:w w:val="95"/>
          <w:sz w:val="14"/>
        </w:rPr>
        <w:t>100</w:t>
      </w:r>
    </w:p>
    <w:p>
      <w:pPr>
        <w:spacing w:before="66"/>
        <w:ind w:left="0" w:right="0" w:firstLine="0"/>
        <w:jc w:val="right"/>
        <w:rPr>
          <w:rFonts w:ascii="Arial"/>
          <w:sz w:val="14"/>
        </w:rPr>
      </w:pPr>
      <w:r>
        <w:rPr/>
        <w:pict>
          <v:shape style="position:absolute;margin-left:346.933807pt;margin-top:4.126389pt;width:11pt;height:98.7pt;mso-position-horizontal-relative:page;mso-position-vertical-relative:paragraph;z-index:-33256" type="#_x0000_t202" filled="false" stroked="false">
            <v:textbox inset="0,0,0,0" style="layout-flow:vertical;mso-layout-flow-alt:bottom-to-top">
              <w:txbxContent>
                <w:p>
                  <w:pPr>
                    <w:spacing w:before="30"/>
                    <w:ind w:left="20" w:right="0" w:firstLine="0"/>
                    <w:jc w:val="left"/>
                    <w:rPr>
                      <w:rFonts w:ascii="Arial" w:hAnsi="Arial"/>
                      <w:sz w:val="14"/>
                    </w:rPr>
                  </w:pPr>
                  <w:r>
                    <w:rPr>
                      <w:rFonts w:ascii="Arial" w:hAnsi="Arial"/>
                      <w:w w:val="63"/>
                      <w:sz w:val="14"/>
                    </w:rPr>
                    <w:t>1</w:t>
                  </w:r>
                  <w:r>
                    <w:rPr>
                      <w:rFonts w:ascii="Arial" w:hAnsi="Arial"/>
                      <w:spacing w:val="-8"/>
                      <w:sz w:val="14"/>
                    </w:rPr>
                    <w:t> </w:t>
                  </w:r>
                  <w:r>
                    <w:rPr>
                      <w:rFonts w:ascii="Arial" w:hAnsi="Arial"/>
                      <w:w w:val="97"/>
                      <w:sz w:val="14"/>
                    </w:rPr>
                    <w:t>−</w:t>
                  </w:r>
                  <w:r>
                    <w:rPr>
                      <w:rFonts w:ascii="Arial" w:hAnsi="Arial"/>
                      <w:spacing w:val="-8"/>
                      <w:sz w:val="14"/>
                    </w:rPr>
                    <w:t> </w:t>
                  </w:r>
                  <w:r>
                    <w:rPr>
                      <w:rFonts w:ascii="Arial" w:hAnsi="Arial"/>
                      <w:i/>
                      <w:w w:val="74"/>
                      <w:sz w:val="14"/>
                    </w:rPr>
                    <w:t>R</w:t>
                  </w:r>
                  <w:r>
                    <w:rPr>
                      <w:rFonts w:ascii="Arial" w:hAnsi="Arial"/>
                      <w:w w:val="78"/>
                      <w:sz w:val="14"/>
                    </w:rPr>
                    <w:t>,</w:t>
                  </w:r>
                  <w:r>
                    <w:rPr>
                      <w:rFonts w:ascii="Arial" w:hAnsi="Arial"/>
                      <w:spacing w:val="-8"/>
                      <w:sz w:val="14"/>
                    </w:rPr>
                    <w:t> </w:t>
                  </w:r>
                  <w:r>
                    <w:rPr>
                      <w:rFonts w:ascii="Arial" w:hAnsi="Arial"/>
                      <w:w w:val="83"/>
                      <w:sz w:val="14"/>
                    </w:rPr>
                    <w:t>EQE</w:t>
                  </w:r>
                  <w:r>
                    <w:rPr>
                      <w:rFonts w:ascii="Arial" w:hAnsi="Arial"/>
                      <w:spacing w:val="-8"/>
                      <w:sz w:val="14"/>
                    </w:rPr>
                    <w:t> </w:t>
                  </w:r>
                  <w:r>
                    <w:rPr>
                      <w:rFonts w:ascii="Arial" w:hAnsi="Arial"/>
                      <w:w w:val="92"/>
                      <w:sz w:val="14"/>
                    </w:rPr>
                    <w:t>and</w:t>
                  </w:r>
                  <w:r>
                    <w:rPr>
                      <w:rFonts w:ascii="Arial" w:hAnsi="Arial"/>
                      <w:spacing w:val="-8"/>
                      <w:sz w:val="14"/>
                    </w:rPr>
                    <w:t> </w:t>
                  </w:r>
                  <w:r>
                    <w:rPr>
                      <w:rFonts w:ascii="Arial" w:hAnsi="Arial"/>
                      <w:w w:val="96"/>
                      <w:sz w:val="14"/>
                    </w:rPr>
                    <w:t>transmittance</w:t>
                  </w:r>
                  <w:r>
                    <w:rPr>
                      <w:rFonts w:ascii="Arial" w:hAnsi="Arial"/>
                      <w:spacing w:val="-8"/>
                      <w:sz w:val="14"/>
                    </w:rPr>
                    <w:t> </w:t>
                  </w:r>
                  <w:r>
                    <w:rPr>
                      <w:rFonts w:ascii="Arial" w:hAnsi="Arial"/>
                      <w:w w:val="106"/>
                      <w:sz w:val="14"/>
                    </w:rPr>
                    <w:t>(%)</w:t>
                  </w:r>
                </w:p>
              </w:txbxContent>
            </v:textbox>
            <w10:wrap type="none"/>
          </v:shape>
        </w:pict>
      </w:r>
      <w:r>
        <w:rPr>
          <w:rFonts w:ascii="Arial"/>
          <w:w w:val="105"/>
          <w:sz w:val="14"/>
        </w:rPr>
        <w:t>90</w:t>
      </w:r>
    </w:p>
    <w:p>
      <w:pPr>
        <w:spacing w:before="66"/>
        <w:ind w:left="0" w:right="0" w:firstLine="0"/>
        <w:jc w:val="right"/>
        <w:rPr>
          <w:rFonts w:ascii="Arial"/>
          <w:sz w:val="14"/>
        </w:rPr>
      </w:pPr>
      <w:r>
        <w:rPr>
          <w:rFonts w:ascii="Arial"/>
          <w:w w:val="105"/>
          <w:sz w:val="14"/>
        </w:rPr>
        <w:t>80</w:t>
      </w:r>
    </w:p>
    <w:p>
      <w:pPr>
        <w:spacing w:line="280" w:lineRule="atLeast" w:before="144"/>
        <w:ind w:left="613" w:right="1033" w:firstLine="0"/>
        <w:jc w:val="left"/>
        <w:rPr>
          <w:rFonts w:ascii="Arial"/>
          <w:sz w:val="14"/>
        </w:rPr>
      </w:pPr>
      <w:r>
        <w:rPr/>
        <w:br w:type="column"/>
      </w:r>
      <w:r>
        <w:rPr>
          <w:rFonts w:ascii="Arial"/>
          <w:sz w:val="14"/>
        </w:rPr>
        <w:t>Losses: </w:t>
      </w:r>
      <w:r>
        <w:rPr>
          <w:rFonts w:ascii="Arial"/>
          <w:w w:val="90"/>
          <w:sz w:val="14"/>
        </w:rPr>
        <w:t>Reflection</w:t>
      </w:r>
    </w:p>
    <w:p>
      <w:pPr>
        <w:spacing w:before="4"/>
        <w:ind w:left="613" w:right="0" w:firstLine="0"/>
        <w:jc w:val="left"/>
        <w:rPr>
          <w:rFonts w:ascii="Arial" w:hAnsi="Arial"/>
          <w:sz w:val="10"/>
        </w:rPr>
      </w:pPr>
      <w:r>
        <w:rPr/>
        <w:pict>
          <v:group style="position:absolute;margin-left:373.874512pt;margin-top:-12.92005pt;width:115.85pt;height:114.05pt;mso-position-horizontal-relative:page;mso-position-vertical-relative:paragraph;z-index:1312" coordorigin="7477,-258" coordsize="2317,2281">
            <v:shape style="position:absolute;left:7477;top:-256;width:2286;height:2278" type="#_x0000_t75" stroked="false">
              <v:imagedata r:id="rId9" o:title=""/>
            </v:shape>
            <v:shape style="position:absolute;left:7485;top:104;width:2271;height:1910" coordorigin="7485,105" coordsize="2271,1910" path="m9755,645l9754,645,9754,640,9749,640,9744,635,9740,630,9735,630,9735,626,9730,626,9730,621,9725,621,9720,616,9716,616,9716,611,9706,611,9706,606,9701,606,9696,602,9691,602,9691,597,9682,597,9682,592,9677,592,9672,587,9667,587,9663,582,9653,582,9653,577,9643,577,9638,573,9629,573,9624,568,9614,568,9609,563,9595,563,9595,558,9576,558,9571,553,9547,553,9547,549,9518,549,9518,544,9489,544,9484,539,9479,539,9479,544,9474,539,9455,539,9450,534,9421,534,9421,529,9407,529,9407,524,9392,524,9392,520,9378,520,9378,515,9364,515,9359,510,9354,510,9349,505,9344,505,9344,500,9339,500,9335,495,9330,495,9325,491,9320,491,9320,486,9315,486,9310,481,9306,481,9301,476,9296,471,9291,471,9291,467,9286,467,9282,462,9277,457,9272,452,9267,447,9262,447,9253,438,9248,433,9243,428,9238,423,9238,418,9233,418,9229,413,9224,409,9214,399,9209,399,9209,394,9204,394,9204,389,9200,385,9195,385,9195,380,9190,375,9185,370,9180,365,9180,360,9175,360,9175,356,9171,356,9171,351,9166,351,9161,346,9161,341,9156,341,9156,336,9151,336,9151,332,9147,332,9147,327,9142,327,9142,322,9137,322,9137,317,9132,317,9132,312,9127,312,9127,307,9122,303,9118,298,9113,293,9108,293,9108,288,9103,288,9098,283,9093,278,9089,274,9079,264,9065,250,9060,250,9055,245,9050,245,9050,240,9045,240,9045,235,9040,235,9031,225,9026,225,9021,221,9016,221,9012,216,9007,211,9002,211,9002,206,8992,206,8992,201,8983,201,8983,196,8973,196,8973,192,8963,192,8958,187,8954,187,8954,182,8944,182,8944,177,8934,177,8934,172,8910,172,8910,168,8905,168,8905,163,8901,163,8896,158,8886,158,8881,153,8872,153,8872,158,8867,153,8857,153,8852,148,8848,148,8848,143,8843,143,8843,139,8838,139,8838,134,8823,134,8819,129,8814,134,8809,129,8804,129,8804,124,8799,124,8795,119,8775,119,8766,110,8756,110,8751,105,8751,110,8746,110,8741,105,8732,105,8732,110,8713,110,8708,105,8708,110,8698,110,8688,119,8684,124,8684,129,8679,129,8679,139,8674,143,8674,148,8664,168,8664,177,8660,192,8660,206,8655,221,8655,240,8650,259,8650,283,8645,307,8645,336,8640,370,8640,404,8635,442,8635,481,8631,524,8631,573,8626,621,8626,674,8621,727,8621,785,8616,843,8611,901,8611,958,8606,1016,8606,1069,8602,1122,8602,1175,8597,1224,8597,1272,8592,1315,8592,1354,8587,1388,8587,1421,8582,1450,8582,1474,8578,1498,8578,1518,8573,1537,8573,1551,8568,1566,8563,1580,8563,1590,8558,1595,8558,1605,8553,1609,8553,1619,8549,1619,8549,1624,8544,1629,8544,1633,8539,1633,8539,1638,8534,1638,8524,1648,8515,1648,8515,1653,8510,1653,8505,1658,8500,1658,8496,1662,8491,1662,8491,1667,8486,1667,8476,1677,8471,1677,8467,1682,8462,1682,8462,1687,8457,1687,8457,1691,8452,1691,8452,1696,8447,1696,8447,1701,8443,1701,8443,1706,8438,1706,8438,1711,8433,1711,8433,1715,8428,1715,8428,1720,8423,1720,8423,1725,8418,1725,8409,1735,8404,1740,8394,1749,8389,1754,8389,1759,8385,1759,8385,1764,8380,1764,8380,1768,8370,1778,8365,1778,8365,1783,8361,1783,8361,1788,8356,1788,8356,1793,8351,1797,8336,1812,8336,1817,8332,1817,8332,1822,8327,1822,8327,1826,8322,1826,8317,1831,8312,1836,8312,1841,8307,1841,8307,1846,8303,1846,8303,1850,8298,1850,8298,1855,8274,1879,8269,1879,8269,1884,8264,1884,8264,1889,8259,1889,8259,1894,8254,1894,8254,1899,8250,1899,8250,1904,8245,1908,8240,1908,8240,1913,8235,1913,8235,1918,8230,1918,8230,1923,8226,1923,8226,1928,8221,1928,8211,1937,8206,1937,8206,1942,8201,1942,8201,1947,8197,1947,8192,1952,8187,1952,8187,1957,8182,1957,8182,1961,8177,1961,8172,1966,8168,1966,8163,1971,8158,1971,8158,1976,8148,1976,8148,1981,8139,1981,8139,1985,8129,1985,8129,1990,8119,1990,8115,1995,8105,1995,8100,2000,8086,2000,8086,2005,8062,2005,8062,2010,8023,2010,8018,2014,7485,2014e" filled="false" stroked="true" strokeweight=".753pt" strokecolor="#ff8080">
              <v:path arrowok="t"/>
              <v:stroke dashstyle="solid"/>
            </v:shape>
            <v:line style="position:absolute" from="7739,2014" to="7739,1981" stroked="true" strokeweight=".25pt" strokecolor="#000000">
              <v:stroke dashstyle="solid"/>
            </v:line>
            <v:line style="position:absolute" from="7989,2014" to="7989,1981" stroked="true" strokeweight=".25pt" strokecolor="#000000">
              <v:stroke dashstyle="solid"/>
            </v:line>
            <v:line style="position:absolute" from="8243,2014" to="8243,1952" stroked="true" strokeweight=".25pt" strokecolor="#000000">
              <v:stroke dashstyle="solid"/>
            </v:line>
            <v:line style="position:absolute" from="8493,2014" to="8493,1981" stroked="true" strokeweight=".25pt" strokecolor="#000000">
              <v:stroke dashstyle="solid"/>
            </v:line>
            <v:line style="position:absolute" from="8747,2014" to="8747,1981" stroked="true" strokeweight=".25pt" strokecolor="#000000">
              <v:stroke dashstyle="solid"/>
            </v:line>
            <v:line style="position:absolute" from="8997,2014" to="8997,1952" stroked="true" strokeweight=".25pt" strokecolor="#000000">
              <v:stroke dashstyle="solid"/>
            </v:line>
            <v:line style="position:absolute" from="9251,2014" to="9251,1981" stroked="true" strokeweight=".25pt" strokecolor="#000000">
              <v:stroke dashstyle="solid"/>
            </v:line>
            <v:line style="position:absolute" from="9501,2014" to="9501,1981" stroked="true" strokeweight=".25pt" strokecolor="#000000">
              <v:stroke dashstyle="solid"/>
            </v:line>
            <v:line style="position:absolute" from="7485,1957" to="7519,1957" stroked="true" strokeweight=".25pt" strokecolor="#000000">
              <v:stroke dashstyle="solid"/>
            </v:line>
            <v:line style="position:absolute" from="7485,1899" to="7519,1899" stroked="true" strokeweight=".25pt" strokecolor="#000000">
              <v:stroke dashstyle="solid"/>
            </v:line>
            <v:line style="position:absolute" from="7485,1846" to="7519,1846" stroked="true" strokeweight=".25pt" strokecolor="#000000">
              <v:stroke dashstyle="solid"/>
            </v:line>
            <v:line style="position:absolute" from="7485,1789" to="7547,1789" stroked="true" strokeweight=".25pt" strokecolor="#000000">
              <v:stroke dashstyle="solid"/>
            </v:line>
            <v:line style="position:absolute" from="7485,1731" to="7519,1731" stroked="true" strokeweight=".25pt" strokecolor="#000000">
              <v:stroke dashstyle="solid"/>
            </v:line>
            <v:line style="position:absolute" from="7485,1674" to="7519,1674" stroked="true" strokeweight=".25pt" strokecolor="#000000">
              <v:stroke dashstyle="solid"/>
            </v:line>
            <v:line style="position:absolute" from="7485,1616" to="7519,1616" stroked="true" strokeweight=".25pt" strokecolor="#000000">
              <v:stroke dashstyle="solid"/>
            </v:line>
            <v:line style="position:absolute" from="7485,1558" to="7547,1558" stroked="true" strokeweight=".25pt" strokecolor="#000000">
              <v:stroke dashstyle="solid"/>
            </v:line>
            <v:line style="position:absolute" from="7485,1506" to="7519,1506" stroked="true" strokeweight=".25pt" strokecolor="#000000">
              <v:stroke dashstyle="solid"/>
            </v:line>
            <v:line style="position:absolute" from="7485,1448" to="7519,1448" stroked="true" strokeweight=".25pt" strokecolor="#000000">
              <v:stroke dashstyle="solid"/>
            </v:line>
            <v:line style="position:absolute" from="7485,1390" to="7519,1390" stroked="true" strokeweight=".25pt" strokecolor="#000000">
              <v:stroke dashstyle="solid"/>
            </v:line>
            <v:line style="position:absolute" from="7485,1333" to="7547,1333" stroked="true" strokeweight=".25pt" strokecolor="#000000">
              <v:stroke dashstyle="solid"/>
            </v:line>
            <v:line style="position:absolute" from="7485,1275" to="7519,1275" stroked="true" strokeweight=".25pt" strokecolor="#000000">
              <v:stroke dashstyle="solid"/>
            </v:line>
            <v:line style="position:absolute" from="7485,1218" to="7519,1218" stroked="true" strokeweight=".25pt" strokecolor="#000000">
              <v:stroke dashstyle="solid"/>
            </v:line>
            <v:line style="position:absolute" from="7485,1165" to="7519,1165" stroked="true" strokeweight=".25pt" strokecolor="#000000">
              <v:stroke dashstyle="solid"/>
            </v:line>
            <v:line style="position:absolute" from="7485,1107" to="7547,1107" stroked="true" strokeweight=".25pt" strokecolor="#000000">
              <v:stroke dashstyle="solid"/>
            </v:line>
            <v:line style="position:absolute" from="7485,1050" to="7519,1050" stroked="true" strokeweight=".25pt" strokecolor="#000000">
              <v:stroke dashstyle="solid"/>
            </v:line>
            <v:line style="position:absolute" from="7485,992" to="7519,992" stroked="true" strokeweight=".25pt" strokecolor="#000000">
              <v:stroke dashstyle="solid"/>
            </v:line>
            <v:line style="position:absolute" from="7485,934" to="7519,934" stroked="true" strokeweight=".25pt" strokecolor="#000000">
              <v:stroke dashstyle="solid"/>
            </v:line>
            <v:line style="position:absolute" from="7485,877" to="7547,877" stroked="true" strokeweight=".25pt" strokecolor="#000000">
              <v:stroke dashstyle="solid"/>
            </v:line>
            <v:line style="position:absolute" from="7485,824" to="7519,824" stroked="true" strokeweight=".25pt" strokecolor="#000000">
              <v:stroke dashstyle="solid"/>
            </v:line>
            <v:line style="position:absolute" from="7485,766" to="7519,766" stroked="true" strokeweight=".25pt" strokecolor="#000000">
              <v:stroke dashstyle="solid"/>
            </v:line>
            <v:line style="position:absolute" from="7485,709" to="7519,709" stroked="true" strokeweight=".25pt" strokecolor="#000000">
              <v:stroke dashstyle="solid"/>
            </v:line>
            <v:line style="position:absolute" from="7485,651" to="7547,651" stroked="true" strokeweight=".25pt" strokecolor="#000000">
              <v:stroke dashstyle="solid"/>
            </v:line>
            <v:line style="position:absolute" from="7485,594" to="7519,594" stroked="true" strokeweight=".25pt" strokecolor="#000000">
              <v:stroke dashstyle="solid"/>
            </v:line>
            <v:line style="position:absolute" from="7485,541" to="7519,541" stroked="true" strokeweight=".25pt" strokecolor="#000000">
              <v:stroke dashstyle="solid"/>
            </v:line>
            <v:line style="position:absolute" from="7485,483" to="7519,483" stroked="true" strokeweight=".25pt" strokecolor="#000000">
              <v:stroke dashstyle="solid"/>
            </v:line>
            <v:line style="position:absolute" from="7485,426" to="7547,426" stroked="true" strokeweight=".25pt" strokecolor="#000000">
              <v:stroke dashstyle="solid"/>
            </v:line>
            <v:line style="position:absolute" from="7485,368" to="7519,368" stroked="true" strokeweight=".25pt" strokecolor="#000000">
              <v:stroke dashstyle="solid"/>
            </v:line>
            <v:line style="position:absolute" from="7485,310" to="7519,310" stroked="true" strokeweight=".25pt" strokecolor="#000000">
              <v:stroke dashstyle="solid"/>
            </v:line>
            <v:line style="position:absolute" from="7485,253" to="7519,253" stroked="true" strokeweight=".25pt" strokecolor="#000000">
              <v:stroke dashstyle="solid"/>
            </v:line>
            <v:line style="position:absolute" from="7485,200" to="7547,200" stroked="true" strokeweight=".25pt" strokecolor="#000000">
              <v:stroke dashstyle="solid"/>
            </v:line>
            <v:line style="position:absolute" from="7485,142" to="7519,142" stroked="true" strokeweight=".25pt" strokecolor="#000000">
              <v:stroke dashstyle="solid"/>
            </v:line>
            <v:line style="position:absolute" from="7485,85" to="7519,85" stroked="true" strokeweight=".25pt" strokecolor="#000000">
              <v:stroke dashstyle="solid"/>
            </v:line>
            <v:line style="position:absolute" from="7485,27" to="7519,27" stroked="true" strokeweight=".25pt" strokecolor="#000000">
              <v:stroke dashstyle="solid"/>
            </v:line>
            <v:line style="position:absolute" from="7485,-30" to="7547,-30" stroked="true" strokeweight=".25pt" strokecolor="#000000">
              <v:stroke dashstyle="solid"/>
            </v:line>
            <v:line style="position:absolute" from="7485,-88" to="7519,-88" stroked="true" strokeweight=".25pt" strokecolor="#000000">
              <v:stroke dashstyle="solid"/>
            </v:line>
            <v:line style="position:absolute" from="7485,-141" to="7519,-141" stroked="true" strokeweight=".25pt" strokecolor="#000000">
              <v:stroke dashstyle="solid"/>
            </v:line>
            <v:line style="position:absolute" from="7485,-198" to="7519,-198" stroked="true" strokeweight=".25pt" strokecolor="#000000">
              <v:stroke dashstyle="solid"/>
            </v:line>
            <v:rect style="position:absolute;left:7485;top:-256;width:2271;height:2271" filled="false" stroked="true" strokeweight=".25pt" strokecolor="#000000">
              <v:stroke dashstyle="solid"/>
            </v:rect>
            <v:shape style="position:absolute;left:9419;top:289;width:361;height:161" type="#_x0000_t75" stroked="false">
              <v:imagedata r:id="rId10" o:title=""/>
            </v:shape>
            <v:line style="position:absolute" from="9794,3" to="9532,3" stroked="true" strokeweight=".5pt" strokecolor="#000000">
              <v:stroke dashstyle="solid"/>
            </v:line>
            <v:shape style="position:absolute;left:9472;top:-45;width:86;height:96" coordorigin="9472,-44" coordsize="86,96" path="m9558,-44l9539,-30,9517,-17,9494,-6,9472,3,9494,13,9517,24,9539,37,9558,51,9540,3,9558,-44xe" filled="true" fillcolor="#000000" stroked="false">
              <v:path arrowok="t"/>
              <v:fill type="solid"/>
            </v:shape>
            <v:line style="position:absolute" from="9789,450" to="7670,450" stroked="true" strokeweight=".5pt" strokecolor="#000000">
              <v:stroke dashstyle="solid"/>
            </v:line>
            <v:shape style="position:absolute;left:7609;top:402;width:86;height:96" coordorigin="7610,402" coordsize="86,96" path="m7695,402l7677,416,7655,429,7632,441,7610,450,7632,459,7655,470,7677,483,7695,497,7678,450,7695,402xe" filled="true" fillcolor="#000000" stroked="false">
              <v:path arrowok="t"/>
              <v:fill type="solid"/>
            </v:shape>
            <v:shape style="position:absolute;left:7756;top:605;width:820;height:348" type="#_x0000_t202" filled="false" stroked="false">
              <v:textbox inset="0,0,0,0">
                <w:txbxContent>
                  <w:p>
                    <w:pPr>
                      <w:spacing w:before="10"/>
                      <w:ind w:left="97" w:right="0" w:firstLine="0"/>
                      <w:jc w:val="left"/>
                      <w:rPr>
                        <w:rFonts w:ascii="Arial"/>
                        <w:sz w:val="14"/>
                      </w:rPr>
                    </w:pPr>
                    <w:r>
                      <w:rPr>
                        <w:rFonts w:ascii="Arial"/>
                        <w:color w:val="47CBFF"/>
                        <w:sz w:val="14"/>
                      </w:rPr>
                      <w:t>Perovskite</w:t>
                    </w:r>
                  </w:p>
                  <w:p>
                    <w:pPr>
                      <w:spacing w:before="4"/>
                      <w:ind w:left="0" w:right="0" w:firstLine="0"/>
                      <w:jc w:val="left"/>
                      <w:rPr>
                        <w:rFonts w:ascii="Arial" w:hAnsi="Arial"/>
                        <w:sz w:val="10"/>
                      </w:rPr>
                    </w:pPr>
                    <w:r>
                      <w:rPr>
                        <w:rFonts w:ascii="Arial" w:hAnsi="Arial"/>
                        <w:color w:val="47CBFF"/>
                        <w:w w:val="95"/>
                        <w:sz w:val="14"/>
                      </w:rPr>
                      <w:t>18.7 mA cm</w:t>
                    </w:r>
                    <w:r>
                      <w:rPr>
                        <w:rFonts w:ascii="Arial" w:hAnsi="Arial"/>
                        <w:color w:val="47CBFF"/>
                        <w:w w:val="95"/>
                        <w:position w:val="4"/>
                        <w:sz w:val="10"/>
                      </w:rPr>
                      <w:t>−2</w:t>
                    </w:r>
                  </w:p>
                </w:txbxContent>
              </v:textbox>
              <w10:wrap type="none"/>
            </v:shape>
            <v:shape style="position:absolute;left:8748;top:668;width:868;height:180" type="#_x0000_t202" filled="false" stroked="false">
              <v:textbox inset="0,0,0,0">
                <w:txbxContent>
                  <w:p>
                    <w:pPr>
                      <w:spacing w:before="10"/>
                      <w:ind w:left="0" w:right="0" w:firstLine="0"/>
                      <w:jc w:val="left"/>
                      <w:rPr>
                        <w:rFonts w:ascii="Arial"/>
                        <w:sz w:val="14"/>
                      </w:rPr>
                    </w:pPr>
                    <w:r>
                      <w:rPr>
                        <w:rFonts w:ascii="Arial"/>
                        <w:color w:val="FF8080"/>
                        <w:w w:val="95"/>
                        <w:sz w:val="14"/>
                      </w:rPr>
                      <w:t>Transmittance</w:t>
                    </w:r>
                  </w:p>
                </w:txbxContent>
              </v:textbox>
              <w10:wrap type="none"/>
            </v:shape>
            <w10:wrap type="none"/>
          </v:group>
        </w:pict>
      </w:r>
      <w:r>
        <w:rPr>
          <w:rFonts w:ascii="Arial" w:hAnsi="Arial"/>
          <w:sz w:val="14"/>
        </w:rPr>
        <w:t>5.0 mA cm</w:t>
      </w:r>
      <w:r>
        <w:rPr>
          <w:rFonts w:ascii="Arial" w:hAnsi="Arial"/>
          <w:position w:val="4"/>
          <w:sz w:val="10"/>
        </w:rPr>
        <w:t>−2</w:t>
      </w:r>
    </w:p>
    <w:p>
      <w:pPr>
        <w:spacing w:line="74" w:lineRule="exact" w:before="74"/>
        <w:ind w:left="613" w:right="0" w:firstLine="0"/>
        <w:jc w:val="left"/>
        <w:rPr>
          <w:rFonts w:ascii="Arial"/>
          <w:sz w:val="14"/>
        </w:rPr>
      </w:pPr>
      <w:r>
        <w:rPr>
          <w:rFonts w:ascii="Arial"/>
          <w:sz w:val="14"/>
        </w:rPr>
        <w:t>Parasitic</w:t>
      </w:r>
    </w:p>
    <w:p>
      <w:pPr>
        <w:spacing w:after="0" w:line="74" w:lineRule="exact"/>
        <w:jc w:val="left"/>
        <w:rPr>
          <w:rFonts w:ascii="Arial"/>
          <w:sz w:val="14"/>
        </w:rPr>
        <w:sectPr>
          <w:type w:val="continuous"/>
          <w:pgSz w:w="11910" w:h="15650"/>
          <w:pgMar w:top="340" w:bottom="260" w:left="560" w:right="0"/>
          <w:cols w:num="5" w:equalWidth="0">
            <w:col w:w="4037" w:space="40"/>
            <w:col w:w="551" w:space="39"/>
            <w:col w:w="938" w:space="129"/>
            <w:col w:w="1125" w:space="1822"/>
            <w:col w:w="2669"/>
          </w:cols>
        </w:sectPr>
      </w:pPr>
    </w:p>
    <w:p>
      <w:pPr>
        <w:spacing w:line="136" w:lineRule="exact" w:before="97"/>
        <w:ind w:left="547" w:right="0" w:firstLine="0"/>
        <w:jc w:val="left"/>
        <w:rPr>
          <w:rFonts w:ascii="Arial"/>
          <w:sz w:val="14"/>
        </w:rPr>
      </w:pPr>
      <w:r>
        <w:rPr>
          <w:rFonts w:ascii="Arial"/>
          <w:color w:val="F6ADCD"/>
          <w:w w:val="95"/>
          <w:sz w:val="14"/>
        </w:rPr>
        <w:t>SnO</w:t>
      </w:r>
      <w:r>
        <w:rPr>
          <w:rFonts w:ascii="Arial"/>
          <w:color w:val="F6ADCD"/>
          <w:w w:val="95"/>
          <w:position w:val="-3"/>
          <w:sz w:val="10"/>
        </w:rPr>
        <w:t>2</w:t>
      </w:r>
      <w:r>
        <w:rPr>
          <w:rFonts w:ascii="Arial"/>
          <w:color w:val="F6ADCD"/>
          <w:w w:val="95"/>
          <w:sz w:val="14"/>
        </w:rPr>
        <w:t>/ZTO</w:t>
      </w:r>
    </w:p>
    <w:p>
      <w:pPr>
        <w:spacing w:before="10"/>
        <w:ind w:left="0" w:right="0" w:firstLine="0"/>
        <w:jc w:val="right"/>
        <w:rPr>
          <w:rFonts w:ascii="Arial"/>
          <w:sz w:val="14"/>
        </w:rPr>
      </w:pPr>
      <w:r>
        <w:rPr/>
        <w:br w:type="column"/>
      </w:r>
      <w:r>
        <w:rPr>
          <w:rFonts w:ascii="Arial"/>
          <w:w w:val="105"/>
          <w:sz w:val="14"/>
        </w:rPr>
        <w:t>(%)</w:t>
      </w:r>
    </w:p>
    <w:p>
      <w:pPr>
        <w:tabs>
          <w:tab w:pos="2701" w:val="right" w:leader="none"/>
        </w:tabs>
        <w:spacing w:before="6"/>
        <w:ind w:left="253" w:right="0" w:firstLine="0"/>
        <w:jc w:val="left"/>
        <w:rPr>
          <w:rFonts w:ascii="Arial"/>
          <w:sz w:val="14"/>
        </w:rPr>
      </w:pPr>
      <w:r>
        <w:rPr/>
        <w:br w:type="column"/>
      </w:r>
      <w:r>
        <w:rPr>
          <w:rFonts w:ascii="Arial"/>
          <w:w w:val="105"/>
          <w:position w:val="1"/>
          <w:sz w:val="14"/>
        </w:rPr>
        <w:t>(V)  (mA cm </w:t>
      </w:r>
      <w:r>
        <w:rPr>
          <w:rFonts w:ascii="Arial"/>
          <w:spacing w:val="22"/>
          <w:w w:val="105"/>
          <w:position w:val="1"/>
          <w:sz w:val="14"/>
        </w:rPr>
        <w:t> </w:t>
      </w:r>
      <w:r>
        <w:rPr>
          <w:rFonts w:ascii="Arial"/>
          <w:w w:val="105"/>
          <w:position w:val="1"/>
          <w:sz w:val="14"/>
        </w:rPr>
        <w:t>)</w:t>
      </w:r>
      <w:r>
        <w:rPr>
          <w:rFonts w:ascii="Arial"/>
          <w:spacing w:val="31"/>
          <w:w w:val="105"/>
          <w:position w:val="1"/>
          <w:sz w:val="14"/>
        </w:rPr>
        <w:t> </w:t>
      </w:r>
      <w:r>
        <w:rPr>
          <w:rFonts w:ascii="Arial"/>
          <w:w w:val="105"/>
          <w:position w:val="1"/>
          <w:sz w:val="14"/>
        </w:rPr>
        <w:t>(%)</w:t>
      </w:r>
      <w:r>
        <w:rPr>
          <w:rFonts w:ascii="Arial"/>
          <w:w w:val="105"/>
          <w:sz w:val="14"/>
        </w:rPr>
        <w:tab/>
        <w:t>70</w:t>
      </w:r>
    </w:p>
    <w:p>
      <w:pPr>
        <w:pStyle w:val="ListParagraph"/>
        <w:numPr>
          <w:ilvl w:val="1"/>
          <w:numId w:val="1"/>
        </w:numPr>
        <w:tabs>
          <w:tab w:pos="768" w:val="left" w:leader="none"/>
        </w:tabs>
        <w:spacing w:line="142" w:lineRule="exact" w:before="91" w:after="0"/>
        <w:ind w:left="767" w:right="0" w:hanging="220"/>
        <w:jc w:val="left"/>
        <w:rPr>
          <w:rFonts w:ascii="Arial" w:hAnsi="Arial"/>
          <w:sz w:val="10"/>
        </w:rPr>
      </w:pPr>
      <w:r>
        <w:rPr>
          <w:rFonts w:ascii="Arial" w:hAnsi="Arial"/>
          <w:w w:val="100"/>
          <w:sz w:val="14"/>
        </w:rPr>
        <w:br w:type="column"/>
      </w:r>
      <w:r>
        <w:rPr>
          <w:rFonts w:ascii="Arial" w:hAnsi="Arial"/>
          <w:sz w:val="14"/>
        </w:rPr>
        <w:t>mA</w:t>
      </w:r>
      <w:r>
        <w:rPr>
          <w:rFonts w:ascii="Arial" w:hAnsi="Arial"/>
          <w:spacing w:val="-18"/>
          <w:sz w:val="14"/>
        </w:rPr>
        <w:t> </w:t>
      </w:r>
      <w:r>
        <w:rPr>
          <w:rFonts w:ascii="Arial" w:hAnsi="Arial"/>
          <w:sz w:val="14"/>
        </w:rPr>
        <w:t>cm</w:t>
      </w:r>
      <w:r>
        <w:rPr>
          <w:rFonts w:ascii="Arial" w:hAnsi="Arial"/>
          <w:position w:val="4"/>
          <w:sz w:val="10"/>
        </w:rPr>
        <w:t>−2</w:t>
      </w:r>
    </w:p>
    <w:p>
      <w:pPr>
        <w:spacing w:after="0" w:line="142" w:lineRule="exact"/>
        <w:jc w:val="left"/>
        <w:rPr>
          <w:rFonts w:ascii="Arial" w:hAnsi="Arial"/>
          <w:sz w:val="10"/>
        </w:rPr>
        <w:sectPr>
          <w:type w:val="continuous"/>
          <w:pgSz w:w="11910" w:h="15650"/>
          <w:pgMar w:top="340" w:bottom="260" w:left="560" w:right="0"/>
          <w:cols w:num="4" w:equalWidth="0">
            <w:col w:w="1193" w:space="2144"/>
            <w:col w:w="781" w:space="39"/>
            <w:col w:w="2702" w:space="1887"/>
            <w:col w:w="2604"/>
          </w:cols>
        </w:sectPr>
      </w:pPr>
    </w:p>
    <w:p>
      <w:pPr>
        <w:spacing w:line="189" w:lineRule="exact" w:before="66"/>
        <w:ind w:left="706" w:right="0" w:firstLine="0"/>
        <w:jc w:val="left"/>
        <w:rPr>
          <w:rFonts w:ascii="Arial"/>
          <w:sz w:val="14"/>
        </w:rPr>
      </w:pPr>
      <w:r>
        <w:rPr>
          <w:rFonts w:ascii="Arial"/>
          <w:color w:val="87FC85"/>
          <w:spacing w:val="-2"/>
          <w:w w:val="95"/>
          <w:sz w:val="14"/>
        </w:rPr>
        <w:t>PC</w:t>
      </w:r>
      <w:r>
        <w:rPr>
          <w:rFonts w:ascii="Arial"/>
          <w:color w:val="87FC85"/>
          <w:spacing w:val="-2"/>
          <w:w w:val="95"/>
          <w:position w:val="-3"/>
          <w:sz w:val="10"/>
        </w:rPr>
        <w:t>60</w:t>
      </w:r>
      <w:r>
        <w:rPr>
          <w:rFonts w:ascii="Arial"/>
          <w:color w:val="87FC85"/>
          <w:spacing w:val="-2"/>
          <w:w w:val="95"/>
          <w:sz w:val="14"/>
        </w:rPr>
        <w:t>BM</w:t>
      </w:r>
    </w:p>
    <w:p>
      <w:pPr>
        <w:spacing w:line="499" w:lineRule="auto" w:before="0"/>
        <w:ind w:left="587" w:right="-19" w:firstLine="439"/>
        <w:jc w:val="left"/>
        <w:rPr>
          <w:rFonts w:ascii="Arial"/>
          <w:sz w:val="14"/>
        </w:rPr>
      </w:pPr>
      <w:r>
        <w:rPr/>
        <w:pict>
          <v:shape style="position:absolute;margin-left:149.977997pt;margin-top:35.138695pt;width:11pt;height:12.8pt;mso-position-horizontal-relative:page;mso-position-vertical-relative:paragraph;z-index:1576" type="#_x0000_t202" filled="false" stroked="false">
            <v:textbox inset="0,0,0,0" style="layout-flow:vertical">
              <w:txbxContent>
                <w:p>
                  <w:pPr>
                    <w:spacing w:before="30"/>
                    <w:ind w:left="20" w:right="0" w:firstLine="0"/>
                    <w:jc w:val="left"/>
                    <w:rPr>
                      <w:rFonts w:ascii="Arial"/>
                      <w:sz w:val="14"/>
                    </w:rPr>
                  </w:pPr>
                  <w:r>
                    <w:rPr>
                      <w:rFonts w:ascii="Arial"/>
                      <w:spacing w:val="-1"/>
                      <w:w w:val="89"/>
                      <w:sz w:val="14"/>
                    </w:rPr>
                    <w:t>NIR</w:t>
                  </w:r>
                </w:p>
              </w:txbxContent>
            </v:textbox>
            <w10:wrap type="none"/>
          </v:shape>
        </w:pict>
      </w:r>
      <w:r>
        <w:rPr>
          <w:rFonts w:ascii="Arial"/>
          <w:color w:val="58595B"/>
          <w:w w:val="85"/>
          <w:sz w:val="14"/>
        </w:rPr>
        <w:t>LiF</w:t>
      </w:r>
      <w:r>
        <w:rPr>
          <w:rFonts w:ascii="Arial"/>
          <w:color w:val="58595B"/>
          <w:w w:val="84"/>
          <w:sz w:val="14"/>
        </w:rPr>
        <w:t> </w:t>
      </w:r>
      <w:r>
        <w:rPr>
          <w:rFonts w:ascii="Arial"/>
          <w:color w:val="A78B6B"/>
          <w:w w:val="90"/>
          <w:sz w:val="14"/>
        </w:rPr>
        <w:t>Perovskite</w:t>
      </w:r>
    </w:p>
    <w:p>
      <w:pPr>
        <w:spacing w:before="16"/>
        <w:ind w:left="0" w:right="0" w:firstLine="0"/>
        <w:jc w:val="right"/>
        <w:rPr>
          <w:rFonts w:ascii="Arial"/>
          <w:sz w:val="14"/>
        </w:rPr>
      </w:pPr>
      <w:r>
        <w:rPr/>
        <w:br w:type="column"/>
      </w:r>
      <w:r>
        <w:rPr>
          <w:rFonts w:ascii="Arial"/>
          <w:w w:val="85"/>
          <w:sz w:val="14"/>
        </w:rPr>
        <w:t>14.5</w:t>
      </w:r>
    </w:p>
    <w:p>
      <w:pPr>
        <w:spacing w:before="61"/>
        <w:ind w:left="562" w:right="385" w:firstLine="0"/>
        <w:jc w:val="center"/>
        <w:rPr>
          <w:rFonts w:ascii="Arial"/>
          <w:sz w:val="14"/>
        </w:rPr>
      </w:pPr>
      <w:r>
        <w:rPr>
          <w:rFonts w:ascii="Arial"/>
          <w:w w:val="95"/>
          <w:sz w:val="14"/>
        </w:rPr>
        <w:t>10</w:t>
      </w:r>
    </w:p>
    <w:p>
      <w:pPr>
        <w:pStyle w:val="BodyText"/>
        <w:rPr>
          <w:rFonts w:ascii="Arial"/>
        </w:rPr>
      </w:pPr>
    </w:p>
    <w:p>
      <w:pPr>
        <w:pStyle w:val="BodyText"/>
        <w:spacing w:before="4"/>
        <w:rPr>
          <w:rFonts w:ascii="Arial"/>
          <w:sz w:val="17"/>
        </w:rPr>
      </w:pPr>
    </w:p>
    <w:p>
      <w:pPr>
        <w:spacing w:before="0"/>
        <w:ind w:left="238" w:right="0" w:firstLine="0"/>
        <w:jc w:val="center"/>
        <w:rPr>
          <w:rFonts w:ascii="Arial"/>
          <w:sz w:val="14"/>
        </w:rPr>
      </w:pPr>
      <w:r>
        <w:rPr>
          <w:rFonts w:ascii="Arial"/>
          <w:w w:val="96"/>
          <w:sz w:val="14"/>
        </w:rPr>
        <w:t>5</w:t>
      </w:r>
    </w:p>
    <w:p>
      <w:pPr>
        <w:tabs>
          <w:tab w:pos="748" w:val="left" w:leader="none"/>
          <w:tab w:pos="1245" w:val="left" w:leader="none"/>
          <w:tab w:pos="2532" w:val="left" w:leader="none"/>
        </w:tabs>
        <w:spacing w:before="6"/>
        <w:ind w:left="215" w:right="0" w:firstLine="0"/>
        <w:jc w:val="left"/>
        <w:rPr>
          <w:rFonts w:ascii="Arial"/>
          <w:sz w:val="14"/>
        </w:rPr>
      </w:pPr>
      <w:r>
        <w:rPr/>
        <w:br w:type="column"/>
      </w:r>
      <w:r>
        <w:rPr>
          <w:rFonts w:ascii="Arial"/>
          <w:sz w:val="14"/>
        </w:rPr>
        <w:t>0.98</w:t>
        <w:tab/>
        <w:t>18.7</w:t>
        <w:tab/>
        <w:t>78.8</w:t>
        <w:tab/>
      </w:r>
      <w:r>
        <w:rPr>
          <w:rFonts w:ascii="Arial"/>
          <w:position w:val="1"/>
          <w:sz w:val="14"/>
        </w:rPr>
        <w:t>60</w:t>
      </w:r>
    </w:p>
    <w:p>
      <w:pPr>
        <w:tabs>
          <w:tab w:pos="2537" w:val="left" w:leader="none"/>
        </w:tabs>
        <w:spacing w:line="234" w:lineRule="exact" w:before="59"/>
        <w:ind w:left="214" w:right="0" w:firstLine="0"/>
        <w:jc w:val="left"/>
        <w:rPr>
          <w:rFonts w:ascii="Arial"/>
          <w:sz w:val="14"/>
        </w:rPr>
      </w:pPr>
      <w:r>
        <w:rPr/>
        <w:pict>
          <v:shape style="position:absolute;margin-left:234.654495pt;margin-top:5.561415pt;width:11pt;height:43.2pt;mso-position-horizontal-relative:page;mso-position-vertical-relative:paragraph;z-index:1672" type="#_x0000_t202" filled="false" stroked="false">
            <v:textbox inset="0,0,0,0" style="layout-flow:vertical;mso-layout-flow-alt:bottom-to-top">
              <w:txbxContent>
                <w:p>
                  <w:pPr>
                    <w:spacing w:before="30"/>
                    <w:ind w:left="20" w:right="0" w:firstLine="0"/>
                    <w:jc w:val="left"/>
                    <w:rPr>
                      <w:rFonts w:ascii="Arial" w:hAnsi="Arial" w:cs="Arial" w:eastAsia="Arial"/>
                      <w:sz w:val="14"/>
                      <w:szCs w:val="14"/>
                    </w:rPr>
                  </w:pPr>
                  <w:r>
                    <w:rPr>
                      <w:rFonts w:ascii="Arial" w:hAnsi="Arial" w:cs="Arial" w:eastAsia="Arial"/>
                      <w:w w:val="76"/>
                      <w:sz w:val="14"/>
                      <w:szCs w:val="14"/>
                    </w:rPr>
                    <w:t>E</w:t>
                  </w:r>
                  <w:r>
                    <w:rPr>
                      <w:rFonts w:ascii="Arial" w:hAnsi="Arial" w:cs="Arial" w:eastAsia="Arial"/>
                      <w:w w:val="110"/>
                      <w:sz w:val="14"/>
                      <w:szCs w:val="14"/>
                    </w:rPr>
                    <w:t/>
                  </w:r>
                  <w:r>
                    <w:rPr>
                      <w:rFonts w:ascii="Arial" w:hAnsi="Arial" w:cs="Arial" w:eastAsia="Arial"/>
                      <w:w w:val="93"/>
                      <w:sz w:val="14"/>
                      <w:szCs w:val="14"/>
                    </w:rPr>
                    <w:t>ciency</w:t>
                  </w:r>
                  <w:r>
                    <w:rPr>
                      <w:rFonts w:ascii="Arial" w:hAnsi="Arial" w:cs="Arial" w:eastAsia="Arial"/>
                      <w:spacing w:val="-8"/>
                      <w:sz w:val="14"/>
                      <w:szCs w:val="14"/>
                    </w:rPr>
                    <w:t> </w:t>
                  </w:r>
                  <w:r>
                    <w:rPr>
                      <w:rFonts w:ascii="Arial" w:hAnsi="Arial" w:cs="Arial" w:eastAsia="Arial"/>
                      <w:spacing w:val="-29"/>
                      <w:w w:val="106"/>
                      <w:sz w:val="14"/>
                      <w:szCs w:val="14"/>
                    </w:rPr>
                    <w:t>(%)</w:t>
                  </w:r>
                </w:p>
              </w:txbxContent>
            </v:textbox>
            <w10:wrap type="none"/>
          </v:shape>
        </w:pict>
      </w:r>
      <w:r>
        <w:rPr>
          <w:rFonts w:ascii="Arial"/>
          <w:w w:val="105"/>
          <w:position w:val="-7"/>
          <w:sz w:val="14"/>
        </w:rPr>
        <w:t>20</w:t>
        <w:tab/>
      </w:r>
      <w:r>
        <w:rPr>
          <w:rFonts w:ascii="Arial"/>
          <w:w w:val="105"/>
          <w:sz w:val="14"/>
        </w:rPr>
        <w:t>50</w:t>
      </w:r>
    </w:p>
    <w:p>
      <w:pPr>
        <w:spacing w:line="154" w:lineRule="exact" w:before="0"/>
        <w:ind w:left="2511" w:right="4466" w:firstLine="0"/>
        <w:jc w:val="center"/>
        <w:rPr>
          <w:rFonts w:ascii="Arial"/>
          <w:sz w:val="14"/>
        </w:rPr>
      </w:pPr>
      <w:r>
        <w:rPr>
          <w:rFonts w:ascii="Arial"/>
          <w:w w:val="110"/>
          <w:sz w:val="14"/>
        </w:rPr>
        <w:t>40</w:t>
      </w:r>
    </w:p>
    <w:p>
      <w:pPr>
        <w:tabs>
          <w:tab w:pos="2539" w:val="left" w:leader="none"/>
        </w:tabs>
        <w:spacing w:before="3"/>
        <w:ind w:left="251" w:right="0" w:firstLine="0"/>
        <w:jc w:val="left"/>
        <w:rPr>
          <w:rFonts w:ascii="Arial"/>
          <w:sz w:val="14"/>
        </w:rPr>
      </w:pPr>
      <w:r>
        <w:rPr>
          <w:rFonts w:ascii="Arial"/>
          <w:sz w:val="14"/>
        </w:rPr>
        <w:t>15</w:t>
        <w:tab/>
      </w:r>
      <w:r>
        <w:rPr>
          <w:rFonts w:ascii="Arial"/>
          <w:position w:val="-5"/>
          <w:sz w:val="14"/>
        </w:rPr>
        <w:t>30</w:t>
      </w:r>
    </w:p>
    <w:p>
      <w:pPr>
        <w:tabs>
          <w:tab w:pos="2537" w:val="left" w:leader="none"/>
        </w:tabs>
        <w:spacing w:line="121" w:lineRule="exact" w:before="69"/>
        <w:ind w:left="240" w:right="0" w:firstLine="0"/>
        <w:jc w:val="left"/>
        <w:rPr>
          <w:rFonts w:ascii="Arial"/>
          <w:sz w:val="14"/>
        </w:rPr>
      </w:pPr>
      <w:r>
        <w:rPr>
          <w:rFonts w:ascii="Arial"/>
          <w:sz w:val="14"/>
        </w:rPr>
        <w:t>10</w:t>
        <w:tab/>
      </w:r>
      <w:r>
        <w:rPr>
          <w:rFonts w:ascii="Arial"/>
          <w:position w:val="1"/>
          <w:sz w:val="14"/>
        </w:rPr>
        <w:t>20</w:t>
      </w:r>
    </w:p>
    <w:p>
      <w:pPr>
        <w:spacing w:after="0" w:line="121" w:lineRule="exact"/>
        <w:jc w:val="left"/>
        <w:rPr>
          <w:rFonts w:ascii="Arial"/>
          <w:sz w:val="14"/>
        </w:rPr>
        <w:sectPr>
          <w:type w:val="continuous"/>
          <w:pgSz w:w="11910" w:h="15650"/>
          <w:pgMar w:top="340" w:bottom="260" w:left="560" w:right="0"/>
          <w:cols w:num="3" w:equalWidth="0">
            <w:col w:w="1193" w:space="1793"/>
            <w:col w:w="1135" w:space="40"/>
            <w:col w:w="7189"/>
          </w:cols>
        </w:sectPr>
      </w:pPr>
    </w:p>
    <w:p>
      <w:pPr>
        <w:spacing w:line="326" w:lineRule="auto" w:before="10"/>
        <w:ind w:left="969" w:right="0" w:hanging="13"/>
        <w:jc w:val="right"/>
        <w:rPr>
          <w:rFonts w:ascii="Arial"/>
          <w:sz w:val="14"/>
        </w:rPr>
      </w:pPr>
      <w:r>
        <w:rPr>
          <w:rFonts w:ascii="Arial"/>
          <w:color w:val="EE5A5B"/>
          <w:w w:val="95"/>
          <w:sz w:val="14"/>
        </w:rPr>
        <w:t>NiO </w:t>
      </w:r>
      <w:r>
        <w:rPr>
          <w:rFonts w:ascii="Arial"/>
          <w:color w:val="BCBEC0"/>
          <w:w w:val="95"/>
          <w:sz w:val="14"/>
        </w:rPr>
        <w:t>ITO</w:t>
      </w:r>
    </w:p>
    <w:p>
      <w:pPr>
        <w:tabs>
          <w:tab w:pos="315" w:val="left" w:leader="none"/>
        </w:tabs>
        <w:spacing w:before="10"/>
        <w:ind w:left="0" w:right="3758" w:firstLine="0"/>
        <w:jc w:val="center"/>
        <w:rPr>
          <w:rFonts w:ascii="Arial"/>
          <w:sz w:val="14"/>
        </w:rPr>
      </w:pPr>
      <w:r>
        <w:rPr/>
        <w:br w:type="column"/>
      </w:r>
      <w:r>
        <w:rPr>
          <w:rFonts w:ascii="Arial"/>
          <w:sz w:val="14"/>
        </w:rPr>
        <w:t>0</w:t>
        <w:tab/>
        <w:t>10     20   </w:t>
      </w:r>
      <w:r>
        <w:rPr>
          <w:rFonts w:ascii="Arial"/>
          <w:spacing w:val="10"/>
          <w:sz w:val="14"/>
        </w:rPr>
        <w:t> </w:t>
      </w:r>
      <w:r>
        <w:rPr>
          <w:rFonts w:ascii="Arial"/>
          <w:sz w:val="14"/>
        </w:rPr>
        <w:t>30</w:t>
      </w:r>
    </w:p>
    <w:p>
      <w:pPr>
        <w:spacing w:line="153" w:lineRule="exact" w:before="19"/>
        <w:ind w:left="0" w:right="3795" w:firstLine="0"/>
        <w:jc w:val="center"/>
        <w:rPr>
          <w:rFonts w:ascii="Arial"/>
          <w:sz w:val="14"/>
        </w:rPr>
      </w:pPr>
      <w:r>
        <w:rPr/>
        <w:pict>
          <v:shape style="position:absolute;margin-left:364.153809pt;margin-top:-3.729074pt;width:6.8pt;height:9pt;mso-position-horizontal-relative:page;mso-position-vertical-relative:paragraph;z-index:1720" type="#_x0000_t202" filled="false" stroked="false">
            <v:textbox inset="0,0,0,0">
              <w:txbxContent>
                <w:p>
                  <w:pPr>
                    <w:spacing w:before="10"/>
                    <w:ind w:left="0" w:right="0" w:firstLine="0"/>
                    <w:jc w:val="left"/>
                    <w:rPr>
                      <w:rFonts w:ascii="Arial"/>
                      <w:sz w:val="14"/>
                    </w:rPr>
                  </w:pPr>
                  <w:r>
                    <w:rPr>
                      <w:rFonts w:ascii="Arial"/>
                      <w:w w:val="85"/>
                      <w:sz w:val="14"/>
                    </w:rPr>
                    <w:t>10</w:t>
                  </w:r>
                </w:p>
              </w:txbxContent>
            </v:textbox>
            <w10:wrap type="none"/>
          </v:shape>
        </w:pict>
      </w:r>
      <w:r>
        <w:rPr>
          <w:rFonts w:ascii="Arial"/>
          <w:sz w:val="14"/>
        </w:rPr>
        <w:t>Time (min)</w:t>
      </w:r>
    </w:p>
    <w:p>
      <w:pPr>
        <w:tabs>
          <w:tab w:pos="4105" w:val="left" w:leader="none"/>
        </w:tabs>
        <w:spacing w:line="107" w:lineRule="exact" w:before="0"/>
        <w:ind w:left="956" w:right="0" w:firstLine="0"/>
        <w:jc w:val="left"/>
        <w:rPr>
          <w:rFonts w:ascii="Arial"/>
          <w:sz w:val="14"/>
        </w:rPr>
      </w:pPr>
      <w:r>
        <w:rPr>
          <w:rFonts w:ascii="Arial"/>
          <w:w w:val="110"/>
          <w:sz w:val="14"/>
        </w:rPr>
        <w:t>0</w:t>
        <w:tab/>
        <w:t>0</w:t>
      </w:r>
    </w:p>
    <w:p>
      <w:pPr>
        <w:spacing w:after="0" w:line="107" w:lineRule="exact"/>
        <w:jc w:val="left"/>
        <w:rPr>
          <w:rFonts w:ascii="Arial"/>
          <w:sz w:val="14"/>
        </w:rPr>
        <w:sectPr>
          <w:type w:val="continuous"/>
          <w:pgSz w:w="11910" w:h="15650"/>
          <w:pgMar w:top="340" w:bottom="260" w:left="560" w:right="0"/>
          <w:cols w:num="2" w:equalWidth="0">
            <w:col w:w="1193" w:space="1475"/>
            <w:col w:w="8682"/>
          </w:cols>
        </w:sectPr>
      </w:pPr>
    </w:p>
    <w:p>
      <w:pPr>
        <w:spacing w:line="128" w:lineRule="exact" w:before="96"/>
        <w:ind w:left="0" w:right="0" w:firstLine="0"/>
        <w:jc w:val="right"/>
        <w:rPr>
          <w:rFonts w:ascii="Arial"/>
          <w:sz w:val="14"/>
        </w:rPr>
      </w:pPr>
      <w:r>
        <w:rPr>
          <w:rFonts w:ascii="Arial"/>
          <w:color w:val="94D9F8"/>
          <w:w w:val="85"/>
          <w:sz w:val="14"/>
        </w:rPr>
        <w:t>Glass</w:t>
      </w:r>
    </w:p>
    <w:p>
      <w:pPr>
        <w:tabs>
          <w:tab w:pos="1332" w:val="left" w:leader="none"/>
          <w:tab w:pos="1784" w:val="left" w:leader="none"/>
          <w:tab w:pos="2242" w:val="left" w:leader="none"/>
          <w:tab w:pos="2697" w:val="left" w:leader="none"/>
          <w:tab w:pos="3169" w:val="left" w:leader="none"/>
          <w:tab w:pos="3998" w:val="left" w:leader="none"/>
          <w:tab w:pos="4752" w:val="left" w:leader="none"/>
          <w:tab w:pos="5509" w:val="left" w:leader="none"/>
          <w:tab w:pos="6228" w:val="left" w:leader="none"/>
        </w:tabs>
        <w:spacing w:before="11"/>
        <w:ind w:left="871" w:right="0" w:firstLine="0"/>
        <w:jc w:val="left"/>
        <w:rPr>
          <w:rFonts w:ascii="Arial"/>
          <w:sz w:val="14"/>
        </w:rPr>
      </w:pPr>
      <w:r>
        <w:rPr/>
        <w:br w:type="column"/>
      </w:r>
      <w:r>
        <w:rPr>
          <w:rFonts w:ascii="Arial"/>
          <w:sz w:val="14"/>
        </w:rPr>
        <w:t>0.0</w:t>
        <w:tab/>
        <w:t>0.2</w:t>
        <w:tab/>
        <w:t>0.4</w:t>
        <w:tab/>
        <w:t>0.6</w:t>
        <w:tab/>
        <w:t>0.8</w:t>
        <w:tab/>
        <w:t>1.0</w:t>
        <w:tab/>
        <w:t>300</w:t>
        <w:tab/>
        <w:t>600</w:t>
        <w:tab/>
        <w:t>900</w:t>
        <w:tab/>
        <w:t>1,200</w:t>
      </w:r>
    </w:p>
    <w:p>
      <w:pPr>
        <w:spacing w:after="0"/>
        <w:jc w:val="left"/>
        <w:rPr>
          <w:rFonts w:ascii="Arial"/>
          <w:sz w:val="14"/>
        </w:rPr>
        <w:sectPr>
          <w:type w:val="continuous"/>
          <w:pgSz w:w="11910" w:h="15650"/>
          <w:pgMar w:top="340" w:bottom="260" w:left="560" w:right="0"/>
          <w:cols w:num="2" w:equalWidth="0">
            <w:col w:w="1193" w:space="1611"/>
            <w:col w:w="8546"/>
          </w:cols>
        </w:sectPr>
      </w:pPr>
    </w:p>
    <w:p>
      <w:pPr>
        <w:tabs>
          <w:tab w:pos="7539" w:val="left" w:leader="none"/>
        </w:tabs>
        <w:spacing w:before="10"/>
        <w:ind w:left="4565" w:right="0" w:firstLine="0"/>
        <w:jc w:val="left"/>
        <w:rPr>
          <w:rFonts w:ascii="Arial"/>
          <w:sz w:val="14"/>
        </w:rPr>
      </w:pPr>
      <w:r>
        <w:rPr>
          <w:rFonts w:ascii="Arial"/>
          <w:sz w:val="14"/>
        </w:rPr>
        <w:t>Voltage</w:t>
      </w:r>
      <w:r>
        <w:rPr>
          <w:rFonts w:ascii="Arial"/>
          <w:spacing w:val="-9"/>
          <w:sz w:val="14"/>
        </w:rPr>
        <w:t> </w:t>
      </w:r>
      <w:r>
        <w:rPr>
          <w:rFonts w:ascii="Arial"/>
          <w:sz w:val="14"/>
        </w:rPr>
        <w:t>(V)</w:t>
        <w:tab/>
        <w:t>Wavelength</w:t>
      </w:r>
      <w:r>
        <w:rPr>
          <w:rFonts w:ascii="Arial"/>
          <w:spacing w:val="-27"/>
          <w:sz w:val="14"/>
        </w:rPr>
        <w:t> </w:t>
      </w:r>
      <w:r>
        <w:rPr>
          <w:rFonts w:ascii="Arial"/>
          <w:sz w:val="14"/>
        </w:rPr>
        <w:t>(nm)</w:t>
      </w:r>
    </w:p>
    <w:p>
      <w:pPr>
        <w:spacing w:before="153"/>
        <w:ind w:left="239" w:right="0" w:firstLine="0"/>
        <w:jc w:val="left"/>
        <w:rPr>
          <w:rFonts w:ascii="Arial"/>
          <w:sz w:val="16"/>
        </w:rPr>
      </w:pPr>
      <w:r>
        <w:rPr>
          <w:rFonts w:ascii="Arial"/>
          <w:b/>
          <w:color w:val="231F20"/>
          <w:w w:val="95"/>
          <w:sz w:val="16"/>
        </w:rPr>
        <w:t>Figure 1 | Design and performance of the perovskite top cell. a</w:t>
      </w:r>
      <w:r>
        <w:rPr>
          <w:rFonts w:ascii="Arial"/>
          <w:color w:val="231F20"/>
          <w:w w:val="95"/>
          <w:sz w:val="16"/>
        </w:rPr>
        <w:t>, Schematic of the single-junction, semi-transparent perovskite solar cell (not to scale).</w:t>
      </w:r>
    </w:p>
    <w:p>
      <w:pPr>
        <w:spacing w:before="25"/>
        <w:ind w:left="239" w:right="0" w:firstLine="0"/>
        <w:jc w:val="left"/>
        <w:rPr>
          <w:rFonts w:ascii="Arial" w:hAnsi="Arial" w:cs="Arial" w:eastAsia="Arial"/>
          <w:sz w:val="16"/>
          <w:szCs w:val="16"/>
        </w:rPr>
      </w:pPr>
      <w:r>
        <w:rPr>
          <w:rFonts w:ascii="Arial" w:hAnsi="Arial" w:cs="Arial" w:eastAsia="Arial"/>
          <w:b/>
          <w:bCs/>
          <w:color w:val="231F20"/>
          <w:sz w:val="16"/>
          <w:szCs w:val="16"/>
        </w:rPr>
        <w:t>b</w:t>
      </w:r>
      <w:r>
        <w:rPr>
          <w:rFonts w:ascii="Arial" w:hAnsi="Arial" w:cs="Arial" w:eastAsia="Arial"/>
          <w:color w:val="231F20"/>
          <w:sz w:val="16"/>
          <w:szCs w:val="16"/>
        </w:rPr>
        <w:t>, </w:t>
      </w:r>
      <w:r>
        <w:rPr>
          <w:rFonts w:ascii="Arial" w:hAnsi="Arial" w:cs="Arial" w:eastAsia="Arial"/>
          <w:i/>
          <w:color w:val="231F20"/>
          <w:sz w:val="16"/>
          <w:szCs w:val="16"/>
        </w:rPr>
        <w:t>J</w:t>
      </w:r>
      <w:r>
        <w:rPr>
          <w:rFonts w:ascii="Arial" w:hAnsi="Arial" w:cs="Arial" w:eastAsia="Arial"/>
          <w:color w:val="231F20"/>
          <w:sz w:val="16"/>
          <w:szCs w:val="16"/>
        </w:rPr>
        <w:t>–</w:t>
      </w:r>
      <w:r>
        <w:rPr>
          <w:rFonts w:ascii="Arial" w:hAnsi="Arial" w:cs="Arial" w:eastAsia="Arial"/>
          <w:i/>
          <w:color w:val="231F20"/>
          <w:sz w:val="16"/>
          <w:szCs w:val="16"/>
        </w:rPr>
        <w:t>V </w:t>
      </w:r>
      <w:r>
        <w:rPr>
          <w:rFonts w:ascii="Arial" w:hAnsi="Arial" w:cs="Arial" w:eastAsia="Arial"/>
          <w:color w:val="231F20"/>
          <w:sz w:val="16"/>
          <w:szCs w:val="16"/>
        </w:rPr>
        <w:t>curve and eciency at the maximum power point (inset) of the perovskite solar cell with illumination through the SnO</w:t>
      </w:r>
      <w:r>
        <w:rPr>
          <w:rFonts w:ascii="Arial" w:hAnsi="Arial" w:cs="Arial" w:eastAsia="Arial"/>
          <w:color w:val="231F20"/>
          <w:sz w:val="16"/>
          <w:szCs w:val="16"/>
          <w:vertAlign w:val="subscript"/>
        </w:rPr>
        <w:t>2</w:t>
      </w:r>
      <w:r>
        <w:rPr>
          <w:rFonts w:ascii="Arial" w:hAnsi="Arial" w:cs="Arial" w:eastAsia="Arial"/>
          <w:color w:val="231F20"/>
          <w:sz w:val="16"/>
          <w:szCs w:val="16"/>
          <w:vertAlign w:val="baseline"/>
        </w:rPr>
      </w:r>
      <w:r>
        <w:rPr>
          <w:rFonts w:ascii="Arial" w:hAnsi="Arial" w:cs="Arial" w:eastAsia="Arial"/>
          <w:color w:val="231F20"/>
          <w:sz w:val="16"/>
          <w:szCs w:val="16"/>
          <w:vertAlign w:val="baseline"/>
        </w:rPr>
        <w:t> side. </w:t>
      </w:r>
      <w:r>
        <w:rPr>
          <w:rFonts w:ascii="Arial" w:hAnsi="Arial" w:cs="Arial" w:eastAsia="Arial"/>
          <w:b/>
          <w:bCs/>
          <w:color w:val="231F20"/>
          <w:sz w:val="16"/>
          <w:szCs w:val="16"/>
          <w:vertAlign w:val="baseline"/>
        </w:rPr>
        <w:t>c</w:t>
      </w:r>
      <w:r>
        <w:rPr>
          <w:rFonts w:ascii="Arial" w:hAnsi="Arial" w:cs="Arial" w:eastAsia="Arial"/>
          <w:color w:val="231F20"/>
          <w:sz w:val="16"/>
          <w:szCs w:val="16"/>
          <w:vertAlign w:val="baseline"/>
        </w:rPr>
        <w:t>, Total absorbance</w:t>
      </w:r>
    </w:p>
    <w:p>
      <w:pPr>
        <w:tabs>
          <w:tab w:pos="570" w:val="left" w:leader="none"/>
        </w:tabs>
        <w:spacing w:line="273" w:lineRule="auto" w:before="25"/>
        <w:ind w:left="239" w:right="942" w:firstLine="0"/>
        <w:jc w:val="left"/>
        <w:rPr>
          <w:rFonts w:ascii="Arial"/>
          <w:sz w:val="16"/>
        </w:rPr>
      </w:pPr>
      <w:r>
        <w:rPr/>
        <w:pict>
          <v:shape style="position:absolute;margin-left:47.713001pt;margin-top:.648213pt;width:7.05pt;height:16.7pt;mso-position-horizontal-relative:page;mso-position-vertical-relative:paragraph;z-index:-33568" type="#_x0000_t202" filled="false" stroked="false">
            <v:textbox inset="0,0,0,0">
              <w:txbxContent>
                <w:p>
                  <w:pPr>
                    <w:pStyle w:val="BodyText"/>
                    <w:spacing w:line="211" w:lineRule="exact"/>
                    <w:rPr>
                      <w:rFonts w:ascii="Arial Unicode MS" w:hAnsi="Arial Unicode MS"/>
                    </w:rPr>
                  </w:pPr>
                  <w:r>
                    <w:rPr>
                      <w:rFonts w:ascii="Arial Unicode MS" w:hAnsi="Arial Unicode MS"/>
                      <w:color w:val="231F20"/>
                      <w:w w:val="78"/>
                    </w:rPr>
                    <w:t>—</w:t>
                  </w:r>
                </w:p>
              </w:txbxContent>
            </v:textbox>
            <w10:wrap type="none"/>
          </v:shape>
        </w:pict>
      </w:r>
      <w:r>
        <w:rPr>
          <w:rFonts w:ascii="Arial"/>
          <w:color w:val="231F20"/>
          <w:sz w:val="16"/>
        </w:rPr>
        <w:t>(1</w:t>
        <w:tab/>
      </w:r>
      <w:r>
        <w:rPr>
          <w:rFonts w:ascii="Arial"/>
          <w:i/>
          <w:color w:val="231F20"/>
          <w:w w:val="95"/>
          <w:sz w:val="16"/>
        </w:rPr>
        <w:t>R</w:t>
      </w:r>
      <w:r>
        <w:rPr>
          <w:rFonts w:ascii="Arial"/>
          <w:color w:val="231F20"/>
          <w:w w:val="95"/>
          <w:sz w:val="16"/>
        </w:rPr>
        <w:t>,</w:t>
      </w:r>
      <w:r>
        <w:rPr>
          <w:rFonts w:ascii="Arial"/>
          <w:color w:val="231F20"/>
          <w:spacing w:val="-16"/>
          <w:w w:val="95"/>
          <w:sz w:val="16"/>
        </w:rPr>
        <w:t> </w:t>
      </w:r>
      <w:r>
        <w:rPr>
          <w:rFonts w:ascii="Arial"/>
          <w:color w:val="231F20"/>
          <w:w w:val="95"/>
          <w:sz w:val="16"/>
        </w:rPr>
        <w:t>where</w:t>
      </w:r>
      <w:r>
        <w:rPr>
          <w:rFonts w:ascii="Arial"/>
          <w:color w:val="231F20"/>
          <w:spacing w:val="-16"/>
          <w:w w:val="95"/>
          <w:sz w:val="16"/>
        </w:rPr>
        <w:t> </w:t>
      </w:r>
      <w:r>
        <w:rPr>
          <w:rFonts w:ascii="Arial"/>
          <w:i/>
          <w:color w:val="231F20"/>
          <w:w w:val="95"/>
          <w:sz w:val="16"/>
        </w:rPr>
        <w:t>R</w:t>
      </w:r>
      <w:r>
        <w:rPr>
          <w:rFonts w:ascii="Arial"/>
          <w:i/>
          <w:color w:val="231F20"/>
          <w:spacing w:val="-16"/>
          <w:w w:val="95"/>
          <w:sz w:val="16"/>
        </w:rPr>
        <w:t> </w:t>
      </w:r>
      <w:r>
        <w:rPr>
          <w:rFonts w:ascii="Arial"/>
          <w:color w:val="231F20"/>
          <w:w w:val="95"/>
          <w:sz w:val="16"/>
        </w:rPr>
        <w:t>is</w:t>
      </w:r>
      <w:r>
        <w:rPr>
          <w:rFonts w:ascii="Arial"/>
          <w:color w:val="231F20"/>
          <w:spacing w:val="-16"/>
          <w:w w:val="95"/>
          <w:sz w:val="16"/>
        </w:rPr>
        <w:t> </w:t>
      </w:r>
      <w:r>
        <w:rPr>
          <w:rFonts w:ascii="Arial"/>
          <w:color w:val="231F20"/>
          <w:w w:val="95"/>
          <w:sz w:val="16"/>
        </w:rPr>
        <w:t>the</w:t>
      </w:r>
      <w:r>
        <w:rPr>
          <w:rFonts w:ascii="Arial"/>
          <w:color w:val="231F20"/>
          <w:spacing w:val="-16"/>
          <w:w w:val="95"/>
          <w:sz w:val="16"/>
        </w:rPr>
        <w:t> </w:t>
      </w:r>
      <w:r>
        <w:rPr>
          <w:rFonts w:ascii="Arial"/>
          <w:color w:val="231F20"/>
          <w:w w:val="95"/>
          <w:sz w:val="16"/>
        </w:rPr>
        <w:t>reflectance;</w:t>
      </w:r>
      <w:r>
        <w:rPr>
          <w:rFonts w:ascii="Arial"/>
          <w:color w:val="231F20"/>
          <w:spacing w:val="-16"/>
          <w:w w:val="95"/>
          <w:sz w:val="16"/>
        </w:rPr>
        <w:t> </w:t>
      </w:r>
      <w:r>
        <w:rPr>
          <w:rFonts w:ascii="Arial"/>
          <w:color w:val="231F20"/>
          <w:w w:val="95"/>
          <w:sz w:val="16"/>
        </w:rPr>
        <w:t>dashed</w:t>
      </w:r>
      <w:r>
        <w:rPr>
          <w:rFonts w:ascii="Arial"/>
          <w:color w:val="231F20"/>
          <w:spacing w:val="-16"/>
          <w:w w:val="95"/>
          <w:sz w:val="16"/>
        </w:rPr>
        <w:t> </w:t>
      </w:r>
      <w:r>
        <w:rPr>
          <w:rFonts w:ascii="Arial"/>
          <w:color w:val="231F20"/>
          <w:w w:val="95"/>
          <w:sz w:val="16"/>
        </w:rPr>
        <w:t>grey</w:t>
      </w:r>
      <w:r>
        <w:rPr>
          <w:rFonts w:ascii="Arial"/>
          <w:color w:val="231F20"/>
          <w:spacing w:val="-16"/>
          <w:w w:val="95"/>
          <w:sz w:val="16"/>
        </w:rPr>
        <w:t> </w:t>
      </w:r>
      <w:r>
        <w:rPr>
          <w:rFonts w:ascii="Arial"/>
          <w:color w:val="231F20"/>
          <w:w w:val="95"/>
          <w:sz w:val="16"/>
        </w:rPr>
        <w:t>line),</w:t>
      </w:r>
      <w:r>
        <w:rPr>
          <w:rFonts w:ascii="Arial"/>
          <w:color w:val="231F20"/>
          <w:spacing w:val="-16"/>
          <w:w w:val="95"/>
          <w:sz w:val="16"/>
        </w:rPr>
        <w:t> </w:t>
      </w:r>
      <w:r>
        <w:rPr>
          <w:rFonts w:ascii="Arial"/>
          <w:color w:val="231F20"/>
          <w:w w:val="95"/>
          <w:sz w:val="16"/>
        </w:rPr>
        <w:t>EQE</w:t>
      </w:r>
      <w:r>
        <w:rPr>
          <w:rFonts w:ascii="Arial"/>
          <w:color w:val="231F20"/>
          <w:spacing w:val="-16"/>
          <w:w w:val="95"/>
          <w:sz w:val="16"/>
        </w:rPr>
        <w:t> </w:t>
      </w:r>
      <w:r>
        <w:rPr>
          <w:rFonts w:ascii="Arial"/>
          <w:color w:val="231F20"/>
          <w:w w:val="95"/>
          <w:sz w:val="16"/>
        </w:rPr>
        <w:t>(solid</w:t>
      </w:r>
      <w:r>
        <w:rPr>
          <w:rFonts w:ascii="Arial"/>
          <w:color w:val="231F20"/>
          <w:spacing w:val="-16"/>
          <w:w w:val="95"/>
          <w:sz w:val="16"/>
        </w:rPr>
        <w:t> </w:t>
      </w:r>
      <w:r>
        <w:rPr>
          <w:rFonts w:ascii="Arial"/>
          <w:color w:val="231F20"/>
          <w:w w:val="95"/>
          <w:sz w:val="16"/>
        </w:rPr>
        <w:t>blue</w:t>
      </w:r>
      <w:r>
        <w:rPr>
          <w:rFonts w:ascii="Arial"/>
          <w:color w:val="231F20"/>
          <w:spacing w:val="-16"/>
          <w:w w:val="95"/>
          <w:sz w:val="16"/>
        </w:rPr>
        <w:t> </w:t>
      </w:r>
      <w:r>
        <w:rPr>
          <w:rFonts w:ascii="Arial"/>
          <w:color w:val="231F20"/>
          <w:w w:val="95"/>
          <w:sz w:val="16"/>
        </w:rPr>
        <w:t>line),</w:t>
      </w:r>
      <w:r>
        <w:rPr>
          <w:rFonts w:ascii="Arial"/>
          <w:color w:val="231F20"/>
          <w:spacing w:val="-16"/>
          <w:w w:val="95"/>
          <w:sz w:val="16"/>
        </w:rPr>
        <w:t> </w:t>
      </w:r>
      <w:r>
        <w:rPr>
          <w:rFonts w:ascii="Arial"/>
          <w:color w:val="231F20"/>
          <w:w w:val="95"/>
          <w:sz w:val="16"/>
        </w:rPr>
        <w:t>and</w:t>
      </w:r>
      <w:r>
        <w:rPr>
          <w:rFonts w:ascii="Arial"/>
          <w:color w:val="231F20"/>
          <w:spacing w:val="-16"/>
          <w:w w:val="95"/>
          <w:sz w:val="16"/>
        </w:rPr>
        <w:t> </w:t>
      </w:r>
      <w:r>
        <w:rPr>
          <w:rFonts w:ascii="Arial"/>
          <w:color w:val="231F20"/>
          <w:w w:val="95"/>
          <w:sz w:val="16"/>
        </w:rPr>
        <w:t>transmittance</w:t>
      </w:r>
      <w:r>
        <w:rPr>
          <w:rFonts w:ascii="Arial"/>
          <w:color w:val="231F20"/>
          <w:spacing w:val="-16"/>
          <w:w w:val="95"/>
          <w:sz w:val="16"/>
        </w:rPr>
        <w:t> </w:t>
      </w:r>
      <w:r>
        <w:rPr>
          <w:rFonts w:ascii="Arial"/>
          <w:color w:val="231F20"/>
          <w:w w:val="95"/>
          <w:sz w:val="16"/>
        </w:rPr>
        <w:t>(solid</w:t>
      </w:r>
      <w:r>
        <w:rPr>
          <w:rFonts w:ascii="Arial"/>
          <w:color w:val="231F20"/>
          <w:spacing w:val="-16"/>
          <w:w w:val="95"/>
          <w:sz w:val="16"/>
        </w:rPr>
        <w:t> </w:t>
      </w:r>
      <w:r>
        <w:rPr>
          <w:rFonts w:ascii="Arial"/>
          <w:color w:val="231F20"/>
          <w:w w:val="95"/>
          <w:sz w:val="16"/>
        </w:rPr>
        <w:t>red</w:t>
      </w:r>
      <w:r>
        <w:rPr>
          <w:rFonts w:ascii="Arial"/>
          <w:color w:val="231F20"/>
          <w:spacing w:val="-16"/>
          <w:w w:val="95"/>
          <w:sz w:val="16"/>
        </w:rPr>
        <w:t> </w:t>
      </w:r>
      <w:r>
        <w:rPr>
          <w:rFonts w:ascii="Arial"/>
          <w:color w:val="231F20"/>
          <w:w w:val="95"/>
          <w:sz w:val="16"/>
        </w:rPr>
        <w:t>line)</w:t>
      </w:r>
      <w:r>
        <w:rPr>
          <w:rFonts w:ascii="Arial"/>
          <w:color w:val="231F20"/>
          <w:spacing w:val="-16"/>
          <w:w w:val="95"/>
          <w:sz w:val="16"/>
        </w:rPr>
        <w:t> </w:t>
      </w:r>
      <w:r>
        <w:rPr>
          <w:rFonts w:ascii="Arial"/>
          <w:color w:val="231F20"/>
          <w:w w:val="95"/>
          <w:sz w:val="16"/>
        </w:rPr>
        <w:t>of</w:t>
      </w:r>
      <w:r>
        <w:rPr>
          <w:rFonts w:ascii="Arial"/>
          <w:color w:val="231F20"/>
          <w:spacing w:val="-16"/>
          <w:w w:val="95"/>
          <w:sz w:val="16"/>
        </w:rPr>
        <w:t> </w:t>
      </w:r>
      <w:r>
        <w:rPr>
          <w:rFonts w:ascii="Arial"/>
          <w:color w:val="231F20"/>
          <w:w w:val="95"/>
          <w:sz w:val="16"/>
        </w:rPr>
        <w:t>the</w:t>
      </w:r>
      <w:r>
        <w:rPr>
          <w:rFonts w:ascii="Arial"/>
          <w:color w:val="231F20"/>
          <w:spacing w:val="-16"/>
          <w:w w:val="95"/>
          <w:sz w:val="16"/>
        </w:rPr>
        <w:t> </w:t>
      </w:r>
      <w:r>
        <w:rPr>
          <w:rFonts w:ascii="Arial"/>
          <w:color w:val="231F20"/>
          <w:w w:val="95"/>
          <w:sz w:val="16"/>
        </w:rPr>
        <w:t>perovskite</w:t>
      </w:r>
      <w:r>
        <w:rPr>
          <w:rFonts w:ascii="Arial"/>
          <w:color w:val="231F20"/>
          <w:spacing w:val="-16"/>
          <w:w w:val="95"/>
          <w:sz w:val="16"/>
        </w:rPr>
        <w:t> </w:t>
      </w:r>
      <w:r>
        <w:rPr>
          <w:rFonts w:ascii="Arial"/>
          <w:color w:val="231F20"/>
          <w:w w:val="95"/>
          <w:sz w:val="16"/>
        </w:rPr>
        <w:t>solar</w:t>
      </w:r>
      <w:r>
        <w:rPr>
          <w:rFonts w:ascii="Arial"/>
          <w:color w:val="231F20"/>
          <w:spacing w:val="-16"/>
          <w:w w:val="95"/>
          <w:sz w:val="16"/>
        </w:rPr>
        <w:t> </w:t>
      </w:r>
      <w:r>
        <w:rPr>
          <w:rFonts w:ascii="Arial"/>
          <w:color w:val="231F20"/>
          <w:w w:val="95"/>
          <w:sz w:val="16"/>
        </w:rPr>
        <w:t>cell.</w:t>
      </w:r>
      <w:r>
        <w:rPr>
          <w:rFonts w:ascii="Arial"/>
          <w:color w:val="231F20"/>
          <w:spacing w:val="-16"/>
          <w:w w:val="95"/>
          <w:sz w:val="16"/>
        </w:rPr>
        <w:t> </w:t>
      </w:r>
      <w:r>
        <w:rPr>
          <w:rFonts w:ascii="Arial"/>
          <w:color w:val="231F20"/>
          <w:w w:val="95"/>
          <w:sz w:val="16"/>
        </w:rPr>
        <w:t>The</w:t>
      </w:r>
      <w:r>
        <w:rPr>
          <w:rFonts w:ascii="Arial"/>
          <w:color w:val="231F20"/>
          <w:spacing w:val="-16"/>
          <w:w w:val="95"/>
          <w:sz w:val="16"/>
        </w:rPr>
        <w:t> </w:t>
      </w:r>
      <w:r>
        <w:rPr>
          <w:rFonts w:ascii="Arial"/>
          <w:color w:val="231F20"/>
          <w:w w:val="95"/>
          <w:sz w:val="16"/>
        </w:rPr>
        <w:t>sum</w:t>
      </w:r>
      <w:r>
        <w:rPr>
          <w:rFonts w:ascii="Arial"/>
          <w:color w:val="231F20"/>
          <w:spacing w:val="-16"/>
          <w:w w:val="95"/>
          <w:sz w:val="16"/>
        </w:rPr>
        <w:t> </w:t>
      </w:r>
      <w:r>
        <w:rPr>
          <w:rFonts w:ascii="Arial"/>
          <w:color w:val="231F20"/>
          <w:w w:val="95"/>
          <w:sz w:val="16"/>
        </w:rPr>
        <w:t>of</w:t>
      </w:r>
      <w:r>
        <w:rPr>
          <w:rFonts w:ascii="Arial"/>
          <w:color w:val="231F20"/>
          <w:spacing w:val="-16"/>
          <w:w w:val="95"/>
          <w:sz w:val="16"/>
        </w:rPr>
        <w:t> </w:t>
      </w:r>
      <w:r>
        <w:rPr>
          <w:rFonts w:ascii="Arial"/>
          <w:color w:val="231F20"/>
          <w:w w:val="95"/>
          <w:sz w:val="16"/>
        </w:rPr>
        <w:t>the</w:t>
      </w:r>
      <w:r>
        <w:rPr>
          <w:rFonts w:ascii="Arial"/>
          <w:color w:val="231F20"/>
          <w:spacing w:val="-16"/>
          <w:w w:val="95"/>
          <w:sz w:val="16"/>
        </w:rPr>
        <w:t> </w:t>
      </w:r>
      <w:r>
        <w:rPr>
          <w:rFonts w:ascii="Arial"/>
          <w:color w:val="231F20"/>
          <w:w w:val="95"/>
          <w:sz w:val="16"/>
        </w:rPr>
        <w:t>EQE</w:t>
      </w:r>
      <w:r>
        <w:rPr>
          <w:rFonts w:ascii="Arial"/>
          <w:color w:val="231F20"/>
          <w:w w:val="86"/>
          <w:sz w:val="16"/>
        </w:rPr>
        <w:t> </w:t>
      </w:r>
      <w:r>
        <w:rPr>
          <w:rFonts w:ascii="Arial"/>
          <w:color w:val="231F20"/>
          <w:sz w:val="16"/>
        </w:rPr>
        <w:t>and</w:t>
      </w:r>
      <w:r>
        <w:rPr>
          <w:rFonts w:ascii="Arial"/>
          <w:color w:val="231F20"/>
          <w:spacing w:val="-28"/>
          <w:sz w:val="16"/>
        </w:rPr>
        <w:t> </w:t>
      </w:r>
      <w:r>
        <w:rPr>
          <w:rFonts w:ascii="Arial"/>
          <w:color w:val="231F20"/>
          <w:sz w:val="16"/>
        </w:rPr>
        <w:t>transmittance</w:t>
      </w:r>
      <w:r>
        <w:rPr>
          <w:rFonts w:ascii="Arial"/>
          <w:color w:val="231F20"/>
          <w:spacing w:val="-28"/>
          <w:sz w:val="16"/>
        </w:rPr>
        <w:t> </w:t>
      </w:r>
      <w:r>
        <w:rPr>
          <w:rFonts w:ascii="Arial"/>
          <w:color w:val="231F20"/>
          <w:sz w:val="16"/>
        </w:rPr>
        <w:t>(solid</w:t>
      </w:r>
      <w:r>
        <w:rPr>
          <w:rFonts w:ascii="Arial"/>
          <w:color w:val="231F20"/>
          <w:spacing w:val="-28"/>
          <w:sz w:val="16"/>
        </w:rPr>
        <w:t> </w:t>
      </w:r>
      <w:r>
        <w:rPr>
          <w:rFonts w:ascii="Arial"/>
          <w:color w:val="231F20"/>
          <w:sz w:val="16"/>
        </w:rPr>
        <w:t>grey</w:t>
      </w:r>
      <w:r>
        <w:rPr>
          <w:rFonts w:ascii="Arial"/>
          <w:color w:val="231F20"/>
          <w:spacing w:val="-28"/>
          <w:sz w:val="16"/>
        </w:rPr>
        <w:t> </w:t>
      </w:r>
      <w:r>
        <w:rPr>
          <w:rFonts w:ascii="Arial"/>
          <w:color w:val="231F20"/>
          <w:sz w:val="16"/>
        </w:rPr>
        <w:t>line)</w:t>
      </w:r>
      <w:r>
        <w:rPr>
          <w:rFonts w:ascii="Arial"/>
          <w:color w:val="231F20"/>
          <w:spacing w:val="-28"/>
          <w:sz w:val="16"/>
        </w:rPr>
        <w:t> </w:t>
      </w:r>
      <w:r>
        <w:rPr>
          <w:rFonts w:ascii="Arial"/>
          <w:color w:val="231F20"/>
          <w:sz w:val="16"/>
        </w:rPr>
        <w:t>is</w:t>
      </w:r>
      <w:r>
        <w:rPr>
          <w:rFonts w:ascii="Arial"/>
          <w:color w:val="231F20"/>
          <w:spacing w:val="-28"/>
          <w:sz w:val="16"/>
        </w:rPr>
        <w:t> </w:t>
      </w:r>
      <w:r>
        <w:rPr>
          <w:rFonts w:ascii="Arial"/>
          <w:color w:val="231F20"/>
          <w:sz w:val="16"/>
        </w:rPr>
        <w:t>the</w:t>
      </w:r>
      <w:r>
        <w:rPr>
          <w:rFonts w:ascii="Arial"/>
          <w:color w:val="231F20"/>
          <w:spacing w:val="-28"/>
          <w:sz w:val="16"/>
        </w:rPr>
        <w:t> </w:t>
      </w:r>
      <w:r>
        <w:rPr>
          <w:rFonts w:ascii="Arial"/>
          <w:color w:val="231F20"/>
          <w:sz w:val="16"/>
        </w:rPr>
        <w:t>total</w:t>
      </w:r>
      <w:r>
        <w:rPr>
          <w:rFonts w:ascii="Arial"/>
          <w:color w:val="231F20"/>
          <w:spacing w:val="-28"/>
          <w:sz w:val="16"/>
        </w:rPr>
        <w:t> </w:t>
      </w:r>
      <w:r>
        <w:rPr>
          <w:rFonts w:ascii="Arial"/>
          <w:color w:val="231F20"/>
          <w:sz w:val="16"/>
        </w:rPr>
        <w:t>summed</w:t>
      </w:r>
      <w:r>
        <w:rPr>
          <w:rFonts w:ascii="Arial"/>
          <w:color w:val="231F20"/>
          <w:spacing w:val="-28"/>
          <w:sz w:val="16"/>
        </w:rPr>
        <w:t> </w:t>
      </w:r>
      <w:r>
        <w:rPr>
          <w:rFonts w:ascii="Arial"/>
          <w:color w:val="231F20"/>
          <w:sz w:val="16"/>
        </w:rPr>
        <w:t>current</w:t>
      </w:r>
      <w:r>
        <w:rPr>
          <w:rFonts w:ascii="Arial"/>
          <w:color w:val="231F20"/>
          <w:spacing w:val="-28"/>
          <w:sz w:val="16"/>
        </w:rPr>
        <w:t> </w:t>
      </w:r>
      <w:r>
        <w:rPr>
          <w:rFonts w:ascii="Arial"/>
          <w:color w:val="231F20"/>
          <w:sz w:val="16"/>
        </w:rPr>
        <w:t>density</w:t>
      </w:r>
      <w:r>
        <w:rPr>
          <w:rFonts w:ascii="Arial"/>
          <w:color w:val="231F20"/>
          <w:spacing w:val="-28"/>
          <w:sz w:val="16"/>
        </w:rPr>
        <w:t> </w:t>
      </w:r>
      <w:r>
        <w:rPr>
          <w:rFonts w:ascii="Arial"/>
          <w:color w:val="231F20"/>
          <w:sz w:val="16"/>
        </w:rPr>
        <w:t>available</w:t>
      </w:r>
      <w:r>
        <w:rPr>
          <w:rFonts w:ascii="Arial"/>
          <w:color w:val="231F20"/>
          <w:spacing w:val="-28"/>
          <w:sz w:val="16"/>
        </w:rPr>
        <w:t> </w:t>
      </w:r>
      <w:r>
        <w:rPr>
          <w:rFonts w:ascii="Arial"/>
          <w:color w:val="231F20"/>
          <w:sz w:val="16"/>
        </w:rPr>
        <w:t>to</w:t>
      </w:r>
      <w:r>
        <w:rPr>
          <w:rFonts w:ascii="Arial"/>
          <w:color w:val="231F20"/>
          <w:spacing w:val="-28"/>
          <w:sz w:val="16"/>
        </w:rPr>
        <w:t> </w:t>
      </w:r>
      <w:r>
        <w:rPr>
          <w:rFonts w:ascii="Arial"/>
          <w:color w:val="231F20"/>
          <w:sz w:val="16"/>
        </w:rPr>
        <w:t>be</w:t>
      </w:r>
      <w:r>
        <w:rPr>
          <w:rFonts w:ascii="Arial"/>
          <w:color w:val="231F20"/>
          <w:spacing w:val="-28"/>
          <w:sz w:val="16"/>
        </w:rPr>
        <w:t> </w:t>
      </w:r>
      <w:r>
        <w:rPr>
          <w:rFonts w:ascii="Arial"/>
          <w:color w:val="231F20"/>
          <w:sz w:val="16"/>
        </w:rPr>
        <w:t>captured</w:t>
      </w:r>
      <w:r>
        <w:rPr>
          <w:rFonts w:ascii="Arial"/>
          <w:color w:val="231F20"/>
          <w:spacing w:val="-28"/>
          <w:sz w:val="16"/>
        </w:rPr>
        <w:t> </w:t>
      </w:r>
      <w:r>
        <w:rPr>
          <w:rFonts w:ascii="Arial"/>
          <w:color w:val="231F20"/>
          <w:sz w:val="16"/>
        </w:rPr>
        <w:t>in</w:t>
      </w:r>
      <w:r>
        <w:rPr>
          <w:rFonts w:ascii="Arial"/>
          <w:color w:val="231F20"/>
          <w:spacing w:val="-28"/>
          <w:sz w:val="16"/>
        </w:rPr>
        <w:t> </w:t>
      </w:r>
      <w:r>
        <w:rPr>
          <w:rFonts w:ascii="Arial"/>
          <w:color w:val="231F20"/>
          <w:sz w:val="16"/>
        </w:rPr>
        <w:t>the</w:t>
      </w:r>
      <w:r>
        <w:rPr>
          <w:rFonts w:ascii="Arial"/>
          <w:color w:val="231F20"/>
          <w:spacing w:val="-28"/>
          <w:sz w:val="16"/>
        </w:rPr>
        <w:t> </w:t>
      </w:r>
      <w:r>
        <w:rPr>
          <w:rFonts w:ascii="Arial"/>
          <w:color w:val="231F20"/>
          <w:sz w:val="16"/>
        </w:rPr>
        <w:t>final</w:t>
      </w:r>
      <w:r>
        <w:rPr>
          <w:rFonts w:ascii="Arial"/>
          <w:color w:val="231F20"/>
          <w:spacing w:val="-28"/>
          <w:sz w:val="16"/>
        </w:rPr>
        <w:t> </w:t>
      </w:r>
      <w:r>
        <w:rPr>
          <w:rFonts w:ascii="Arial"/>
          <w:color w:val="231F20"/>
          <w:sz w:val="16"/>
        </w:rPr>
        <w:t>tandem.</w:t>
      </w:r>
      <w:r>
        <w:rPr>
          <w:rFonts w:ascii="Arial"/>
          <w:color w:val="231F20"/>
          <w:spacing w:val="-28"/>
          <w:sz w:val="16"/>
        </w:rPr>
        <w:t> </w:t>
      </w:r>
      <w:r>
        <w:rPr>
          <w:rFonts w:ascii="Arial"/>
          <w:color w:val="231F20"/>
          <w:sz w:val="16"/>
        </w:rPr>
        <w:t>The</w:t>
      </w:r>
      <w:r>
        <w:rPr>
          <w:rFonts w:ascii="Arial"/>
          <w:color w:val="231F20"/>
          <w:spacing w:val="-28"/>
          <w:sz w:val="16"/>
        </w:rPr>
        <w:t> </w:t>
      </w:r>
      <w:r>
        <w:rPr>
          <w:rFonts w:ascii="Arial"/>
          <w:color w:val="231F20"/>
          <w:sz w:val="16"/>
        </w:rPr>
        <w:t>light</w:t>
      </w:r>
      <w:r>
        <w:rPr>
          <w:rFonts w:ascii="Arial"/>
          <w:color w:val="231F20"/>
          <w:spacing w:val="-28"/>
          <w:sz w:val="16"/>
        </w:rPr>
        <w:t> </w:t>
      </w:r>
      <w:r>
        <w:rPr>
          <w:rFonts w:ascii="Arial"/>
          <w:color w:val="231F20"/>
          <w:sz w:val="16"/>
        </w:rPr>
        <w:t>and</w:t>
      </w:r>
      <w:r>
        <w:rPr>
          <w:rFonts w:ascii="Arial"/>
          <w:color w:val="231F20"/>
          <w:spacing w:val="-28"/>
          <w:sz w:val="16"/>
        </w:rPr>
        <w:t> </w:t>
      </w:r>
      <w:r>
        <w:rPr>
          <w:rFonts w:ascii="Arial"/>
          <w:color w:val="231F20"/>
          <w:sz w:val="16"/>
        </w:rPr>
        <w:t>dark</w:t>
      </w:r>
      <w:r>
        <w:rPr>
          <w:rFonts w:ascii="Arial"/>
          <w:color w:val="231F20"/>
          <w:spacing w:val="-28"/>
          <w:sz w:val="16"/>
        </w:rPr>
        <w:t> </w:t>
      </w:r>
      <w:r>
        <w:rPr>
          <w:rFonts w:ascii="Arial"/>
          <w:color w:val="231F20"/>
          <w:sz w:val="16"/>
        </w:rPr>
        <w:t>grey</w:t>
      </w:r>
      <w:r>
        <w:rPr>
          <w:rFonts w:ascii="Arial"/>
          <w:color w:val="231F20"/>
          <w:spacing w:val="-28"/>
          <w:sz w:val="16"/>
        </w:rPr>
        <w:t> </w:t>
      </w:r>
      <w:r>
        <w:rPr>
          <w:rFonts w:ascii="Arial"/>
          <w:color w:val="231F20"/>
          <w:sz w:val="16"/>
        </w:rPr>
        <w:t>shaded</w:t>
      </w:r>
      <w:r>
        <w:rPr>
          <w:rFonts w:ascii="Arial"/>
          <w:color w:val="231F20"/>
          <w:spacing w:val="-28"/>
          <w:sz w:val="16"/>
        </w:rPr>
        <w:t> </w:t>
      </w:r>
      <w:r>
        <w:rPr>
          <w:rFonts w:ascii="Arial"/>
          <w:color w:val="231F20"/>
          <w:sz w:val="16"/>
        </w:rPr>
        <w:t>areas </w:t>
      </w:r>
      <w:r>
        <w:rPr>
          <w:rFonts w:ascii="Arial"/>
          <w:color w:val="231F20"/>
          <w:w w:val="95"/>
          <w:sz w:val="16"/>
        </w:rPr>
        <w:t>represent</w:t>
      </w:r>
      <w:r>
        <w:rPr>
          <w:rFonts w:ascii="Arial"/>
          <w:color w:val="231F20"/>
          <w:spacing w:val="-12"/>
          <w:w w:val="95"/>
          <w:sz w:val="16"/>
        </w:rPr>
        <w:t> </w:t>
      </w:r>
      <w:r>
        <w:rPr>
          <w:rFonts w:ascii="Arial"/>
          <w:color w:val="231F20"/>
          <w:w w:val="95"/>
          <w:sz w:val="16"/>
        </w:rPr>
        <w:t>the</w:t>
      </w:r>
      <w:r>
        <w:rPr>
          <w:rFonts w:ascii="Arial"/>
          <w:color w:val="231F20"/>
          <w:spacing w:val="-12"/>
          <w:w w:val="95"/>
          <w:sz w:val="16"/>
        </w:rPr>
        <w:t> </w:t>
      </w:r>
      <w:r>
        <w:rPr>
          <w:rFonts w:ascii="Arial"/>
          <w:color w:val="231F20"/>
          <w:w w:val="95"/>
          <w:sz w:val="16"/>
        </w:rPr>
        <w:t>light</w:t>
      </w:r>
      <w:r>
        <w:rPr>
          <w:rFonts w:ascii="Arial"/>
          <w:color w:val="231F20"/>
          <w:spacing w:val="-12"/>
          <w:w w:val="95"/>
          <w:sz w:val="16"/>
        </w:rPr>
        <w:t> </w:t>
      </w:r>
      <w:r>
        <w:rPr>
          <w:rFonts w:ascii="Arial"/>
          <w:color w:val="231F20"/>
          <w:w w:val="95"/>
          <w:sz w:val="16"/>
        </w:rPr>
        <w:t>lost</w:t>
      </w:r>
      <w:r>
        <w:rPr>
          <w:rFonts w:ascii="Arial"/>
          <w:color w:val="231F20"/>
          <w:spacing w:val="-12"/>
          <w:w w:val="95"/>
          <w:sz w:val="16"/>
        </w:rPr>
        <w:t> </w:t>
      </w:r>
      <w:r>
        <w:rPr>
          <w:rFonts w:ascii="Arial"/>
          <w:color w:val="231F20"/>
          <w:w w:val="95"/>
          <w:sz w:val="16"/>
        </w:rPr>
        <w:t>to</w:t>
      </w:r>
      <w:r>
        <w:rPr>
          <w:rFonts w:ascii="Arial"/>
          <w:color w:val="231F20"/>
          <w:spacing w:val="-12"/>
          <w:w w:val="95"/>
          <w:sz w:val="16"/>
        </w:rPr>
        <w:t> </w:t>
      </w:r>
      <w:r>
        <w:rPr>
          <w:rFonts w:ascii="Arial"/>
          <w:color w:val="231F20"/>
          <w:w w:val="95"/>
          <w:sz w:val="16"/>
        </w:rPr>
        <w:t>reflection</w:t>
      </w:r>
      <w:r>
        <w:rPr>
          <w:rFonts w:ascii="Arial"/>
          <w:color w:val="231F20"/>
          <w:spacing w:val="-12"/>
          <w:w w:val="95"/>
          <w:sz w:val="16"/>
        </w:rPr>
        <w:t> </w:t>
      </w:r>
      <w:r>
        <w:rPr>
          <w:rFonts w:ascii="Arial"/>
          <w:color w:val="231F20"/>
          <w:w w:val="95"/>
          <w:sz w:val="16"/>
        </w:rPr>
        <w:t>and</w:t>
      </w:r>
      <w:r>
        <w:rPr>
          <w:rFonts w:ascii="Arial"/>
          <w:color w:val="231F20"/>
          <w:spacing w:val="-12"/>
          <w:w w:val="95"/>
          <w:sz w:val="16"/>
        </w:rPr>
        <w:t> </w:t>
      </w:r>
      <w:r>
        <w:rPr>
          <w:rFonts w:ascii="Arial"/>
          <w:color w:val="231F20"/>
          <w:w w:val="95"/>
          <w:sz w:val="16"/>
        </w:rPr>
        <w:t>parasitic</w:t>
      </w:r>
      <w:r>
        <w:rPr>
          <w:rFonts w:ascii="Arial"/>
          <w:color w:val="231F20"/>
          <w:spacing w:val="-12"/>
          <w:w w:val="95"/>
          <w:sz w:val="16"/>
        </w:rPr>
        <w:t> </w:t>
      </w:r>
      <w:r>
        <w:rPr>
          <w:rFonts w:ascii="Arial"/>
          <w:color w:val="231F20"/>
          <w:w w:val="95"/>
          <w:sz w:val="16"/>
        </w:rPr>
        <w:t>absorption,</w:t>
      </w:r>
      <w:r>
        <w:rPr>
          <w:rFonts w:ascii="Arial"/>
          <w:color w:val="231F20"/>
          <w:spacing w:val="-12"/>
          <w:w w:val="95"/>
          <w:sz w:val="16"/>
        </w:rPr>
        <w:t> </w:t>
      </w:r>
      <w:r>
        <w:rPr>
          <w:rFonts w:ascii="Arial"/>
          <w:color w:val="231F20"/>
          <w:w w:val="95"/>
          <w:sz w:val="16"/>
        </w:rPr>
        <w:t>respectively,</w:t>
      </w:r>
      <w:r>
        <w:rPr>
          <w:rFonts w:ascii="Arial"/>
          <w:color w:val="231F20"/>
          <w:spacing w:val="-12"/>
          <w:w w:val="95"/>
          <w:sz w:val="16"/>
        </w:rPr>
        <w:t> </w:t>
      </w:r>
      <w:r>
        <w:rPr>
          <w:rFonts w:ascii="Arial"/>
          <w:color w:val="231F20"/>
          <w:w w:val="95"/>
          <w:sz w:val="16"/>
        </w:rPr>
        <w:t>and</w:t>
      </w:r>
      <w:r>
        <w:rPr>
          <w:rFonts w:ascii="Arial"/>
          <w:color w:val="231F20"/>
          <w:spacing w:val="-12"/>
          <w:w w:val="95"/>
          <w:sz w:val="16"/>
        </w:rPr>
        <w:t> </w:t>
      </w:r>
      <w:r>
        <w:rPr>
          <w:rFonts w:ascii="Arial"/>
          <w:color w:val="231F20"/>
          <w:w w:val="95"/>
          <w:sz w:val="16"/>
        </w:rPr>
        <w:t>the</w:t>
      </w:r>
      <w:r>
        <w:rPr>
          <w:rFonts w:ascii="Arial"/>
          <w:color w:val="231F20"/>
          <w:spacing w:val="-12"/>
          <w:w w:val="95"/>
          <w:sz w:val="16"/>
        </w:rPr>
        <w:t> </w:t>
      </w:r>
      <w:r>
        <w:rPr>
          <w:rFonts w:ascii="Arial"/>
          <w:color w:val="231F20"/>
          <w:w w:val="95"/>
          <w:sz w:val="16"/>
        </w:rPr>
        <w:t>associated</w:t>
      </w:r>
      <w:r>
        <w:rPr>
          <w:rFonts w:ascii="Arial"/>
          <w:color w:val="231F20"/>
          <w:spacing w:val="-12"/>
          <w:w w:val="95"/>
          <w:sz w:val="16"/>
        </w:rPr>
        <w:t> </w:t>
      </w:r>
      <w:r>
        <w:rPr>
          <w:rFonts w:ascii="Arial"/>
          <w:color w:val="231F20"/>
          <w:w w:val="95"/>
          <w:sz w:val="16"/>
        </w:rPr>
        <w:t>current</w:t>
      </w:r>
      <w:r>
        <w:rPr>
          <w:rFonts w:ascii="Arial"/>
          <w:color w:val="231F20"/>
          <w:spacing w:val="-12"/>
          <w:w w:val="95"/>
          <w:sz w:val="16"/>
        </w:rPr>
        <w:t> </w:t>
      </w:r>
      <w:r>
        <w:rPr>
          <w:rFonts w:ascii="Arial"/>
          <w:color w:val="231F20"/>
          <w:w w:val="95"/>
          <w:sz w:val="16"/>
        </w:rPr>
        <w:t>density</w:t>
      </w:r>
      <w:r>
        <w:rPr>
          <w:rFonts w:ascii="Arial"/>
          <w:color w:val="231F20"/>
          <w:spacing w:val="-12"/>
          <w:w w:val="95"/>
          <w:sz w:val="16"/>
        </w:rPr>
        <w:t> </w:t>
      </w:r>
      <w:r>
        <w:rPr>
          <w:rFonts w:ascii="Arial"/>
          <w:color w:val="231F20"/>
          <w:w w:val="95"/>
          <w:sz w:val="16"/>
        </w:rPr>
        <w:t>losses</w:t>
      </w:r>
      <w:r>
        <w:rPr>
          <w:rFonts w:ascii="Arial"/>
          <w:color w:val="231F20"/>
          <w:spacing w:val="-12"/>
          <w:w w:val="95"/>
          <w:sz w:val="16"/>
        </w:rPr>
        <w:t> </w:t>
      </w:r>
      <w:r>
        <w:rPr>
          <w:rFonts w:ascii="Arial"/>
          <w:color w:val="231F20"/>
          <w:w w:val="95"/>
          <w:sz w:val="16"/>
        </w:rPr>
        <w:t>are</w:t>
      </w:r>
      <w:r>
        <w:rPr>
          <w:rFonts w:ascii="Arial"/>
          <w:color w:val="231F20"/>
          <w:spacing w:val="-12"/>
          <w:w w:val="95"/>
          <w:sz w:val="16"/>
        </w:rPr>
        <w:t> </w:t>
      </w:r>
      <w:r>
        <w:rPr>
          <w:rFonts w:ascii="Arial"/>
          <w:color w:val="231F20"/>
          <w:w w:val="95"/>
          <w:sz w:val="16"/>
        </w:rPr>
        <w:t>indicated.</w:t>
      </w:r>
    </w:p>
    <w:p>
      <w:pPr>
        <w:spacing w:after="0" w:line="273" w:lineRule="auto"/>
        <w:jc w:val="left"/>
        <w:rPr>
          <w:rFonts w:ascii="Arial"/>
          <w:sz w:val="16"/>
        </w:rPr>
        <w:sectPr>
          <w:type w:val="continuous"/>
          <w:pgSz w:w="11910" w:h="15650"/>
          <w:pgMar w:top="340" w:bottom="260" w:left="560" w:right="0"/>
        </w:sectPr>
      </w:pPr>
    </w:p>
    <w:p>
      <w:pPr>
        <w:pStyle w:val="BodyText"/>
        <w:spacing w:line="237" w:lineRule="auto" w:before="182"/>
        <w:ind w:left="239"/>
        <w:jc w:val="both"/>
      </w:pPr>
      <w:r>
        <w:rPr>
          <w:color w:val="231F20"/>
          <w:w w:val="105"/>
        </w:rPr>
        <w:t>from the separation of the highly recombination-active (ohmic) contacts from the silicon absorber bulk, and because its dominant performance-loss</w:t>
      </w:r>
      <w:r>
        <w:rPr>
          <w:color w:val="231F20"/>
          <w:spacing w:val="-11"/>
          <w:w w:val="105"/>
        </w:rPr>
        <w:t> </w:t>
      </w:r>
      <w:r>
        <w:rPr>
          <w:color w:val="231F20"/>
          <w:w w:val="105"/>
        </w:rPr>
        <w:t>mechanism</w:t>
      </w:r>
      <w:r>
        <w:rPr>
          <w:color w:val="231F20"/>
          <w:spacing w:val="-11"/>
          <w:w w:val="105"/>
        </w:rPr>
        <w:t> </w:t>
      </w:r>
      <w:r>
        <w:rPr>
          <w:color w:val="231F20"/>
          <w:w w:val="105"/>
        </w:rPr>
        <w:t>under</w:t>
      </w:r>
      <w:r>
        <w:rPr>
          <w:color w:val="231F20"/>
          <w:spacing w:val="-11"/>
          <w:w w:val="105"/>
        </w:rPr>
        <w:t> </w:t>
      </w:r>
      <w:r>
        <w:rPr>
          <w:color w:val="231F20"/>
          <w:w w:val="105"/>
        </w:rPr>
        <w:t>the</w:t>
      </w:r>
      <w:r>
        <w:rPr>
          <w:color w:val="231F20"/>
          <w:spacing w:val="-11"/>
          <w:w w:val="105"/>
        </w:rPr>
        <w:t> </w:t>
      </w:r>
      <w:r>
        <w:rPr>
          <w:color w:val="231F20"/>
          <w:w w:val="105"/>
        </w:rPr>
        <w:t>standard</w:t>
      </w:r>
      <w:r>
        <w:rPr>
          <w:color w:val="231F20"/>
          <w:spacing w:val="-11"/>
          <w:w w:val="105"/>
        </w:rPr>
        <w:t> </w:t>
      </w:r>
      <w:r>
        <w:rPr>
          <w:color w:val="231F20"/>
          <w:w w:val="105"/>
        </w:rPr>
        <w:t>solar</w:t>
      </w:r>
      <w:r>
        <w:rPr>
          <w:color w:val="231F20"/>
          <w:spacing w:val="-11"/>
          <w:w w:val="105"/>
        </w:rPr>
        <w:t> </w:t>
      </w:r>
      <w:r>
        <w:rPr>
          <w:color w:val="231F20"/>
          <w:w w:val="105"/>
        </w:rPr>
        <w:t>spectrum— parasitic absorption of blue light in the front amorphous silicon (a-Si:H)</w:t>
      </w:r>
      <w:r>
        <w:rPr>
          <w:color w:val="231F20"/>
          <w:spacing w:val="-30"/>
          <w:w w:val="105"/>
        </w:rPr>
        <w:t> </w:t>
      </w:r>
      <w:r>
        <w:rPr>
          <w:color w:val="231F20"/>
          <w:w w:val="105"/>
        </w:rPr>
        <w:t>layers—is</w:t>
      </w:r>
      <w:r>
        <w:rPr>
          <w:color w:val="231F20"/>
          <w:spacing w:val="-30"/>
          <w:w w:val="105"/>
        </w:rPr>
        <w:t> </w:t>
      </w:r>
      <w:r>
        <w:rPr>
          <w:color w:val="231F20"/>
          <w:w w:val="105"/>
        </w:rPr>
        <w:t>irrelevant</w:t>
      </w:r>
      <w:r>
        <w:rPr>
          <w:color w:val="231F20"/>
          <w:spacing w:val="-30"/>
          <w:w w:val="105"/>
        </w:rPr>
        <w:t> </w:t>
      </w:r>
      <w:r>
        <w:rPr>
          <w:color w:val="231F20"/>
          <w:w w:val="105"/>
        </w:rPr>
        <w:t>in</w:t>
      </w:r>
      <w:r>
        <w:rPr>
          <w:color w:val="231F20"/>
          <w:spacing w:val="-30"/>
          <w:w w:val="105"/>
        </w:rPr>
        <w:t> </w:t>
      </w:r>
      <w:r>
        <w:rPr>
          <w:color w:val="231F20"/>
          <w:w w:val="105"/>
        </w:rPr>
        <w:t>tandems</w:t>
      </w:r>
      <w:r>
        <w:rPr>
          <w:color w:val="231F20"/>
          <w:w w:val="105"/>
          <w:position w:val="8"/>
          <w:sz w:val="11"/>
        </w:rPr>
        <w:t>45</w:t>
      </w:r>
      <w:r>
        <w:rPr>
          <w:color w:val="231F20"/>
          <w:w w:val="105"/>
        </w:rPr>
        <w:t>.</w:t>
      </w:r>
    </w:p>
    <w:p>
      <w:pPr>
        <w:pStyle w:val="BodyText"/>
        <w:spacing w:line="242" w:lineRule="auto" w:before="1"/>
        <w:ind w:left="239" w:firstLine="219"/>
        <w:jc w:val="both"/>
      </w:pPr>
      <w:r>
        <w:rPr>
          <w:color w:val="231F20"/>
          <w:w w:val="105"/>
        </w:rPr>
        <w:t>The silicon cell fabrication process was adjusted to tune the silicon</w:t>
      </w:r>
      <w:r>
        <w:rPr>
          <w:color w:val="231F20"/>
          <w:spacing w:val="-22"/>
          <w:w w:val="105"/>
        </w:rPr>
        <w:t> </w:t>
      </w:r>
      <w:r>
        <w:rPr>
          <w:color w:val="231F20"/>
          <w:w w:val="105"/>
        </w:rPr>
        <w:t>cells</w:t>
      </w:r>
      <w:r>
        <w:rPr>
          <w:color w:val="231F20"/>
          <w:spacing w:val="-22"/>
          <w:w w:val="105"/>
        </w:rPr>
        <w:t> </w:t>
      </w:r>
      <w:r>
        <w:rPr>
          <w:color w:val="231F20"/>
          <w:w w:val="105"/>
        </w:rPr>
        <w:t>to</w:t>
      </w:r>
      <w:r>
        <w:rPr>
          <w:color w:val="231F20"/>
          <w:spacing w:val="-22"/>
          <w:w w:val="105"/>
        </w:rPr>
        <w:t> </w:t>
      </w:r>
      <w:r>
        <w:rPr>
          <w:color w:val="231F20"/>
          <w:w w:val="105"/>
        </w:rPr>
        <w:t>the</w:t>
      </w:r>
      <w:r>
        <w:rPr>
          <w:color w:val="231F20"/>
          <w:spacing w:val="-22"/>
          <w:w w:val="105"/>
        </w:rPr>
        <w:t> </w:t>
      </w:r>
      <w:r>
        <w:rPr>
          <w:color w:val="231F20"/>
          <w:w w:val="105"/>
        </w:rPr>
        <w:t>infrared</w:t>
      </w:r>
      <w:r>
        <w:rPr>
          <w:color w:val="231F20"/>
          <w:spacing w:val="-21"/>
          <w:w w:val="105"/>
        </w:rPr>
        <w:t> </w:t>
      </w:r>
      <w:r>
        <w:rPr>
          <w:color w:val="231F20"/>
          <w:w w:val="105"/>
        </w:rPr>
        <w:t>spectrum</w:t>
      </w:r>
      <w:r>
        <w:rPr>
          <w:color w:val="231F20"/>
          <w:spacing w:val="-22"/>
          <w:w w:val="105"/>
        </w:rPr>
        <w:t> </w:t>
      </w:r>
      <w:r>
        <w:rPr>
          <w:color w:val="231F20"/>
          <w:w w:val="105"/>
        </w:rPr>
        <w:t>that</w:t>
      </w:r>
      <w:r>
        <w:rPr>
          <w:color w:val="231F20"/>
          <w:spacing w:val="-22"/>
          <w:w w:val="105"/>
        </w:rPr>
        <w:t> </w:t>
      </w:r>
      <w:r>
        <w:rPr>
          <w:color w:val="231F20"/>
          <w:w w:val="105"/>
        </w:rPr>
        <w:t>they</w:t>
      </w:r>
      <w:r>
        <w:rPr>
          <w:color w:val="231F20"/>
          <w:spacing w:val="-22"/>
          <w:w w:val="105"/>
        </w:rPr>
        <w:t> </w:t>
      </w:r>
      <w:r>
        <w:rPr>
          <w:color w:val="231F20"/>
          <w:w w:val="105"/>
        </w:rPr>
        <w:t>receive</w:t>
      </w:r>
      <w:r>
        <w:rPr>
          <w:color w:val="231F20"/>
          <w:spacing w:val="-22"/>
          <w:w w:val="105"/>
        </w:rPr>
        <w:t> </w:t>
      </w:r>
      <w:r>
        <w:rPr>
          <w:color w:val="231F20"/>
          <w:w w:val="105"/>
        </w:rPr>
        <w:t>in</w:t>
      </w:r>
      <w:r>
        <w:rPr>
          <w:color w:val="231F20"/>
          <w:spacing w:val="-22"/>
          <w:w w:val="105"/>
        </w:rPr>
        <w:t> </w:t>
      </w:r>
      <w:r>
        <w:rPr>
          <w:color w:val="231F20"/>
          <w:w w:val="105"/>
        </w:rPr>
        <w:t>the</w:t>
      </w:r>
      <w:r>
        <w:rPr>
          <w:color w:val="231F20"/>
          <w:spacing w:val="-22"/>
          <w:w w:val="105"/>
        </w:rPr>
        <w:t> </w:t>
      </w:r>
      <w:r>
        <w:rPr>
          <w:color w:val="231F20"/>
          <w:w w:val="105"/>
        </w:rPr>
        <w:t>tandem, as well as for compatibility with the spin-coated perovskite top cells. In particular, the a-Si:H layers on both sides were slightly thickened to enhance passivation and carrier collection</w:t>
      </w:r>
      <w:r>
        <w:rPr>
          <w:color w:val="231F20"/>
          <w:w w:val="105"/>
          <w:position w:val="8"/>
          <w:sz w:val="11"/>
        </w:rPr>
        <w:t>45</w:t>
      </w:r>
      <w:r>
        <w:rPr>
          <w:color w:val="231F20"/>
          <w:w w:val="105"/>
        </w:rPr>
        <w:t>. A</w:t>
      </w:r>
      <w:r>
        <w:rPr>
          <w:color w:val="231F20"/>
          <w:spacing w:val="-27"/>
          <w:w w:val="105"/>
        </w:rPr>
        <w:t> </w:t>
      </w:r>
      <w:r>
        <w:rPr>
          <w:color w:val="231F20"/>
          <w:w w:val="105"/>
        </w:rPr>
        <w:t>wafer with a chemical–mechanical-polished front surface was used to allow for top-cell spin-coating, but the rear of the wafer was   </w:t>
      </w:r>
      <w:r>
        <w:rPr>
          <w:color w:val="231F20"/>
          <w:spacing w:val="46"/>
          <w:w w:val="105"/>
        </w:rPr>
        <w:t> </w:t>
      </w:r>
      <w:r>
        <w:rPr>
          <w:color w:val="231F20"/>
          <w:w w:val="105"/>
        </w:rPr>
        <w:t>textured to form random pyramids. The pyramids scatter weakly absorbed near-bandgap light, elongating its path length through   the</w:t>
      </w:r>
      <w:r>
        <w:rPr>
          <w:color w:val="231F20"/>
          <w:spacing w:val="-7"/>
          <w:w w:val="105"/>
        </w:rPr>
        <w:t> </w:t>
      </w:r>
      <w:r>
        <w:rPr>
          <w:color w:val="231F20"/>
          <w:w w:val="105"/>
        </w:rPr>
        <w:t>wafer</w:t>
      </w:r>
      <w:r>
        <w:rPr>
          <w:color w:val="231F20"/>
          <w:spacing w:val="-7"/>
          <w:w w:val="105"/>
        </w:rPr>
        <w:t> </w:t>
      </w:r>
      <w:r>
        <w:rPr>
          <w:color w:val="231F20"/>
          <w:w w:val="105"/>
        </w:rPr>
        <w:t>and</w:t>
      </w:r>
      <w:r>
        <w:rPr>
          <w:color w:val="231F20"/>
          <w:spacing w:val="-7"/>
          <w:w w:val="105"/>
        </w:rPr>
        <w:t> </w:t>
      </w:r>
      <w:r>
        <w:rPr>
          <w:color w:val="231F20"/>
          <w:w w:val="105"/>
        </w:rPr>
        <w:t>enhancing</w:t>
      </w:r>
      <w:r>
        <w:rPr>
          <w:color w:val="231F20"/>
          <w:spacing w:val="-7"/>
          <w:w w:val="105"/>
        </w:rPr>
        <w:t> </w:t>
      </w:r>
      <w:r>
        <w:rPr>
          <w:color w:val="231F20"/>
          <w:w w:val="105"/>
        </w:rPr>
        <w:t>the</w:t>
      </w:r>
      <w:r>
        <w:rPr>
          <w:color w:val="231F20"/>
          <w:spacing w:val="-7"/>
          <w:w w:val="105"/>
        </w:rPr>
        <w:t> </w:t>
      </w:r>
      <w:r>
        <w:rPr>
          <w:color w:val="231F20"/>
          <w:spacing w:val="-4"/>
          <w:w w:val="105"/>
        </w:rPr>
        <w:t>cell’s</w:t>
      </w:r>
      <w:r>
        <w:rPr>
          <w:color w:val="231F20"/>
          <w:spacing w:val="-7"/>
          <w:w w:val="105"/>
        </w:rPr>
        <w:t> </w:t>
      </w:r>
      <w:r>
        <w:rPr>
          <w:color w:val="231F20"/>
          <w:w w:val="105"/>
        </w:rPr>
        <w:t>infrared</w:t>
      </w:r>
      <w:r>
        <w:rPr>
          <w:color w:val="231F20"/>
          <w:spacing w:val="-7"/>
          <w:w w:val="105"/>
        </w:rPr>
        <w:t> </w:t>
      </w:r>
      <w:r>
        <w:rPr>
          <w:color w:val="231F20"/>
          <w:w w:val="105"/>
        </w:rPr>
        <w:t>EQE.</w:t>
      </w:r>
      <w:r>
        <w:rPr>
          <w:color w:val="231F20"/>
          <w:spacing w:val="-7"/>
          <w:w w:val="105"/>
        </w:rPr>
        <w:t> </w:t>
      </w:r>
      <w:r>
        <w:rPr>
          <w:color w:val="231F20"/>
          <w:w w:val="105"/>
        </w:rPr>
        <w:t>An</w:t>
      </w:r>
      <w:r>
        <w:rPr>
          <w:color w:val="231F20"/>
          <w:spacing w:val="-7"/>
          <w:w w:val="105"/>
        </w:rPr>
        <w:t> </w:t>
      </w:r>
      <w:r>
        <w:rPr>
          <w:color w:val="231F20"/>
          <w:w w:val="105"/>
        </w:rPr>
        <w:t>excellent</w:t>
      </w:r>
      <w:r>
        <w:rPr>
          <w:color w:val="231F20"/>
          <w:spacing w:val="-7"/>
          <w:w w:val="105"/>
        </w:rPr>
        <w:t> </w:t>
      </w:r>
      <w:r>
        <w:rPr>
          <w:color w:val="231F20"/>
          <w:w w:val="105"/>
        </w:rPr>
        <w:t>rear reflector</w:t>
      </w:r>
      <w:r>
        <w:rPr>
          <w:color w:val="231F20"/>
          <w:spacing w:val="-11"/>
          <w:w w:val="105"/>
        </w:rPr>
        <w:t> </w:t>
      </w:r>
      <w:r>
        <w:rPr>
          <w:color w:val="231F20"/>
          <w:w w:val="105"/>
        </w:rPr>
        <w:t>comprising</w:t>
      </w:r>
      <w:r>
        <w:rPr>
          <w:color w:val="231F20"/>
          <w:spacing w:val="-11"/>
          <w:w w:val="105"/>
        </w:rPr>
        <w:t> </w:t>
      </w:r>
      <w:r>
        <w:rPr>
          <w:color w:val="231F20"/>
          <w:w w:val="105"/>
        </w:rPr>
        <w:t>a</w:t>
      </w:r>
      <w:r>
        <w:rPr>
          <w:color w:val="231F20"/>
          <w:spacing w:val="-11"/>
          <w:w w:val="105"/>
        </w:rPr>
        <w:t> </w:t>
      </w:r>
      <w:r>
        <w:rPr>
          <w:color w:val="231F20"/>
          <w:w w:val="105"/>
        </w:rPr>
        <w:t>silicon</w:t>
      </w:r>
      <w:r>
        <w:rPr>
          <w:color w:val="231F20"/>
          <w:spacing w:val="-11"/>
          <w:w w:val="105"/>
        </w:rPr>
        <w:t> </w:t>
      </w:r>
      <w:r>
        <w:rPr>
          <w:color w:val="231F20"/>
          <w:w w:val="105"/>
        </w:rPr>
        <w:t>nanoparticle</w:t>
      </w:r>
      <w:r>
        <w:rPr>
          <w:color w:val="231F20"/>
          <w:spacing w:val="-11"/>
          <w:w w:val="105"/>
        </w:rPr>
        <w:t> </w:t>
      </w:r>
      <w:r>
        <w:rPr>
          <w:color w:val="231F20"/>
          <w:w w:val="105"/>
        </w:rPr>
        <w:t>(SiNP)/silver</w:t>
      </w:r>
      <w:r>
        <w:rPr>
          <w:color w:val="231F20"/>
          <w:spacing w:val="-11"/>
          <w:w w:val="105"/>
        </w:rPr>
        <w:t> </w:t>
      </w:r>
      <w:r>
        <w:rPr>
          <w:color w:val="231F20"/>
          <w:w w:val="105"/>
        </w:rPr>
        <w:t>stack</w:t>
      </w:r>
      <w:r>
        <w:rPr>
          <w:color w:val="231F20"/>
          <w:spacing w:val="-11"/>
          <w:w w:val="105"/>
        </w:rPr>
        <w:t> </w:t>
      </w:r>
      <w:r>
        <w:rPr>
          <w:color w:val="231F20"/>
          <w:w w:val="105"/>
        </w:rPr>
        <w:t>was also implemented. The SiNP </w:t>
      </w:r>
      <w:r>
        <w:rPr>
          <w:color w:val="231F20"/>
          <w:spacing w:val="-3"/>
          <w:w w:val="105"/>
        </w:rPr>
        <w:t>layer, </w:t>
      </w:r>
      <w:r>
        <w:rPr>
          <w:color w:val="231F20"/>
          <w:w w:val="105"/>
        </w:rPr>
        <w:t>which is atypical in silicon heterojunction solar cells, is used because of its low refractive index—with</w:t>
      </w:r>
      <w:r>
        <w:rPr>
          <w:color w:val="231F20"/>
          <w:spacing w:val="-24"/>
          <w:w w:val="105"/>
        </w:rPr>
        <w:t> </w:t>
      </w:r>
      <w:r>
        <w:rPr>
          <w:color w:val="231F20"/>
          <w:w w:val="105"/>
        </w:rPr>
        <w:t>a</w:t>
      </w:r>
      <w:r>
        <w:rPr>
          <w:color w:val="231F20"/>
          <w:spacing w:val="-24"/>
          <w:w w:val="105"/>
        </w:rPr>
        <w:t> </w:t>
      </w:r>
      <w:r>
        <w:rPr>
          <w:color w:val="231F20"/>
          <w:w w:val="105"/>
        </w:rPr>
        <w:t>porosity</w:t>
      </w:r>
      <w:r>
        <w:rPr>
          <w:color w:val="231F20"/>
          <w:spacing w:val="-24"/>
          <w:w w:val="105"/>
        </w:rPr>
        <w:t> </w:t>
      </w:r>
      <w:r>
        <w:rPr>
          <w:color w:val="231F20"/>
          <w:w w:val="105"/>
        </w:rPr>
        <w:t>of</w:t>
      </w:r>
      <w:r>
        <w:rPr>
          <w:color w:val="231F20"/>
          <w:spacing w:val="-24"/>
          <w:w w:val="105"/>
        </w:rPr>
        <w:t> </w:t>
      </w:r>
      <w:r>
        <w:rPr>
          <w:color w:val="231F20"/>
          <w:w w:val="105"/>
        </w:rPr>
        <w:t>approximately</w:t>
      </w:r>
      <w:r>
        <w:rPr>
          <w:color w:val="231F20"/>
          <w:spacing w:val="-24"/>
          <w:w w:val="105"/>
        </w:rPr>
        <w:t> </w:t>
      </w:r>
      <w:r>
        <w:rPr>
          <w:color w:val="231F20"/>
          <w:w w:val="105"/>
        </w:rPr>
        <w:t>60%,</w:t>
      </w:r>
      <w:r>
        <w:rPr>
          <w:color w:val="231F20"/>
          <w:spacing w:val="-24"/>
          <w:w w:val="105"/>
        </w:rPr>
        <w:t> </w:t>
      </w:r>
      <w:r>
        <w:rPr>
          <w:color w:val="231F20"/>
          <w:w w:val="105"/>
        </w:rPr>
        <w:t>its</w:t>
      </w:r>
      <w:r>
        <w:rPr>
          <w:color w:val="231F20"/>
          <w:spacing w:val="-24"/>
          <w:w w:val="105"/>
        </w:rPr>
        <w:t> </w:t>
      </w:r>
      <w:r>
        <w:rPr>
          <w:color w:val="231F20"/>
          <w:w w:val="105"/>
        </w:rPr>
        <w:t>refractive</w:t>
      </w:r>
      <w:r>
        <w:rPr>
          <w:color w:val="231F20"/>
          <w:spacing w:val="-24"/>
          <w:w w:val="105"/>
        </w:rPr>
        <w:t> </w:t>
      </w:r>
      <w:r>
        <w:rPr>
          <w:color w:val="231F20"/>
          <w:w w:val="105"/>
        </w:rPr>
        <w:t>index</w:t>
      </w:r>
      <w:r>
        <w:rPr>
          <w:color w:val="231F20"/>
          <w:spacing w:val="-24"/>
          <w:w w:val="105"/>
        </w:rPr>
        <w:t> </w:t>
      </w:r>
      <w:r>
        <w:rPr>
          <w:color w:val="231F20"/>
          <w:w w:val="105"/>
        </w:rPr>
        <w:t>is 1.4—and high transparency at wavelengths longer than 1,000</w:t>
      </w:r>
      <w:r>
        <w:rPr>
          <w:color w:val="231F20"/>
          <w:spacing w:val="-31"/>
          <w:w w:val="105"/>
        </w:rPr>
        <w:t> </w:t>
      </w:r>
      <w:r>
        <w:rPr>
          <w:color w:val="231F20"/>
          <w:w w:val="105"/>
        </w:rPr>
        <w:t>nm. </w:t>
      </w:r>
      <w:r>
        <w:rPr>
          <w:color w:val="231F20"/>
          <w:spacing w:val="-3"/>
          <w:w w:val="105"/>
        </w:rPr>
        <w:t>More </w:t>
      </w:r>
      <w:r>
        <w:rPr>
          <w:color w:val="231F20"/>
          <w:w w:val="105"/>
        </w:rPr>
        <w:t>details on the use and fabrication of the rear reflector comprising a SiNP/silver stack will be presented in a subsequent publication. Inserting a thick, low-refractive-index layer between the</w:t>
      </w:r>
      <w:r>
        <w:rPr>
          <w:color w:val="231F20"/>
          <w:spacing w:val="-11"/>
          <w:w w:val="105"/>
        </w:rPr>
        <w:t> </w:t>
      </w:r>
      <w:r>
        <w:rPr>
          <w:color w:val="231F20"/>
          <w:w w:val="105"/>
        </w:rPr>
        <w:t>wafer</w:t>
      </w:r>
      <w:r>
        <w:rPr>
          <w:color w:val="231F20"/>
          <w:spacing w:val="-11"/>
          <w:w w:val="105"/>
        </w:rPr>
        <w:t> </w:t>
      </w:r>
      <w:r>
        <w:rPr>
          <w:color w:val="231F20"/>
          <w:w w:val="105"/>
        </w:rPr>
        <w:t>and</w:t>
      </w:r>
      <w:r>
        <w:rPr>
          <w:color w:val="231F20"/>
          <w:spacing w:val="-11"/>
          <w:w w:val="105"/>
        </w:rPr>
        <w:t> </w:t>
      </w:r>
      <w:r>
        <w:rPr>
          <w:color w:val="231F20"/>
          <w:w w:val="105"/>
        </w:rPr>
        <w:t>metal</w:t>
      </w:r>
      <w:r>
        <w:rPr>
          <w:color w:val="231F20"/>
          <w:spacing w:val="-11"/>
          <w:w w:val="105"/>
        </w:rPr>
        <w:t> </w:t>
      </w:r>
      <w:r>
        <w:rPr>
          <w:color w:val="231F20"/>
          <w:w w:val="105"/>
        </w:rPr>
        <w:t>reflector</w:t>
      </w:r>
      <w:r>
        <w:rPr>
          <w:color w:val="231F20"/>
          <w:spacing w:val="-11"/>
          <w:w w:val="105"/>
        </w:rPr>
        <w:t> </w:t>
      </w:r>
      <w:r>
        <w:rPr>
          <w:color w:val="231F20"/>
          <w:w w:val="105"/>
        </w:rPr>
        <w:t>increases</w:t>
      </w:r>
      <w:r>
        <w:rPr>
          <w:color w:val="231F20"/>
          <w:spacing w:val="-11"/>
          <w:w w:val="105"/>
        </w:rPr>
        <w:t> </w:t>
      </w:r>
      <w:r>
        <w:rPr>
          <w:color w:val="231F20"/>
          <w:w w:val="105"/>
        </w:rPr>
        <w:t>the</w:t>
      </w:r>
      <w:r>
        <w:rPr>
          <w:color w:val="231F20"/>
          <w:spacing w:val="-11"/>
          <w:w w:val="105"/>
        </w:rPr>
        <w:t> </w:t>
      </w:r>
      <w:r>
        <w:rPr>
          <w:color w:val="231F20"/>
          <w:w w:val="105"/>
        </w:rPr>
        <w:t>rear</w:t>
      </w:r>
      <w:r>
        <w:rPr>
          <w:color w:val="231F20"/>
          <w:spacing w:val="-11"/>
          <w:w w:val="105"/>
        </w:rPr>
        <w:t> </w:t>
      </w:r>
      <w:r>
        <w:rPr>
          <w:color w:val="231F20"/>
          <w:w w:val="105"/>
        </w:rPr>
        <w:t>internal</w:t>
      </w:r>
      <w:r>
        <w:rPr>
          <w:color w:val="231F20"/>
          <w:spacing w:val="-11"/>
          <w:w w:val="105"/>
        </w:rPr>
        <w:t> </w:t>
      </w:r>
      <w:r>
        <w:rPr>
          <w:color w:val="231F20"/>
          <w:w w:val="105"/>
        </w:rPr>
        <w:t>reflectance by</w:t>
      </w:r>
      <w:r>
        <w:rPr>
          <w:color w:val="231F20"/>
          <w:spacing w:val="-16"/>
          <w:w w:val="105"/>
        </w:rPr>
        <w:t> </w:t>
      </w:r>
      <w:r>
        <w:rPr>
          <w:color w:val="231F20"/>
          <w:w w:val="105"/>
        </w:rPr>
        <w:t>reducing</w:t>
      </w:r>
      <w:r>
        <w:rPr>
          <w:color w:val="231F20"/>
          <w:spacing w:val="-16"/>
          <w:w w:val="105"/>
        </w:rPr>
        <w:t> </w:t>
      </w:r>
      <w:r>
        <w:rPr>
          <w:color w:val="231F20"/>
          <w:w w:val="105"/>
        </w:rPr>
        <w:t>the</w:t>
      </w:r>
      <w:r>
        <w:rPr>
          <w:color w:val="231F20"/>
          <w:spacing w:val="-16"/>
          <w:w w:val="105"/>
        </w:rPr>
        <w:t> </w:t>
      </w:r>
      <w:r>
        <w:rPr>
          <w:color w:val="231F20"/>
          <w:w w:val="105"/>
        </w:rPr>
        <w:t>fraction</w:t>
      </w:r>
      <w:r>
        <w:rPr>
          <w:color w:val="231F20"/>
          <w:spacing w:val="-16"/>
          <w:w w:val="105"/>
        </w:rPr>
        <w:t> </w:t>
      </w:r>
      <w:r>
        <w:rPr>
          <w:color w:val="231F20"/>
          <w:w w:val="105"/>
        </w:rPr>
        <w:t>of</w:t>
      </w:r>
      <w:r>
        <w:rPr>
          <w:color w:val="231F20"/>
          <w:spacing w:val="-16"/>
          <w:w w:val="105"/>
        </w:rPr>
        <w:t> </w:t>
      </w:r>
      <w:r>
        <w:rPr>
          <w:color w:val="231F20"/>
          <w:w w:val="105"/>
        </w:rPr>
        <w:t>light</w:t>
      </w:r>
      <w:r>
        <w:rPr>
          <w:color w:val="231F20"/>
          <w:spacing w:val="-16"/>
          <w:w w:val="105"/>
        </w:rPr>
        <w:t> </w:t>
      </w:r>
      <w:r>
        <w:rPr>
          <w:color w:val="231F20"/>
          <w:w w:val="105"/>
        </w:rPr>
        <w:t>that</w:t>
      </w:r>
      <w:r>
        <w:rPr>
          <w:color w:val="231F20"/>
          <w:spacing w:val="-16"/>
          <w:w w:val="105"/>
        </w:rPr>
        <w:t> </w:t>
      </w:r>
      <w:r>
        <w:rPr>
          <w:color w:val="231F20"/>
          <w:w w:val="105"/>
        </w:rPr>
        <w:t>reaches</w:t>
      </w:r>
      <w:r>
        <w:rPr>
          <w:color w:val="231F20"/>
          <w:spacing w:val="-16"/>
          <w:w w:val="105"/>
        </w:rPr>
        <w:t> </w:t>
      </w:r>
      <w:r>
        <w:rPr>
          <w:color w:val="231F20"/>
          <w:w w:val="105"/>
        </w:rPr>
        <w:t>the</w:t>
      </w:r>
      <w:r>
        <w:rPr>
          <w:color w:val="231F20"/>
          <w:spacing w:val="-16"/>
          <w:w w:val="105"/>
        </w:rPr>
        <w:t> </w:t>
      </w:r>
      <w:r>
        <w:rPr>
          <w:color w:val="231F20"/>
          <w:w w:val="105"/>
        </w:rPr>
        <w:t>lossy</w:t>
      </w:r>
      <w:r>
        <w:rPr>
          <w:color w:val="231F20"/>
          <w:spacing w:val="-16"/>
          <w:w w:val="105"/>
        </w:rPr>
        <w:t> </w:t>
      </w:r>
      <w:r>
        <w:rPr>
          <w:color w:val="231F20"/>
          <w:w w:val="105"/>
        </w:rPr>
        <w:t>metal</w:t>
      </w:r>
      <w:r>
        <w:rPr>
          <w:color w:val="231F20"/>
          <w:spacing w:val="-16"/>
          <w:w w:val="105"/>
        </w:rPr>
        <w:t> </w:t>
      </w:r>
      <w:r>
        <w:rPr>
          <w:color w:val="231F20"/>
          <w:w w:val="105"/>
        </w:rPr>
        <w:t>layer</w:t>
      </w:r>
      <w:r>
        <w:rPr>
          <w:color w:val="231F20"/>
          <w:w w:val="105"/>
          <w:position w:val="8"/>
          <w:sz w:val="11"/>
        </w:rPr>
        <w:t>46</w:t>
      </w:r>
      <w:r>
        <w:rPr>
          <w:color w:val="231F20"/>
          <w:w w:val="105"/>
        </w:rPr>
        <w:t>, and a SiNP/silver reflector has a rear internal reflectance of over 99% (ref. 47). </w:t>
      </w:r>
      <w:r>
        <w:rPr>
          <w:color w:val="231F20"/>
          <w:spacing w:val="-3"/>
          <w:w w:val="105"/>
        </w:rPr>
        <w:t>Finally, </w:t>
      </w:r>
      <w:r>
        <w:rPr>
          <w:color w:val="231F20"/>
          <w:w w:val="105"/>
        </w:rPr>
        <w:t>the front ITO layer was thinned to reduce infrared</w:t>
      </w:r>
      <w:r>
        <w:rPr>
          <w:color w:val="231F20"/>
          <w:spacing w:val="-22"/>
          <w:w w:val="105"/>
        </w:rPr>
        <w:t> </w:t>
      </w:r>
      <w:r>
        <w:rPr>
          <w:color w:val="231F20"/>
          <w:w w:val="105"/>
        </w:rPr>
        <w:t>parasitic</w:t>
      </w:r>
      <w:r>
        <w:rPr>
          <w:color w:val="231F20"/>
          <w:spacing w:val="-22"/>
          <w:w w:val="105"/>
        </w:rPr>
        <w:t> </w:t>
      </w:r>
      <w:r>
        <w:rPr>
          <w:color w:val="231F20"/>
          <w:w w:val="105"/>
        </w:rPr>
        <w:t>absorption</w:t>
      </w:r>
      <w:r>
        <w:rPr>
          <w:color w:val="231F20"/>
          <w:spacing w:val="-22"/>
          <w:w w:val="105"/>
        </w:rPr>
        <w:t> </w:t>
      </w:r>
      <w:r>
        <w:rPr>
          <w:color w:val="231F20"/>
          <w:w w:val="105"/>
        </w:rPr>
        <w:t>since</w:t>
      </w:r>
      <w:r>
        <w:rPr>
          <w:color w:val="231F20"/>
          <w:spacing w:val="-22"/>
          <w:w w:val="105"/>
        </w:rPr>
        <w:t> </w:t>
      </w:r>
      <w:r>
        <w:rPr>
          <w:color w:val="231F20"/>
          <w:w w:val="105"/>
        </w:rPr>
        <w:t>it</w:t>
      </w:r>
      <w:r>
        <w:rPr>
          <w:color w:val="231F20"/>
          <w:spacing w:val="-22"/>
          <w:w w:val="105"/>
        </w:rPr>
        <w:t> </w:t>
      </w:r>
      <w:r>
        <w:rPr>
          <w:color w:val="231F20"/>
          <w:w w:val="105"/>
        </w:rPr>
        <w:t>does</w:t>
      </w:r>
      <w:r>
        <w:rPr>
          <w:color w:val="231F20"/>
          <w:spacing w:val="-21"/>
          <w:w w:val="105"/>
        </w:rPr>
        <w:t> </w:t>
      </w:r>
      <w:r>
        <w:rPr>
          <w:color w:val="231F20"/>
          <w:w w:val="105"/>
        </w:rPr>
        <w:t>not</w:t>
      </w:r>
      <w:r>
        <w:rPr>
          <w:color w:val="231F20"/>
          <w:spacing w:val="-22"/>
          <w:w w:val="105"/>
        </w:rPr>
        <w:t> </w:t>
      </w:r>
      <w:r>
        <w:rPr>
          <w:color w:val="231F20"/>
          <w:w w:val="105"/>
        </w:rPr>
        <w:t>need</w:t>
      </w:r>
      <w:r>
        <w:rPr>
          <w:color w:val="231F20"/>
          <w:spacing w:val="-22"/>
          <w:w w:val="105"/>
        </w:rPr>
        <w:t> </w:t>
      </w:r>
      <w:r>
        <w:rPr>
          <w:color w:val="231F20"/>
          <w:w w:val="105"/>
        </w:rPr>
        <w:t>to</w:t>
      </w:r>
      <w:r>
        <w:rPr>
          <w:color w:val="231F20"/>
          <w:spacing w:val="-22"/>
          <w:w w:val="105"/>
        </w:rPr>
        <w:t> </w:t>
      </w:r>
      <w:r>
        <w:rPr>
          <w:color w:val="231F20"/>
          <w:w w:val="105"/>
        </w:rPr>
        <w:t>play</w:t>
      </w:r>
      <w:r>
        <w:rPr>
          <w:color w:val="231F20"/>
          <w:spacing w:val="-22"/>
          <w:w w:val="105"/>
        </w:rPr>
        <w:t> </w:t>
      </w:r>
      <w:r>
        <w:rPr>
          <w:color w:val="231F20"/>
          <w:w w:val="105"/>
        </w:rPr>
        <w:t>the</w:t>
      </w:r>
      <w:r>
        <w:rPr>
          <w:color w:val="231F20"/>
          <w:spacing w:val="-22"/>
          <w:w w:val="105"/>
        </w:rPr>
        <w:t> </w:t>
      </w:r>
      <w:r>
        <w:rPr>
          <w:color w:val="231F20"/>
          <w:w w:val="105"/>
        </w:rPr>
        <w:t>role</w:t>
      </w:r>
      <w:r>
        <w:rPr>
          <w:color w:val="231F20"/>
          <w:spacing w:val="-22"/>
          <w:w w:val="105"/>
        </w:rPr>
        <w:t> </w:t>
      </w:r>
      <w:r>
        <w:rPr>
          <w:color w:val="231F20"/>
          <w:w w:val="105"/>
        </w:rPr>
        <w:t>of anti-reflection coating in tandems and because, unlike in a</w:t>
      </w:r>
      <w:r>
        <w:rPr>
          <w:color w:val="231F20"/>
          <w:spacing w:val="-24"/>
          <w:w w:val="105"/>
        </w:rPr>
        <w:t> </w:t>
      </w:r>
      <w:r>
        <w:rPr>
          <w:color w:val="231F20"/>
          <w:w w:val="105"/>
        </w:rPr>
        <w:t>single- junction silicon cell, the lateral conductivity of the front</w:t>
      </w:r>
      <w:r>
        <w:rPr>
          <w:color w:val="231F20"/>
          <w:spacing w:val="-27"/>
          <w:w w:val="105"/>
        </w:rPr>
        <w:t> </w:t>
      </w:r>
      <w:r>
        <w:rPr>
          <w:color w:val="231F20"/>
          <w:w w:val="105"/>
        </w:rPr>
        <w:t>electrode need not be</w:t>
      </w:r>
      <w:r>
        <w:rPr>
          <w:color w:val="231F20"/>
          <w:spacing w:val="-21"/>
          <w:w w:val="105"/>
        </w:rPr>
        <w:t> </w:t>
      </w:r>
      <w:r>
        <w:rPr>
          <w:color w:val="231F20"/>
          <w:w w:val="105"/>
        </w:rPr>
        <w:t>high.</w:t>
      </w:r>
    </w:p>
    <w:p>
      <w:pPr>
        <w:pStyle w:val="BodyText"/>
        <w:spacing w:line="242" w:lineRule="auto"/>
        <w:ind w:left="239" w:firstLine="219"/>
        <w:jc w:val="both"/>
      </w:pPr>
      <w:r>
        <w:rPr/>
        <w:pict>
          <v:shape style="position:absolute;margin-left:251.334pt;margin-top:93.126526pt;width:8.25pt;height:19.45pt;mso-position-horizontal-relative:page;mso-position-vertical-relative:paragraph;z-index:-33544" type="#_x0000_t202" filled="false" stroked="false">
            <v:textbox inset="0,0,0,0">
              <w:txbxContent>
                <w:p>
                  <w:pPr>
                    <w:spacing w:line="245" w:lineRule="exact" w:before="0"/>
                    <w:ind w:left="0" w:right="0" w:firstLine="0"/>
                    <w:jc w:val="left"/>
                    <w:rPr>
                      <w:rFonts w:ascii="Arial Unicode MS" w:hAnsi="Arial Unicode MS"/>
                      <w:sz w:val="21"/>
                    </w:rPr>
                  </w:pPr>
                  <w:r>
                    <w:rPr>
                      <w:rFonts w:ascii="Arial Unicode MS" w:hAnsi="Arial Unicode MS"/>
                      <w:color w:val="231F20"/>
                      <w:w w:val="109"/>
                      <w:sz w:val="21"/>
                    </w:rPr>
                    <w:t>⇥</w:t>
                  </w:r>
                </w:p>
              </w:txbxContent>
            </v:textbox>
            <w10:wrap type="none"/>
          </v:shape>
        </w:pict>
      </w:r>
      <w:r>
        <w:rPr>
          <w:color w:val="231F20"/>
          <w:w w:val="105"/>
        </w:rPr>
        <w:t>In more detail, following the fabrication sequence, an n-type, 280-</w:t>
      </w:r>
      <w:r>
        <w:rPr>
          <w:rFonts w:ascii="Arial" w:hAnsi="Arial"/>
          <w:color w:val="231F20"/>
          <w:w w:val="105"/>
        </w:rPr>
        <w:t>µ</w:t>
      </w:r>
      <w:r>
        <w:rPr>
          <w:color w:val="231F20"/>
          <w:w w:val="105"/>
        </w:rPr>
        <w:t>m-thick, double-side polished, float-zone silicon wafer was textured</w:t>
      </w:r>
      <w:r>
        <w:rPr>
          <w:color w:val="231F20"/>
          <w:spacing w:val="-15"/>
          <w:w w:val="105"/>
        </w:rPr>
        <w:t> </w:t>
      </w:r>
      <w:r>
        <w:rPr>
          <w:color w:val="231F20"/>
          <w:w w:val="105"/>
        </w:rPr>
        <w:t>only</w:t>
      </w:r>
      <w:r>
        <w:rPr>
          <w:color w:val="231F20"/>
          <w:spacing w:val="-15"/>
          <w:w w:val="105"/>
        </w:rPr>
        <w:t> </w:t>
      </w:r>
      <w:r>
        <w:rPr>
          <w:color w:val="231F20"/>
          <w:w w:val="105"/>
        </w:rPr>
        <w:t>on</w:t>
      </w:r>
      <w:r>
        <w:rPr>
          <w:color w:val="231F20"/>
          <w:spacing w:val="-14"/>
          <w:w w:val="105"/>
        </w:rPr>
        <w:t> </w:t>
      </w:r>
      <w:r>
        <w:rPr>
          <w:color w:val="231F20"/>
          <w:w w:val="105"/>
        </w:rPr>
        <w:t>its</w:t>
      </w:r>
      <w:r>
        <w:rPr>
          <w:color w:val="231F20"/>
          <w:spacing w:val="-15"/>
          <w:w w:val="105"/>
        </w:rPr>
        <w:t> </w:t>
      </w:r>
      <w:r>
        <w:rPr>
          <w:color w:val="231F20"/>
          <w:w w:val="105"/>
        </w:rPr>
        <w:t>rear</w:t>
      </w:r>
      <w:r>
        <w:rPr>
          <w:color w:val="231F20"/>
          <w:spacing w:val="-15"/>
          <w:w w:val="105"/>
        </w:rPr>
        <w:t> </w:t>
      </w:r>
      <w:r>
        <w:rPr>
          <w:color w:val="231F20"/>
          <w:w w:val="105"/>
        </w:rPr>
        <w:t>side</w:t>
      </w:r>
      <w:r>
        <w:rPr>
          <w:color w:val="231F20"/>
          <w:spacing w:val="-15"/>
          <w:w w:val="105"/>
        </w:rPr>
        <w:t> </w:t>
      </w:r>
      <w:r>
        <w:rPr>
          <w:color w:val="231F20"/>
          <w:w w:val="105"/>
        </w:rPr>
        <w:t>in</w:t>
      </w:r>
      <w:r>
        <w:rPr>
          <w:color w:val="231F20"/>
          <w:spacing w:val="-15"/>
          <w:w w:val="105"/>
        </w:rPr>
        <w:t> </w:t>
      </w:r>
      <w:r>
        <w:rPr>
          <w:color w:val="231F20"/>
          <w:w w:val="105"/>
        </w:rPr>
        <w:t>an</w:t>
      </w:r>
      <w:r>
        <w:rPr>
          <w:color w:val="231F20"/>
          <w:spacing w:val="-15"/>
          <w:w w:val="105"/>
        </w:rPr>
        <w:t> </w:t>
      </w:r>
      <w:r>
        <w:rPr>
          <w:color w:val="231F20"/>
          <w:w w:val="105"/>
        </w:rPr>
        <w:t>alkaline</w:t>
      </w:r>
      <w:r>
        <w:rPr>
          <w:color w:val="231F20"/>
          <w:spacing w:val="-14"/>
          <w:w w:val="105"/>
        </w:rPr>
        <w:t> </w:t>
      </w:r>
      <w:r>
        <w:rPr>
          <w:color w:val="231F20"/>
          <w:w w:val="105"/>
        </w:rPr>
        <w:t>solution,</w:t>
      </w:r>
      <w:r>
        <w:rPr>
          <w:color w:val="231F20"/>
          <w:spacing w:val="-15"/>
          <w:w w:val="105"/>
        </w:rPr>
        <w:t> </w:t>
      </w:r>
      <w:r>
        <w:rPr>
          <w:color w:val="231F20"/>
          <w:w w:val="105"/>
        </w:rPr>
        <w:t>resulting</w:t>
      </w:r>
      <w:r>
        <w:rPr>
          <w:color w:val="231F20"/>
          <w:spacing w:val="-15"/>
          <w:w w:val="105"/>
        </w:rPr>
        <w:t> </w:t>
      </w:r>
      <w:r>
        <w:rPr>
          <w:color w:val="231F20"/>
          <w:w w:val="105"/>
        </w:rPr>
        <w:t>in</w:t>
      </w:r>
      <w:r>
        <w:rPr>
          <w:color w:val="231F20"/>
          <w:spacing w:val="-15"/>
          <w:w w:val="105"/>
        </w:rPr>
        <w:t> </w:t>
      </w:r>
      <w:r>
        <w:rPr>
          <w:color w:val="231F20"/>
          <w:w w:val="105"/>
        </w:rPr>
        <w:t>the formation of random pyramids. Intrinsic and p-type a-Si:H films (7 and 15 nm thick, respectively) were first deposited by plasma- enhanced</w:t>
      </w:r>
      <w:r>
        <w:rPr>
          <w:color w:val="231F20"/>
          <w:spacing w:val="-13"/>
          <w:w w:val="105"/>
        </w:rPr>
        <w:t> </w:t>
      </w:r>
      <w:r>
        <w:rPr>
          <w:color w:val="231F20"/>
          <w:w w:val="105"/>
        </w:rPr>
        <w:t>chemical</w:t>
      </w:r>
      <w:r>
        <w:rPr>
          <w:color w:val="231F20"/>
          <w:spacing w:val="-13"/>
          <w:w w:val="105"/>
        </w:rPr>
        <w:t> </w:t>
      </w:r>
      <w:r>
        <w:rPr>
          <w:color w:val="231F20"/>
          <w:w w:val="105"/>
        </w:rPr>
        <w:t>vapour</w:t>
      </w:r>
      <w:r>
        <w:rPr>
          <w:color w:val="231F20"/>
          <w:spacing w:val="-13"/>
          <w:w w:val="105"/>
        </w:rPr>
        <w:t> </w:t>
      </w:r>
      <w:r>
        <w:rPr>
          <w:color w:val="231F20"/>
          <w:w w:val="105"/>
        </w:rPr>
        <w:t>deposition</w:t>
      </w:r>
      <w:r>
        <w:rPr>
          <w:color w:val="231F20"/>
          <w:spacing w:val="-13"/>
          <w:w w:val="105"/>
        </w:rPr>
        <w:t> </w:t>
      </w:r>
      <w:r>
        <w:rPr>
          <w:color w:val="231F20"/>
          <w:w w:val="105"/>
        </w:rPr>
        <w:t>on</w:t>
      </w:r>
      <w:r>
        <w:rPr>
          <w:color w:val="231F20"/>
          <w:spacing w:val="-13"/>
          <w:w w:val="105"/>
        </w:rPr>
        <w:t> </w:t>
      </w:r>
      <w:r>
        <w:rPr>
          <w:color w:val="231F20"/>
          <w:w w:val="105"/>
        </w:rPr>
        <w:t>the</w:t>
      </w:r>
      <w:r>
        <w:rPr>
          <w:color w:val="231F20"/>
          <w:spacing w:val="-13"/>
          <w:w w:val="105"/>
        </w:rPr>
        <w:t> </w:t>
      </w:r>
      <w:r>
        <w:rPr>
          <w:color w:val="231F20"/>
          <w:w w:val="105"/>
        </w:rPr>
        <w:t>textured</w:t>
      </w:r>
      <w:r>
        <w:rPr>
          <w:color w:val="231F20"/>
          <w:spacing w:val="-13"/>
          <w:w w:val="105"/>
        </w:rPr>
        <w:t> </w:t>
      </w:r>
      <w:r>
        <w:rPr>
          <w:color w:val="231F20"/>
          <w:w w:val="105"/>
        </w:rPr>
        <w:t>(rear)</w:t>
      </w:r>
      <w:r>
        <w:rPr>
          <w:color w:val="231F20"/>
          <w:spacing w:val="-13"/>
          <w:w w:val="105"/>
        </w:rPr>
        <w:t> </w:t>
      </w:r>
      <w:r>
        <w:rPr>
          <w:color w:val="231F20"/>
          <w:w w:val="105"/>
        </w:rPr>
        <w:t>side</w:t>
      </w:r>
      <w:r>
        <w:rPr>
          <w:color w:val="231F20"/>
          <w:spacing w:val="-13"/>
          <w:w w:val="105"/>
        </w:rPr>
        <w:t> </w:t>
      </w:r>
      <w:r>
        <w:rPr>
          <w:color w:val="231F20"/>
          <w:w w:val="105"/>
        </w:rPr>
        <w:t>of the </w:t>
      </w:r>
      <w:r>
        <w:rPr>
          <w:color w:val="231F20"/>
          <w:spacing w:val="-3"/>
          <w:w w:val="105"/>
        </w:rPr>
        <w:t>wafer, </w:t>
      </w:r>
      <w:r>
        <w:rPr>
          <w:color w:val="231F20"/>
          <w:w w:val="105"/>
        </w:rPr>
        <w:t>and intrinsic and n-type a-Si:H films (7 and 8 nm</w:t>
      </w:r>
      <w:r>
        <w:rPr>
          <w:color w:val="231F20"/>
          <w:spacing w:val="-30"/>
          <w:w w:val="105"/>
        </w:rPr>
        <w:t> </w:t>
      </w:r>
      <w:r>
        <w:rPr>
          <w:color w:val="231F20"/>
          <w:w w:val="105"/>
        </w:rPr>
        <w:t>thick, respectively) were then deposited on the polished (front) side. A 20-nm-thick, highly transparent ITO layer was next sputtered on the front side through a shadow mask, defining 11 mm 11 mm square</w:t>
      </w:r>
      <w:r>
        <w:rPr>
          <w:color w:val="231F20"/>
          <w:spacing w:val="-11"/>
          <w:w w:val="105"/>
        </w:rPr>
        <w:t> </w:t>
      </w:r>
      <w:r>
        <w:rPr>
          <w:color w:val="231F20"/>
          <w:w w:val="105"/>
        </w:rPr>
        <w:t>cells,</w:t>
      </w:r>
      <w:r>
        <w:rPr>
          <w:color w:val="231F20"/>
          <w:spacing w:val="-11"/>
          <w:w w:val="105"/>
        </w:rPr>
        <w:t> </w:t>
      </w:r>
      <w:r>
        <w:rPr>
          <w:color w:val="231F20"/>
          <w:w w:val="105"/>
        </w:rPr>
        <w:t>to</w:t>
      </w:r>
      <w:r>
        <w:rPr>
          <w:color w:val="231F20"/>
          <w:spacing w:val="-10"/>
          <w:w w:val="105"/>
        </w:rPr>
        <w:t> </w:t>
      </w:r>
      <w:r>
        <w:rPr>
          <w:color w:val="231F20"/>
          <w:w w:val="105"/>
        </w:rPr>
        <w:t>act</w:t>
      </w:r>
      <w:r>
        <w:rPr>
          <w:color w:val="231F20"/>
          <w:spacing w:val="-11"/>
          <w:w w:val="105"/>
        </w:rPr>
        <w:t> </w:t>
      </w:r>
      <w:r>
        <w:rPr>
          <w:color w:val="231F20"/>
          <w:w w:val="105"/>
        </w:rPr>
        <w:t>as</w:t>
      </w:r>
      <w:r>
        <w:rPr>
          <w:color w:val="231F20"/>
          <w:spacing w:val="-11"/>
          <w:w w:val="105"/>
        </w:rPr>
        <w:t> </w:t>
      </w:r>
      <w:r>
        <w:rPr>
          <w:color w:val="231F20"/>
          <w:w w:val="105"/>
        </w:rPr>
        <w:t>a</w:t>
      </w:r>
      <w:r>
        <w:rPr>
          <w:color w:val="231F20"/>
          <w:spacing w:val="-11"/>
          <w:w w:val="105"/>
        </w:rPr>
        <w:t> </w:t>
      </w:r>
      <w:r>
        <w:rPr>
          <w:color w:val="231F20"/>
          <w:w w:val="105"/>
        </w:rPr>
        <w:t>recombination</w:t>
      </w:r>
      <w:r>
        <w:rPr>
          <w:color w:val="231F20"/>
          <w:spacing w:val="-10"/>
          <w:w w:val="105"/>
        </w:rPr>
        <w:t> </w:t>
      </w:r>
      <w:r>
        <w:rPr>
          <w:color w:val="231F20"/>
          <w:w w:val="105"/>
        </w:rPr>
        <w:t>junction</w:t>
      </w:r>
      <w:r>
        <w:rPr>
          <w:color w:val="231F20"/>
          <w:spacing w:val="-11"/>
          <w:w w:val="105"/>
        </w:rPr>
        <w:t> </w:t>
      </w:r>
      <w:r>
        <w:rPr>
          <w:color w:val="231F20"/>
          <w:w w:val="105"/>
        </w:rPr>
        <w:t>between</w:t>
      </w:r>
      <w:r>
        <w:rPr>
          <w:color w:val="231F20"/>
          <w:spacing w:val="-11"/>
          <w:w w:val="105"/>
        </w:rPr>
        <w:t> </w:t>
      </w:r>
      <w:r>
        <w:rPr>
          <w:color w:val="231F20"/>
          <w:w w:val="105"/>
        </w:rPr>
        <w:t>the</w:t>
      </w:r>
      <w:r>
        <w:rPr>
          <w:color w:val="231F20"/>
          <w:spacing w:val="-11"/>
          <w:w w:val="105"/>
        </w:rPr>
        <w:t> </w:t>
      </w:r>
      <w:r>
        <w:rPr>
          <w:color w:val="231F20"/>
          <w:w w:val="105"/>
        </w:rPr>
        <w:t>silicon and perovskite cells. A 20-nm-thick, highly transparent ITO</w:t>
      </w:r>
      <w:r>
        <w:rPr>
          <w:color w:val="231F20"/>
          <w:spacing w:val="-20"/>
          <w:w w:val="105"/>
        </w:rPr>
        <w:t> </w:t>
      </w:r>
      <w:r>
        <w:rPr>
          <w:color w:val="231F20"/>
          <w:w w:val="105"/>
        </w:rPr>
        <w:t>layer was also deposited over the rear side through the same shadow mask,</w:t>
      </w:r>
      <w:r>
        <w:rPr>
          <w:color w:val="231F20"/>
          <w:spacing w:val="-19"/>
          <w:w w:val="105"/>
        </w:rPr>
        <w:t> </w:t>
      </w:r>
      <w:r>
        <w:rPr>
          <w:color w:val="231F20"/>
          <w:w w:val="105"/>
        </w:rPr>
        <w:t>followed</w:t>
      </w:r>
      <w:r>
        <w:rPr>
          <w:color w:val="231F20"/>
          <w:spacing w:val="-19"/>
          <w:w w:val="105"/>
        </w:rPr>
        <w:t> </w:t>
      </w:r>
      <w:r>
        <w:rPr>
          <w:color w:val="231F20"/>
          <w:w w:val="105"/>
        </w:rPr>
        <w:t>by</w:t>
      </w:r>
      <w:r>
        <w:rPr>
          <w:color w:val="231F20"/>
          <w:spacing w:val="-19"/>
          <w:w w:val="105"/>
        </w:rPr>
        <w:t> </w:t>
      </w:r>
      <w:r>
        <w:rPr>
          <w:color w:val="231F20"/>
          <w:w w:val="105"/>
        </w:rPr>
        <w:t>a</w:t>
      </w:r>
      <w:r>
        <w:rPr>
          <w:color w:val="231F20"/>
          <w:spacing w:val="-19"/>
          <w:w w:val="105"/>
        </w:rPr>
        <w:t> </w:t>
      </w:r>
      <w:r>
        <w:rPr>
          <w:color w:val="231F20"/>
          <w:w w:val="105"/>
        </w:rPr>
        <w:t>300-nm-thick</w:t>
      </w:r>
      <w:r>
        <w:rPr>
          <w:color w:val="231F20"/>
          <w:spacing w:val="-19"/>
          <w:w w:val="105"/>
        </w:rPr>
        <w:t> </w:t>
      </w:r>
      <w:r>
        <w:rPr>
          <w:color w:val="231F20"/>
          <w:w w:val="105"/>
        </w:rPr>
        <w:t>SiNP</w:t>
      </w:r>
      <w:r>
        <w:rPr>
          <w:color w:val="231F20"/>
          <w:spacing w:val="-19"/>
          <w:w w:val="105"/>
        </w:rPr>
        <w:t> </w:t>
      </w:r>
      <w:r>
        <w:rPr>
          <w:color w:val="231F20"/>
          <w:w w:val="105"/>
        </w:rPr>
        <w:t>layer</w:t>
      </w:r>
      <w:r>
        <w:rPr>
          <w:color w:val="231F20"/>
          <w:spacing w:val="-19"/>
          <w:w w:val="105"/>
        </w:rPr>
        <w:t> </w:t>
      </w:r>
      <w:r>
        <w:rPr>
          <w:color w:val="231F20"/>
          <w:w w:val="105"/>
        </w:rPr>
        <w:t>spray</w:t>
      </w:r>
      <w:r>
        <w:rPr>
          <w:color w:val="231F20"/>
          <w:spacing w:val="-19"/>
          <w:w w:val="105"/>
        </w:rPr>
        <w:t> </w:t>
      </w:r>
      <w:r>
        <w:rPr>
          <w:color w:val="231F20"/>
          <w:w w:val="105"/>
        </w:rPr>
        <w:t>coated</w:t>
      </w:r>
      <w:r>
        <w:rPr>
          <w:color w:val="231F20"/>
          <w:spacing w:val="-19"/>
          <w:w w:val="105"/>
        </w:rPr>
        <w:t> </w:t>
      </w:r>
      <w:r>
        <w:rPr>
          <w:color w:val="231F20"/>
          <w:w w:val="105"/>
        </w:rPr>
        <w:t>through</w:t>
      </w:r>
    </w:p>
    <w:p>
      <w:pPr>
        <w:pStyle w:val="BodyText"/>
        <w:spacing w:line="242" w:lineRule="auto" w:before="165"/>
        <w:ind w:left="199" w:right="942"/>
        <w:jc w:val="both"/>
      </w:pPr>
      <w:r>
        <w:rPr/>
        <w:br w:type="column"/>
      </w:r>
      <w:r>
        <w:rPr>
          <w:color w:val="231F20"/>
        </w:rPr>
        <w:t>a stainless-steel mesh to define local openings</w:t>
      </w:r>
      <w:r>
        <w:rPr>
          <w:color w:val="231F20"/>
          <w:position w:val="8"/>
          <w:sz w:val="11"/>
        </w:rPr>
        <w:t>48</w:t>
      </w:r>
      <w:r>
        <w:rPr>
          <w:color w:val="231F20"/>
        </w:rPr>
        <w:t>, and </w:t>
      </w:r>
      <w:r>
        <w:rPr>
          <w:color w:val="231F20"/>
          <w:spacing w:val="-3"/>
        </w:rPr>
        <w:t>finally, </w:t>
      </w:r>
      <w:r>
        <w:rPr>
          <w:color w:val="231F20"/>
        </w:rPr>
        <w:t>a 200-nm-thick silver </w:t>
      </w:r>
      <w:r>
        <w:rPr>
          <w:color w:val="231F20"/>
          <w:spacing w:val="-3"/>
        </w:rPr>
        <w:t>layer. </w:t>
      </w:r>
      <w:r>
        <w:rPr>
          <w:color w:val="231F20"/>
        </w:rPr>
        <w:t>Figure 2b shows a plan-view microscope image of the patterned SiNP layer before silver sputtering; the 5% uncoated area allows the silver to make direct electrical contact         to the underlying ITO layer (Fig. 2d), whereas the SiNPs in the   remaining area (Fig. 2e) enhance infrared conversion</w:t>
      </w:r>
      <w:r>
        <w:rPr>
          <w:color w:val="231F20"/>
          <w:spacing w:val="10"/>
        </w:rPr>
        <w:t> </w:t>
      </w:r>
      <w:r>
        <w:rPr>
          <w:color w:val="231F20"/>
        </w:rPr>
        <w:t>e     ciency.</w:t>
      </w:r>
    </w:p>
    <w:p>
      <w:pPr>
        <w:pStyle w:val="BodyText"/>
        <w:ind w:left="199" w:right="942" w:firstLine="219"/>
        <w:jc w:val="both"/>
      </w:pPr>
      <w:r>
        <w:rPr>
          <w:color w:val="231F20"/>
          <w:w w:val="105"/>
        </w:rPr>
        <w:t>On its own, the silicon bottom cell has an e ciency well below 10% because of low FF caused by the high sheet resistance of the thin front ITO layer and lack of metal fingers, and because of</w:t>
      </w:r>
      <w:r>
        <w:rPr>
          <w:color w:val="231F20"/>
          <w:spacing w:val="-29"/>
          <w:w w:val="105"/>
        </w:rPr>
        <w:t> </w:t>
      </w:r>
      <w:r>
        <w:rPr>
          <w:color w:val="231F20"/>
          <w:w w:val="105"/>
        </w:rPr>
        <w:t>low short-circuit current density (</w:t>
      </w:r>
      <w:r>
        <w:rPr>
          <w:i/>
          <w:color w:val="231F20"/>
          <w:w w:val="105"/>
        </w:rPr>
        <w:t>J</w:t>
      </w:r>
      <w:r>
        <w:rPr>
          <w:color w:val="231F20"/>
          <w:w w:val="105"/>
          <w:vertAlign w:val="subscript"/>
        </w:rPr>
        <w:t>S</w:t>
      </w:r>
      <w:r>
        <w:rPr>
          <w:color w:val="231F20"/>
          <w:w w:val="105"/>
          <w:vertAlign w:val="subscript"/>
        </w:rPr>
        <w:t>C</w:t>
      </w:r>
      <w:r>
        <w:rPr>
          <w:color w:val="231F20"/>
          <w:w w:val="105"/>
          <w:vertAlign w:val="baseline"/>
        </w:rPr>
        <w:t>)</w:t>
      </w:r>
      <w:r>
        <w:rPr>
          <w:color w:val="231F20"/>
          <w:w w:val="105"/>
          <w:vertAlign w:val="baseline"/>
        </w:rPr>
        <w:t> caused by the high reflectance   of the planar front surface and lack of appropriate anti-reflection coating.</w:t>
      </w:r>
      <w:r>
        <w:rPr>
          <w:color w:val="231F20"/>
          <w:spacing w:val="-10"/>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best</w:t>
      </w:r>
      <w:r>
        <w:rPr>
          <w:color w:val="231F20"/>
          <w:spacing w:val="-10"/>
          <w:w w:val="105"/>
          <w:vertAlign w:val="baseline"/>
        </w:rPr>
        <w:t> </w:t>
      </w:r>
      <w:r>
        <w:rPr>
          <w:color w:val="231F20"/>
          <w:w w:val="105"/>
          <w:vertAlign w:val="baseline"/>
        </w:rPr>
        <w:t>4-cm</w:t>
      </w:r>
      <w:r>
        <w:rPr>
          <w:color w:val="231F20"/>
          <w:w w:val="105"/>
          <w:position w:val="8"/>
          <w:sz w:val="11"/>
          <w:vertAlign w:val="baseline"/>
        </w:rPr>
        <w:t>2</w:t>
      </w:r>
      <w:r>
        <w:rPr>
          <w:color w:val="231F20"/>
          <w:spacing w:val="-2"/>
          <w:w w:val="105"/>
          <w:position w:val="8"/>
          <w:sz w:val="11"/>
          <w:vertAlign w:val="baseline"/>
        </w:rPr>
        <w:t> </w:t>
      </w:r>
      <w:r>
        <w:rPr>
          <w:color w:val="231F20"/>
          <w:w w:val="105"/>
          <w:vertAlign w:val="baseline"/>
        </w:rPr>
        <w:t>silicon</w:t>
      </w:r>
      <w:r>
        <w:rPr>
          <w:color w:val="231F20"/>
          <w:spacing w:val="-10"/>
          <w:w w:val="105"/>
          <w:vertAlign w:val="baseline"/>
        </w:rPr>
        <w:t> </w:t>
      </w:r>
      <w:r>
        <w:rPr>
          <w:color w:val="231F20"/>
          <w:w w:val="105"/>
          <w:vertAlign w:val="baseline"/>
        </w:rPr>
        <w:t>heterojunction</w:t>
      </w:r>
      <w:r>
        <w:rPr>
          <w:color w:val="231F20"/>
          <w:spacing w:val="-10"/>
          <w:w w:val="105"/>
          <w:vertAlign w:val="baseline"/>
        </w:rPr>
        <w:t> </w:t>
      </w:r>
      <w:r>
        <w:rPr>
          <w:color w:val="231F20"/>
          <w:w w:val="105"/>
          <w:vertAlign w:val="baseline"/>
        </w:rPr>
        <w:t>solar</w:t>
      </w:r>
      <w:r>
        <w:rPr>
          <w:color w:val="231F20"/>
          <w:spacing w:val="-10"/>
          <w:w w:val="105"/>
          <w:vertAlign w:val="baseline"/>
        </w:rPr>
        <w:t> </w:t>
      </w:r>
      <w:r>
        <w:rPr>
          <w:color w:val="231F20"/>
          <w:w w:val="105"/>
          <w:vertAlign w:val="baseline"/>
        </w:rPr>
        <w:t>cell</w:t>
      </w:r>
      <w:r>
        <w:rPr>
          <w:color w:val="231F20"/>
          <w:spacing w:val="-10"/>
          <w:w w:val="105"/>
          <w:vertAlign w:val="baseline"/>
        </w:rPr>
        <w:t> </w:t>
      </w:r>
      <w:r>
        <w:rPr>
          <w:color w:val="231F20"/>
          <w:w w:val="105"/>
          <w:vertAlign w:val="baseline"/>
        </w:rPr>
        <w:t>fabricated by</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same</w:t>
      </w:r>
      <w:r>
        <w:rPr>
          <w:color w:val="231F20"/>
          <w:spacing w:val="-15"/>
          <w:w w:val="105"/>
          <w:vertAlign w:val="baseline"/>
        </w:rPr>
        <w:t> </w:t>
      </w:r>
      <w:r>
        <w:rPr>
          <w:color w:val="231F20"/>
          <w:w w:val="105"/>
          <w:vertAlign w:val="baseline"/>
        </w:rPr>
        <w:t>laboratory</w:t>
      </w:r>
      <w:r>
        <w:rPr>
          <w:color w:val="231F20"/>
          <w:spacing w:val="-15"/>
          <w:w w:val="105"/>
          <w:vertAlign w:val="baseline"/>
        </w:rPr>
        <w:t> </w:t>
      </w:r>
      <w:r>
        <w:rPr>
          <w:color w:val="231F20"/>
          <w:w w:val="105"/>
          <w:vertAlign w:val="baseline"/>
        </w:rPr>
        <w:t>with</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same—but</w:t>
      </w:r>
      <w:r>
        <w:rPr>
          <w:color w:val="231F20"/>
          <w:spacing w:val="-15"/>
          <w:w w:val="105"/>
          <w:vertAlign w:val="baseline"/>
        </w:rPr>
        <w:t> </w:t>
      </w:r>
      <w:r>
        <w:rPr>
          <w:color w:val="231F20"/>
          <w:w w:val="105"/>
          <w:vertAlign w:val="baseline"/>
        </w:rPr>
        <w:t>double-side-textured— wafers, adjusted deposition processes, and screen-printed silver fingers</w:t>
      </w:r>
      <w:r>
        <w:rPr>
          <w:color w:val="231F20"/>
          <w:spacing w:val="-19"/>
          <w:w w:val="105"/>
          <w:vertAlign w:val="baseline"/>
        </w:rPr>
        <w:t> </w:t>
      </w:r>
      <w:r>
        <w:rPr>
          <w:color w:val="231F20"/>
          <w:w w:val="105"/>
          <w:vertAlign w:val="baseline"/>
        </w:rPr>
        <w:t>reached</w:t>
      </w:r>
      <w:r>
        <w:rPr>
          <w:color w:val="231F20"/>
          <w:spacing w:val="-19"/>
          <w:w w:val="105"/>
          <w:vertAlign w:val="baseline"/>
        </w:rPr>
        <w:t> </w:t>
      </w:r>
      <w:r>
        <w:rPr>
          <w:color w:val="231F20"/>
          <w:w w:val="105"/>
          <w:vertAlign w:val="baseline"/>
        </w:rPr>
        <w:t>a</w:t>
      </w:r>
      <w:r>
        <w:rPr>
          <w:color w:val="231F20"/>
          <w:spacing w:val="-19"/>
          <w:w w:val="105"/>
          <w:vertAlign w:val="baseline"/>
        </w:rPr>
        <w:t> </w:t>
      </w:r>
      <w:r>
        <w:rPr>
          <w:color w:val="231F20"/>
          <w:w w:val="105"/>
          <w:vertAlign w:val="baseline"/>
        </w:rPr>
        <w:t>National</w:t>
      </w:r>
      <w:r>
        <w:rPr>
          <w:color w:val="231F20"/>
          <w:spacing w:val="-19"/>
          <w:w w:val="105"/>
          <w:vertAlign w:val="baseline"/>
        </w:rPr>
        <w:t> </w:t>
      </w:r>
      <w:r>
        <w:rPr>
          <w:color w:val="231F20"/>
          <w:w w:val="105"/>
          <w:vertAlign w:val="baseline"/>
        </w:rPr>
        <w:t>Renewable</w:t>
      </w:r>
      <w:r>
        <w:rPr>
          <w:color w:val="231F20"/>
          <w:spacing w:val="-19"/>
          <w:w w:val="105"/>
          <w:vertAlign w:val="baseline"/>
        </w:rPr>
        <w:t> </w:t>
      </w:r>
      <w:r>
        <w:rPr>
          <w:color w:val="231F20"/>
          <w:w w:val="105"/>
          <w:vertAlign w:val="baseline"/>
        </w:rPr>
        <w:t>Energy</w:t>
      </w:r>
      <w:r>
        <w:rPr>
          <w:color w:val="231F20"/>
          <w:spacing w:val="-19"/>
          <w:w w:val="105"/>
          <w:vertAlign w:val="baseline"/>
        </w:rPr>
        <w:t> </w:t>
      </w:r>
      <w:r>
        <w:rPr>
          <w:color w:val="231F20"/>
          <w:w w:val="105"/>
          <w:vertAlign w:val="baseline"/>
        </w:rPr>
        <w:t>Laboratory</w:t>
      </w:r>
      <w:r>
        <w:rPr>
          <w:color w:val="231F20"/>
          <w:spacing w:val="-19"/>
          <w:w w:val="105"/>
          <w:vertAlign w:val="baseline"/>
        </w:rPr>
        <w:t> </w:t>
      </w:r>
      <w:r>
        <w:rPr>
          <w:color w:val="231F20"/>
          <w:w w:val="105"/>
          <w:vertAlign w:val="baseline"/>
        </w:rPr>
        <w:t>(NREL)- certified e ciency of 21.4%. A comparable 1-cm</w:t>
      </w:r>
      <w:r>
        <w:rPr>
          <w:color w:val="231F20"/>
          <w:w w:val="105"/>
          <w:position w:val="8"/>
          <w:sz w:val="11"/>
          <w:vertAlign w:val="baseline"/>
        </w:rPr>
        <w:t>2 </w:t>
      </w:r>
      <w:r>
        <w:rPr>
          <w:color w:val="231F20"/>
          <w:w w:val="105"/>
          <w:vertAlign w:val="baseline"/>
        </w:rPr>
        <w:t>cell (as in the tandem)</w:t>
      </w:r>
      <w:r>
        <w:rPr>
          <w:color w:val="231F20"/>
          <w:spacing w:val="-21"/>
          <w:w w:val="105"/>
          <w:vertAlign w:val="baseline"/>
        </w:rPr>
        <w:t> </w:t>
      </w:r>
      <w:r>
        <w:rPr>
          <w:color w:val="231F20"/>
          <w:w w:val="105"/>
          <w:vertAlign w:val="baseline"/>
        </w:rPr>
        <w:t>is</w:t>
      </w:r>
      <w:r>
        <w:rPr>
          <w:color w:val="231F20"/>
          <w:spacing w:val="-21"/>
          <w:w w:val="105"/>
          <w:vertAlign w:val="baseline"/>
        </w:rPr>
        <w:t> </w:t>
      </w:r>
      <w:r>
        <w:rPr>
          <w:color w:val="231F20"/>
          <w:w w:val="105"/>
          <w:vertAlign w:val="baseline"/>
        </w:rPr>
        <w:t>expected</w:t>
      </w:r>
      <w:r>
        <w:rPr>
          <w:color w:val="231F20"/>
          <w:spacing w:val="-21"/>
          <w:w w:val="105"/>
          <w:vertAlign w:val="baseline"/>
        </w:rPr>
        <w:t> </w:t>
      </w:r>
      <w:r>
        <w:rPr>
          <w:color w:val="231F20"/>
          <w:w w:val="105"/>
          <w:vertAlign w:val="baseline"/>
        </w:rPr>
        <w:t>to</w:t>
      </w:r>
      <w:r>
        <w:rPr>
          <w:color w:val="231F20"/>
          <w:spacing w:val="-21"/>
          <w:w w:val="105"/>
          <w:vertAlign w:val="baseline"/>
        </w:rPr>
        <w:t> </w:t>
      </w:r>
      <w:r>
        <w:rPr>
          <w:color w:val="231F20"/>
          <w:w w:val="105"/>
          <w:vertAlign w:val="baseline"/>
        </w:rPr>
        <w:t>have</w:t>
      </w:r>
      <w:r>
        <w:rPr>
          <w:color w:val="231F20"/>
          <w:spacing w:val="-21"/>
          <w:w w:val="105"/>
          <w:vertAlign w:val="baseline"/>
        </w:rPr>
        <w:t> </w:t>
      </w:r>
      <w:r>
        <w:rPr>
          <w:color w:val="231F20"/>
          <w:w w:val="105"/>
          <w:vertAlign w:val="baseline"/>
        </w:rPr>
        <w:t>an</w:t>
      </w:r>
      <w:r>
        <w:rPr>
          <w:color w:val="231F20"/>
          <w:spacing w:val="-21"/>
          <w:w w:val="105"/>
          <w:vertAlign w:val="baseline"/>
        </w:rPr>
        <w:t> </w:t>
      </w:r>
      <w:r>
        <w:rPr>
          <w:color w:val="231F20"/>
          <w:w w:val="105"/>
          <w:vertAlign w:val="baseline"/>
        </w:rPr>
        <w:t>e</w:t>
      </w:r>
      <w:r>
        <w:rPr>
          <w:color w:val="231F20"/>
          <w:spacing w:val="21"/>
          <w:w w:val="105"/>
          <w:vertAlign w:val="baseline"/>
        </w:rPr>
        <w:t> </w:t>
      </w:r>
      <w:r>
        <w:rPr>
          <w:color w:val="231F20"/>
          <w:w w:val="105"/>
          <w:vertAlign w:val="baseline"/>
        </w:rPr>
        <w:t>ciency</w:t>
      </w:r>
      <w:r>
        <w:rPr>
          <w:color w:val="231F20"/>
          <w:spacing w:val="-21"/>
          <w:w w:val="105"/>
          <w:vertAlign w:val="baseline"/>
        </w:rPr>
        <w:t> </w:t>
      </w:r>
      <w:r>
        <w:rPr>
          <w:color w:val="231F20"/>
          <w:w w:val="105"/>
          <w:vertAlign w:val="baseline"/>
        </w:rPr>
        <w:t>approximately</w:t>
      </w:r>
      <w:r>
        <w:rPr>
          <w:color w:val="231F20"/>
          <w:spacing w:val="-21"/>
          <w:w w:val="105"/>
          <w:vertAlign w:val="baseline"/>
        </w:rPr>
        <w:t> </w:t>
      </w:r>
      <w:r>
        <w:rPr>
          <w:color w:val="231F20"/>
          <w:w w:val="105"/>
          <w:vertAlign w:val="baseline"/>
        </w:rPr>
        <w:t>0.3%</w:t>
      </w:r>
      <w:r>
        <w:rPr>
          <w:color w:val="231F20"/>
          <w:spacing w:val="-21"/>
          <w:w w:val="105"/>
          <w:vertAlign w:val="baseline"/>
        </w:rPr>
        <w:t> </w:t>
      </w:r>
      <w:r>
        <w:rPr>
          <w:color w:val="231F20"/>
          <w:w w:val="105"/>
          <w:vertAlign w:val="baseline"/>
        </w:rPr>
        <w:t>lower because of a 10 mV </w:t>
      </w:r>
      <w:r>
        <w:rPr>
          <w:i/>
          <w:color w:val="231F20"/>
          <w:w w:val="105"/>
          <w:vertAlign w:val="baseline"/>
        </w:rPr>
        <w:t>V</w:t>
      </w:r>
      <w:r>
        <w:rPr>
          <w:color w:val="231F20"/>
          <w:w w:val="105"/>
          <w:vertAlign w:val="subscript"/>
        </w:rPr>
        <w:t>O</w:t>
      </w:r>
      <w:r>
        <w:rPr>
          <w:color w:val="231F20"/>
          <w:w w:val="105"/>
          <w:vertAlign w:val="subscript"/>
        </w:rPr>
        <w:t>C</w:t>
      </w:r>
      <w:r>
        <w:rPr>
          <w:color w:val="231F20"/>
          <w:w w:val="105"/>
          <w:vertAlign w:val="baseline"/>
        </w:rPr>
      </w:r>
      <w:r>
        <w:rPr>
          <w:color w:val="231F20"/>
          <w:w w:val="105"/>
          <w:vertAlign w:val="baseline"/>
        </w:rPr>
        <w:t> loss from increased edge recombination, and</w:t>
      </w:r>
      <w:r>
        <w:rPr>
          <w:color w:val="231F20"/>
          <w:spacing w:val="-14"/>
          <w:w w:val="105"/>
          <w:vertAlign w:val="baseline"/>
        </w:rPr>
        <w:t> </w:t>
      </w:r>
      <w:r>
        <w:rPr>
          <w:color w:val="231F20"/>
          <w:w w:val="105"/>
          <w:vertAlign w:val="baseline"/>
        </w:rPr>
        <w:t>a</w:t>
      </w:r>
      <w:r>
        <w:rPr>
          <w:color w:val="231F20"/>
          <w:spacing w:val="-14"/>
          <w:w w:val="105"/>
          <w:vertAlign w:val="baseline"/>
        </w:rPr>
        <w:t> </w:t>
      </w:r>
      <w:r>
        <w:rPr>
          <w:color w:val="231F20"/>
          <w:w w:val="105"/>
          <w:vertAlign w:val="baseline"/>
        </w:rPr>
        <w:t>comparable</w:t>
      </w:r>
      <w:r>
        <w:rPr>
          <w:color w:val="231F20"/>
          <w:spacing w:val="-14"/>
          <w:w w:val="105"/>
          <w:vertAlign w:val="baseline"/>
        </w:rPr>
        <w:t> </w:t>
      </w:r>
      <w:r>
        <w:rPr>
          <w:color w:val="231F20"/>
          <w:w w:val="105"/>
          <w:vertAlign w:val="baseline"/>
        </w:rPr>
        <w:t>cell</w:t>
      </w:r>
      <w:r>
        <w:rPr>
          <w:color w:val="231F20"/>
          <w:spacing w:val="-14"/>
          <w:w w:val="105"/>
          <w:vertAlign w:val="baseline"/>
        </w:rPr>
        <w:t> </w:t>
      </w:r>
      <w:r>
        <w:rPr>
          <w:color w:val="231F20"/>
          <w:w w:val="105"/>
          <w:vertAlign w:val="baseline"/>
        </w:rPr>
        <w:t>with</w:t>
      </w:r>
      <w:r>
        <w:rPr>
          <w:color w:val="231F20"/>
          <w:spacing w:val="-14"/>
          <w:w w:val="105"/>
          <w:vertAlign w:val="baseline"/>
        </w:rPr>
        <w:t> </w:t>
      </w:r>
      <w:r>
        <w:rPr>
          <w:color w:val="231F20"/>
          <w:w w:val="105"/>
          <w:vertAlign w:val="baseline"/>
        </w:rPr>
        <w:t>a</w:t>
      </w:r>
      <w:r>
        <w:rPr>
          <w:color w:val="231F20"/>
          <w:spacing w:val="-14"/>
          <w:w w:val="105"/>
          <w:vertAlign w:val="baseline"/>
        </w:rPr>
        <w:t> </w:t>
      </w:r>
      <w:r>
        <w:rPr>
          <w:color w:val="231F20"/>
          <w:w w:val="105"/>
          <w:vertAlign w:val="baseline"/>
        </w:rPr>
        <w:t>planar</w:t>
      </w:r>
      <w:r>
        <w:rPr>
          <w:color w:val="231F20"/>
          <w:spacing w:val="-14"/>
          <w:w w:val="105"/>
          <w:vertAlign w:val="baseline"/>
        </w:rPr>
        <w:t> </w:t>
      </w:r>
      <w:r>
        <w:rPr>
          <w:color w:val="231F20"/>
          <w:w w:val="105"/>
          <w:vertAlign w:val="baseline"/>
        </w:rPr>
        <w:t>front</w:t>
      </w:r>
      <w:r>
        <w:rPr>
          <w:color w:val="231F20"/>
          <w:spacing w:val="-14"/>
          <w:w w:val="105"/>
          <w:vertAlign w:val="baseline"/>
        </w:rPr>
        <w:t> </w:t>
      </w:r>
      <w:r>
        <w:rPr>
          <w:color w:val="231F20"/>
          <w:w w:val="105"/>
          <w:vertAlign w:val="baseline"/>
        </w:rPr>
        <w:t>surface</w:t>
      </w:r>
      <w:r>
        <w:rPr>
          <w:color w:val="231F20"/>
          <w:spacing w:val="-14"/>
          <w:w w:val="105"/>
          <w:vertAlign w:val="baseline"/>
        </w:rPr>
        <w:t> </w:t>
      </w:r>
      <w:r>
        <w:rPr>
          <w:color w:val="231F20"/>
          <w:w w:val="105"/>
          <w:vertAlign w:val="baseline"/>
        </w:rPr>
        <w:t>(as</w:t>
      </w:r>
      <w:r>
        <w:rPr>
          <w:color w:val="231F20"/>
          <w:spacing w:val="-14"/>
          <w:w w:val="105"/>
          <w:vertAlign w:val="baseline"/>
        </w:rPr>
        <w:t> </w:t>
      </w:r>
      <w:r>
        <w:rPr>
          <w:color w:val="231F20"/>
          <w:w w:val="105"/>
          <w:vertAlign w:val="baseline"/>
        </w:rPr>
        <w:t>in</w:t>
      </w:r>
      <w:r>
        <w:rPr>
          <w:color w:val="231F20"/>
          <w:spacing w:val="-14"/>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tandem) is</w:t>
      </w:r>
      <w:r>
        <w:rPr>
          <w:color w:val="231F20"/>
          <w:spacing w:val="-23"/>
          <w:w w:val="105"/>
          <w:vertAlign w:val="baseline"/>
        </w:rPr>
        <w:t> </w:t>
      </w:r>
      <w:r>
        <w:rPr>
          <w:color w:val="231F20"/>
          <w:w w:val="105"/>
          <w:vertAlign w:val="baseline"/>
        </w:rPr>
        <w:t>expected</w:t>
      </w:r>
      <w:r>
        <w:rPr>
          <w:color w:val="231F20"/>
          <w:spacing w:val="-23"/>
          <w:w w:val="105"/>
          <w:vertAlign w:val="baseline"/>
        </w:rPr>
        <w:t> </w:t>
      </w:r>
      <w:r>
        <w:rPr>
          <w:color w:val="231F20"/>
          <w:w w:val="105"/>
          <w:vertAlign w:val="baseline"/>
        </w:rPr>
        <w:t>to</w:t>
      </w:r>
      <w:r>
        <w:rPr>
          <w:color w:val="231F20"/>
          <w:spacing w:val="-23"/>
          <w:w w:val="105"/>
          <w:vertAlign w:val="baseline"/>
        </w:rPr>
        <w:t> </w:t>
      </w:r>
      <w:r>
        <w:rPr>
          <w:color w:val="231F20"/>
          <w:w w:val="105"/>
          <w:vertAlign w:val="baseline"/>
        </w:rPr>
        <w:t>reach</w:t>
      </w:r>
      <w:r>
        <w:rPr>
          <w:color w:val="231F20"/>
          <w:spacing w:val="-23"/>
          <w:w w:val="105"/>
          <w:vertAlign w:val="baseline"/>
        </w:rPr>
        <w:t> </w:t>
      </w:r>
      <w:r>
        <w:rPr>
          <w:color w:val="231F20"/>
          <w:w w:val="105"/>
          <w:vertAlign w:val="baseline"/>
        </w:rPr>
        <w:t>only</w:t>
      </w:r>
      <w:r>
        <w:rPr>
          <w:color w:val="231F20"/>
          <w:spacing w:val="-23"/>
          <w:w w:val="105"/>
          <w:vertAlign w:val="baseline"/>
        </w:rPr>
        <w:t> </w:t>
      </w:r>
      <w:r>
        <w:rPr>
          <w:color w:val="231F20"/>
          <w:w w:val="105"/>
          <w:vertAlign w:val="baseline"/>
        </w:rPr>
        <w:t>19–20%.</w:t>
      </w:r>
    </w:p>
    <w:p>
      <w:pPr>
        <w:pStyle w:val="BodyText"/>
        <w:spacing w:line="210" w:lineRule="exact" w:before="3"/>
        <w:ind w:left="199" w:right="942" w:firstLine="219"/>
        <w:jc w:val="both"/>
      </w:pPr>
      <w:r>
        <w:rPr/>
        <w:pict>
          <v:shape style="position:absolute;margin-left:334.713013pt;margin-top:82.813194pt;width:189.85pt;height:19.45pt;mso-position-horizontal-relative:page;mso-position-vertical-relative:paragraph;z-index:-33472" type="#_x0000_t202" filled="false" stroked="false">
            <v:textbox inset="0,0,0,0">
              <w:txbxContent>
                <w:p>
                  <w:pPr>
                    <w:tabs>
                      <w:tab w:pos="1996" w:val="left" w:leader="none"/>
                      <w:tab w:pos="3633" w:val="left" w:leader="none"/>
                    </w:tabs>
                    <w:spacing w:line="245" w:lineRule="exact" w:before="0"/>
                    <w:ind w:left="0" w:right="0" w:firstLine="0"/>
                    <w:jc w:val="left"/>
                    <w:rPr>
                      <w:rFonts w:ascii="Arial Unicode MS" w:hAnsi="Arial Unicode MS"/>
                      <w:sz w:val="21"/>
                    </w:rPr>
                  </w:pPr>
                  <w:r>
                    <w:rPr>
                      <w:rFonts w:ascii="Arial Unicode MS" w:hAnsi="Arial Unicode MS"/>
                      <w:color w:val="231F20"/>
                      <w:w w:val="135"/>
                      <w:sz w:val="21"/>
                    </w:rPr>
                    <w:t>±</w:t>
                    <w:tab/>
                    <w:t>±</w:t>
                    <w:tab/>
                  </w:r>
                  <w:r>
                    <w:rPr>
                      <w:rFonts w:ascii="Arial Unicode MS" w:hAnsi="Arial Unicode MS"/>
                      <w:color w:val="231F20"/>
                      <w:w w:val="130"/>
                      <w:sz w:val="21"/>
                    </w:rPr>
                    <w:t>±</w:t>
                  </w:r>
                </w:p>
              </w:txbxContent>
            </v:textbox>
            <w10:wrap type="none"/>
          </v:shape>
        </w:pict>
      </w:r>
      <w:r>
        <w:rPr/>
        <w:pict>
          <v:shape style="position:absolute;margin-left:512.945007pt;margin-top:72.352196pt;width:8.2pt;height:19.45pt;mso-position-horizontal-relative:page;mso-position-vertical-relative:paragraph;z-index:-33448" type="#_x0000_t202" filled="false" stroked="false">
            <v:textbox inset="0,0,0,0">
              <w:txbxContent>
                <w:p>
                  <w:pPr>
                    <w:spacing w:line="245" w:lineRule="exact" w:before="0"/>
                    <w:ind w:left="0" w:right="0" w:firstLine="0"/>
                    <w:jc w:val="left"/>
                    <w:rPr>
                      <w:rFonts w:ascii="Arial Unicode MS" w:hAnsi="Arial Unicode MS"/>
                      <w:sz w:val="21"/>
                    </w:rPr>
                  </w:pPr>
                  <w:r>
                    <w:rPr>
                      <w:rFonts w:ascii="Arial Unicode MS" w:hAnsi="Arial Unicode MS"/>
                      <w:color w:val="231F20"/>
                      <w:w w:val="133"/>
                      <w:sz w:val="21"/>
                    </w:rPr>
                    <w:t>±</w:t>
                  </w:r>
                </w:p>
              </w:txbxContent>
            </v:textbox>
            <w10:wrap type="none"/>
          </v:shape>
        </w:pict>
      </w:r>
      <w:r>
        <w:rPr>
          <w:color w:val="231F20"/>
          <w:w w:val="105"/>
        </w:rPr>
        <w:t>Figure</w:t>
      </w:r>
      <w:r>
        <w:rPr>
          <w:color w:val="231F20"/>
          <w:spacing w:val="-25"/>
          <w:w w:val="105"/>
        </w:rPr>
        <w:t> </w:t>
      </w:r>
      <w:r>
        <w:rPr>
          <w:color w:val="231F20"/>
          <w:w w:val="105"/>
        </w:rPr>
        <w:t>2f</w:t>
      </w:r>
      <w:r>
        <w:rPr>
          <w:color w:val="231F20"/>
          <w:spacing w:val="-25"/>
          <w:w w:val="105"/>
        </w:rPr>
        <w:t> </w:t>
      </w:r>
      <w:r>
        <w:rPr>
          <w:color w:val="231F20"/>
          <w:w w:val="105"/>
        </w:rPr>
        <w:t>displays</w:t>
      </w:r>
      <w:r>
        <w:rPr>
          <w:color w:val="231F20"/>
          <w:spacing w:val="-25"/>
          <w:w w:val="105"/>
        </w:rPr>
        <w:t> </w:t>
      </w:r>
      <w:r>
        <w:rPr>
          <w:color w:val="231F20"/>
          <w:w w:val="105"/>
        </w:rPr>
        <w:t>the</w:t>
      </w:r>
      <w:r>
        <w:rPr>
          <w:color w:val="231F20"/>
          <w:spacing w:val="-25"/>
          <w:w w:val="105"/>
        </w:rPr>
        <w:t> </w:t>
      </w:r>
      <w:r>
        <w:rPr>
          <w:i/>
          <w:color w:val="231F20"/>
          <w:w w:val="105"/>
        </w:rPr>
        <w:t>J</w:t>
      </w:r>
      <w:r>
        <w:rPr>
          <w:i/>
          <w:color w:val="231F20"/>
          <w:spacing w:val="-32"/>
          <w:w w:val="105"/>
        </w:rPr>
        <w:t> </w:t>
      </w:r>
      <w:r>
        <w:rPr>
          <w:color w:val="231F20"/>
          <w:w w:val="105"/>
        </w:rPr>
        <w:t>–</w:t>
      </w:r>
      <w:r>
        <w:rPr>
          <w:i/>
          <w:color w:val="231F20"/>
          <w:w w:val="105"/>
        </w:rPr>
        <w:t>V</w:t>
      </w:r>
      <w:r>
        <w:rPr>
          <w:i/>
          <w:color w:val="231F20"/>
          <w:spacing w:val="-6"/>
          <w:w w:val="105"/>
        </w:rPr>
        <w:t> </w:t>
      </w:r>
      <w:r>
        <w:rPr>
          <w:color w:val="231F20"/>
          <w:w w:val="105"/>
        </w:rPr>
        <w:t>characteristic</w:t>
      </w:r>
      <w:r>
        <w:rPr>
          <w:color w:val="231F20"/>
          <w:spacing w:val="-25"/>
          <w:w w:val="105"/>
        </w:rPr>
        <w:t> </w:t>
      </w:r>
      <w:r>
        <w:rPr>
          <w:color w:val="231F20"/>
          <w:w w:val="105"/>
        </w:rPr>
        <w:t>of</w:t>
      </w:r>
      <w:r>
        <w:rPr>
          <w:color w:val="231F20"/>
          <w:spacing w:val="-25"/>
          <w:w w:val="105"/>
        </w:rPr>
        <w:t> </w:t>
      </w:r>
      <w:r>
        <w:rPr>
          <w:color w:val="231F20"/>
          <w:w w:val="105"/>
        </w:rPr>
        <w:t>the</w:t>
      </w:r>
      <w:r>
        <w:rPr>
          <w:color w:val="231F20"/>
          <w:spacing w:val="-25"/>
          <w:w w:val="105"/>
        </w:rPr>
        <w:t> </w:t>
      </w:r>
      <w:r>
        <w:rPr>
          <w:color w:val="231F20"/>
          <w:w w:val="105"/>
        </w:rPr>
        <w:t>champion</w:t>
      </w:r>
      <w:r>
        <w:rPr>
          <w:color w:val="231F20"/>
          <w:spacing w:val="-25"/>
          <w:w w:val="105"/>
        </w:rPr>
        <w:t> </w:t>
      </w:r>
      <w:r>
        <w:rPr>
          <w:color w:val="231F20"/>
          <w:w w:val="105"/>
        </w:rPr>
        <w:t>tandem cell,</w:t>
      </w:r>
      <w:r>
        <w:rPr>
          <w:color w:val="231F20"/>
          <w:spacing w:val="-2"/>
          <w:w w:val="105"/>
        </w:rPr>
        <w:t> </w:t>
      </w:r>
      <w:r>
        <w:rPr>
          <w:color w:val="231F20"/>
          <w:w w:val="105"/>
        </w:rPr>
        <w:t>certified</w:t>
      </w:r>
      <w:r>
        <w:rPr>
          <w:color w:val="231F20"/>
          <w:spacing w:val="-2"/>
          <w:w w:val="105"/>
        </w:rPr>
        <w:t> </w:t>
      </w:r>
      <w:r>
        <w:rPr>
          <w:color w:val="231F20"/>
          <w:w w:val="105"/>
        </w:rPr>
        <w:t>at</w:t>
      </w:r>
      <w:r>
        <w:rPr>
          <w:color w:val="231F20"/>
          <w:spacing w:val="-2"/>
          <w:w w:val="105"/>
        </w:rPr>
        <w:t> </w:t>
      </w:r>
      <w:r>
        <w:rPr>
          <w:color w:val="231F20"/>
          <w:w w:val="105"/>
        </w:rPr>
        <w:t>NREL,</w:t>
      </w:r>
      <w:r>
        <w:rPr>
          <w:color w:val="231F20"/>
          <w:spacing w:val="-2"/>
          <w:w w:val="105"/>
        </w:rPr>
        <w:t> </w:t>
      </w:r>
      <w:r>
        <w:rPr>
          <w:color w:val="231F20"/>
          <w:w w:val="105"/>
        </w:rPr>
        <w:t>with</w:t>
      </w:r>
      <w:r>
        <w:rPr>
          <w:color w:val="231F20"/>
          <w:spacing w:val="-2"/>
          <w:w w:val="105"/>
        </w:rPr>
        <w:t> </w:t>
      </w:r>
      <w:r>
        <w:rPr>
          <w:color w:val="231F20"/>
          <w:w w:val="105"/>
        </w:rPr>
        <w:t>a</w:t>
      </w:r>
      <w:r>
        <w:rPr>
          <w:color w:val="231F20"/>
          <w:spacing w:val="-2"/>
          <w:w w:val="105"/>
        </w:rPr>
        <w:t> </w:t>
      </w:r>
      <w:r>
        <w:rPr>
          <w:i/>
          <w:color w:val="231F20"/>
          <w:w w:val="105"/>
        </w:rPr>
        <w:t>V</w:t>
      </w:r>
      <w:r>
        <w:rPr>
          <w:color w:val="231F20"/>
          <w:w w:val="105"/>
          <w:vertAlign w:val="subscript"/>
        </w:rPr>
        <w:t>O</w:t>
      </w:r>
      <w:r>
        <w:rPr>
          <w:color w:val="231F20"/>
          <w:w w:val="105"/>
          <w:vertAlign w:val="subscript"/>
        </w:rPr>
        <w:t>C</w:t>
      </w:r>
      <w:r>
        <w:rPr>
          <w:color w:val="231F20"/>
          <w:w w:val="105"/>
          <w:vertAlign w:val="baseline"/>
        </w:rPr>
      </w:r>
      <w:r>
        <w:rPr>
          <w:color w:val="231F20"/>
          <w:spacing w:val="-16"/>
          <w:w w:val="105"/>
          <w:vertAlign w:val="baseline"/>
        </w:rPr>
        <w:t> </w:t>
      </w:r>
      <w:r>
        <w:rPr>
          <w:color w:val="231F20"/>
          <w:w w:val="105"/>
          <w:vertAlign w:val="baseline"/>
        </w:rPr>
        <w:t>of</w:t>
      </w:r>
      <w:r>
        <w:rPr>
          <w:color w:val="231F20"/>
          <w:spacing w:val="-2"/>
          <w:w w:val="105"/>
          <w:vertAlign w:val="baseline"/>
        </w:rPr>
        <w:t> </w:t>
      </w:r>
      <w:r>
        <w:rPr>
          <w:color w:val="231F20"/>
          <w:w w:val="105"/>
          <w:vertAlign w:val="baseline"/>
        </w:rPr>
        <w:t>1.65</w:t>
      </w:r>
      <w:r>
        <w:rPr>
          <w:color w:val="231F20"/>
          <w:spacing w:val="-26"/>
          <w:w w:val="105"/>
          <w:vertAlign w:val="baseline"/>
        </w:rPr>
        <w:t> </w:t>
      </w:r>
      <w:r>
        <w:rPr>
          <w:color w:val="231F20"/>
          <w:spacing w:val="-14"/>
          <w:w w:val="105"/>
          <w:vertAlign w:val="baseline"/>
        </w:rPr>
        <w:t>V,</w:t>
      </w:r>
      <w:r>
        <w:rPr>
          <w:color w:val="231F20"/>
          <w:spacing w:val="-2"/>
          <w:w w:val="105"/>
          <w:vertAlign w:val="baseline"/>
        </w:rPr>
        <w:t> </w:t>
      </w:r>
      <w:r>
        <w:rPr>
          <w:i/>
          <w:color w:val="231F20"/>
          <w:spacing w:val="-3"/>
          <w:w w:val="105"/>
          <w:vertAlign w:val="baseline"/>
        </w:rPr>
        <w:t>J</w:t>
      </w:r>
      <w:r>
        <w:rPr>
          <w:color w:val="231F20"/>
          <w:spacing w:val="-3"/>
          <w:w w:val="105"/>
          <w:vertAlign w:val="subscript"/>
        </w:rPr>
        <w:t>SC</w:t>
      </w:r>
      <w:r>
        <w:rPr>
          <w:color w:val="231F20"/>
          <w:spacing w:val="-3"/>
          <w:w w:val="105"/>
          <w:vertAlign w:val="baseline"/>
        </w:rPr>
      </w:r>
      <w:r>
        <w:rPr>
          <w:color w:val="231F20"/>
          <w:spacing w:val="-17"/>
          <w:w w:val="105"/>
          <w:vertAlign w:val="baseline"/>
        </w:rPr>
        <w:t> </w:t>
      </w:r>
      <w:r>
        <w:rPr>
          <w:color w:val="231F20"/>
          <w:w w:val="105"/>
          <w:vertAlign w:val="baseline"/>
        </w:rPr>
        <w:t>of</w:t>
      </w:r>
      <w:r>
        <w:rPr>
          <w:color w:val="231F20"/>
          <w:spacing w:val="-2"/>
          <w:w w:val="105"/>
          <w:vertAlign w:val="baseline"/>
        </w:rPr>
        <w:t> </w:t>
      </w:r>
      <w:r>
        <w:rPr>
          <w:color w:val="231F20"/>
          <w:w w:val="105"/>
          <w:vertAlign w:val="baseline"/>
        </w:rPr>
        <w:t>18.1</w:t>
      </w:r>
      <w:r>
        <w:rPr>
          <w:color w:val="231F20"/>
          <w:spacing w:val="-26"/>
          <w:w w:val="105"/>
          <w:vertAlign w:val="baseline"/>
        </w:rPr>
        <w:t> </w:t>
      </w:r>
      <w:r>
        <w:rPr>
          <w:color w:val="231F20"/>
          <w:w w:val="105"/>
          <w:vertAlign w:val="baseline"/>
        </w:rPr>
        <w:t>mA</w:t>
      </w:r>
      <w:r>
        <w:rPr>
          <w:color w:val="231F20"/>
          <w:spacing w:val="-26"/>
          <w:w w:val="105"/>
          <w:vertAlign w:val="baseline"/>
        </w:rPr>
        <w:t> </w:t>
      </w:r>
      <w:r>
        <w:rPr>
          <w:color w:val="231F20"/>
          <w:w w:val="105"/>
          <w:vertAlign w:val="baseline"/>
        </w:rPr>
        <w:t>cm</w:t>
      </w:r>
      <w:r>
        <w:rPr>
          <w:rFonts w:ascii="Arial Unicode MS" w:hAnsi="Arial Unicode MS"/>
          <w:color w:val="231F20"/>
          <w:w w:val="105"/>
          <w:position w:val="8"/>
          <w:sz w:val="12"/>
          <w:vertAlign w:val="baseline"/>
        </w:rPr>
        <w:t>—</w:t>
      </w:r>
      <w:r>
        <w:rPr>
          <w:color w:val="231F20"/>
          <w:w w:val="105"/>
          <w:position w:val="8"/>
          <w:sz w:val="11"/>
          <w:vertAlign w:val="baseline"/>
        </w:rPr>
        <w:t>2 </w:t>
      </w:r>
      <w:r>
        <w:rPr>
          <w:color w:val="231F20"/>
          <w:w w:val="105"/>
          <w:vertAlign w:val="baseline"/>
        </w:rPr>
        <w:t>and FF of 79.0%, resulting in an e ciency of 23.6% with a 1-cm</w:t>
      </w:r>
      <w:r>
        <w:rPr>
          <w:color w:val="231F20"/>
          <w:w w:val="105"/>
          <w:position w:val="8"/>
          <w:sz w:val="11"/>
          <w:vertAlign w:val="baseline"/>
        </w:rPr>
        <w:t>2 </w:t>
      </w:r>
      <w:r>
        <w:rPr>
          <w:color w:val="231F20"/>
          <w:w w:val="105"/>
          <w:vertAlign w:val="baseline"/>
        </w:rPr>
        <w:t>aperture</w:t>
      </w:r>
      <w:r>
        <w:rPr>
          <w:color w:val="231F20"/>
          <w:spacing w:val="-10"/>
          <w:w w:val="105"/>
          <w:vertAlign w:val="baseline"/>
        </w:rPr>
        <w:t> </w:t>
      </w:r>
      <w:r>
        <w:rPr>
          <w:color w:val="231F20"/>
          <w:w w:val="105"/>
          <w:vertAlign w:val="baseline"/>
        </w:rPr>
        <w:t>area</w:t>
      </w:r>
      <w:r>
        <w:rPr>
          <w:color w:val="231F20"/>
          <w:spacing w:val="-10"/>
          <w:w w:val="105"/>
          <w:vertAlign w:val="baseline"/>
        </w:rPr>
        <w:t> </w:t>
      </w:r>
      <w:r>
        <w:rPr>
          <w:color w:val="231F20"/>
          <w:w w:val="105"/>
          <w:vertAlign w:val="baseline"/>
        </w:rPr>
        <w:t>and</w:t>
      </w:r>
      <w:r>
        <w:rPr>
          <w:color w:val="231F20"/>
          <w:spacing w:val="-10"/>
          <w:w w:val="105"/>
          <w:vertAlign w:val="baseline"/>
        </w:rPr>
        <w:t> </w:t>
      </w:r>
      <w:r>
        <w:rPr>
          <w:color w:val="231F20"/>
          <w:w w:val="105"/>
          <w:vertAlign w:val="baseline"/>
        </w:rPr>
        <w:t>no</w:t>
      </w:r>
      <w:r>
        <w:rPr>
          <w:color w:val="231F20"/>
          <w:spacing w:val="-10"/>
          <w:w w:val="105"/>
          <w:vertAlign w:val="baseline"/>
        </w:rPr>
        <w:t> </w:t>
      </w:r>
      <w:r>
        <w:rPr>
          <w:color w:val="231F20"/>
          <w:w w:val="105"/>
          <w:vertAlign w:val="baseline"/>
        </w:rPr>
        <w:t>hysteresis,</w:t>
      </w:r>
      <w:r>
        <w:rPr>
          <w:color w:val="231F20"/>
          <w:spacing w:val="-10"/>
          <w:w w:val="105"/>
          <w:vertAlign w:val="baseline"/>
        </w:rPr>
        <w:t> </w:t>
      </w:r>
      <w:r>
        <w:rPr>
          <w:color w:val="231F20"/>
          <w:w w:val="105"/>
          <w:vertAlign w:val="baseline"/>
        </w:rPr>
        <w:t>as</w:t>
      </w:r>
      <w:r>
        <w:rPr>
          <w:color w:val="231F20"/>
          <w:spacing w:val="-10"/>
          <w:w w:val="105"/>
          <w:vertAlign w:val="baseline"/>
        </w:rPr>
        <w:t> </w:t>
      </w:r>
      <w:r>
        <w:rPr>
          <w:color w:val="231F20"/>
          <w:w w:val="105"/>
          <w:vertAlign w:val="baseline"/>
        </w:rPr>
        <w:t>shown</w:t>
      </w:r>
      <w:r>
        <w:rPr>
          <w:color w:val="231F20"/>
          <w:spacing w:val="-10"/>
          <w:w w:val="105"/>
          <w:vertAlign w:val="baseline"/>
        </w:rPr>
        <w:t> </w:t>
      </w:r>
      <w:r>
        <w:rPr>
          <w:color w:val="231F20"/>
          <w:w w:val="105"/>
          <w:vertAlign w:val="baseline"/>
        </w:rPr>
        <w:t>in</w:t>
      </w:r>
      <w:r>
        <w:rPr>
          <w:color w:val="231F20"/>
          <w:spacing w:val="-10"/>
          <w:w w:val="105"/>
          <w:vertAlign w:val="baseline"/>
        </w:rPr>
        <w:t> </w:t>
      </w:r>
      <w:r>
        <w:rPr>
          <w:color w:val="231F20"/>
          <w:w w:val="105"/>
          <w:vertAlign w:val="baseline"/>
        </w:rPr>
        <w:t>Supplementary</w:t>
      </w:r>
      <w:r>
        <w:rPr>
          <w:color w:val="231F20"/>
          <w:spacing w:val="-10"/>
          <w:w w:val="105"/>
          <w:vertAlign w:val="baseline"/>
        </w:rPr>
        <w:t> </w:t>
      </w:r>
      <w:r>
        <w:rPr>
          <w:color w:val="231F20"/>
          <w:w w:val="105"/>
          <w:vertAlign w:val="baseline"/>
        </w:rPr>
        <w:t>Fig.</w:t>
      </w:r>
      <w:r>
        <w:rPr>
          <w:color w:val="231F20"/>
          <w:spacing w:val="-10"/>
          <w:w w:val="105"/>
          <w:vertAlign w:val="baseline"/>
        </w:rPr>
        <w:t> </w:t>
      </w:r>
      <w:r>
        <w:rPr>
          <w:color w:val="231F20"/>
          <w:w w:val="105"/>
          <w:vertAlign w:val="baseline"/>
        </w:rPr>
        <w:t>9. The tandem was held at  its  maximum  power  point  for  over half an </w:t>
      </w:r>
      <w:r>
        <w:rPr>
          <w:color w:val="231F20"/>
          <w:spacing w:val="-4"/>
          <w:w w:val="105"/>
          <w:vertAlign w:val="baseline"/>
        </w:rPr>
        <w:t>hour,  </w:t>
      </w:r>
      <w:r>
        <w:rPr>
          <w:color w:val="231F20"/>
          <w:w w:val="105"/>
          <w:vertAlign w:val="baseline"/>
        </w:rPr>
        <w:t>under constant illumination, and maintained 23.6%  e ciency. Supplementary Fig. 11 shows performance metrics for our</w:t>
      </w:r>
      <w:r>
        <w:rPr>
          <w:color w:val="231F20"/>
          <w:spacing w:val="-18"/>
          <w:w w:val="105"/>
          <w:vertAlign w:val="baseline"/>
        </w:rPr>
        <w:t> </w:t>
      </w:r>
      <w:r>
        <w:rPr>
          <w:color w:val="231F20"/>
          <w:w w:val="105"/>
          <w:vertAlign w:val="baseline"/>
        </w:rPr>
        <w:t>final</w:t>
      </w:r>
      <w:r>
        <w:rPr>
          <w:color w:val="231F20"/>
          <w:spacing w:val="-18"/>
          <w:w w:val="105"/>
          <w:vertAlign w:val="baseline"/>
        </w:rPr>
        <w:t> </w:t>
      </w:r>
      <w:r>
        <w:rPr>
          <w:color w:val="231F20"/>
          <w:w w:val="105"/>
          <w:vertAlign w:val="baseline"/>
        </w:rPr>
        <w:t>batch</w:t>
      </w:r>
      <w:r>
        <w:rPr>
          <w:color w:val="231F20"/>
          <w:spacing w:val="-18"/>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devices</w:t>
      </w:r>
      <w:r>
        <w:rPr>
          <w:color w:val="231F20"/>
          <w:spacing w:val="-18"/>
          <w:w w:val="105"/>
          <w:vertAlign w:val="baseline"/>
        </w:rPr>
        <w:t> </w:t>
      </w:r>
      <w:r>
        <w:rPr>
          <w:color w:val="231F20"/>
          <w:w w:val="105"/>
          <w:vertAlign w:val="baseline"/>
        </w:rPr>
        <w:t>without</w:t>
      </w:r>
      <w:r>
        <w:rPr>
          <w:color w:val="231F20"/>
          <w:spacing w:val="-18"/>
          <w:w w:val="105"/>
          <w:vertAlign w:val="baseline"/>
        </w:rPr>
        <w:t> </w:t>
      </w:r>
      <w:r>
        <w:rPr>
          <w:color w:val="231F20"/>
          <w:w w:val="105"/>
          <w:vertAlign w:val="baseline"/>
        </w:rPr>
        <w:t>IR</w:t>
      </w:r>
      <w:r>
        <w:rPr>
          <w:color w:val="231F20"/>
          <w:spacing w:val="-18"/>
          <w:w w:val="105"/>
          <w:vertAlign w:val="baseline"/>
        </w:rPr>
        <w:t> </w:t>
      </w:r>
      <w:r>
        <w:rPr>
          <w:color w:val="231F20"/>
          <w:w w:val="105"/>
          <w:vertAlign w:val="baseline"/>
        </w:rPr>
        <w:t>reflectors</w:t>
      </w:r>
      <w:r>
        <w:rPr>
          <w:color w:val="231F20"/>
          <w:spacing w:val="-18"/>
          <w:w w:val="105"/>
          <w:vertAlign w:val="baseline"/>
        </w:rPr>
        <w:t> </w:t>
      </w:r>
      <w:r>
        <w:rPr>
          <w:color w:val="231F20"/>
          <w:w w:val="105"/>
          <w:vertAlign w:val="baseline"/>
        </w:rPr>
        <w:t>(</w:t>
      </w:r>
      <w:r>
        <w:rPr>
          <w:i/>
          <w:color w:val="231F20"/>
          <w:w w:val="105"/>
          <w:vertAlign w:val="baseline"/>
        </w:rPr>
        <w:t>V</w:t>
      </w:r>
      <w:r>
        <w:rPr>
          <w:color w:val="231F20"/>
          <w:w w:val="105"/>
          <w:vertAlign w:val="subscript"/>
        </w:rPr>
        <w:t>o</w:t>
      </w:r>
      <w:r>
        <w:rPr>
          <w:color w:val="231F20"/>
          <w:w w:val="105"/>
          <w:vertAlign w:val="subscript"/>
        </w:rPr>
        <w:t>c</w:t>
      </w:r>
      <w:r>
        <w:rPr>
          <w:color w:val="231F20"/>
          <w:w w:val="105"/>
          <w:vertAlign w:val="baseline"/>
        </w:rPr>
      </w:r>
      <w:r>
        <w:rPr>
          <w:color w:val="231F20"/>
          <w:spacing w:val="-25"/>
          <w:w w:val="105"/>
          <w:vertAlign w:val="baseline"/>
        </w:rPr>
        <w:t> </w:t>
      </w:r>
      <w:r>
        <w:rPr>
          <w:color w:val="231F20"/>
          <w:w w:val="105"/>
          <w:vertAlign w:val="baseline"/>
        </w:rPr>
        <w:t>=</w:t>
      </w:r>
      <w:r>
        <w:rPr>
          <w:color w:val="231F20"/>
          <w:spacing w:val="-18"/>
          <w:w w:val="105"/>
          <w:vertAlign w:val="baseline"/>
        </w:rPr>
        <w:t> </w:t>
      </w:r>
      <w:r>
        <w:rPr>
          <w:color w:val="231F20"/>
          <w:w w:val="105"/>
          <w:vertAlign w:val="baseline"/>
        </w:rPr>
        <w:t>1.64   </w:t>
      </w:r>
      <w:r>
        <w:rPr>
          <w:color w:val="231F20"/>
          <w:spacing w:val="0"/>
          <w:w w:val="105"/>
          <w:vertAlign w:val="baseline"/>
        </w:rPr>
        <w:t> </w:t>
      </w:r>
      <w:r>
        <w:rPr>
          <w:color w:val="231F20"/>
          <w:w w:val="105"/>
          <w:vertAlign w:val="baseline"/>
        </w:rPr>
        <w:t>0.02</w:t>
      </w:r>
      <w:r>
        <w:rPr>
          <w:i/>
          <w:color w:val="231F20"/>
          <w:w w:val="105"/>
          <w:vertAlign w:val="baseline"/>
        </w:rPr>
        <w:t>V</w:t>
      </w:r>
      <w:r>
        <w:rPr>
          <w:i/>
          <w:color w:val="231F20"/>
          <w:spacing w:val="-28"/>
          <w:w w:val="105"/>
          <w:vertAlign w:val="baseline"/>
        </w:rPr>
        <w:t> </w:t>
      </w:r>
      <w:r>
        <w:rPr>
          <w:color w:val="231F20"/>
          <w:w w:val="105"/>
          <w:vertAlign w:val="baseline"/>
        </w:rPr>
        <w:t>,</w:t>
      </w:r>
    </w:p>
    <w:p>
      <w:pPr>
        <w:pStyle w:val="BodyText"/>
        <w:tabs>
          <w:tab w:pos="1098" w:val="left" w:leader="none"/>
          <w:tab w:pos="3099" w:val="left" w:leader="none"/>
          <w:tab w:pos="4735" w:val="left" w:leader="none"/>
        </w:tabs>
        <w:spacing w:line="195" w:lineRule="exact"/>
        <w:ind w:left="199"/>
      </w:pPr>
      <w:r>
        <w:rPr/>
        <w:pict>
          <v:shape style="position:absolute;margin-left:419.851013pt;margin-top:9.399188pt;width:77pt;height:19.45pt;mso-position-horizontal-relative:page;mso-position-vertical-relative:paragraph;z-index:-33496" type="#_x0000_t202" filled="false" stroked="false">
            <v:textbox inset="0,0,0,0">
              <w:txbxContent>
                <w:p>
                  <w:pPr>
                    <w:tabs>
                      <w:tab w:pos="1376" w:val="left" w:leader="none"/>
                    </w:tabs>
                    <w:spacing w:line="245" w:lineRule="exact" w:before="0"/>
                    <w:ind w:left="0" w:right="0" w:firstLine="0"/>
                    <w:jc w:val="left"/>
                    <w:rPr>
                      <w:rFonts w:ascii="Arial Unicode MS" w:hAnsi="Arial Unicode MS"/>
                      <w:sz w:val="21"/>
                    </w:rPr>
                  </w:pPr>
                  <w:r>
                    <w:rPr>
                      <w:rFonts w:ascii="Arial Unicode MS" w:hAnsi="Arial Unicode MS"/>
                      <w:color w:val="231F20"/>
                      <w:w w:val="135"/>
                      <w:sz w:val="21"/>
                    </w:rPr>
                    <w:t>±</w:t>
                    <w:tab/>
                  </w:r>
                  <w:r>
                    <w:rPr>
                      <w:rFonts w:ascii="Arial Unicode MS" w:hAnsi="Arial Unicode MS"/>
                      <w:color w:val="231F20"/>
                      <w:w w:val="130"/>
                      <w:sz w:val="21"/>
                    </w:rPr>
                    <w:t>±</w:t>
                  </w:r>
                </w:p>
              </w:txbxContent>
            </v:textbox>
            <w10:wrap type="none"/>
          </v:shape>
        </w:pict>
      </w:r>
      <w:r>
        <w:rPr>
          <w:i/>
          <w:color w:val="231F20"/>
          <w:spacing w:val="-3"/>
        </w:rPr>
        <w:t>J</w:t>
      </w:r>
      <w:r>
        <w:rPr>
          <w:color w:val="231F20"/>
          <w:spacing w:val="-3"/>
          <w:vertAlign w:val="subscript"/>
        </w:rPr>
        <w:t>sc</w:t>
      </w:r>
      <w:r>
        <w:rPr>
          <w:color w:val="231F20"/>
          <w:spacing w:val="-3"/>
          <w:vertAlign w:val="baseline"/>
        </w:rPr>
      </w:r>
      <w:r>
        <w:rPr>
          <w:color w:val="231F20"/>
          <w:spacing w:val="-17"/>
          <w:vertAlign w:val="baseline"/>
        </w:rPr>
        <w:t> </w:t>
      </w:r>
      <w:r>
        <w:rPr>
          <w:color w:val="231F20"/>
          <w:vertAlign w:val="baseline"/>
        </w:rPr>
        <w:t>=</w:t>
      </w:r>
      <w:r>
        <w:rPr>
          <w:color w:val="231F20"/>
          <w:spacing w:val="-7"/>
          <w:vertAlign w:val="baseline"/>
        </w:rPr>
        <w:t> </w:t>
      </w:r>
      <w:r>
        <w:rPr>
          <w:color w:val="231F20"/>
          <w:vertAlign w:val="baseline"/>
        </w:rPr>
        <w:t>17.5</w:t>
        <w:tab/>
        <w:t>0.2 mA</w:t>
      </w:r>
      <w:r>
        <w:rPr>
          <w:color w:val="231F20"/>
          <w:spacing w:val="-35"/>
          <w:vertAlign w:val="baseline"/>
        </w:rPr>
        <w:t> </w:t>
      </w:r>
      <w:r>
        <w:rPr>
          <w:color w:val="231F20"/>
          <w:vertAlign w:val="baseline"/>
        </w:rPr>
        <w:t>cm</w:t>
      </w:r>
      <w:r>
        <w:rPr>
          <w:rFonts w:ascii="Arial Unicode MS" w:hAnsi="Arial Unicode MS"/>
          <w:color w:val="231F20"/>
          <w:position w:val="8"/>
          <w:sz w:val="12"/>
          <w:vertAlign w:val="baseline"/>
        </w:rPr>
        <w:t>—</w:t>
      </w:r>
      <w:r>
        <w:rPr>
          <w:color w:val="231F20"/>
          <w:position w:val="8"/>
          <w:sz w:val="11"/>
          <w:vertAlign w:val="baseline"/>
        </w:rPr>
        <w:t>2</w:t>
      </w:r>
      <w:r>
        <w:rPr>
          <w:color w:val="231F20"/>
          <w:vertAlign w:val="baseline"/>
        </w:rPr>
        <w:t>, FF =</w:t>
      </w:r>
      <w:r>
        <w:rPr>
          <w:color w:val="231F20"/>
          <w:spacing w:val="-2"/>
          <w:vertAlign w:val="baseline"/>
        </w:rPr>
        <w:t> </w:t>
      </w:r>
      <w:r>
        <w:rPr>
          <w:color w:val="231F20"/>
          <w:vertAlign w:val="baseline"/>
        </w:rPr>
        <w:t>79.9</w:t>
        <w:tab/>
        <w:t>1.0%, and </w:t>
      </w:r>
      <w:r>
        <w:rPr>
          <w:rFonts w:ascii="Apple SD Gothic Neo" w:hAnsi="Apple SD Gothic Neo"/>
          <w:color w:val="231F20"/>
          <w:vertAlign w:val="baseline"/>
        </w:rPr>
        <w:t>⌘</w:t>
      </w:r>
      <w:r>
        <w:rPr>
          <w:rFonts w:ascii="Apple SD Gothic Neo" w:hAnsi="Apple SD Gothic Neo"/>
          <w:color w:val="231F20"/>
          <w:spacing w:val="-12"/>
          <w:vertAlign w:val="baseline"/>
        </w:rPr>
        <w:t> </w:t>
      </w:r>
      <w:r>
        <w:rPr>
          <w:color w:val="231F20"/>
          <w:vertAlign w:val="baseline"/>
        </w:rPr>
        <w:t>=</w:t>
      </w:r>
      <w:r>
        <w:rPr>
          <w:color w:val="231F20"/>
          <w:spacing w:val="-5"/>
          <w:vertAlign w:val="baseline"/>
        </w:rPr>
        <w:t> </w:t>
      </w:r>
      <w:r>
        <w:rPr>
          <w:color w:val="231F20"/>
          <w:vertAlign w:val="baseline"/>
        </w:rPr>
        <w:t>22.8</w:t>
        <w:tab/>
        <w:t>0.4%)</w:t>
      </w:r>
    </w:p>
    <w:p>
      <w:pPr>
        <w:pStyle w:val="BodyText"/>
        <w:spacing w:line="218" w:lineRule="auto"/>
        <w:ind w:left="199" w:right="942"/>
        <w:jc w:val="both"/>
      </w:pPr>
      <w:r>
        <w:rPr/>
        <w:pict>
          <v:shape style="position:absolute;margin-left:339.574005pt;margin-top:10.51984pt;width:94.25pt;height:19.45pt;mso-position-horizontal-relative:page;mso-position-vertical-relative:paragraph;z-index:-33520" type="#_x0000_t202" filled="false" stroked="false">
            <v:textbox inset="0,0,0,0">
              <w:txbxContent>
                <w:p>
                  <w:pPr>
                    <w:tabs>
                      <w:tab w:pos="1720" w:val="left" w:leader="none"/>
                    </w:tabs>
                    <w:spacing w:line="245" w:lineRule="exact" w:before="0"/>
                    <w:ind w:left="0" w:right="0" w:firstLine="0"/>
                    <w:jc w:val="left"/>
                    <w:rPr>
                      <w:rFonts w:ascii="Arial Unicode MS" w:hAnsi="Arial Unicode MS"/>
                      <w:sz w:val="21"/>
                    </w:rPr>
                  </w:pPr>
                  <w:r>
                    <w:rPr>
                      <w:rFonts w:ascii="Arial Unicode MS" w:hAnsi="Arial Unicode MS"/>
                      <w:color w:val="231F20"/>
                      <w:w w:val="135"/>
                      <w:sz w:val="21"/>
                    </w:rPr>
                    <w:t>±</w:t>
                    <w:tab/>
                  </w:r>
                  <w:r>
                    <w:rPr>
                      <w:rFonts w:ascii="Arial Unicode MS" w:hAnsi="Arial Unicode MS"/>
                      <w:color w:val="231F20"/>
                      <w:w w:val="130"/>
                      <w:sz w:val="21"/>
                    </w:rPr>
                    <w:t>±</w:t>
                  </w:r>
                </w:p>
              </w:txbxContent>
            </v:textbox>
            <w10:wrap type="none"/>
          </v:shape>
        </w:pict>
      </w:r>
      <w:r>
        <w:rPr>
          <w:color w:val="231F20"/>
        </w:rPr>
        <w:t>and</w:t>
      </w:r>
      <w:r>
        <w:rPr>
          <w:color w:val="231F20"/>
          <w:spacing w:val="-16"/>
        </w:rPr>
        <w:t> </w:t>
      </w:r>
      <w:r>
        <w:rPr>
          <w:color w:val="231F20"/>
        </w:rPr>
        <w:t>with</w:t>
      </w:r>
      <w:r>
        <w:rPr>
          <w:color w:val="231F20"/>
          <w:spacing w:val="-16"/>
        </w:rPr>
        <w:t> </w:t>
      </w:r>
      <w:r>
        <w:rPr>
          <w:color w:val="231F20"/>
        </w:rPr>
        <w:t>IR</w:t>
      </w:r>
      <w:r>
        <w:rPr>
          <w:color w:val="231F20"/>
          <w:spacing w:val="-16"/>
        </w:rPr>
        <w:t> </w:t>
      </w:r>
      <w:r>
        <w:rPr>
          <w:color w:val="231F20"/>
        </w:rPr>
        <w:t>reflectors</w:t>
      </w:r>
      <w:r>
        <w:rPr>
          <w:color w:val="231F20"/>
          <w:spacing w:val="-16"/>
        </w:rPr>
        <w:t> </w:t>
      </w:r>
      <w:r>
        <w:rPr>
          <w:color w:val="231F20"/>
        </w:rPr>
        <w:t>(</w:t>
      </w:r>
      <w:r>
        <w:rPr>
          <w:i/>
          <w:color w:val="231F20"/>
        </w:rPr>
        <w:t>V</w:t>
      </w:r>
      <w:r>
        <w:rPr>
          <w:color w:val="231F20"/>
          <w:vertAlign w:val="subscript"/>
        </w:rPr>
        <w:t>o</w:t>
      </w:r>
      <w:r>
        <w:rPr>
          <w:color w:val="231F20"/>
          <w:vertAlign w:val="subscript"/>
        </w:rPr>
        <w:t>c</w:t>
      </w:r>
      <w:r>
        <w:rPr>
          <w:color w:val="231F20"/>
          <w:vertAlign w:val="baseline"/>
        </w:rPr>
      </w:r>
      <w:r>
        <w:rPr>
          <w:color w:val="231F20"/>
          <w:spacing w:val="-21"/>
          <w:vertAlign w:val="baseline"/>
        </w:rPr>
        <w:t> </w:t>
      </w:r>
      <w:r>
        <w:rPr>
          <w:color w:val="231F20"/>
          <w:vertAlign w:val="baseline"/>
        </w:rPr>
        <w:t>=</w:t>
      </w:r>
      <w:r>
        <w:rPr>
          <w:color w:val="231F20"/>
          <w:spacing w:val="-16"/>
          <w:vertAlign w:val="baseline"/>
        </w:rPr>
        <w:t> </w:t>
      </w:r>
      <w:r>
        <w:rPr>
          <w:color w:val="231F20"/>
          <w:vertAlign w:val="baseline"/>
        </w:rPr>
        <w:t>1.64  </w:t>
      </w:r>
      <w:r>
        <w:rPr>
          <w:color w:val="231F20"/>
          <w:spacing w:val="3"/>
          <w:vertAlign w:val="baseline"/>
        </w:rPr>
        <w:t> </w:t>
      </w:r>
      <w:r>
        <w:rPr>
          <w:color w:val="231F20"/>
          <w:vertAlign w:val="baseline"/>
        </w:rPr>
        <w:t>0.01</w:t>
      </w:r>
      <w:r>
        <w:rPr>
          <w:i/>
          <w:color w:val="231F20"/>
          <w:vertAlign w:val="baseline"/>
        </w:rPr>
        <w:t>V</w:t>
      </w:r>
      <w:r>
        <w:rPr>
          <w:i/>
          <w:color w:val="231F20"/>
          <w:spacing w:val="-19"/>
          <w:vertAlign w:val="baseline"/>
        </w:rPr>
        <w:t> </w:t>
      </w:r>
      <w:r>
        <w:rPr>
          <w:color w:val="231F20"/>
          <w:vertAlign w:val="baseline"/>
        </w:rPr>
        <w:t>,</w:t>
      </w:r>
      <w:r>
        <w:rPr>
          <w:color w:val="231F20"/>
          <w:spacing w:val="-16"/>
          <w:vertAlign w:val="baseline"/>
        </w:rPr>
        <w:t> </w:t>
      </w:r>
      <w:r>
        <w:rPr>
          <w:i/>
          <w:color w:val="231F20"/>
          <w:spacing w:val="-3"/>
          <w:vertAlign w:val="baseline"/>
        </w:rPr>
        <w:t>J</w:t>
      </w:r>
      <w:r>
        <w:rPr>
          <w:color w:val="231F20"/>
          <w:spacing w:val="-3"/>
          <w:vertAlign w:val="subscript"/>
        </w:rPr>
        <w:t>sc</w:t>
      </w:r>
      <w:r>
        <w:rPr>
          <w:color w:val="231F20"/>
          <w:spacing w:val="-3"/>
          <w:vertAlign w:val="baseline"/>
        </w:rPr>
      </w:r>
      <w:r>
        <w:rPr>
          <w:color w:val="231F20"/>
          <w:spacing w:val="-21"/>
          <w:vertAlign w:val="baseline"/>
        </w:rPr>
        <w:t> </w:t>
      </w:r>
      <w:r>
        <w:rPr>
          <w:color w:val="231F20"/>
          <w:vertAlign w:val="baseline"/>
        </w:rPr>
        <w:t>=</w:t>
      </w:r>
      <w:r>
        <w:rPr>
          <w:color w:val="231F20"/>
          <w:spacing w:val="-16"/>
          <w:vertAlign w:val="baseline"/>
        </w:rPr>
        <w:t> </w:t>
      </w:r>
      <w:r>
        <w:rPr>
          <w:color w:val="231F20"/>
          <w:vertAlign w:val="baseline"/>
        </w:rPr>
        <w:t>18.2   </w:t>
      </w:r>
      <w:r>
        <w:rPr>
          <w:color w:val="231F20"/>
          <w:spacing w:val="3"/>
          <w:vertAlign w:val="baseline"/>
        </w:rPr>
        <w:t> </w:t>
      </w:r>
      <w:r>
        <w:rPr>
          <w:color w:val="231F20"/>
          <w:vertAlign w:val="baseline"/>
        </w:rPr>
        <w:t>0.2</w:t>
      </w:r>
      <w:r>
        <w:rPr>
          <w:color w:val="231F20"/>
          <w:spacing w:val="-14"/>
          <w:vertAlign w:val="baseline"/>
        </w:rPr>
        <w:t> </w:t>
      </w:r>
      <w:r>
        <w:rPr>
          <w:color w:val="231F20"/>
          <w:vertAlign w:val="baseline"/>
        </w:rPr>
        <w:t>mA</w:t>
      </w:r>
      <w:r>
        <w:rPr>
          <w:color w:val="231F20"/>
          <w:spacing w:val="-14"/>
          <w:vertAlign w:val="baseline"/>
        </w:rPr>
        <w:t> </w:t>
      </w:r>
      <w:r>
        <w:rPr>
          <w:color w:val="231F20"/>
          <w:vertAlign w:val="baseline"/>
        </w:rPr>
        <w:t>cm</w:t>
      </w:r>
      <w:r>
        <w:rPr>
          <w:rFonts w:ascii="Arial Unicode MS" w:hAnsi="Arial Unicode MS"/>
          <w:color w:val="231F20"/>
          <w:position w:val="8"/>
          <w:sz w:val="12"/>
          <w:vertAlign w:val="baseline"/>
        </w:rPr>
        <w:t>—</w:t>
      </w:r>
      <w:r>
        <w:rPr>
          <w:color w:val="231F20"/>
          <w:position w:val="8"/>
          <w:sz w:val="11"/>
          <w:vertAlign w:val="baseline"/>
        </w:rPr>
        <w:t>2</w:t>
      </w:r>
      <w:r>
        <w:rPr>
          <w:color w:val="231F20"/>
          <w:vertAlign w:val="baseline"/>
        </w:rPr>
        <w:t>, FF = 78.1     1.0%, and </w:t>
      </w:r>
      <w:r>
        <w:rPr>
          <w:rFonts w:ascii="Apple SD Gothic Neo" w:hAnsi="Apple SD Gothic Neo"/>
          <w:color w:val="231F20"/>
          <w:vertAlign w:val="baseline"/>
        </w:rPr>
        <w:t>⌘ </w:t>
      </w:r>
      <w:r>
        <w:rPr>
          <w:color w:val="231F20"/>
          <w:vertAlign w:val="baseline"/>
        </w:rPr>
        <w:t>= 23.3      0.4%). The high performance  and narrow statistical distribution for these 1-cm</w:t>
      </w:r>
      <w:r>
        <w:rPr>
          <w:color w:val="231F20"/>
          <w:position w:val="8"/>
          <w:sz w:val="11"/>
          <w:vertAlign w:val="baseline"/>
        </w:rPr>
        <w:t>2 </w:t>
      </w:r>
      <w:r>
        <w:rPr>
          <w:color w:val="231F20"/>
          <w:vertAlign w:val="baseline"/>
        </w:rPr>
        <w:t>cells—which are large-area amongst present perovskite devices—attests to the</w:t>
      </w:r>
      <w:r>
        <w:rPr>
          <w:color w:val="231F20"/>
          <w:spacing w:val="36"/>
          <w:vertAlign w:val="baseline"/>
        </w:rPr>
        <w:t> </w:t>
      </w:r>
      <w:r>
        <w:rPr>
          <w:color w:val="231F20"/>
          <w:vertAlign w:val="baseline"/>
        </w:rPr>
        <w:t>ability</w:t>
      </w:r>
    </w:p>
    <w:p>
      <w:pPr>
        <w:pStyle w:val="BodyText"/>
        <w:spacing w:line="242" w:lineRule="auto" w:before="10"/>
        <w:ind w:left="199" w:right="942"/>
        <w:jc w:val="both"/>
      </w:pPr>
      <w:r>
        <w:rPr/>
        <w:pict>
          <v:shape style="position:absolute;margin-left:299.983002pt;margin-top:20.401516pt;width:204.6pt;height:23.25pt;mso-position-horizontal-relative:page;mso-position-vertical-relative:paragraph;z-index:-33424" type="#_x0000_t202" filled="false" stroked="false">
            <v:textbox inset="0,0,0,0">
              <w:txbxContent>
                <w:p>
                  <w:pPr>
                    <w:spacing w:line="437" w:lineRule="exact" w:before="0"/>
                    <w:ind w:left="0" w:right="0" w:firstLine="0"/>
                    <w:jc w:val="left"/>
                    <w:rPr>
                      <w:sz w:val="18"/>
                    </w:rPr>
                  </w:pPr>
                  <w:r>
                    <w:rPr>
                      <w:rFonts w:ascii="Arial Unicode MS" w:hAnsi="Arial Unicode MS"/>
                      <w:color w:val="231F20"/>
                      <w:spacing w:val="-4092"/>
                      <w:w w:val="77"/>
                      <w:position w:val="21"/>
                      <w:sz w:val="21"/>
                    </w:rPr>
                    <w:t>—</w:t>
                  </w:r>
                  <w:r>
                    <w:rPr>
                      <w:color w:val="231F20"/>
                      <w:w w:val="107"/>
                      <w:sz w:val="18"/>
                    </w:rPr>
                    <w:t>an</w:t>
                  </w:r>
                </w:p>
              </w:txbxContent>
            </v:textbox>
            <w10:wrap type="none"/>
          </v:shape>
        </w:pic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pulsed-CVD</w:t>
      </w:r>
      <w:r>
        <w:rPr>
          <w:color w:val="231F20"/>
          <w:spacing w:val="-13"/>
          <w:w w:val="105"/>
        </w:rPr>
        <w:t> </w:t>
      </w:r>
      <w:r>
        <w:rPr>
          <w:color w:val="231F20"/>
          <w:w w:val="105"/>
        </w:rPr>
        <w:t>process</w:t>
      </w:r>
      <w:r>
        <w:rPr>
          <w:color w:val="231F20"/>
          <w:spacing w:val="-13"/>
          <w:w w:val="105"/>
        </w:rPr>
        <w:t> </w:t>
      </w:r>
      <w:r>
        <w:rPr>
          <w:color w:val="231F20"/>
          <w:w w:val="105"/>
        </w:rPr>
        <w:t>to</w:t>
      </w:r>
      <w:r>
        <w:rPr>
          <w:color w:val="231F20"/>
          <w:spacing w:val="-13"/>
          <w:w w:val="105"/>
        </w:rPr>
        <w:t> </w:t>
      </w:r>
      <w:r>
        <w:rPr>
          <w:color w:val="231F20"/>
          <w:w w:val="105"/>
        </w:rPr>
        <w:t>deposit</w:t>
      </w:r>
      <w:r>
        <w:rPr>
          <w:color w:val="231F20"/>
          <w:spacing w:val="-13"/>
          <w:w w:val="105"/>
        </w:rPr>
        <w:t> </w:t>
      </w:r>
      <w:r>
        <w:rPr>
          <w:color w:val="231F20"/>
          <w:w w:val="105"/>
        </w:rPr>
        <w:t>a</w:t>
      </w:r>
      <w:r>
        <w:rPr>
          <w:color w:val="231F20"/>
          <w:spacing w:val="-13"/>
          <w:w w:val="105"/>
        </w:rPr>
        <w:t> </w:t>
      </w:r>
      <w:r>
        <w:rPr>
          <w:color w:val="231F20"/>
          <w:w w:val="105"/>
        </w:rPr>
        <w:t>window</w:t>
      </w:r>
      <w:r>
        <w:rPr>
          <w:color w:val="231F20"/>
          <w:spacing w:val="-13"/>
          <w:w w:val="105"/>
        </w:rPr>
        <w:t> </w:t>
      </w:r>
      <w:r>
        <w:rPr>
          <w:color w:val="231F20"/>
          <w:w w:val="105"/>
        </w:rPr>
        <w:t>layer</w:t>
      </w:r>
      <w:r>
        <w:rPr>
          <w:color w:val="231F20"/>
          <w:spacing w:val="-13"/>
          <w:w w:val="105"/>
        </w:rPr>
        <w:t> </w:t>
      </w:r>
      <w:r>
        <w:rPr>
          <w:color w:val="231F20"/>
          <w:w w:val="105"/>
        </w:rPr>
        <w:t>that</w:t>
      </w:r>
      <w:r>
        <w:rPr>
          <w:color w:val="231F20"/>
          <w:spacing w:val="-13"/>
          <w:w w:val="105"/>
        </w:rPr>
        <w:t> </w:t>
      </w:r>
      <w:r>
        <w:rPr>
          <w:color w:val="231F20"/>
          <w:w w:val="105"/>
        </w:rPr>
        <w:t>prevents pinholes</w:t>
      </w:r>
      <w:r>
        <w:rPr>
          <w:color w:val="231F20"/>
          <w:spacing w:val="-15"/>
          <w:w w:val="105"/>
        </w:rPr>
        <w:t> </w:t>
      </w:r>
      <w:r>
        <w:rPr>
          <w:color w:val="231F20"/>
          <w:w w:val="105"/>
        </w:rPr>
        <w:t>and</w:t>
      </w:r>
      <w:r>
        <w:rPr>
          <w:color w:val="231F20"/>
          <w:spacing w:val="-15"/>
          <w:w w:val="105"/>
        </w:rPr>
        <w:t> </w:t>
      </w:r>
      <w:r>
        <w:rPr>
          <w:color w:val="231F20"/>
          <w:w w:val="105"/>
        </w:rPr>
        <w:t>shunt</w:t>
      </w:r>
      <w:r>
        <w:rPr>
          <w:color w:val="231F20"/>
          <w:spacing w:val="-15"/>
          <w:w w:val="105"/>
        </w:rPr>
        <w:t> </w:t>
      </w:r>
      <w:r>
        <w:rPr>
          <w:color w:val="231F20"/>
          <w:w w:val="105"/>
        </w:rPr>
        <w:t>pathways.</w:t>
      </w:r>
    </w:p>
    <w:p>
      <w:pPr>
        <w:pStyle w:val="BodyText"/>
        <w:spacing w:line="210" w:lineRule="exact"/>
        <w:ind w:left="199" w:right="942" w:firstLine="219"/>
        <w:jc w:val="right"/>
      </w:pPr>
      <w:r>
        <w:rPr>
          <w:color w:val="231F20"/>
          <w:w w:val="105"/>
        </w:rPr>
        <w:t>Figure</w:t>
      </w:r>
      <w:r>
        <w:rPr>
          <w:color w:val="231F20"/>
          <w:spacing w:val="-12"/>
          <w:w w:val="105"/>
        </w:rPr>
        <w:t> </w:t>
      </w:r>
      <w:r>
        <w:rPr>
          <w:color w:val="231F20"/>
          <w:w w:val="105"/>
        </w:rPr>
        <w:t>2g</w:t>
      </w:r>
      <w:r>
        <w:rPr>
          <w:color w:val="231F20"/>
          <w:spacing w:val="-12"/>
          <w:w w:val="105"/>
        </w:rPr>
        <w:t> </w:t>
      </w:r>
      <w:r>
        <w:rPr>
          <w:color w:val="231F20"/>
          <w:w w:val="105"/>
        </w:rPr>
        <w:t>shows</w:t>
      </w:r>
      <w:r>
        <w:rPr>
          <w:color w:val="231F20"/>
          <w:spacing w:val="-12"/>
          <w:w w:val="105"/>
        </w:rPr>
        <w:t> </w:t>
      </w:r>
      <w:r>
        <w:rPr>
          <w:color w:val="231F20"/>
          <w:w w:val="105"/>
        </w:rPr>
        <w:t>the</w:t>
      </w:r>
      <w:r>
        <w:rPr>
          <w:color w:val="231F20"/>
          <w:spacing w:val="-12"/>
          <w:w w:val="105"/>
        </w:rPr>
        <w:t> </w:t>
      </w:r>
      <w:r>
        <w:rPr>
          <w:color w:val="231F20"/>
          <w:w w:val="105"/>
        </w:rPr>
        <w:t>measured</w:t>
      </w:r>
      <w:r>
        <w:rPr>
          <w:color w:val="231F20"/>
          <w:spacing w:val="-12"/>
          <w:w w:val="105"/>
        </w:rPr>
        <w:t> </w:t>
      </w:r>
      <w:r>
        <w:rPr>
          <w:color w:val="231F20"/>
          <w:w w:val="105"/>
        </w:rPr>
        <w:t>total</w:t>
      </w:r>
      <w:r>
        <w:rPr>
          <w:color w:val="231F20"/>
          <w:spacing w:val="-12"/>
          <w:w w:val="105"/>
        </w:rPr>
        <w:t> </w:t>
      </w:r>
      <w:r>
        <w:rPr>
          <w:color w:val="231F20"/>
          <w:w w:val="105"/>
        </w:rPr>
        <w:t>absorbance</w:t>
      </w:r>
      <w:r>
        <w:rPr>
          <w:color w:val="231F20"/>
          <w:spacing w:val="-12"/>
          <w:w w:val="105"/>
        </w:rPr>
        <w:t> </w:t>
      </w:r>
      <w:r>
        <w:rPr>
          <w:color w:val="231F20"/>
          <w:w w:val="105"/>
        </w:rPr>
        <w:t>(1</w:t>
      </w:r>
      <w:r>
        <w:rPr>
          <w:color w:val="231F20"/>
          <w:spacing w:val="35"/>
          <w:w w:val="105"/>
        </w:rPr>
        <w:t> </w:t>
      </w:r>
      <w:r>
        <w:rPr>
          <w:color w:val="231F20"/>
          <w:w w:val="105"/>
        </w:rPr>
        <w:t>reflectance)</w:t>
      </w:r>
      <w:r>
        <w:rPr>
          <w:color w:val="231F20"/>
          <w:w w:val="100"/>
        </w:rPr>
        <w:t> </w:t>
      </w:r>
      <w:r>
        <w:rPr>
          <w:color w:val="231F20"/>
          <w:w w:val="105"/>
        </w:rPr>
        <w:t>d</w:t>
      </w:r>
      <w:r>
        <w:rPr>
          <w:color w:val="231F20"/>
          <w:spacing w:val="-31"/>
          <w:w w:val="105"/>
        </w:rPr>
        <w:t> </w:t>
      </w:r>
      <w:r>
        <w:rPr>
          <w:color w:val="231F20"/>
          <w:w w:val="105"/>
        </w:rPr>
        <w:t>EQE</w:t>
      </w:r>
      <w:r>
        <w:rPr>
          <w:color w:val="231F20"/>
          <w:spacing w:val="-31"/>
          <w:w w:val="105"/>
        </w:rPr>
        <w:t> </w:t>
      </w:r>
      <w:r>
        <w:rPr>
          <w:color w:val="231F20"/>
          <w:w w:val="105"/>
        </w:rPr>
        <w:t>of</w:t>
      </w:r>
      <w:r>
        <w:rPr>
          <w:color w:val="231F20"/>
          <w:spacing w:val="-31"/>
          <w:w w:val="105"/>
        </w:rPr>
        <w:t> </w:t>
      </w:r>
      <w:r>
        <w:rPr>
          <w:color w:val="231F20"/>
          <w:w w:val="105"/>
        </w:rPr>
        <w:t>both</w:t>
      </w:r>
      <w:r>
        <w:rPr>
          <w:color w:val="231F20"/>
          <w:spacing w:val="-31"/>
          <w:w w:val="105"/>
        </w:rPr>
        <w:t> </w:t>
      </w:r>
      <w:r>
        <w:rPr>
          <w:color w:val="231F20"/>
          <w:w w:val="105"/>
        </w:rPr>
        <w:t>sub-cells</w:t>
      </w:r>
      <w:r>
        <w:rPr>
          <w:color w:val="231F20"/>
          <w:spacing w:val="-31"/>
          <w:w w:val="105"/>
        </w:rPr>
        <w:t> </w:t>
      </w:r>
      <w:r>
        <w:rPr>
          <w:color w:val="231F20"/>
          <w:w w:val="105"/>
        </w:rPr>
        <w:t>in</w:t>
      </w:r>
      <w:r>
        <w:rPr>
          <w:color w:val="231F20"/>
          <w:spacing w:val="-31"/>
          <w:w w:val="105"/>
        </w:rPr>
        <w:t> </w:t>
      </w:r>
      <w:r>
        <w:rPr>
          <w:color w:val="231F20"/>
          <w:w w:val="105"/>
        </w:rPr>
        <w:t>the</w:t>
      </w:r>
      <w:r>
        <w:rPr>
          <w:color w:val="231F20"/>
          <w:spacing w:val="-31"/>
          <w:w w:val="105"/>
        </w:rPr>
        <w:t> </w:t>
      </w:r>
      <w:r>
        <w:rPr>
          <w:color w:val="231F20"/>
          <w:w w:val="105"/>
        </w:rPr>
        <w:t>perovskite/silicon</w:t>
      </w:r>
      <w:r>
        <w:rPr>
          <w:color w:val="231F20"/>
          <w:spacing w:val="-31"/>
          <w:w w:val="105"/>
        </w:rPr>
        <w:t> </w:t>
      </w:r>
      <w:r>
        <w:rPr>
          <w:color w:val="231F20"/>
          <w:w w:val="105"/>
        </w:rPr>
        <w:t>tandem</w:t>
      </w:r>
      <w:r>
        <w:rPr>
          <w:color w:val="231F20"/>
          <w:spacing w:val="-31"/>
          <w:w w:val="105"/>
        </w:rPr>
        <w:t> </w:t>
      </w:r>
      <w:r>
        <w:rPr>
          <w:color w:val="231F20"/>
          <w:w w:val="105"/>
        </w:rPr>
        <w:t>solar</w:t>
      </w:r>
      <w:r>
        <w:rPr>
          <w:color w:val="231F20"/>
          <w:spacing w:val="-31"/>
          <w:w w:val="105"/>
        </w:rPr>
        <w:t> </w:t>
      </w:r>
      <w:r>
        <w:rPr>
          <w:color w:val="231F20"/>
          <w:w w:val="105"/>
        </w:rPr>
        <w:t>cell.</w:t>
      </w:r>
      <w:r>
        <w:rPr>
          <w:color w:val="231F20"/>
          <w:w w:val="93"/>
        </w:rPr>
        <w:t> </w:t>
      </w:r>
      <w:r>
        <w:rPr>
          <w:color w:val="231F20"/>
          <w:w w:val="105"/>
        </w:rPr>
        <w:t>The</w:t>
      </w:r>
      <w:r>
        <w:rPr>
          <w:color w:val="231F20"/>
          <w:spacing w:val="-10"/>
          <w:w w:val="105"/>
        </w:rPr>
        <w:t> </w:t>
      </w:r>
      <w:r>
        <w:rPr>
          <w:color w:val="231F20"/>
          <w:w w:val="105"/>
        </w:rPr>
        <w:t>figure</w:t>
      </w:r>
      <w:r>
        <w:rPr>
          <w:color w:val="231F20"/>
          <w:spacing w:val="-10"/>
          <w:w w:val="105"/>
        </w:rPr>
        <w:t> </w:t>
      </w:r>
      <w:r>
        <w:rPr>
          <w:color w:val="231F20"/>
          <w:w w:val="105"/>
        </w:rPr>
        <w:t>has</w:t>
      </w:r>
      <w:r>
        <w:rPr>
          <w:color w:val="231F20"/>
          <w:spacing w:val="-10"/>
          <w:w w:val="105"/>
        </w:rPr>
        <w:t> </w:t>
      </w:r>
      <w:r>
        <w:rPr>
          <w:color w:val="231F20"/>
          <w:w w:val="105"/>
        </w:rPr>
        <w:t>been</w:t>
      </w:r>
      <w:r>
        <w:rPr>
          <w:color w:val="231F20"/>
          <w:spacing w:val="-10"/>
          <w:w w:val="105"/>
        </w:rPr>
        <w:t> </w:t>
      </w:r>
      <w:r>
        <w:rPr>
          <w:color w:val="231F20"/>
          <w:w w:val="105"/>
        </w:rPr>
        <w:t>divided</w:t>
      </w:r>
      <w:r>
        <w:rPr>
          <w:color w:val="231F20"/>
          <w:spacing w:val="-10"/>
          <w:w w:val="105"/>
        </w:rPr>
        <w:t> </w:t>
      </w:r>
      <w:r>
        <w:rPr>
          <w:color w:val="231F20"/>
          <w:w w:val="105"/>
        </w:rPr>
        <w:t>into</w:t>
      </w:r>
      <w:r>
        <w:rPr>
          <w:color w:val="231F20"/>
          <w:spacing w:val="-10"/>
          <w:w w:val="105"/>
        </w:rPr>
        <w:t> </w:t>
      </w:r>
      <w:r>
        <w:rPr>
          <w:color w:val="231F20"/>
          <w:w w:val="105"/>
        </w:rPr>
        <w:t>several</w:t>
      </w:r>
      <w:r>
        <w:rPr>
          <w:color w:val="231F20"/>
          <w:spacing w:val="-10"/>
          <w:w w:val="105"/>
        </w:rPr>
        <w:t> </w:t>
      </w:r>
      <w:r>
        <w:rPr>
          <w:color w:val="231F20"/>
          <w:w w:val="105"/>
        </w:rPr>
        <w:t>(coloured)</w:t>
      </w:r>
      <w:r>
        <w:rPr>
          <w:color w:val="231F20"/>
          <w:spacing w:val="-10"/>
          <w:w w:val="105"/>
        </w:rPr>
        <w:t> </w:t>
      </w:r>
      <w:r>
        <w:rPr>
          <w:color w:val="231F20"/>
          <w:w w:val="105"/>
        </w:rPr>
        <w:t>regions</w:t>
      </w:r>
      <w:r>
        <w:rPr>
          <w:color w:val="231F20"/>
          <w:spacing w:val="-10"/>
          <w:w w:val="105"/>
        </w:rPr>
        <w:t> </w:t>
      </w:r>
      <w:r>
        <w:rPr>
          <w:color w:val="231F20"/>
          <w:w w:val="105"/>
        </w:rPr>
        <w:t>to</w:t>
      </w:r>
      <w:r>
        <w:rPr>
          <w:color w:val="231F20"/>
          <w:spacing w:val="-10"/>
          <w:w w:val="105"/>
        </w:rPr>
        <w:t> </w:t>
      </w:r>
      <w:r>
        <w:rPr>
          <w:color w:val="231F20"/>
          <w:w w:val="105"/>
        </w:rPr>
        <w:t>help</w:t>
      </w:r>
      <w:r>
        <w:rPr>
          <w:color w:val="231F20"/>
          <w:w w:val="107"/>
        </w:rPr>
        <w:t> </w:t>
      </w:r>
      <w:r>
        <w:rPr>
          <w:color w:val="231F20"/>
          <w:w w:val="105"/>
        </w:rPr>
        <w:t>visualize</w:t>
      </w:r>
      <w:r>
        <w:rPr>
          <w:color w:val="231F20"/>
          <w:spacing w:val="15"/>
          <w:w w:val="105"/>
        </w:rPr>
        <w:t> </w:t>
      </w:r>
      <w:r>
        <w:rPr>
          <w:color w:val="231F20"/>
          <w:w w:val="105"/>
        </w:rPr>
        <w:t>the</w:t>
      </w:r>
      <w:r>
        <w:rPr>
          <w:color w:val="231F20"/>
          <w:spacing w:val="16"/>
          <w:w w:val="105"/>
        </w:rPr>
        <w:t> </w:t>
      </w:r>
      <w:r>
        <w:rPr>
          <w:color w:val="231F20"/>
          <w:w w:val="105"/>
        </w:rPr>
        <w:t>tandem</w:t>
      </w:r>
      <w:r>
        <w:rPr>
          <w:color w:val="231F20"/>
          <w:spacing w:val="15"/>
          <w:w w:val="105"/>
        </w:rPr>
        <w:t> </w:t>
      </w:r>
      <w:r>
        <w:rPr>
          <w:color w:val="231F20"/>
          <w:w w:val="105"/>
        </w:rPr>
        <w:t>response</w:t>
      </w:r>
      <w:r>
        <w:rPr>
          <w:color w:val="231F20"/>
          <w:spacing w:val="16"/>
          <w:w w:val="105"/>
        </w:rPr>
        <w:t> </w:t>
      </w:r>
      <w:r>
        <w:rPr>
          <w:color w:val="231F20"/>
          <w:w w:val="105"/>
        </w:rPr>
        <w:t>and</w:t>
      </w:r>
      <w:r>
        <w:rPr>
          <w:color w:val="231F20"/>
          <w:spacing w:val="15"/>
          <w:w w:val="105"/>
        </w:rPr>
        <w:t> </w:t>
      </w:r>
      <w:r>
        <w:rPr>
          <w:color w:val="231F20"/>
          <w:w w:val="105"/>
        </w:rPr>
        <w:t>loss</w:t>
      </w:r>
      <w:r>
        <w:rPr>
          <w:color w:val="231F20"/>
          <w:spacing w:val="16"/>
          <w:w w:val="105"/>
        </w:rPr>
        <w:t> </w:t>
      </w:r>
      <w:r>
        <w:rPr>
          <w:color w:val="231F20"/>
          <w:w w:val="105"/>
        </w:rPr>
        <w:t>mechanisms.</w:t>
      </w:r>
      <w:r>
        <w:rPr>
          <w:color w:val="231F20"/>
          <w:spacing w:val="16"/>
          <w:w w:val="105"/>
        </w:rPr>
        <w:t> </w:t>
      </w:r>
      <w:r>
        <w:rPr>
          <w:color w:val="231F20"/>
          <w:w w:val="105"/>
        </w:rPr>
        <w:t>Integrating</w:t>
      </w:r>
      <w:r>
        <w:rPr>
          <w:color w:val="231F20"/>
          <w:w w:val="96"/>
        </w:rPr>
        <w:t> </w:t>
      </w:r>
      <w:r>
        <w:rPr>
          <w:color w:val="231F20"/>
          <w:w w:val="105"/>
        </w:rPr>
        <w:t>the</w:t>
      </w:r>
      <w:r>
        <w:rPr>
          <w:color w:val="231F20"/>
          <w:spacing w:val="35"/>
          <w:w w:val="105"/>
        </w:rPr>
        <w:t> </w:t>
      </w:r>
      <w:r>
        <w:rPr>
          <w:color w:val="231F20"/>
          <w:w w:val="105"/>
        </w:rPr>
        <w:t>EQE</w:t>
      </w:r>
      <w:r>
        <w:rPr>
          <w:color w:val="231F20"/>
          <w:spacing w:val="35"/>
          <w:w w:val="105"/>
        </w:rPr>
        <w:t> </w:t>
      </w:r>
      <w:r>
        <w:rPr>
          <w:color w:val="231F20"/>
          <w:w w:val="105"/>
        </w:rPr>
        <w:t>spectra</w:t>
      </w:r>
      <w:r>
        <w:rPr>
          <w:color w:val="231F20"/>
          <w:spacing w:val="35"/>
          <w:w w:val="105"/>
        </w:rPr>
        <w:t> </w:t>
      </w:r>
      <w:r>
        <w:rPr>
          <w:color w:val="231F20"/>
          <w:w w:val="105"/>
        </w:rPr>
        <w:t>over</w:t>
      </w:r>
      <w:r>
        <w:rPr>
          <w:color w:val="231F20"/>
          <w:spacing w:val="35"/>
          <w:w w:val="105"/>
        </w:rPr>
        <w:t> </w:t>
      </w:r>
      <w:r>
        <w:rPr>
          <w:color w:val="231F20"/>
          <w:w w:val="105"/>
        </w:rPr>
        <w:t>the</w:t>
      </w:r>
      <w:r>
        <w:rPr>
          <w:color w:val="231F20"/>
          <w:spacing w:val="35"/>
          <w:w w:val="105"/>
        </w:rPr>
        <w:t> </w:t>
      </w:r>
      <w:r>
        <w:rPr>
          <w:color w:val="231F20"/>
          <w:w w:val="105"/>
        </w:rPr>
        <w:t>AM</w:t>
      </w:r>
      <w:r>
        <w:rPr>
          <w:color w:val="231F20"/>
          <w:spacing w:val="35"/>
          <w:w w:val="105"/>
        </w:rPr>
        <w:t> </w:t>
      </w:r>
      <w:r>
        <w:rPr>
          <w:color w:val="231F20"/>
          <w:w w:val="105"/>
        </w:rPr>
        <w:t>1.5G</w:t>
      </w:r>
      <w:r>
        <w:rPr>
          <w:color w:val="231F20"/>
          <w:spacing w:val="35"/>
          <w:w w:val="105"/>
        </w:rPr>
        <w:t> </w:t>
      </w:r>
      <w:r>
        <w:rPr>
          <w:color w:val="231F20"/>
          <w:w w:val="105"/>
        </w:rPr>
        <w:t>spectrum</w:t>
      </w:r>
      <w:r>
        <w:rPr>
          <w:color w:val="231F20"/>
          <w:spacing w:val="35"/>
          <w:w w:val="105"/>
        </w:rPr>
        <w:t> </w:t>
      </w:r>
      <w:r>
        <w:rPr>
          <w:color w:val="231F20"/>
          <w:w w:val="105"/>
        </w:rPr>
        <w:t>reveals</w:t>
      </w:r>
      <w:r>
        <w:rPr>
          <w:color w:val="231F20"/>
          <w:spacing w:val="35"/>
          <w:w w:val="105"/>
        </w:rPr>
        <w:t> </w:t>
      </w:r>
      <w:r>
        <w:rPr>
          <w:color w:val="231F20"/>
          <w:w w:val="105"/>
        </w:rPr>
        <w:t>that</w:t>
      </w:r>
      <w:r>
        <w:rPr>
          <w:color w:val="231F20"/>
          <w:spacing w:val="35"/>
          <w:w w:val="105"/>
        </w:rPr>
        <w:t> </w:t>
      </w:r>
      <w:r>
        <w:rPr>
          <w:color w:val="231F20"/>
          <w:w w:val="105"/>
        </w:rPr>
        <w:t>the</w:t>
      </w:r>
      <w:r>
        <w:rPr>
          <w:color w:val="231F20"/>
          <w:w w:val="98"/>
        </w:rPr>
        <w:t> </w:t>
      </w:r>
      <w:r>
        <w:rPr>
          <w:color w:val="231F20"/>
          <w:w w:val="105"/>
        </w:rPr>
        <w:t>perovskite</w:t>
      </w:r>
      <w:r>
        <w:rPr>
          <w:color w:val="231F20"/>
          <w:spacing w:val="-6"/>
          <w:w w:val="105"/>
        </w:rPr>
        <w:t> </w:t>
      </w:r>
      <w:r>
        <w:rPr>
          <w:color w:val="231F20"/>
          <w:w w:val="105"/>
        </w:rPr>
        <w:t>top</w:t>
      </w:r>
      <w:r>
        <w:rPr>
          <w:color w:val="231F20"/>
          <w:spacing w:val="-7"/>
          <w:w w:val="105"/>
        </w:rPr>
        <w:t> </w:t>
      </w:r>
      <w:r>
        <w:rPr>
          <w:color w:val="231F20"/>
          <w:w w:val="105"/>
        </w:rPr>
        <w:t>cell</w:t>
      </w:r>
      <w:r>
        <w:rPr>
          <w:color w:val="231F20"/>
          <w:spacing w:val="-6"/>
          <w:w w:val="105"/>
        </w:rPr>
        <w:t> </w:t>
      </w:r>
      <w:r>
        <w:rPr>
          <w:color w:val="231F20"/>
          <w:w w:val="105"/>
        </w:rPr>
        <w:t>and</w:t>
      </w:r>
      <w:r>
        <w:rPr>
          <w:color w:val="231F20"/>
          <w:spacing w:val="-6"/>
          <w:w w:val="105"/>
        </w:rPr>
        <w:t> </w:t>
      </w:r>
      <w:r>
        <w:rPr>
          <w:color w:val="231F20"/>
          <w:w w:val="105"/>
        </w:rPr>
        <w:t>silicon</w:t>
      </w:r>
      <w:r>
        <w:rPr>
          <w:color w:val="231F20"/>
          <w:spacing w:val="-7"/>
          <w:w w:val="105"/>
        </w:rPr>
        <w:t> </w:t>
      </w:r>
      <w:r>
        <w:rPr>
          <w:color w:val="231F20"/>
          <w:w w:val="105"/>
        </w:rPr>
        <w:t>bottom</w:t>
      </w:r>
      <w:r>
        <w:rPr>
          <w:color w:val="231F20"/>
          <w:spacing w:val="-6"/>
          <w:w w:val="105"/>
        </w:rPr>
        <w:t> </w:t>
      </w:r>
      <w:r>
        <w:rPr>
          <w:color w:val="231F20"/>
          <w:w w:val="105"/>
        </w:rPr>
        <w:t>cell</w:t>
      </w:r>
      <w:r>
        <w:rPr>
          <w:color w:val="231F20"/>
          <w:spacing w:val="-6"/>
          <w:w w:val="105"/>
        </w:rPr>
        <w:t> </w:t>
      </w:r>
      <w:r>
        <w:rPr>
          <w:color w:val="231F20"/>
          <w:w w:val="105"/>
        </w:rPr>
        <w:t>generate</w:t>
      </w:r>
      <w:r>
        <w:rPr>
          <w:color w:val="231F20"/>
          <w:spacing w:val="-6"/>
          <w:w w:val="105"/>
        </w:rPr>
        <w:t> </w:t>
      </w:r>
      <w:r>
        <w:rPr>
          <w:color w:val="231F20"/>
          <w:w w:val="105"/>
        </w:rPr>
        <w:t>18.9</w:t>
      </w:r>
      <w:r>
        <w:rPr>
          <w:color w:val="231F20"/>
          <w:spacing w:val="-27"/>
          <w:w w:val="105"/>
        </w:rPr>
        <w:t> </w:t>
      </w:r>
      <w:r>
        <w:rPr>
          <w:color w:val="231F20"/>
          <w:w w:val="105"/>
        </w:rPr>
        <w:t>mA</w:t>
      </w:r>
      <w:r>
        <w:rPr>
          <w:color w:val="231F20"/>
          <w:spacing w:val="-27"/>
          <w:w w:val="105"/>
        </w:rPr>
        <w:t> </w:t>
      </w:r>
      <w:r>
        <w:rPr>
          <w:color w:val="231F20"/>
          <w:w w:val="105"/>
        </w:rPr>
        <w:t>cm</w:t>
      </w:r>
      <w:r>
        <w:rPr>
          <w:rFonts w:ascii="Arial Unicode MS" w:hAnsi="Arial Unicode MS"/>
          <w:color w:val="231F20"/>
          <w:w w:val="105"/>
          <w:position w:val="8"/>
          <w:sz w:val="12"/>
        </w:rPr>
        <w:t>—</w:t>
      </w:r>
      <w:r>
        <w:rPr>
          <w:color w:val="231F20"/>
          <w:w w:val="105"/>
          <w:position w:val="8"/>
          <w:sz w:val="11"/>
        </w:rPr>
        <w:t>2</w:t>
      </w:r>
      <w:r>
        <w:rPr>
          <w:color w:val="231F20"/>
          <w:w w:val="97"/>
          <w:position w:val="8"/>
          <w:sz w:val="11"/>
        </w:rPr>
        <w:t> </w:t>
      </w:r>
      <w:r>
        <w:rPr>
          <w:color w:val="231F20"/>
          <w:w w:val="105"/>
        </w:rPr>
        <w:t>and</w:t>
      </w:r>
      <w:r>
        <w:rPr>
          <w:color w:val="231F20"/>
          <w:spacing w:val="-8"/>
          <w:w w:val="105"/>
        </w:rPr>
        <w:t> </w:t>
      </w:r>
      <w:r>
        <w:rPr>
          <w:color w:val="231F20"/>
          <w:w w:val="105"/>
        </w:rPr>
        <w:t>18.5</w:t>
      </w:r>
      <w:r>
        <w:rPr>
          <w:color w:val="231F20"/>
          <w:spacing w:val="-27"/>
          <w:w w:val="105"/>
        </w:rPr>
        <w:t> </w:t>
      </w:r>
      <w:r>
        <w:rPr>
          <w:color w:val="231F20"/>
          <w:w w:val="105"/>
        </w:rPr>
        <w:t>mA</w:t>
      </w:r>
      <w:r>
        <w:rPr>
          <w:color w:val="231F20"/>
          <w:spacing w:val="-27"/>
          <w:w w:val="105"/>
        </w:rPr>
        <w:t> </w:t>
      </w:r>
      <w:r>
        <w:rPr>
          <w:color w:val="231F20"/>
          <w:w w:val="105"/>
        </w:rPr>
        <w:t>cm</w:t>
      </w:r>
      <w:r>
        <w:rPr>
          <w:rFonts w:ascii="Arial Unicode MS" w:hAnsi="Arial Unicode MS"/>
          <w:color w:val="231F20"/>
          <w:w w:val="105"/>
          <w:position w:val="8"/>
          <w:sz w:val="12"/>
        </w:rPr>
        <w:t>—</w:t>
      </w:r>
      <w:r>
        <w:rPr>
          <w:color w:val="231F20"/>
          <w:w w:val="105"/>
          <w:position w:val="8"/>
          <w:sz w:val="11"/>
        </w:rPr>
        <w:t>2</w:t>
      </w:r>
      <w:r>
        <w:rPr>
          <w:color w:val="231F20"/>
          <w:w w:val="105"/>
        </w:rPr>
        <w:t>,</w:t>
      </w:r>
      <w:r>
        <w:rPr>
          <w:color w:val="231F20"/>
          <w:spacing w:val="-8"/>
          <w:w w:val="105"/>
        </w:rPr>
        <w:t> </w:t>
      </w:r>
      <w:r>
        <w:rPr>
          <w:color w:val="231F20"/>
          <w:w w:val="105"/>
        </w:rPr>
        <w:t>respectively.</w:t>
      </w:r>
      <w:r>
        <w:rPr>
          <w:color w:val="231F20"/>
          <w:spacing w:val="-8"/>
          <w:w w:val="105"/>
        </w:rPr>
        <w:t> </w:t>
      </w:r>
      <w:r>
        <w:rPr>
          <w:color w:val="231F20"/>
          <w:spacing w:val="-9"/>
          <w:w w:val="105"/>
        </w:rPr>
        <w:t>We</w:t>
      </w:r>
      <w:r>
        <w:rPr>
          <w:color w:val="231F20"/>
          <w:spacing w:val="-8"/>
          <w:w w:val="105"/>
        </w:rPr>
        <w:t> </w:t>
      </w:r>
      <w:r>
        <w:rPr>
          <w:color w:val="231F20"/>
          <w:w w:val="105"/>
        </w:rPr>
        <w:t>note</w:t>
      </w:r>
      <w:r>
        <w:rPr>
          <w:color w:val="231F20"/>
          <w:spacing w:val="-8"/>
          <w:w w:val="105"/>
        </w:rPr>
        <w:t> </w:t>
      </w:r>
      <w:r>
        <w:rPr>
          <w:color w:val="231F20"/>
          <w:w w:val="105"/>
        </w:rPr>
        <w:t>that</w:t>
      </w:r>
      <w:r>
        <w:rPr>
          <w:color w:val="231F20"/>
          <w:spacing w:val="-8"/>
          <w:w w:val="105"/>
        </w:rPr>
        <w:t> </w:t>
      </w:r>
      <w:r>
        <w:rPr>
          <w:color w:val="231F20"/>
          <w:w w:val="105"/>
        </w:rPr>
        <w:t>the</w:t>
      </w:r>
      <w:r>
        <w:rPr>
          <w:color w:val="231F20"/>
          <w:spacing w:val="-8"/>
          <w:w w:val="105"/>
        </w:rPr>
        <w:t> </w:t>
      </w:r>
      <w:r>
        <w:rPr>
          <w:color w:val="231F20"/>
          <w:w w:val="105"/>
        </w:rPr>
        <w:t>silicon</w:t>
      </w:r>
      <w:r>
        <w:rPr>
          <w:color w:val="231F20"/>
          <w:spacing w:val="-8"/>
          <w:w w:val="105"/>
        </w:rPr>
        <w:t> </w:t>
      </w:r>
      <w:r>
        <w:rPr>
          <w:color w:val="231F20"/>
          <w:w w:val="105"/>
        </w:rPr>
        <w:t>cell</w:t>
      </w:r>
      <w:r>
        <w:rPr>
          <w:color w:val="231F20"/>
          <w:spacing w:val="-8"/>
          <w:w w:val="105"/>
        </w:rPr>
        <w:t> </w:t>
      </w:r>
      <w:r>
        <w:rPr>
          <w:color w:val="231F20"/>
          <w:w w:val="105"/>
        </w:rPr>
        <w:t>EQE</w:t>
      </w:r>
      <w:r>
        <w:rPr>
          <w:color w:val="231F20"/>
          <w:w w:val="95"/>
        </w:rPr>
        <w:t> </w:t>
      </w:r>
      <w:r>
        <w:rPr>
          <w:color w:val="231F20"/>
          <w:w w:val="105"/>
        </w:rPr>
        <w:t>exceeds</w:t>
      </w:r>
      <w:r>
        <w:rPr>
          <w:color w:val="231F20"/>
          <w:spacing w:val="-7"/>
          <w:w w:val="105"/>
        </w:rPr>
        <w:t> </w:t>
      </w:r>
      <w:r>
        <w:rPr>
          <w:color w:val="231F20"/>
          <w:w w:val="105"/>
        </w:rPr>
        <w:t>90%</w:t>
      </w:r>
      <w:r>
        <w:rPr>
          <w:color w:val="231F20"/>
          <w:spacing w:val="-7"/>
          <w:w w:val="105"/>
        </w:rPr>
        <w:t> </w:t>
      </w:r>
      <w:r>
        <w:rPr>
          <w:color w:val="231F20"/>
          <w:w w:val="105"/>
        </w:rPr>
        <w:t>between</w:t>
      </w:r>
      <w:r>
        <w:rPr>
          <w:color w:val="231F20"/>
          <w:spacing w:val="-7"/>
          <w:w w:val="105"/>
        </w:rPr>
        <w:t> </w:t>
      </w:r>
      <w:r>
        <w:rPr>
          <w:color w:val="231F20"/>
          <w:w w:val="105"/>
        </w:rPr>
        <w:t>800</w:t>
      </w:r>
      <w:r>
        <w:rPr>
          <w:color w:val="231F20"/>
          <w:spacing w:val="-7"/>
          <w:w w:val="105"/>
        </w:rPr>
        <w:t> </w:t>
      </w:r>
      <w:r>
        <w:rPr>
          <w:color w:val="231F20"/>
          <w:w w:val="105"/>
        </w:rPr>
        <w:t>and</w:t>
      </w:r>
      <w:r>
        <w:rPr>
          <w:color w:val="231F20"/>
          <w:spacing w:val="-7"/>
          <w:w w:val="105"/>
        </w:rPr>
        <w:t> </w:t>
      </w:r>
      <w:r>
        <w:rPr>
          <w:color w:val="231F20"/>
          <w:w w:val="105"/>
        </w:rPr>
        <w:t>875</w:t>
      </w:r>
      <w:r>
        <w:rPr>
          <w:color w:val="231F20"/>
          <w:spacing w:val="-24"/>
          <w:w w:val="105"/>
        </w:rPr>
        <w:t> </w:t>
      </w:r>
      <w:r>
        <w:rPr>
          <w:color w:val="231F20"/>
          <w:w w:val="105"/>
        </w:rPr>
        <w:t>nm,</w:t>
      </w:r>
      <w:r>
        <w:rPr>
          <w:color w:val="231F20"/>
          <w:spacing w:val="-7"/>
          <w:w w:val="105"/>
        </w:rPr>
        <w:t> </w:t>
      </w:r>
      <w:r>
        <w:rPr>
          <w:color w:val="231F20"/>
          <w:w w:val="105"/>
        </w:rPr>
        <w:t>which</w:t>
      </w:r>
      <w:r>
        <w:rPr>
          <w:color w:val="231F20"/>
          <w:spacing w:val="-7"/>
          <w:w w:val="105"/>
        </w:rPr>
        <w:t> </w:t>
      </w:r>
      <w:r>
        <w:rPr>
          <w:color w:val="231F20"/>
          <w:w w:val="105"/>
        </w:rPr>
        <w:t>is</w:t>
      </w:r>
      <w:r>
        <w:rPr>
          <w:color w:val="231F20"/>
          <w:spacing w:val="-7"/>
          <w:w w:val="105"/>
        </w:rPr>
        <w:t> </w:t>
      </w:r>
      <w:r>
        <w:rPr>
          <w:color w:val="231F20"/>
          <w:w w:val="105"/>
        </w:rPr>
        <w:t>much</w:t>
      </w:r>
      <w:r>
        <w:rPr>
          <w:color w:val="231F20"/>
          <w:spacing w:val="-7"/>
          <w:w w:val="105"/>
        </w:rPr>
        <w:t> </w:t>
      </w:r>
      <w:r>
        <w:rPr>
          <w:color w:val="231F20"/>
          <w:w w:val="105"/>
        </w:rPr>
        <w:t>higher</w:t>
      </w:r>
      <w:r>
        <w:rPr>
          <w:color w:val="231F20"/>
          <w:spacing w:val="-7"/>
          <w:w w:val="105"/>
        </w:rPr>
        <w:t> </w:t>
      </w:r>
      <w:r>
        <w:rPr>
          <w:color w:val="231F20"/>
          <w:w w:val="105"/>
        </w:rPr>
        <w:t>than</w:t>
      </w:r>
      <w:r>
        <w:rPr>
          <w:color w:val="231F20"/>
          <w:w w:val="107"/>
        </w:rPr>
        <w:t> </w:t>
      </w:r>
      <w:r>
        <w:rPr>
          <w:color w:val="231F20"/>
          <w:w w:val="105"/>
        </w:rPr>
        <w:t>the</w:t>
      </w:r>
      <w:r>
        <w:rPr>
          <w:color w:val="231F20"/>
          <w:spacing w:val="-18"/>
          <w:w w:val="105"/>
        </w:rPr>
        <w:t> </w:t>
      </w:r>
      <w:r>
        <w:rPr>
          <w:color w:val="231F20"/>
          <w:w w:val="105"/>
        </w:rPr>
        <w:t>measured</w:t>
      </w:r>
      <w:r>
        <w:rPr>
          <w:color w:val="231F20"/>
          <w:spacing w:val="-18"/>
          <w:w w:val="105"/>
        </w:rPr>
        <w:t> </w:t>
      </w:r>
      <w:r>
        <w:rPr>
          <w:color w:val="231F20"/>
          <w:w w:val="105"/>
        </w:rPr>
        <w:t>transmittance</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single-junction</w:t>
      </w:r>
      <w:r>
        <w:rPr>
          <w:color w:val="231F20"/>
          <w:spacing w:val="-18"/>
          <w:w w:val="105"/>
        </w:rPr>
        <w:t> </w:t>
      </w:r>
      <w:r>
        <w:rPr>
          <w:color w:val="231F20"/>
          <w:w w:val="105"/>
        </w:rPr>
        <w:t>perovskite</w:t>
      </w:r>
      <w:r>
        <w:rPr>
          <w:color w:val="231F20"/>
          <w:spacing w:val="-18"/>
          <w:w w:val="105"/>
        </w:rPr>
        <w:t> </w:t>
      </w:r>
      <w:r>
        <w:rPr>
          <w:color w:val="231F20"/>
          <w:w w:val="105"/>
        </w:rPr>
        <w:t>cell</w:t>
      </w:r>
      <w:r>
        <w:rPr>
          <w:color w:val="231F20"/>
          <w:spacing w:val="-18"/>
          <w:w w:val="105"/>
        </w:rPr>
        <w:t> </w:t>
      </w:r>
      <w:r>
        <w:rPr>
          <w:color w:val="231F20"/>
          <w:w w:val="105"/>
        </w:rPr>
        <w:t>in</w:t>
      </w:r>
      <w:r>
        <w:rPr>
          <w:color w:val="231F20"/>
          <w:w w:val="107"/>
        </w:rPr>
        <w:t> </w:t>
      </w:r>
      <w:r>
        <w:rPr>
          <w:color w:val="231F20"/>
          <w:w w:val="105"/>
        </w:rPr>
        <w:t>Fig.</w:t>
      </w:r>
      <w:r>
        <w:rPr>
          <w:color w:val="231F20"/>
          <w:spacing w:val="-14"/>
          <w:w w:val="105"/>
        </w:rPr>
        <w:t> </w:t>
      </w:r>
      <w:r>
        <w:rPr>
          <w:color w:val="231F20"/>
          <w:w w:val="105"/>
        </w:rPr>
        <w:t>1c.</w:t>
      </w:r>
      <w:r>
        <w:rPr>
          <w:color w:val="231F20"/>
          <w:spacing w:val="-14"/>
          <w:w w:val="105"/>
        </w:rPr>
        <w:t> </w:t>
      </w:r>
      <w:r>
        <w:rPr>
          <w:color w:val="231F20"/>
          <w:w w:val="105"/>
        </w:rPr>
        <w:t>This</w:t>
      </w:r>
      <w:r>
        <w:rPr>
          <w:color w:val="231F20"/>
          <w:spacing w:val="-14"/>
          <w:w w:val="105"/>
        </w:rPr>
        <w:t> </w:t>
      </w:r>
      <w:r>
        <w:rPr>
          <w:color w:val="231F20"/>
          <w:w w:val="105"/>
        </w:rPr>
        <w:t>high</w:t>
      </w:r>
      <w:r>
        <w:rPr>
          <w:color w:val="231F20"/>
          <w:spacing w:val="-14"/>
          <w:w w:val="105"/>
        </w:rPr>
        <w:t> </w:t>
      </w:r>
      <w:r>
        <w:rPr>
          <w:color w:val="231F20"/>
          <w:w w:val="105"/>
        </w:rPr>
        <w:t>EQE</w:t>
      </w:r>
      <w:r>
        <w:rPr>
          <w:color w:val="231F20"/>
          <w:spacing w:val="-14"/>
          <w:w w:val="105"/>
        </w:rPr>
        <w:t> </w:t>
      </w:r>
      <w:r>
        <w:rPr>
          <w:color w:val="231F20"/>
          <w:w w:val="105"/>
        </w:rPr>
        <w:t>results</w:t>
      </w:r>
      <w:r>
        <w:rPr>
          <w:color w:val="231F20"/>
          <w:spacing w:val="-14"/>
          <w:w w:val="105"/>
        </w:rPr>
        <w:t> </w:t>
      </w:r>
      <w:r>
        <w:rPr>
          <w:color w:val="231F20"/>
          <w:w w:val="105"/>
        </w:rPr>
        <w:t>from</w:t>
      </w:r>
      <w:r>
        <w:rPr>
          <w:color w:val="231F20"/>
          <w:spacing w:val="-14"/>
          <w:w w:val="105"/>
        </w:rPr>
        <w:t> </w:t>
      </w:r>
      <w:r>
        <w:rPr>
          <w:color w:val="231F20"/>
          <w:w w:val="105"/>
        </w:rPr>
        <w:t>a</w:t>
      </w:r>
      <w:r>
        <w:rPr>
          <w:color w:val="231F20"/>
          <w:spacing w:val="-14"/>
          <w:w w:val="105"/>
        </w:rPr>
        <w:t> </w:t>
      </w:r>
      <w:r>
        <w:rPr>
          <w:color w:val="231F20"/>
          <w:w w:val="105"/>
        </w:rPr>
        <w:t>thinner</w:t>
      </w:r>
      <w:r>
        <w:rPr>
          <w:color w:val="231F20"/>
          <w:spacing w:val="-14"/>
          <w:w w:val="105"/>
        </w:rPr>
        <w:t> </w:t>
      </w:r>
      <w:r>
        <w:rPr>
          <w:color w:val="231F20"/>
          <w:w w:val="105"/>
        </w:rPr>
        <w:t>ITO</w:t>
      </w:r>
      <w:r>
        <w:rPr>
          <w:color w:val="231F20"/>
          <w:spacing w:val="-14"/>
          <w:w w:val="105"/>
        </w:rPr>
        <w:t> </w:t>
      </w:r>
      <w:r>
        <w:rPr>
          <w:color w:val="231F20"/>
          <w:w w:val="105"/>
        </w:rPr>
        <w:t>electrode</w:t>
      </w:r>
      <w:r>
        <w:rPr>
          <w:color w:val="231F20"/>
          <w:spacing w:val="-14"/>
          <w:w w:val="105"/>
        </w:rPr>
        <w:t> </w:t>
      </w:r>
      <w:r>
        <w:rPr>
          <w:color w:val="231F20"/>
          <w:w w:val="105"/>
        </w:rPr>
        <w:t>(20</w:t>
      </w:r>
      <w:r>
        <w:rPr>
          <w:color w:val="231F20"/>
          <w:spacing w:val="-23"/>
          <w:w w:val="105"/>
        </w:rPr>
        <w:t> </w:t>
      </w:r>
      <w:r>
        <w:rPr>
          <w:color w:val="231F20"/>
          <w:w w:val="105"/>
        </w:rPr>
        <w:t>nm</w:t>
      </w:r>
    </w:p>
    <w:p>
      <w:pPr>
        <w:spacing w:after="0" w:line="210" w:lineRule="exact"/>
        <w:jc w:val="right"/>
        <w:sectPr>
          <w:type w:val="continuous"/>
          <w:pgSz w:w="11910" w:h="15650"/>
          <w:pgMar w:top="340" w:bottom="260" w:left="560" w:right="0"/>
          <w:cols w:num="2" w:equalWidth="0">
            <w:col w:w="5201" w:space="40"/>
            <w:col w:w="6109"/>
          </w:cols>
        </w:sectPr>
      </w:pPr>
    </w:p>
    <w:p>
      <w:pPr>
        <w:pStyle w:val="BodyText"/>
        <w:spacing w:before="9"/>
        <w:rPr>
          <w:sz w:val="11"/>
        </w:rPr>
      </w:pPr>
    </w:p>
    <w:p>
      <w:pPr>
        <w:tabs>
          <w:tab w:pos="10400" w:val="right" w:leader="none"/>
        </w:tabs>
        <w:spacing w:before="116"/>
        <w:ind w:left="239" w:right="0" w:firstLine="0"/>
        <w:jc w:val="left"/>
        <w:rPr>
          <w:rFonts w:ascii="Arial"/>
          <w:b/>
          <w:sz w:val="14"/>
        </w:rPr>
      </w:pPr>
      <w:r>
        <w:rPr>
          <w:rFonts w:ascii="Arial"/>
          <w:b/>
          <w:color w:val="F36F21"/>
          <w:sz w:val="13"/>
        </w:rPr>
        <w:t>NATURE ENERGY </w:t>
      </w:r>
      <w:r>
        <w:rPr>
          <w:rFonts w:ascii="Arial"/>
          <w:color w:val="231F20"/>
          <w:sz w:val="13"/>
        </w:rPr>
        <w:t>2, 17009 (2017) | </w:t>
      </w:r>
      <w:r>
        <w:rPr>
          <w:rFonts w:ascii="Arial"/>
          <w:color w:val="36638D"/>
          <w:sz w:val="13"/>
        </w:rPr>
        <w:t>DOI: </w:t>
      </w:r>
      <w:r>
        <w:rPr>
          <w:rFonts w:ascii="Arial"/>
          <w:color w:val="36638D"/>
          <w:spacing w:val="-3"/>
          <w:sz w:val="13"/>
        </w:rPr>
        <w:t>10.1038/nenergy.2017.9</w:t>
      </w:r>
      <w:r>
        <w:rPr>
          <w:rFonts w:ascii="Arial"/>
          <w:color w:val="36638D"/>
          <w:spacing w:val="-14"/>
          <w:sz w:val="13"/>
        </w:rPr>
        <w:t> </w:t>
      </w:r>
      <w:r>
        <w:rPr>
          <w:rFonts w:ascii="Arial"/>
          <w:color w:val="231F20"/>
          <w:sz w:val="13"/>
        </w:rPr>
        <w:t>|</w:t>
      </w:r>
      <w:r>
        <w:rPr>
          <w:rFonts w:ascii="Arial"/>
          <w:color w:val="231F20"/>
          <w:spacing w:val="6"/>
          <w:sz w:val="13"/>
        </w:rPr>
        <w:t> </w:t>
      </w:r>
      <w:hyperlink r:id="rId8">
        <w:r>
          <w:rPr>
            <w:rFonts w:ascii="Arial"/>
            <w:color w:val="36638D"/>
            <w:sz w:val="13"/>
          </w:rPr>
          <w:t>www.nature.com/natureenergy</w:t>
        </w:r>
      </w:hyperlink>
      <w:r>
        <w:rPr>
          <w:rFonts w:ascii="Arial"/>
          <w:color w:val="231F20"/>
          <w:sz w:val="13"/>
        </w:rPr>
        <w:tab/>
      </w:r>
      <w:r>
        <w:rPr>
          <w:rFonts w:ascii="Arial"/>
          <w:b/>
          <w:color w:val="231F20"/>
          <w:sz w:val="14"/>
        </w:rPr>
        <w:t>3</w:t>
      </w:r>
    </w:p>
    <w:p>
      <w:pPr>
        <w:spacing w:after="0"/>
        <w:jc w:val="left"/>
        <w:rPr>
          <w:rFonts w:ascii="Arial"/>
          <w:sz w:val="14"/>
        </w:rPr>
        <w:sectPr>
          <w:type w:val="continuous"/>
          <w:pgSz w:w="11910" w:h="15650"/>
          <w:pgMar w:top="340" w:bottom="260" w:left="560" w:right="0"/>
        </w:sectPr>
      </w:pPr>
    </w:p>
    <w:p>
      <w:pPr>
        <w:pStyle w:val="BodyText"/>
        <w:ind w:left="118"/>
        <w:rPr>
          <w:rFonts w:ascii="Arial"/>
          <w:sz w:val="20"/>
        </w:rPr>
      </w:pPr>
      <w:r>
        <w:rPr>
          <w:rFonts w:ascii="Arial"/>
          <w:sz w:val="20"/>
        </w:rPr>
        <w:pict>
          <v:group style="width:522.15pt;height:23.2pt;mso-position-horizontal-relative:char;mso-position-vertical-relative:line" coordorigin="0,0" coordsize="10443,464">
            <v:rect style="position:absolute;left:0;top:11;width:10443;height:432" filled="true" fillcolor="#f36f21" stroked="false">
              <v:fill type="solid"/>
            </v:rect>
            <v:shape style="position:absolute;left:140;top:0;width:1538;height:464" type="#_x0000_t202" filled="false" stroked="false">
              <v:textbox inset="0,0,0,0">
                <w:txbxContent>
                  <w:p>
                    <w:pPr>
                      <w:spacing w:before="24"/>
                      <w:ind w:left="0" w:right="0" w:firstLine="0"/>
                      <w:jc w:val="left"/>
                      <w:rPr>
                        <w:rFonts w:ascii="Arial"/>
                        <w:sz w:val="36"/>
                      </w:rPr>
                    </w:pPr>
                    <w:r>
                      <w:rPr>
                        <w:rFonts w:ascii="Arial"/>
                        <w:color w:val="FFFFFF"/>
                        <w:w w:val="85"/>
                        <w:sz w:val="36"/>
                      </w:rPr>
                      <w:t>ARTICLES</w:t>
                    </w:r>
                  </w:p>
                </w:txbxContent>
              </v:textbox>
              <w10:wrap type="none"/>
            </v:shape>
            <v:shape style="position:absolute;left:8433;top:69;width:1860;height:310" type="#_x0000_t202" filled="false" stroked="false">
              <v:textbox inset="0,0,0,0">
                <w:txbxContent>
                  <w:p>
                    <w:pPr>
                      <w:spacing w:before="18"/>
                      <w:ind w:left="0" w:right="0" w:firstLine="0"/>
                      <w:jc w:val="left"/>
                      <w:rPr>
                        <w:rFonts w:ascii="Arial"/>
                        <w:b/>
                        <w:sz w:val="24"/>
                      </w:rPr>
                    </w:pPr>
                    <w:r>
                      <w:rPr>
                        <w:rFonts w:ascii="Arial"/>
                        <w:b/>
                        <w:color w:val="FFFFFF"/>
                        <w:spacing w:val="-4"/>
                        <w:w w:val="90"/>
                        <w:sz w:val="24"/>
                      </w:rPr>
                      <w:t>NATURE </w:t>
                    </w:r>
                    <w:r>
                      <w:rPr>
                        <w:rFonts w:ascii="Arial"/>
                        <w:b/>
                        <w:color w:val="FFFFFF"/>
                        <w:w w:val="90"/>
                        <w:sz w:val="24"/>
                      </w:rPr>
                      <w:t>ENERGY</w:t>
                    </w:r>
                  </w:p>
                </w:txbxContent>
              </v:textbox>
              <w10:wrap type="none"/>
            </v:shape>
          </v:group>
        </w:pict>
      </w:r>
      <w:r>
        <w:rPr>
          <w:rFonts w:ascii="Arial"/>
          <w:sz w:val="20"/>
        </w:rPr>
      </w:r>
    </w:p>
    <w:p>
      <w:pPr>
        <w:pStyle w:val="BodyText"/>
        <w:spacing w:before="10"/>
        <w:rPr>
          <w:rFonts w:ascii="Arial"/>
          <w:b/>
          <w:sz w:val="7"/>
        </w:rPr>
      </w:pPr>
    </w:p>
    <w:p>
      <w:pPr>
        <w:spacing w:after="0"/>
        <w:rPr>
          <w:rFonts w:ascii="Arial"/>
          <w:sz w:val="7"/>
        </w:rPr>
        <w:sectPr>
          <w:pgSz w:w="11910" w:h="15650"/>
          <w:pgMar w:header="0" w:footer="65" w:top="340" w:bottom="260" w:left="700" w:right="0"/>
        </w:sectPr>
      </w:pPr>
    </w:p>
    <w:p>
      <w:pPr>
        <w:tabs>
          <w:tab w:pos="3272" w:val="left" w:leader="none"/>
        </w:tabs>
        <w:spacing w:line="168" w:lineRule="exact" w:before="113"/>
        <w:ind w:left="504" w:right="0" w:firstLine="0"/>
        <w:jc w:val="left"/>
        <w:rPr>
          <w:rFonts w:ascii="Arial"/>
          <w:b/>
          <w:sz w:val="16"/>
        </w:rPr>
      </w:pPr>
      <w:bookmarkStart w:name="Figure 2 Design and performance of the p" w:id="5"/>
      <w:bookmarkEnd w:id="5"/>
      <w:r>
        <w:rPr/>
      </w:r>
      <w:r>
        <w:rPr>
          <w:rFonts w:ascii="Arial"/>
          <w:b/>
          <w:sz w:val="16"/>
        </w:rPr>
        <w:t>a</w:t>
        <w:tab/>
      </w:r>
      <w:r>
        <w:rPr>
          <w:rFonts w:ascii="Arial"/>
          <w:b/>
          <w:w w:val="80"/>
          <w:sz w:val="16"/>
        </w:rPr>
        <w:t>c</w:t>
      </w:r>
    </w:p>
    <w:p>
      <w:pPr>
        <w:spacing w:line="145" w:lineRule="exact" w:before="0"/>
        <w:ind w:left="1105" w:right="1931" w:firstLine="0"/>
        <w:jc w:val="center"/>
        <w:rPr>
          <w:rFonts w:ascii="Arial"/>
          <w:sz w:val="14"/>
        </w:rPr>
      </w:pPr>
      <w:r>
        <w:rPr/>
        <w:pict>
          <v:group style="position:absolute;margin-left:107.445999pt;margin-top:1.911005pt;width:203.55pt;height:316pt;mso-position-horizontal-relative:page;mso-position-vertical-relative:paragraph;z-index:2128" coordorigin="2149,38" coordsize="4071,6320">
            <v:shape style="position:absolute;left:2220;top:4812;width:1485;height:1344" type="#_x0000_t75" stroked="false">
              <v:imagedata r:id="rId11" o:title=""/>
            </v:shape>
            <v:shape style="position:absolute;left:2163;top:994;width:1638;height:3547" type="#_x0000_t75" stroked="false">
              <v:imagedata r:id="rId12" o:title=""/>
            </v:shape>
            <v:rect style="position:absolute;left:2168;top:382;width:1628;height:247" filled="true" fillcolor="#bcbec0" stroked="false">
              <v:fill type="solid"/>
            </v:rect>
            <v:rect style="position:absolute;left:2168;top:382;width:1628;height:247" filled="false" stroked="true" strokeweight=".5pt" strokecolor="#231f20">
              <v:stroke dashstyle="solid"/>
            </v:rect>
            <v:rect style="position:absolute;left:2168;top:629;width:1628;height:130" filled="true" fillcolor="#f6adcd" stroked="false">
              <v:fill type="solid"/>
            </v:rect>
            <v:rect style="position:absolute;left:2168;top:629;width:1628;height:130" filled="false" stroked="true" strokeweight=".5pt" strokecolor="#231f20">
              <v:stroke dashstyle="solid"/>
            </v:rect>
            <v:rect style="position:absolute;left:2168;top:758;width:1628;height:163" filled="true" fillcolor="#87fc85" stroked="false">
              <v:fill type="solid"/>
            </v:rect>
            <v:rect style="position:absolute;left:2168;top:758;width:1628;height:163" filled="false" stroked="true" strokeweight=".5pt" strokecolor="#231f20">
              <v:stroke dashstyle="solid"/>
            </v:rect>
            <v:rect style="position:absolute;left:2396;top:143;width:1173;height:240" filled="true" fillcolor="#939598" stroked="false">
              <v:fill type="solid"/>
            </v:rect>
            <v:rect style="position:absolute;left:2396;top:143;width:1173;height:240" filled="false" stroked="true" strokeweight=".5pt" strokecolor="#231f20">
              <v:stroke dashstyle="solid"/>
            </v:rect>
            <v:rect style="position:absolute;left:3385;top:3279;width:167;height:1655" filled="false" stroked="true" strokeweight=".5pt" strokecolor="#d1d3d4">
              <v:stroke dashstyle="solid"/>
            </v:rect>
            <v:shape style="position:absolute;left:3552;top:2513;width:423;height:766" coordorigin="3553,2514" coordsize="423,766" path="m3553,3279l3623,3243,3666,3196,3711,3134,3758,3060,3804,2979,3847,2892,3887,2805,3922,2720,3949,2641,3967,2571,3975,2514e" filled="false" stroked="true" strokeweight=".5pt" strokecolor="#a7a9ac">
              <v:path arrowok="t"/>
              <v:stroke dashstyle="solid"/>
            </v:shape>
            <v:shape style="position:absolute;left:3552;top:4208;width:423;height:726" coordorigin="3553,4208" coordsize="423,726" path="m3553,4934l3576,4859,3608,4779,3647,4695,3691,4611,3738,4528,3787,4450,3834,4379,3878,4317,3918,4266,3951,4229,3975,4208e" filled="false" stroked="true" strokeweight=".5pt" strokecolor="#bcbec0">
              <v:path arrowok="t"/>
              <v:stroke dashstyle="solid"/>
            </v:shape>
            <v:shape style="position:absolute;left:2168;top:2702;width:1628;height:187" coordorigin="2169,2703" coordsize="1628,187" path="m2169,2792l2246,2768,2324,2746,2400,2726,2476,2712,2550,2703,2622,2703,2707,2713,2790,2734,2872,2761,2953,2791,3035,2820,3119,2846,3203,2867,3286,2881,3368,2889,3447,2888,3521,2879,3593,2863,3662,2840,3730,2814,3797,2787e" filled="false" stroked="true" strokeweight="2pt" strokecolor="#ffffff">
              <v:path arrowok="t"/>
              <v:stroke dashstyle="solid"/>
            </v:shape>
            <v:line style="position:absolute" from="3153,6061" to="3548,6061" stroked="true" strokeweight="1pt" strokecolor="#231f20">
              <v:stroke dashstyle="solid"/>
            </v:line>
            <v:shape style="position:absolute;left:3974;top:4654;width:2245;height:1699" type="#_x0000_t75" stroked="false">
              <v:imagedata r:id="rId13" o:title=""/>
            </v:shape>
            <v:shape style="position:absolute;left:3974;top:2513;width:2245;height:1698" type="#_x0000_t75" stroked="false">
              <v:imagedata r:id="rId14" o:title=""/>
            </v:shape>
            <v:line style="position:absolute" from="5760,2787" to="6024,2787" stroked="true" strokeweight="1.75pt" strokecolor="#ffffff">
              <v:stroke dashstyle="solid"/>
            </v:line>
            <v:line style="position:absolute" from="5760,4947" to="6024,4947" stroked="true" strokeweight="1.75pt" strokecolor="#ffffff">
              <v:stroke dashstyle="solid"/>
            </v:line>
            <v:rect style="position:absolute;left:2925;top:3279;width:167;height:1655" filled="false" stroked="true" strokeweight=".5pt" strokecolor="#d1d3d4">
              <v:stroke dashstyle="solid"/>
            </v:rect>
            <v:shape style="position:absolute;left:2925;top:4934;width:1050;height:1419" coordorigin="2925,4934" coordsize="1050,1419" path="m2925,4934l3005,4968,3080,5003,3153,5041,3221,5082,3286,5124,3348,5169,3406,5215,3461,5264,3513,5316,3562,5369,3608,5425,3651,5483,3691,5543,3729,5606,3764,5670,3796,5737,3826,5806,3854,5878,3879,5951,3902,6027,3923,6105,3942,6185,3959,6268,3975,6353e" filled="false" stroked="true" strokeweight=".5pt" strokecolor="#bcbec0">
              <v:path arrowok="t"/>
              <v:stroke dashstyle="solid"/>
            </v:shape>
            <v:shape style="position:absolute;left:3091;top:4654;width:883;height:402" coordorigin="3092,4654" coordsize="883,402" path="m3092,4934l3182,4949,3263,4965,3335,4981,3399,4998,3506,5028,3550,5040,3590,5049,3626,5055,3658,5056,3688,5051,3743,5024,3798,4967,3859,4874,3893,4812,3932,4739,3975,4654e" filled="false" stroked="true" strokeweight=".5pt" strokecolor="#bcbec0">
              <v:path arrowok="t"/>
              <v:stroke dashstyle="solid"/>
            </v:shape>
            <v:rect style="position:absolute;left:2168;top:920;width:1628;height:80" filled="true" fillcolor="#939598" stroked="false">
              <v:fill type="solid"/>
            </v:rect>
            <v:rect style="position:absolute;left:2168;top:920;width:1628;height:80" filled="false" stroked="true" strokeweight=".5pt" strokecolor="#231f20">
              <v:stroke dashstyle="solid"/>
            </v:rect>
            <v:rect style="position:absolute;left:3569;top:43;width:183;height:340" filled="true" fillcolor="#6d6e71" stroked="false">
              <v:fill type="solid"/>
            </v:rect>
            <v:rect style="position:absolute;left:3569;top:43;width:183;height:340" filled="false" stroked="true" strokeweight=".5pt" strokecolor="#231f20">
              <v:stroke dashstyle="solid"/>
            </v:rect>
            <v:shape style="position:absolute;left:2163;top:38;width:238;height:350" type="#_x0000_t75" stroked="false">
              <v:imagedata r:id="rId15" o:title=""/>
            </v:shape>
            <v:line style="position:absolute" from="3774,143" to="3774,382" stroked="true" strokeweight="2.277pt" strokecolor="#939598">
              <v:stroke dashstyle="solid"/>
            </v:line>
            <v:rect style="position:absolute;left:3751;top:143;width:46;height:240" filled="false" stroked="true" strokeweight=".5pt" strokecolor="#231f20">
              <v:stroke dashstyle="solid"/>
            </v:rect>
            <v:line style="position:absolute" from="4476,2965" to="4605,3016" stroked="true" strokeweight=".5pt" strokecolor="#ffffff">
              <v:stroke dashstyle="solid"/>
            </v:line>
            <v:shape style="position:absolute;left:4572;top:2973;width:78;height:71" coordorigin="4573,2973" coordsize="78,71" path="m4600,2973l4599,3014,4573,3044,4591,3039,4611,3036,4631,3034,4650,3034,4636,3020,4623,3005,4610,2989,4600,2973xe" filled="true" fillcolor="#ffffff" stroked="false">
              <v:path arrowok="t"/>
              <v:fill type="solid"/>
            </v:shape>
            <v:line style="position:absolute" from="4476,5226" to="4605,5277" stroked="true" strokeweight=".5pt" strokecolor="#ffffff">
              <v:stroke dashstyle="solid"/>
            </v:line>
            <v:shape style="position:absolute;left:4572;top:5233;width:78;height:71" coordorigin="4573,5234" coordsize="78,71" path="m4600,5234l4599,5274,4573,5305,4591,5300,4611,5296,4631,5295,4650,5294,4636,5281,4623,5266,4610,5250,4600,5234xe" filled="true" fillcolor="#ffffff" stroked="false">
              <v:path arrowok="t"/>
              <v:fill type="solid"/>
            </v:shape>
            <v:line style="position:absolute" from="4497,5341" to="4626,5392" stroked="true" strokeweight=".5pt" strokecolor="#ffffff">
              <v:stroke dashstyle="solid"/>
            </v:line>
            <v:shape style="position:absolute;left:4593;top:5349;width:78;height:71" coordorigin="4593,5349" coordsize="78,71" path="m4621,5349l4620,5390,4593,5420,4611,5415,4631,5412,4652,5410,4671,5410,4657,5396,4643,5381,4631,5365,4621,5349xe" filled="true" fillcolor="#ffffff" stroked="false">
              <v:path arrowok="t"/>
              <v:fill type="solid"/>
            </v:shape>
            <v:shape style="position:absolute;left:3972;top:2259;width:108;height:207" type="#_x0000_t202" filled="false" stroked="false">
              <v:textbox inset="0,0,0,0">
                <w:txbxContent>
                  <w:p>
                    <w:pPr>
                      <w:spacing w:before="13"/>
                      <w:ind w:left="0" w:right="0" w:firstLine="0"/>
                      <w:jc w:val="left"/>
                      <w:rPr>
                        <w:rFonts w:ascii="Arial"/>
                        <w:b/>
                        <w:sz w:val="16"/>
                      </w:rPr>
                    </w:pPr>
                    <w:r>
                      <w:rPr>
                        <w:rFonts w:ascii="Arial"/>
                        <w:b/>
                        <w:w w:val="89"/>
                        <w:sz w:val="16"/>
                      </w:rPr>
                      <w:t>d</w:t>
                    </w:r>
                  </w:p>
                </w:txbxContent>
              </v:textbox>
              <w10:wrap type="none"/>
            </v:shape>
            <v:shape style="position:absolute;left:4190;top:2657;width:243;height:404" type="#_x0000_t202" filled="false" stroked="false">
              <v:textbox inset="0,0,0,0">
                <w:txbxContent>
                  <w:p>
                    <w:pPr>
                      <w:spacing w:before="10"/>
                      <w:ind w:left="83" w:right="0" w:firstLine="0"/>
                      <w:jc w:val="center"/>
                      <w:rPr>
                        <w:rFonts w:ascii="Arial"/>
                        <w:sz w:val="14"/>
                      </w:rPr>
                    </w:pPr>
                    <w:r>
                      <w:rPr>
                        <w:rFonts w:ascii="Arial"/>
                        <w:color w:val="FFFFFF"/>
                        <w:w w:val="95"/>
                        <w:sz w:val="14"/>
                      </w:rPr>
                      <w:t>Si</w:t>
                    </w:r>
                  </w:p>
                  <w:p>
                    <w:pPr>
                      <w:spacing w:before="63"/>
                      <w:ind w:left="0" w:right="18" w:firstLine="0"/>
                      <w:jc w:val="center"/>
                      <w:rPr>
                        <w:rFonts w:ascii="Arial"/>
                        <w:sz w:val="14"/>
                      </w:rPr>
                    </w:pPr>
                    <w:r>
                      <w:rPr>
                        <w:rFonts w:ascii="Arial"/>
                        <w:color w:val="FFFFFF"/>
                        <w:w w:val="95"/>
                        <w:sz w:val="14"/>
                      </w:rPr>
                      <w:t>ITO</w:t>
                    </w:r>
                  </w:p>
                </w:txbxContent>
              </v:textbox>
              <w10:wrap type="none"/>
            </v:shape>
            <v:shape style="position:absolute;left:5658;top:2566;width:487;height:180" type="#_x0000_t202" filled="false" stroked="false">
              <v:textbox inset="0,0,0,0">
                <w:txbxContent>
                  <w:p>
                    <w:pPr>
                      <w:spacing w:before="10"/>
                      <w:ind w:left="0" w:right="0" w:firstLine="0"/>
                      <w:jc w:val="left"/>
                      <w:rPr>
                        <w:rFonts w:ascii="Arial"/>
                        <w:sz w:val="14"/>
                      </w:rPr>
                    </w:pPr>
                    <w:r>
                      <w:rPr>
                        <w:rFonts w:ascii="Arial"/>
                        <w:color w:val="FFFFFF"/>
                        <w:w w:val="105"/>
                        <w:sz w:val="14"/>
                      </w:rPr>
                      <w:t>500</w:t>
                    </w:r>
                    <w:r>
                      <w:rPr>
                        <w:rFonts w:ascii="Arial"/>
                        <w:color w:val="FFFFFF"/>
                        <w:spacing w:val="-25"/>
                        <w:w w:val="105"/>
                        <w:sz w:val="14"/>
                      </w:rPr>
                      <w:t> </w:t>
                    </w:r>
                    <w:r>
                      <w:rPr>
                        <w:rFonts w:ascii="Arial"/>
                        <w:color w:val="FFFFFF"/>
                        <w:w w:val="105"/>
                        <w:sz w:val="14"/>
                      </w:rPr>
                      <w:t>nm</w:t>
                    </w:r>
                  </w:p>
                </w:txbxContent>
              </v:textbox>
              <w10:wrap type="none"/>
            </v:shape>
            <v:shape style="position:absolute;left:4824;top:3227;width:188;height:180" type="#_x0000_t202" filled="false" stroked="false">
              <v:textbox inset="0,0,0,0">
                <w:txbxContent>
                  <w:p>
                    <w:pPr>
                      <w:spacing w:before="10"/>
                      <w:ind w:left="0" w:right="0" w:firstLine="0"/>
                      <w:jc w:val="left"/>
                      <w:rPr>
                        <w:rFonts w:ascii="Arial"/>
                        <w:sz w:val="14"/>
                      </w:rPr>
                    </w:pPr>
                    <w:r>
                      <w:rPr>
                        <w:rFonts w:ascii="Arial"/>
                        <w:color w:val="FFFFFF"/>
                        <w:sz w:val="14"/>
                      </w:rPr>
                      <w:t>Ag</w:t>
                    </w:r>
                  </w:p>
                </w:txbxContent>
              </v:textbox>
              <w10:wrap type="none"/>
            </v:shape>
            <v:shape style="position:absolute;left:3972;top:4423;width:101;height:207" type="#_x0000_t202" filled="false" stroked="false">
              <v:textbox inset="0,0,0,0">
                <w:txbxContent>
                  <w:p>
                    <w:pPr>
                      <w:spacing w:before="13"/>
                      <w:ind w:left="0" w:right="0" w:firstLine="0"/>
                      <w:jc w:val="left"/>
                      <w:rPr>
                        <w:rFonts w:ascii="Arial"/>
                        <w:b/>
                        <w:sz w:val="16"/>
                      </w:rPr>
                    </w:pPr>
                    <w:r>
                      <w:rPr>
                        <w:rFonts w:ascii="Arial"/>
                        <w:b/>
                        <w:w w:val="90"/>
                        <w:sz w:val="16"/>
                      </w:rPr>
                      <w:t>e</w:t>
                    </w:r>
                  </w:p>
                </w:txbxContent>
              </v:textbox>
              <w10:wrap type="none"/>
            </v:shape>
            <v:shape style="position:absolute;left:5658;top:4726;width:487;height:180" type="#_x0000_t202" filled="false" stroked="false">
              <v:textbox inset="0,0,0,0">
                <w:txbxContent>
                  <w:p>
                    <w:pPr>
                      <w:spacing w:before="10"/>
                      <w:ind w:left="0" w:right="0" w:firstLine="0"/>
                      <w:jc w:val="left"/>
                      <w:rPr>
                        <w:rFonts w:ascii="Arial"/>
                        <w:sz w:val="14"/>
                      </w:rPr>
                    </w:pPr>
                    <w:r>
                      <w:rPr>
                        <w:rFonts w:ascii="Arial"/>
                        <w:color w:val="FFFFFF"/>
                        <w:w w:val="105"/>
                        <w:sz w:val="14"/>
                      </w:rPr>
                      <w:t>500</w:t>
                    </w:r>
                    <w:r>
                      <w:rPr>
                        <w:rFonts w:ascii="Arial"/>
                        <w:color w:val="FFFFFF"/>
                        <w:spacing w:val="-25"/>
                        <w:w w:val="105"/>
                        <w:sz w:val="14"/>
                      </w:rPr>
                      <w:t> </w:t>
                    </w:r>
                    <w:r>
                      <w:rPr>
                        <w:rFonts w:ascii="Arial"/>
                        <w:color w:val="FFFFFF"/>
                        <w:w w:val="105"/>
                        <w:sz w:val="14"/>
                      </w:rPr>
                      <w:t>nm</w:t>
                    </w:r>
                  </w:p>
                </w:txbxContent>
              </v:textbox>
              <w10:wrap type="none"/>
            </v:shape>
            <v:shape style="position:absolute;left:2491;top:4925;width:243;height:180" type="#_x0000_t202" filled="false" stroked="false">
              <v:textbox inset="0,0,0,0">
                <w:txbxContent>
                  <w:p>
                    <w:pPr>
                      <w:spacing w:before="10"/>
                      <w:ind w:left="0" w:right="0" w:firstLine="0"/>
                      <w:jc w:val="left"/>
                      <w:rPr>
                        <w:rFonts w:ascii="Arial"/>
                        <w:sz w:val="14"/>
                      </w:rPr>
                    </w:pPr>
                    <w:r>
                      <w:rPr>
                        <w:rFonts w:ascii="Arial"/>
                        <w:color w:val="FFFFFF"/>
                        <w:sz w:val="14"/>
                      </w:rPr>
                      <w:t>ITO</w:t>
                    </w:r>
                  </w:p>
                </w:txbxContent>
              </v:textbox>
              <w10:wrap type="none"/>
            </v:shape>
            <v:shape style="position:absolute;left:2731;top:5288;width:660;height:351" type="#_x0000_t202" filled="false" stroked="false">
              <v:textbox inset="0,0,0,0">
                <w:txbxContent>
                  <w:p>
                    <w:pPr>
                      <w:spacing w:before="10"/>
                      <w:ind w:left="0" w:right="18" w:firstLine="0"/>
                      <w:jc w:val="center"/>
                      <w:rPr>
                        <w:rFonts w:ascii="Arial"/>
                        <w:sz w:val="14"/>
                      </w:rPr>
                    </w:pPr>
                    <w:r>
                      <w:rPr>
                        <w:rFonts w:ascii="Arial"/>
                        <w:color w:val="FFFFFF"/>
                        <w:w w:val="95"/>
                        <w:sz w:val="14"/>
                      </w:rPr>
                      <w:t>SiNP</w:t>
                    </w:r>
                  </w:p>
                  <w:p>
                    <w:pPr>
                      <w:spacing w:line="172" w:lineRule="exact" w:before="6"/>
                      <w:ind w:left="0" w:right="18" w:firstLine="0"/>
                      <w:jc w:val="center"/>
                      <w:rPr>
                        <w:rFonts w:ascii="Arial" w:hAnsi="Arial"/>
                        <w:sz w:val="14"/>
                      </w:rPr>
                    </w:pPr>
                    <w:r>
                      <w:rPr>
                        <w:rFonts w:ascii="Symbol" w:hAnsi="Symbol"/>
                        <w:color w:val="FFFFFF"/>
                        <w:w w:val="95"/>
                        <w:sz w:val="14"/>
                      </w:rPr>
                      <w:t>∼</w:t>
                    </w:r>
                    <w:r>
                      <w:rPr>
                        <w:rFonts w:ascii="Arial" w:hAnsi="Arial"/>
                        <w:color w:val="FFFFFF"/>
                        <w:w w:val="95"/>
                        <w:sz w:val="14"/>
                      </w:rPr>
                      <w:t>95%</w:t>
                    </w:r>
                    <w:r>
                      <w:rPr>
                        <w:rFonts w:ascii="Arial" w:hAnsi="Arial"/>
                        <w:color w:val="FFFFFF"/>
                        <w:spacing w:val="-4"/>
                        <w:w w:val="95"/>
                        <w:sz w:val="14"/>
                      </w:rPr>
                      <w:t> </w:t>
                    </w:r>
                    <w:r>
                      <w:rPr>
                        <w:rFonts w:ascii="Arial" w:hAnsi="Arial"/>
                        <w:color w:val="FFFFFF"/>
                        <w:w w:val="95"/>
                        <w:sz w:val="14"/>
                      </w:rPr>
                      <w:t>area</w:t>
                    </w:r>
                  </w:p>
                </w:txbxContent>
              </v:textbox>
              <w10:wrap type="none"/>
            </v:shape>
            <v:shape style="position:absolute;left:4136;top:4861;width:298;height:598" type="#_x0000_t202" filled="false" stroked="false">
              <v:textbox inset="0,0,0,0">
                <w:txbxContent>
                  <w:p>
                    <w:pPr>
                      <w:spacing w:before="10"/>
                      <w:ind w:left="54" w:right="0" w:firstLine="110"/>
                      <w:jc w:val="left"/>
                      <w:rPr>
                        <w:rFonts w:ascii="Arial"/>
                        <w:sz w:val="14"/>
                      </w:rPr>
                    </w:pPr>
                    <w:r>
                      <w:rPr>
                        <w:rFonts w:ascii="Arial"/>
                        <w:color w:val="FFFFFF"/>
                        <w:w w:val="95"/>
                        <w:sz w:val="14"/>
                      </w:rPr>
                      <w:t>Si</w:t>
                    </w:r>
                  </w:p>
                  <w:p>
                    <w:pPr>
                      <w:spacing w:line="290" w:lineRule="auto" w:before="63"/>
                      <w:ind w:left="0" w:right="2" w:firstLine="54"/>
                      <w:jc w:val="left"/>
                      <w:rPr>
                        <w:rFonts w:ascii="Arial"/>
                        <w:sz w:val="14"/>
                      </w:rPr>
                    </w:pPr>
                    <w:r>
                      <w:rPr>
                        <w:rFonts w:ascii="Arial"/>
                        <w:color w:val="FFFFFF"/>
                        <w:w w:val="95"/>
                        <w:sz w:val="14"/>
                      </w:rPr>
                      <w:t>ITO </w:t>
                    </w:r>
                    <w:r>
                      <w:rPr>
                        <w:rFonts w:ascii="Arial"/>
                        <w:color w:val="FFFFFF"/>
                        <w:w w:val="85"/>
                        <w:sz w:val="14"/>
                      </w:rPr>
                      <w:t>SiNP</w:t>
                    </w:r>
                  </w:p>
                </w:txbxContent>
              </v:textbox>
              <w10:wrap type="none"/>
            </v:shape>
            <v:shape style="position:absolute;left:4824;top:5415;width:188;height:180" type="#_x0000_t202" filled="false" stroked="false">
              <v:textbox inset="0,0,0,0">
                <w:txbxContent>
                  <w:p>
                    <w:pPr>
                      <w:spacing w:before="10"/>
                      <w:ind w:left="0" w:right="0" w:firstLine="0"/>
                      <w:jc w:val="left"/>
                      <w:rPr>
                        <w:rFonts w:ascii="Arial"/>
                        <w:sz w:val="14"/>
                      </w:rPr>
                    </w:pPr>
                    <w:r>
                      <w:rPr>
                        <w:rFonts w:ascii="Arial"/>
                        <w:color w:val="FFFFFF"/>
                        <w:sz w:val="14"/>
                      </w:rPr>
                      <w:t>Ag</w:t>
                    </w:r>
                  </w:p>
                </w:txbxContent>
              </v:textbox>
              <w10:wrap type="none"/>
            </v:shape>
            <v:shape style="position:absolute;left:3113;top:5846;width:495;height:183" type="#_x0000_t202" filled="false" stroked="false">
              <v:textbox inset="0,0,0,0">
                <w:txbxContent>
                  <w:p>
                    <w:pPr>
                      <w:spacing w:line="172" w:lineRule="exact" w:before="10"/>
                      <w:ind w:left="0" w:right="0" w:firstLine="0"/>
                      <w:jc w:val="left"/>
                      <w:rPr>
                        <w:rFonts w:ascii="Arial" w:hAnsi="Arial"/>
                        <w:sz w:val="14"/>
                      </w:rPr>
                    </w:pPr>
                    <w:r>
                      <w:rPr>
                        <w:rFonts w:ascii="Arial" w:hAnsi="Arial"/>
                        <w:w w:val="105"/>
                        <w:sz w:val="14"/>
                      </w:rPr>
                      <w:t>200</w:t>
                    </w:r>
                    <w:r>
                      <w:rPr>
                        <w:rFonts w:ascii="Arial" w:hAnsi="Arial"/>
                        <w:spacing w:val="-28"/>
                        <w:w w:val="105"/>
                        <w:sz w:val="14"/>
                      </w:rPr>
                      <w:t> </w:t>
                    </w:r>
                    <w:r>
                      <w:rPr>
                        <w:rFonts w:ascii="Symbol" w:hAnsi="Symbol"/>
                        <w:spacing w:val="-22"/>
                        <w:w w:val="105"/>
                        <w:sz w:val="14"/>
                      </w:rPr>
                      <w:t>µ</w:t>
                    </w:r>
                    <w:r>
                      <w:rPr>
                        <w:rFonts w:ascii="Arial" w:hAnsi="Arial"/>
                        <w:spacing w:val="-22"/>
                        <w:w w:val="105"/>
                        <w:sz w:val="14"/>
                      </w:rPr>
                      <w:t>m</w:t>
                    </w:r>
                  </w:p>
                </w:txbxContent>
              </v:textbox>
              <w10:wrap type="none"/>
            </v:shape>
            <w10:wrap type="none"/>
          </v:group>
        </w:pict>
      </w:r>
      <w:r>
        <w:rPr/>
        <w:pict>
          <v:group style="position:absolute;margin-left:198.634995pt;margin-top:3.498005pt;width:112.45pt;height:96.55pt;mso-position-horizontal-relative:page;mso-position-vertical-relative:paragraph;z-index:2224" coordorigin="3973,70" coordsize="2249,1931">
            <v:shape style="position:absolute;left:3972;top:69;width:2249;height:1931" type="#_x0000_t75" stroked="false">
              <v:imagedata r:id="rId16" o:title=""/>
            </v:shape>
            <v:line style="position:absolute" from="5392,308" to="6152,308" stroked="true" strokeweight="1.75pt" strokecolor="#ffffff">
              <v:stroke dashstyle="solid"/>
            </v:line>
            <v:shape style="position:absolute;left:5538;top:101;width:487;height:180" type="#_x0000_t202" filled="false" stroked="false">
              <v:textbox inset="0,0,0,0">
                <w:txbxContent>
                  <w:p>
                    <w:pPr>
                      <w:spacing w:before="10"/>
                      <w:ind w:left="0" w:right="0" w:firstLine="0"/>
                      <w:jc w:val="left"/>
                      <w:rPr>
                        <w:rFonts w:ascii="Arial"/>
                        <w:sz w:val="14"/>
                      </w:rPr>
                    </w:pPr>
                    <w:r>
                      <w:rPr>
                        <w:rFonts w:ascii="Arial"/>
                        <w:color w:val="FFFFFF"/>
                        <w:w w:val="105"/>
                        <w:sz w:val="14"/>
                      </w:rPr>
                      <w:t>500</w:t>
                    </w:r>
                    <w:r>
                      <w:rPr>
                        <w:rFonts w:ascii="Arial"/>
                        <w:color w:val="FFFFFF"/>
                        <w:spacing w:val="-25"/>
                        <w:w w:val="105"/>
                        <w:sz w:val="14"/>
                      </w:rPr>
                      <w:t> </w:t>
                    </w:r>
                    <w:r>
                      <w:rPr>
                        <w:rFonts w:ascii="Arial"/>
                        <w:color w:val="FFFFFF"/>
                        <w:w w:val="105"/>
                        <w:sz w:val="14"/>
                      </w:rPr>
                      <w:t>nm</w:t>
                    </w:r>
                  </w:p>
                </w:txbxContent>
              </v:textbox>
              <w10:wrap type="none"/>
            </v:shape>
            <v:shape style="position:absolute;left:4159;top:473;width:243;height:410" type="#_x0000_t202" filled="false" stroked="false">
              <v:textbox inset="0,0,0,0">
                <w:txbxContent>
                  <w:p>
                    <w:pPr>
                      <w:spacing w:before="10"/>
                      <w:ind w:left="3" w:right="0" w:firstLine="0"/>
                      <w:jc w:val="left"/>
                      <w:rPr>
                        <w:rFonts w:ascii="Arial"/>
                        <w:sz w:val="14"/>
                      </w:rPr>
                    </w:pPr>
                    <w:r>
                      <w:rPr>
                        <w:rFonts w:ascii="Arial"/>
                        <w:color w:val="FFFFFF"/>
                        <w:w w:val="95"/>
                        <w:sz w:val="14"/>
                      </w:rPr>
                      <w:t>LiF</w:t>
                    </w:r>
                  </w:p>
                  <w:p>
                    <w:pPr>
                      <w:spacing w:before="69"/>
                      <w:ind w:left="0" w:right="0" w:firstLine="0"/>
                      <w:jc w:val="left"/>
                      <w:rPr>
                        <w:rFonts w:ascii="Arial"/>
                        <w:sz w:val="14"/>
                      </w:rPr>
                    </w:pPr>
                    <w:r>
                      <w:rPr>
                        <w:rFonts w:ascii="Arial"/>
                        <w:color w:val="FFFFFF"/>
                        <w:sz w:val="14"/>
                      </w:rPr>
                      <w:t>ITO</w:t>
                    </w:r>
                  </w:p>
                </w:txbxContent>
              </v:textbox>
              <w10:wrap type="none"/>
            </v:shape>
            <v:shape style="position:absolute;left:4156;top:1298;width:630;height:521" type="#_x0000_t202" filled="false" stroked="false">
              <v:textbox inset="0,0,0,0">
                <w:txbxContent>
                  <w:p>
                    <w:pPr>
                      <w:spacing w:before="10"/>
                      <w:ind w:left="5" w:right="0" w:firstLine="0"/>
                      <w:jc w:val="left"/>
                      <w:rPr>
                        <w:rFonts w:ascii="Arial"/>
                        <w:sz w:val="14"/>
                      </w:rPr>
                    </w:pPr>
                    <w:r>
                      <w:rPr>
                        <w:rFonts w:ascii="Arial"/>
                        <w:color w:val="FFFFFF"/>
                        <w:w w:val="90"/>
                        <w:sz w:val="14"/>
                      </w:rPr>
                      <w:t>Perovskite</w:t>
                    </w:r>
                  </w:p>
                  <w:p>
                    <w:pPr>
                      <w:spacing w:line="240" w:lineRule="auto" w:before="7"/>
                      <w:rPr>
                        <w:rFonts w:ascii="Arial"/>
                        <w:sz w:val="15"/>
                      </w:rPr>
                    </w:pPr>
                  </w:p>
                  <w:p>
                    <w:pPr>
                      <w:spacing w:before="0"/>
                      <w:ind w:left="0" w:right="0" w:firstLine="0"/>
                      <w:jc w:val="left"/>
                      <w:rPr>
                        <w:rFonts w:ascii="Arial"/>
                        <w:sz w:val="14"/>
                      </w:rPr>
                    </w:pPr>
                    <w:r>
                      <w:rPr>
                        <w:rFonts w:ascii="Arial"/>
                        <w:color w:val="FFFFFF"/>
                        <w:sz w:val="14"/>
                      </w:rPr>
                      <w:t>NiO</w:t>
                    </w:r>
                  </w:p>
                </w:txbxContent>
              </v:textbox>
              <w10:wrap type="none"/>
            </v:shape>
            <w10:wrap type="none"/>
          </v:group>
        </w:pict>
      </w:r>
      <w:r>
        <w:rPr>
          <w:rFonts w:ascii="Arial"/>
          <w:color w:val="6D6E71"/>
          <w:sz w:val="14"/>
        </w:rPr>
        <w:t>Ag</w:t>
      </w:r>
    </w:p>
    <w:p>
      <w:pPr>
        <w:spacing w:before="40"/>
        <w:ind w:left="1092" w:right="1974" w:firstLine="0"/>
        <w:jc w:val="center"/>
        <w:rPr>
          <w:rFonts w:ascii="Arial"/>
          <w:sz w:val="14"/>
        </w:rPr>
      </w:pPr>
      <w:r>
        <w:rPr>
          <w:rFonts w:ascii="Arial"/>
          <w:color w:val="58595B"/>
          <w:w w:val="95"/>
          <w:sz w:val="14"/>
        </w:rPr>
        <w:t>LiF</w:t>
      </w:r>
    </w:p>
    <w:p>
      <w:pPr>
        <w:spacing w:before="56"/>
        <w:ind w:left="697" w:right="0" w:firstLine="421"/>
        <w:jc w:val="left"/>
        <w:rPr>
          <w:rFonts w:ascii="Arial"/>
          <w:sz w:val="14"/>
        </w:rPr>
      </w:pPr>
      <w:r>
        <w:rPr>
          <w:rFonts w:ascii="Arial"/>
          <w:color w:val="6D6E71"/>
          <w:sz w:val="14"/>
        </w:rPr>
        <w:t>ITO</w:t>
      </w:r>
    </w:p>
    <w:p>
      <w:pPr>
        <w:spacing w:line="235" w:lineRule="auto" w:before="33"/>
        <w:ind w:left="856" w:right="1557" w:hanging="159"/>
        <w:jc w:val="left"/>
        <w:rPr>
          <w:rFonts w:ascii="Arial"/>
          <w:sz w:val="14"/>
        </w:rPr>
      </w:pPr>
      <w:r>
        <w:rPr>
          <w:rFonts w:ascii="Arial"/>
          <w:color w:val="F6ADCD"/>
          <w:w w:val="95"/>
          <w:sz w:val="14"/>
        </w:rPr>
        <w:t>SnO</w:t>
      </w:r>
      <w:r>
        <w:rPr>
          <w:rFonts w:ascii="Arial"/>
          <w:color w:val="F6ADCD"/>
          <w:w w:val="95"/>
          <w:position w:val="-3"/>
          <w:sz w:val="10"/>
        </w:rPr>
        <w:t>2</w:t>
      </w:r>
      <w:r>
        <w:rPr>
          <w:rFonts w:ascii="Arial"/>
          <w:color w:val="F6ADCD"/>
          <w:w w:val="95"/>
          <w:sz w:val="14"/>
        </w:rPr>
        <w:t>/ZTO </w:t>
      </w:r>
      <w:r>
        <w:rPr>
          <w:rFonts w:ascii="Arial"/>
          <w:color w:val="87FC85"/>
          <w:w w:val="95"/>
          <w:sz w:val="14"/>
        </w:rPr>
        <w:t>PC</w:t>
      </w:r>
      <w:r>
        <w:rPr>
          <w:rFonts w:ascii="Arial"/>
          <w:color w:val="87FC85"/>
          <w:w w:val="95"/>
          <w:position w:val="-3"/>
          <w:sz w:val="10"/>
        </w:rPr>
        <w:t>60</w:t>
      </w:r>
      <w:r>
        <w:rPr>
          <w:rFonts w:ascii="Arial"/>
          <w:color w:val="87FC85"/>
          <w:w w:val="95"/>
          <w:sz w:val="14"/>
        </w:rPr>
        <w:t>BM</w:t>
      </w:r>
    </w:p>
    <w:p>
      <w:pPr>
        <w:spacing w:line="499" w:lineRule="auto" w:before="0"/>
        <w:ind w:left="737" w:right="1984" w:firstLine="439"/>
        <w:jc w:val="left"/>
        <w:rPr>
          <w:rFonts w:ascii="Arial"/>
          <w:sz w:val="14"/>
        </w:rPr>
      </w:pPr>
      <w:r>
        <w:rPr>
          <w:rFonts w:ascii="Arial"/>
          <w:color w:val="58595B"/>
          <w:w w:val="85"/>
          <w:sz w:val="14"/>
        </w:rPr>
        <w:t>LiF </w:t>
      </w:r>
      <w:r>
        <w:rPr>
          <w:rFonts w:ascii="Arial"/>
          <w:color w:val="A78B6B"/>
          <w:w w:val="90"/>
          <w:sz w:val="14"/>
        </w:rPr>
        <w:t>Perovskite</w:t>
      </w:r>
    </w:p>
    <w:p>
      <w:pPr>
        <w:spacing w:line="264" w:lineRule="auto" w:before="128"/>
        <w:ind w:left="1078" w:right="1974" w:firstLine="0"/>
        <w:jc w:val="center"/>
        <w:rPr>
          <w:rFonts w:ascii="Arial"/>
          <w:sz w:val="14"/>
        </w:rPr>
      </w:pPr>
      <w:r>
        <w:rPr>
          <w:rFonts w:ascii="Arial"/>
          <w:color w:val="EE5A5B"/>
          <w:w w:val="95"/>
          <w:sz w:val="14"/>
        </w:rPr>
        <w:t>NiO </w:t>
      </w:r>
      <w:r>
        <w:rPr>
          <w:rFonts w:ascii="Arial"/>
          <w:color w:val="BCBEC0"/>
          <w:w w:val="95"/>
          <w:sz w:val="14"/>
        </w:rPr>
        <w:t>ITO</w:t>
      </w:r>
    </w:p>
    <w:p>
      <w:pPr>
        <w:spacing w:line="147" w:lineRule="exact" w:before="0"/>
        <w:ind w:left="715" w:right="0" w:firstLine="0"/>
        <w:jc w:val="left"/>
        <w:rPr>
          <w:rFonts w:ascii="Arial"/>
          <w:sz w:val="14"/>
        </w:rPr>
      </w:pPr>
      <w:r>
        <w:rPr>
          <w:rFonts w:ascii="Arial"/>
          <w:color w:val="08BA1A"/>
          <w:w w:val="95"/>
          <w:sz w:val="14"/>
        </w:rPr>
        <w:t>a-Si:H (n</w:t>
      </w:r>
      <w:r>
        <w:rPr>
          <w:rFonts w:ascii="Arial"/>
          <w:color w:val="08BA1A"/>
          <w:w w:val="95"/>
          <w:position w:val="4"/>
          <w:sz w:val="10"/>
        </w:rPr>
        <w:t>+</w:t>
      </w:r>
      <w:r>
        <w:rPr>
          <w:rFonts w:ascii="Arial"/>
          <w:color w:val="08BA1A"/>
          <w:w w:val="95"/>
          <w:sz w:val="14"/>
        </w:rPr>
        <w:t>)</w:t>
      </w:r>
    </w:p>
    <w:p>
      <w:pPr>
        <w:spacing w:before="34"/>
        <w:ind w:left="813" w:right="0" w:firstLine="0"/>
        <w:jc w:val="left"/>
        <w:rPr>
          <w:rFonts w:ascii="Arial"/>
          <w:sz w:val="14"/>
        </w:rPr>
      </w:pPr>
      <w:r>
        <w:rPr>
          <w:rFonts w:ascii="Arial"/>
          <w:color w:val="F89925"/>
          <w:sz w:val="14"/>
        </w:rPr>
        <w:t>a-Si:H (i)</w:t>
      </w:r>
    </w:p>
    <w:p>
      <w:pPr>
        <w:pStyle w:val="BodyText"/>
        <w:rPr>
          <w:rFonts w:ascii="Arial"/>
        </w:rPr>
      </w:pPr>
    </w:p>
    <w:p>
      <w:pPr>
        <w:spacing w:before="132"/>
        <w:ind w:left="880" w:right="1974" w:firstLine="0"/>
        <w:jc w:val="center"/>
        <w:rPr>
          <w:rFonts w:ascii="Arial"/>
          <w:sz w:val="14"/>
        </w:rPr>
      </w:pPr>
      <w:r>
        <w:rPr>
          <w:rFonts w:ascii="Arial"/>
          <w:color w:val="7670B3"/>
          <w:sz w:val="14"/>
        </w:rPr>
        <w:t>c-Si (n)</w:t>
      </w:r>
    </w:p>
    <w:p>
      <w:pPr>
        <w:pStyle w:val="BodyText"/>
        <w:rPr>
          <w:rFonts w:ascii="Arial"/>
        </w:rPr>
      </w:pPr>
    </w:p>
    <w:p>
      <w:pPr>
        <w:pStyle w:val="BodyText"/>
        <w:spacing w:before="7"/>
        <w:rPr>
          <w:rFonts w:ascii="Arial"/>
          <w:sz w:val="16"/>
        </w:rPr>
      </w:pPr>
    </w:p>
    <w:p>
      <w:pPr>
        <w:spacing w:before="0"/>
        <w:ind w:left="813" w:right="0" w:firstLine="0"/>
        <w:jc w:val="left"/>
        <w:rPr>
          <w:rFonts w:ascii="Arial"/>
          <w:sz w:val="14"/>
        </w:rPr>
      </w:pPr>
      <w:r>
        <w:rPr>
          <w:rFonts w:ascii="Arial"/>
          <w:color w:val="F89925"/>
          <w:sz w:val="14"/>
        </w:rPr>
        <w:t>a-Si:H (i)</w:t>
      </w:r>
    </w:p>
    <w:p>
      <w:pPr>
        <w:spacing w:before="36"/>
        <w:ind w:left="714" w:right="0" w:firstLine="0"/>
        <w:jc w:val="left"/>
        <w:rPr>
          <w:rFonts w:ascii="Arial"/>
          <w:sz w:val="14"/>
        </w:rPr>
      </w:pPr>
      <w:r>
        <w:rPr>
          <w:rFonts w:ascii="Arial"/>
          <w:color w:val="ED1C24"/>
          <w:w w:val="95"/>
          <w:sz w:val="14"/>
        </w:rPr>
        <w:t>a-Si:H (p</w:t>
      </w:r>
      <w:r>
        <w:rPr>
          <w:rFonts w:ascii="Arial"/>
          <w:color w:val="ED1C24"/>
          <w:w w:val="95"/>
          <w:position w:val="4"/>
          <w:sz w:val="10"/>
        </w:rPr>
        <w:t>+</w:t>
      </w:r>
      <w:r>
        <w:rPr>
          <w:rFonts w:ascii="Arial"/>
          <w:color w:val="ED1C24"/>
          <w:w w:val="95"/>
          <w:sz w:val="14"/>
        </w:rPr>
        <w:t>)</w:t>
      </w:r>
    </w:p>
    <w:p>
      <w:pPr>
        <w:spacing w:line="278" w:lineRule="auto" w:before="37"/>
        <w:ind w:left="1064" w:right="2001" w:firstLine="54"/>
        <w:jc w:val="center"/>
        <w:rPr>
          <w:rFonts w:ascii="Arial"/>
          <w:sz w:val="14"/>
        </w:rPr>
      </w:pPr>
      <w:r>
        <w:rPr>
          <w:rFonts w:ascii="Arial"/>
          <w:color w:val="BCBEC0"/>
          <w:w w:val="95"/>
          <w:sz w:val="14"/>
        </w:rPr>
        <w:t>ITO </w:t>
      </w:r>
      <w:r>
        <w:rPr>
          <w:rFonts w:ascii="Arial"/>
          <w:color w:val="9B8579"/>
          <w:w w:val="85"/>
          <w:sz w:val="14"/>
        </w:rPr>
        <w:t>SiNP</w:t>
      </w:r>
    </w:p>
    <w:p>
      <w:pPr>
        <w:spacing w:line="144" w:lineRule="exact" w:before="0"/>
        <w:ind w:left="1105" w:right="1931" w:firstLine="0"/>
        <w:jc w:val="center"/>
        <w:rPr>
          <w:rFonts w:ascii="Arial"/>
          <w:sz w:val="14"/>
        </w:rPr>
      </w:pPr>
      <w:r>
        <w:rPr>
          <w:rFonts w:ascii="Arial"/>
          <w:color w:val="6D6E71"/>
          <w:sz w:val="14"/>
        </w:rPr>
        <w:t>Ag</w:t>
      </w:r>
    </w:p>
    <w:p>
      <w:pPr>
        <w:pStyle w:val="BodyText"/>
        <w:rPr>
          <w:rFonts w:ascii="Arial"/>
        </w:rPr>
      </w:pPr>
    </w:p>
    <w:p>
      <w:pPr>
        <w:pStyle w:val="BodyText"/>
        <w:rPr>
          <w:rFonts w:ascii="Arial"/>
        </w:rPr>
      </w:pPr>
    </w:p>
    <w:p>
      <w:pPr>
        <w:spacing w:before="119"/>
        <w:ind w:left="504" w:right="0" w:firstLine="0"/>
        <w:jc w:val="left"/>
        <w:rPr>
          <w:rFonts w:ascii="Arial"/>
          <w:b/>
          <w:sz w:val="16"/>
        </w:rPr>
      </w:pPr>
      <w:r>
        <w:rPr>
          <w:rFonts w:ascii="Arial"/>
          <w:b/>
          <w:w w:val="88"/>
          <w:sz w:val="16"/>
        </w:rPr>
        <w:t>b</w:t>
      </w:r>
    </w:p>
    <w:p>
      <w:pPr>
        <w:tabs>
          <w:tab w:pos="549" w:val="right" w:leader="none"/>
        </w:tabs>
        <w:spacing w:before="110"/>
        <w:ind w:left="0" w:right="159" w:firstLine="0"/>
        <w:jc w:val="right"/>
        <w:rPr>
          <w:rFonts w:ascii="Arial"/>
          <w:sz w:val="14"/>
        </w:rPr>
      </w:pPr>
      <w:r>
        <w:rPr/>
        <w:br w:type="column"/>
      </w:r>
      <w:r>
        <w:rPr>
          <w:rFonts w:ascii="Arial"/>
          <w:b/>
          <w:w w:val="105"/>
          <w:position w:val="1"/>
          <w:sz w:val="16"/>
        </w:rPr>
        <w:t>f</w:t>
      </w:r>
      <w:r>
        <w:rPr>
          <w:rFonts w:ascii="Arial"/>
          <w:b/>
          <w:w w:val="105"/>
          <w:sz w:val="16"/>
        </w:rPr>
        <w:tab/>
      </w:r>
      <w:r>
        <w:rPr>
          <w:rFonts w:ascii="Arial"/>
          <w:w w:val="105"/>
          <w:sz w:val="14"/>
        </w:rPr>
        <w:t>20</w:t>
      </w:r>
    </w:p>
    <w:p>
      <w:pPr>
        <w:pStyle w:val="BodyText"/>
        <w:rPr>
          <w:rFonts w:ascii="Arial"/>
          <w:sz w:val="20"/>
        </w:rPr>
      </w:pPr>
    </w:p>
    <w:p>
      <w:pPr>
        <w:pStyle w:val="BodyText"/>
        <w:spacing w:before="9"/>
        <w:rPr>
          <w:rFonts w:ascii="Arial"/>
          <w:sz w:val="27"/>
        </w:rPr>
      </w:pPr>
    </w:p>
    <w:p>
      <w:pPr>
        <w:spacing w:before="1"/>
        <w:ind w:left="0" w:right="159" w:firstLine="0"/>
        <w:jc w:val="right"/>
        <w:rPr>
          <w:rFonts w:ascii="Arial"/>
          <w:sz w:val="14"/>
        </w:rPr>
      </w:pPr>
      <w:r>
        <w:rPr/>
        <w:pict>
          <v:group style="position:absolute;margin-left:352.210999pt;margin-top:-30.824503pt;width:142.35pt;height:142.6pt;mso-position-horizontal-relative:page;mso-position-vertical-relative:paragraph;z-index:2536" coordorigin="7044,-616" coordsize="2847,2852">
            <v:line style="position:absolute" from="7220,2223" to="7220,2189" stroked="true" strokeweight=".25pt" strokecolor="#000000">
              <v:stroke dashstyle="solid"/>
            </v:line>
            <v:line style="position:absolute" from="7388,2223" to="7388,2160" stroked="true" strokeweight=".25pt" strokecolor="#000000">
              <v:stroke dashstyle="solid"/>
            </v:line>
            <v:line style="position:absolute" from="7551,2223" to="7551,2189" stroked="true" strokeweight=".25pt" strokecolor="#000000">
              <v:stroke dashstyle="solid"/>
            </v:line>
            <v:line style="position:absolute" from="7719,2223" to="7719,2160" stroked="true" strokeweight=".25pt" strokecolor="#000000">
              <v:stroke dashstyle="solid"/>
            </v:line>
            <v:line style="position:absolute" from="7887,2223" to="7887,2189" stroked="true" strokeweight=".25pt" strokecolor="#000000">
              <v:stroke dashstyle="solid"/>
            </v:line>
            <v:line style="position:absolute" from="8055,2223" to="8055,2160" stroked="true" strokeweight=".25pt" strokecolor="#000000">
              <v:stroke dashstyle="solid"/>
            </v:line>
            <v:line style="position:absolute" from="8218,2223" to="8218,2189" stroked="true" strokeweight=".25pt" strokecolor="#000000">
              <v:stroke dashstyle="solid"/>
            </v:line>
            <v:line style="position:absolute" from="8386,2223" to="8386,2160" stroked="true" strokeweight=".25pt" strokecolor="#000000">
              <v:stroke dashstyle="solid"/>
            </v:line>
            <v:line style="position:absolute" from="8554,2223" to="8554,2189" stroked="true" strokeweight=".25pt" strokecolor="#000000">
              <v:stroke dashstyle="solid"/>
            </v:line>
            <v:line style="position:absolute" from="8722,2223" to="8722,2160" stroked="true" strokeweight=".25pt" strokecolor="#000000">
              <v:stroke dashstyle="solid"/>
            </v:line>
            <v:line style="position:absolute" from="8885,2223" to="8885,2189" stroked="true" strokeweight=".25pt" strokecolor="#000000">
              <v:stroke dashstyle="solid"/>
            </v:line>
            <v:line style="position:absolute" from="9053,2223" to="9053,2160" stroked="true" strokeweight=".25pt" strokecolor="#000000">
              <v:stroke dashstyle="solid"/>
            </v:line>
            <v:line style="position:absolute" from="9221,2223" to="9221,2189" stroked="true" strokeweight=".25pt" strokecolor="#000000">
              <v:stroke dashstyle="solid"/>
            </v:line>
            <v:line style="position:absolute" from="9389,2223" to="9389,2160" stroked="true" strokeweight=".25pt" strokecolor="#000000">
              <v:stroke dashstyle="solid"/>
            </v:line>
            <v:line style="position:absolute" from="9552,2223" to="9552,2189" stroked="true" strokeweight=".25pt" strokecolor="#000000">
              <v:stroke dashstyle="solid"/>
            </v:line>
            <v:line style="position:absolute" from="9720,2223" to="9720,2160" stroked="true" strokeweight=".25pt" strokecolor="#000000">
              <v:stroke dashstyle="solid"/>
            </v:line>
            <v:line style="position:absolute" from="7052,2079" to="7085,2079" stroked="true" strokeweight=".25pt" strokecolor="#000000">
              <v:stroke dashstyle="solid"/>
            </v:line>
            <v:line style="position:absolute" from="7052,1940" to="7085,1940" stroked="true" strokeweight=".25pt" strokecolor="#000000">
              <v:stroke dashstyle="solid"/>
            </v:line>
            <v:line style="position:absolute" from="7052,1796" to="7085,1796" stroked="true" strokeweight=".25pt" strokecolor="#000000">
              <v:stroke dashstyle="solid"/>
            </v:line>
            <v:line style="position:absolute" from="7052,1656" to="7085,1656" stroked="true" strokeweight=".25pt" strokecolor="#000000">
              <v:stroke dashstyle="solid"/>
            </v:line>
            <v:line style="position:absolute" from="7052,1512" to="7114,1512" stroked="true" strokeweight=".25pt" strokecolor="#000000">
              <v:stroke dashstyle="solid"/>
            </v:line>
            <v:line style="position:absolute" from="7052,1373" to="7085,1373" stroked="true" strokeweight=".25pt" strokecolor="#000000">
              <v:stroke dashstyle="solid"/>
            </v:line>
            <v:line style="position:absolute" from="7052,1229" to="7085,1229" stroked="true" strokeweight=".25pt" strokecolor="#000000">
              <v:stroke dashstyle="solid"/>
            </v:line>
            <v:line style="position:absolute" from="7052,1090" to="7085,1090" stroked="true" strokeweight=".25pt" strokecolor="#000000">
              <v:stroke dashstyle="solid"/>
            </v:line>
            <v:line style="position:absolute" from="7052,946" to="7085,946" stroked="true" strokeweight=".25pt" strokecolor="#000000">
              <v:stroke dashstyle="solid"/>
            </v:line>
            <v:line style="position:absolute" from="7052,807" to="7114,807" stroked="true" strokeweight=".25pt" strokecolor="#000000">
              <v:stroke dashstyle="solid"/>
            </v:line>
            <v:line style="position:absolute" from="7052,663" to="7085,663" stroked="true" strokeweight=".25pt" strokecolor="#000000">
              <v:stroke dashstyle="solid"/>
            </v:line>
            <v:line style="position:absolute" from="7052,519" to="7085,519" stroked="true" strokeweight=".25pt" strokecolor="#000000">
              <v:stroke dashstyle="solid"/>
            </v:line>
            <v:line style="position:absolute" from="7052,380" to="7085,380" stroked="true" strokeweight=".25pt" strokecolor="#000000">
              <v:stroke dashstyle="solid"/>
            </v:line>
            <v:line style="position:absolute" from="7052,236" to="7085,236" stroked="true" strokeweight=".25pt" strokecolor="#000000">
              <v:stroke dashstyle="solid"/>
            </v:line>
            <v:line style="position:absolute" from="7052,96" to="7114,96" stroked="true" strokeweight=".25pt" strokecolor="#000000">
              <v:stroke dashstyle="solid"/>
            </v:line>
            <v:line style="position:absolute" from="7052,-48" to="7085,-48" stroked="true" strokeweight=".25pt" strokecolor="#000000">
              <v:stroke dashstyle="solid"/>
            </v:line>
            <v:line style="position:absolute" from="7052,-187" to="7085,-187" stroked="true" strokeweight=".25pt" strokecolor="#000000">
              <v:stroke dashstyle="solid"/>
            </v:line>
            <v:line style="position:absolute" from="7052,-331" to="7085,-331" stroked="true" strokeweight=".25pt" strokecolor="#000000">
              <v:stroke dashstyle="solid"/>
            </v:line>
            <v:line style="position:absolute" from="7052,-470" to="7085,-470" stroked="true" strokeweight=".25pt" strokecolor="#000000">
              <v:stroke dashstyle="solid"/>
            </v:line>
            <v:rect style="position:absolute;left:7051;top:-614;width:2837;height:2837" filled="false" stroked="true" strokeweight=".25pt" strokecolor="#000000">
              <v:stroke dashstyle="solid"/>
            </v:rect>
            <v:line style="position:absolute" from="7944,1714" to="7944,1681" stroked="true" strokeweight=".25pt" strokecolor="#000000">
              <v:stroke dashstyle="solid"/>
            </v:line>
            <v:line style="position:absolute" from="8036,1714" to="8036,1681" stroked="true" strokeweight=".25pt" strokecolor="#000000">
              <v:stroke dashstyle="solid"/>
            </v:line>
            <v:line style="position:absolute" from="8132,1714" to="8132,1681" stroked="true" strokeweight=".25pt" strokecolor="#000000">
              <v:stroke dashstyle="solid"/>
            </v:line>
            <v:line style="position:absolute" from="8228,1714" to="8228,1681" stroked="true" strokeweight=".25pt" strokecolor="#000000">
              <v:stroke dashstyle="solid"/>
            </v:line>
            <v:line style="position:absolute" from="8324,1714" to="8324,1652" stroked="true" strokeweight=".25pt" strokecolor="#000000">
              <v:stroke dashstyle="solid"/>
            </v:line>
            <v:line style="position:absolute" from="8415,1714" to="8415,1681" stroked="true" strokeweight=".25pt" strokecolor="#000000">
              <v:stroke dashstyle="solid"/>
            </v:line>
            <v:line style="position:absolute" from="8511,1714" to="8511,1681" stroked="true" strokeweight=".25pt" strokecolor="#000000">
              <v:stroke dashstyle="solid"/>
            </v:line>
            <v:line style="position:absolute" from="8607,1714" to="8607,1681" stroked="true" strokeweight=".25pt" strokecolor="#000000">
              <v:stroke dashstyle="solid"/>
            </v:line>
            <v:line style="position:absolute" from="8703,1714" to="8703,1681" stroked="true" strokeweight=".25pt" strokecolor="#000000">
              <v:stroke dashstyle="solid"/>
            </v:line>
            <v:line style="position:absolute" from="8794,1714" to="8794,1652" stroked="true" strokeweight=".25pt" strokecolor="#000000">
              <v:stroke dashstyle="solid"/>
            </v:line>
            <v:line style="position:absolute" from="8890,1714" to="8890,1681" stroked="true" strokeweight=".25pt" strokecolor="#000000">
              <v:stroke dashstyle="solid"/>
            </v:line>
            <v:line style="position:absolute" from="8986,1714" to="8986,1681" stroked="true" strokeweight=".25pt" strokecolor="#000000">
              <v:stroke dashstyle="solid"/>
            </v:line>
            <v:line style="position:absolute" from="9082,1714" to="9082,1681" stroked="true" strokeweight=".25pt" strokecolor="#000000">
              <v:stroke dashstyle="solid"/>
            </v:line>
            <v:line style="position:absolute" from="9173,1714" to="9173,1681" stroked="true" strokeweight=".25pt" strokecolor="#000000">
              <v:stroke dashstyle="solid"/>
            </v:line>
            <v:line style="position:absolute" from="7848,1628" to="7882,1628" stroked="true" strokeweight=".25pt" strokecolor="#000000">
              <v:stroke dashstyle="solid"/>
            </v:line>
            <v:line style="position:absolute" from="7848,1546" to="7882,1546" stroked="true" strokeweight=".25pt" strokecolor="#000000">
              <v:stroke dashstyle="solid"/>
            </v:line>
            <v:line style="position:absolute" from="7848,1460" to="7882,1460" stroked="true" strokeweight=".25pt" strokecolor="#000000">
              <v:stroke dashstyle="solid"/>
            </v:line>
            <v:line style="position:absolute" from="7848,1373" to="7882,1373" stroked="true" strokeweight=".25pt" strokecolor="#000000">
              <v:stroke dashstyle="solid"/>
            </v:line>
            <v:line style="position:absolute" from="7848,1292" to="7911,1292" stroked="true" strokeweight=".25pt" strokecolor="#000000">
              <v:stroke dashstyle="solid"/>
            </v:line>
            <v:line style="position:absolute" from="7848,1205" to="7882,1205" stroked="true" strokeweight=".25pt" strokecolor="#000000">
              <v:stroke dashstyle="solid"/>
            </v:line>
            <v:line style="position:absolute" from="7848,1119" to="7882,1119" stroked="true" strokeweight=".25pt" strokecolor="#000000">
              <v:stroke dashstyle="solid"/>
            </v:line>
            <v:line style="position:absolute" from="7848,1032" to="7882,1032" stroked="true" strokeweight=".25pt" strokecolor="#000000">
              <v:stroke dashstyle="solid"/>
            </v:line>
            <v:line style="position:absolute" from="7848,951" to="7882,951" stroked="true" strokeweight=".25pt" strokecolor="#000000">
              <v:stroke dashstyle="solid"/>
            </v:line>
            <v:rect style="position:absolute;left:7848;top:864;width:1421;height:850" filled="false" stroked="true" strokeweight=".25pt" strokecolor="#000000">
              <v:stroke dashstyle="solid"/>
            </v:rect>
            <v:shape style="position:absolute;left:7051;top:-317;width:2755;height:2545" coordorigin="7052,-316" coordsize="2755,2545" path="m7052,-316l7810,-316,7930,-312,8396,-312,8511,-307,8890,-307,8919,-302,8948,-302,8972,-297,9029,-297,9058,-292,9111,-292,9197,-278,9221,-268,9250,-259,9279,-240,9336,-196,9389,-129,9447,-24,9471,48,9500,140,9528,236,9552,336,9572,428,9596,557,9620,692,9639,826,9663,975,9687,1143,9706,1316,9730,1498,9749,1704,9773,1901,9797,2112,9807,2228e" filled="false" stroked="true" strokeweight=".75pt" strokecolor="#ff0000">
              <v:path arrowok="t"/>
              <v:stroke dashstyle="solid"/>
            </v:shape>
            <v:line style="position:absolute" from="7841,1392" to="9277,1392" stroked="true" strokeweight="1.23pt" strokecolor="#0000ff">
              <v:stroke dashstyle="solid"/>
            </v:line>
            <v:line style="position:absolute" from="7215,312" to="9356,312" stroked="true" strokeweight=".25pt" strokecolor="#000000">
              <v:stroke dashstyle="solid"/>
            </v:line>
            <v:shape style="position:absolute;left:7349;top:-68;width:92;height:191" type="#_x0000_t202" filled="false" stroked="false">
              <v:textbox inset="0,0,0,0">
                <w:txbxContent>
                  <w:p>
                    <w:pPr>
                      <w:spacing w:before="9"/>
                      <w:ind w:left="0" w:right="0" w:firstLine="0"/>
                      <w:jc w:val="left"/>
                      <w:rPr>
                        <w:rFonts w:ascii="Arial"/>
                        <w:i/>
                        <w:sz w:val="14"/>
                      </w:rPr>
                    </w:pPr>
                    <w:r>
                      <w:rPr>
                        <w:rFonts w:ascii="Arial"/>
                        <w:i/>
                        <w:w w:val="101"/>
                        <w:sz w:val="14"/>
                      </w:rPr>
                      <w:t>y</w:t>
                    </w:r>
                  </w:p>
                </w:txbxContent>
              </v:textbox>
              <w10:wrap type="none"/>
            </v:shape>
            <v:shape style="position:absolute;left:7745;top:-70;width:248;height:209" type="#_x0000_t202" filled="false" stroked="false">
              <v:textbox inset="0,0,0,0">
                <w:txbxContent>
                  <w:p>
                    <w:pPr>
                      <w:spacing w:before="10"/>
                      <w:ind w:left="0" w:right="0" w:firstLine="0"/>
                      <w:jc w:val="left"/>
                      <w:rPr>
                        <w:rFonts w:ascii="Arial"/>
                        <w:sz w:val="10"/>
                      </w:rPr>
                    </w:pPr>
                    <w:r>
                      <w:rPr>
                        <w:rFonts w:ascii="Arial"/>
                        <w:i/>
                        <w:w w:val="95"/>
                        <w:position w:val="4"/>
                        <w:sz w:val="14"/>
                      </w:rPr>
                      <w:t>V</w:t>
                    </w:r>
                    <w:r>
                      <w:rPr>
                        <w:rFonts w:ascii="Arial"/>
                        <w:w w:val="95"/>
                        <w:sz w:val="10"/>
                      </w:rPr>
                      <w:t>OC</w:t>
                    </w:r>
                  </w:p>
                </w:txbxContent>
              </v:textbox>
              <w10:wrap type="none"/>
            </v:shape>
            <v:shape style="position:absolute;left:8352;top:-70;width:185;height:209" type="#_x0000_t202" filled="false" stroked="false">
              <v:textbox inset="0,0,0,0">
                <w:txbxContent>
                  <w:p>
                    <w:pPr>
                      <w:spacing w:before="10"/>
                      <w:ind w:left="0" w:right="0" w:firstLine="0"/>
                      <w:jc w:val="left"/>
                      <w:rPr>
                        <w:rFonts w:ascii="Arial"/>
                        <w:sz w:val="10"/>
                      </w:rPr>
                    </w:pPr>
                    <w:r>
                      <w:rPr>
                        <w:rFonts w:ascii="Arial"/>
                        <w:i/>
                        <w:w w:val="85"/>
                        <w:position w:val="4"/>
                        <w:sz w:val="14"/>
                      </w:rPr>
                      <w:t>J</w:t>
                    </w:r>
                    <w:r>
                      <w:rPr>
                        <w:rFonts w:ascii="Arial"/>
                        <w:w w:val="85"/>
                        <w:sz w:val="10"/>
                      </w:rPr>
                      <w:t>SC</w:t>
                    </w:r>
                  </w:p>
                </w:txbxContent>
              </v:textbox>
              <w10:wrap type="none"/>
            </v:shape>
            <v:shape style="position:absolute;left:8919;top:-70;width:154;height:180" type="#_x0000_t202" filled="false" stroked="false">
              <v:textbox inset="0,0,0,0">
                <w:txbxContent>
                  <w:p>
                    <w:pPr>
                      <w:spacing w:before="10"/>
                      <w:ind w:left="0" w:right="0" w:firstLine="0"/>
                      <w:jc w:val="left"/>
                      <w:rPr>
                        <w:rFonts w:ascii="Arial"/>
                        <w:sz w:val="14"/>
                      </w:rPr>
                    </w:pPr>
                    <w:r>
                      <w:rPr>
                        <w:rFonts w:ascii="Arial"/>
                        <w:w w:val="85"/>
                        <w:sz w:val="14"/>
                      </w:rPr>
                      <w:t>FF</w:t>
                    </w:r>
                  </w:p>
                </w:txbxContent>
              </v:textbox>
              <w10:wrap type="none"/>
            </v:shape>
            <v:shape style="position:absolute;left:7268;top:110;width:713;height:180" type="#_x0000_t202" filled="false" stroked="false">
              <v:textbox inset="0,0,0,0">
                <w:txbxContent>
                  <w:p>
                    <w:pPr>
                      <w:tabs>
                        <w:tab w:pos="487" w:val="left" w:leader="none"/>
                      </w:tabs>
                      <w:spacing w:before="10"/>
                      <w:ind w:left="0" w:right="0" w:firstLine="0"/>
                      <w:jc w:val="left"/>
                      <w:rPr>
                        <w:rFonts w:ascii="Arial"/>
                        <w:sz w:val="14"/>
                      </w:rPr>
                    </w:pPr>
                    <w:r>
                      <w:rPr>
                        <w:rFonts w:ascii="Arial"/>
                        <w:w w:val="110"/>
                        <w:sz w:val="14"/>
                      </w:rPr>
                      <w:t>(%)</w:t>
                      <w:tab/>
                      <w:t>(V)</w:t>
                    </w:r>
                  </w:p>
                </w:txbxContent>
              </v:textbox>
              <w10:wrap type="none"/>
            </v:shape>
            <v:shape style="position:absolute;left:7256;top:326;width:741;height:180" type="#_x0000_t202" filled="false" stroked="false">
              <v:textbox inset="0,0,0,0">
                <w:txbxContent>
                  <w:p>
                    <w:pPr>
                      <w:tabs>
                        <w:tab w:pos="485" w:val="left" w:leader="none"/>
                      </w:tabs>
                      <w:spacing w:before="10"/>
                      <w:ind w:left="0" w:right="0" w:firstLine="0"/>
                      <w:jc w:val="left"/>
                      <w:rPr>
                        <w:rFonts w:ascii="Arial"/>
                        <w:sz w:val="14"/>
                      </w:rPr>
                    </w:pPr>
                    <w:r>
                      <w:rPr>
                        <w:rFonts w:ascii="Arial"/>
                        <w:sz w:val="14"/>
                      </w:rPr>
                      <w:t>23.6</w:t>
                      <w:tab/>
                    </w:r>
                    <w:r>
                      <w:rPr>
                        <w:rFonts w:ascii="Arial"/>
                        <w:w w:val="90"/>
                        <w:sz w:val="14"/>
                      </w:rPr>
                      <w:t>1.65</w:t>
                    </w:r>
                  </w:p>
                </w:txbxContent>
              </v:textbox>
              <w10:wrap type="none"/>
            </v:shape>
            <v:shape style="position:absolute;left:8112;top:110;width:1029;height:395" type="#_x0000_t202" filled="false" stroked="false">
              <v:textbox inset="0,0,0,0">
                <w:txbxContent>
                  <w:p>
                    <w:pPr>
                      <w:spacing w:before="8"/>
                      <w:ind w:left="0" w:right="0" w:firstLine="0"/>
                      <w:jc w:val="left"/>
                      <w:rPr>
                        <w:rFonts w:ascii="Arial" w:hAnsi="Arial"/>
                        <w:sz w:val="14"/>
                      </w:rPr>
                    </w:pPr>
                    <w:r>
                      <w:rPr>
                        <w:rFonts w:ascii="Arial" w:hAnsi="Arial"/>
                        <w:w w:val="105"/>
                        <w:sz w:val="14"/>
                      </w:rPr>
                      <w:t>(mA cm</w:t>
                    </w:r>
                    <w:r>
                      <w:rPr>
                        <w:rFonts w:ascii="Arial" w:hAnsi="Arial"/>
                        <w:w w:val="105"/>
                        <w:position w:val="4"/>
                        <w:sz w:val="10"/>
                      </w:rPr>
                      <w:t>−2</w:t>
                    </w:r>
                    <w:r>
                      <w:rPr>
                        <w:rFonts w:ascii="Arial" w:hAnsi="Arial"/>
                        <w:w w:val="105"/>
                        <w:sz w:val="14"/>
                      </w:rPr>
                      <w:t>)  (%)</w:t>
                    </w:r>
                  </w:p>
                  <w:p>
                    <w:pPr>
                      <w:tabs>
                        <w:tab w:pos="737" w:val="left" w:leader="none"/>
                      </w:tabs>
                      <w:spacing w:before="55"/>
                      <w:ind w:left="216" w:right="0" w:firstLine="0"/>
                      <w:jc w:val="left"/>
                      <w:rPr>
                        <w:rFonts w:ascii="Arial"/>
                        <w:sz w:val="14"/>
                      </w:rPr>
                    </w:pPr>
                    <w:r>
                      <w:rPr>
                        <w:rFonts w:ascii="Arial"/>
                        <w:w w:val="95"/>
                        <w:sz w:val="14"/>
                      </w:rPr>
                      <w:t>18.1</w:t>
                      <w:tab/>
                    </w:r>
                    <w:r>
                      <w:rPr>
                        <w:rFonts w:ascii="Arial"/>
                        <w:sz w:val="14"/>
                      </w:rPr>
                      <w:t>79.0</w:t>
                    </w:r>
                  </w:p>
                </w:txbxContent>
              </v:textbox>
              <w10:wrap type="none"/>
            </v:shape>
            <v:shape style="position:absolute;left:7641;top:765;width:180;height:613" type="#_x0000_t202" filled="false" stroked="false">
              <v:textbox inset="0,0,0,0">
                <w:txbxContent>
                  <w:p>
                    <w:pPr>
                      <w:spacing w:before="10"/>
                      <w:ind w:left="0" w:right="0" w:firstLine="0"/>
                      <w:jc w:val="left"/>
                      <w:rPr>
                        <w:rFonts w:ascii="Arial"/>
                        <w:sz w:val="14"/>
                      </w:rPr>
                    </w:pPr>
                    <w:r>
                      <w:rPr>
                        <w:rFonts w:ascii="Arial"/>
                        <w:sz w:val="14"/>
                      </w:rPr>
                      <w:t>30</w:t>
                    </w:r>
                  </w:p>
                  <w:p>
                    <w:pPr>
                      <w:spacing w:line="240" w:lineRule="auto" w:before="7"/>
                      <w:rPr>
                        <w:rFonts w:ascii="Arial"/>
                        <w:sz w:val="23"/>
                      </w:rPr>
                    </w:pPr>
                  </w:p>
                  <w:p>
                    <w:pPr>
                      <w:spacing w:before="0"/>
                      <w:ind w:left="9" w:right="0" w:firstLine="0"/>
                      <w:jc w:val="left"/>
                      <w:rPr>
                        <w:rFonts w:ascii="Arial"/>
                        <w:sz w:val="14"/>
                      </w:rPr>
                    </w:pPr>
                    <w:r>
                      <w:rPr>
                        <w:rFonts w:ascii="Arial"/>
                        <w:sz w:val="14"/>
                      </w:rPr>
                      <w:t>25</w:t>
                    </w:r>
                  </w:p>
                </w:txbxContent>
              </v:textbox>
              <w10:wrap type="none"/>
            </v:shape>
            <v:shape style="position:absolute;left:7639;top:1613;width:273;height:298" type="#_x0000_t202" filled="false" stroked="false">
              <v:textbox inset="0,0,0,0">
                <w:txbxContent>
                  <w:p>
                    <w:pPr>
                      <w:spacing w:before="10"/>
                      <w:ind w:left="0" w:right="0" w:firstLine="0"/>
                      <w:jc w:val="left"/>
                      <w:rPr>
                        <w:rFonts w:ascii="Arial"/>
                        <w:sz w:val="14"/>
                      </w:rPr>
                    </w:pPr>
                    <w:r>
                      <w:rPr>
                        <w:rFonts w:ascii="Arial"/>
                        <w:w w:val="105"/>
                        <w:sz w:val="14"/>
                      </w:rPr>
                      <w:t>20</w:t>
                    </w:r>
                    <w:r>
                      <w:rPr>
                        <w:rFonts w:ascii="Arial"/>
                        <w:w w:val="105"/>
                        <w:position w:val="-11"/>
                        <w:sz w:val="14"/>
                      </w:rPr>
                      <w:t>0</w:t>
                    </w:r>
                  </w:p>
                </w:txbxContent>
              </v:textbox>
              <w10:wrap type="none"/>
            </v:shape>
            <v:shape style="position:absolute;left:8254;top:1731;width:156;height:180" type="#_x0000_t202" filled="false" stroked="false">
              <v:textbox inset="0,0,0,0">
                <w:txbxContent>
                  <w:p>
                    <w:pPr>
                      <w:spacing w:before="10"/>
                      <w:ind w:left="0" w:right="0" w:firstLine="0"/>
                      <w:jc w:val="left"/>
                      <w:rPr>
                        <w:rFonts w:ascii="Arial"/>
                        <w:sz w:val="14"/>
                      </w:rPr>
                    </w:pPr>
                    <w:r>
                      <w:rPr>
                        <w:rFonts w:ascii="Arial"/>
                        <w:w w:val="95"/>
                        <w:sz w:val="14"/>
                      </w:rPr>
                      <w:t>10</w:t>
                    </w:r>
                  </w:p>
                </w:txbxContent>
              </v:textbox>
              <w10:wrap type="none"/>
            </v:shape>
            <v:shape style="position:absolute;left:8715;top:1731;width:654;height:180" type="#_x0000_t202" filled="false" stroked="false">
              <v:textbox inset="0,0,0,0">
                <w:txbxContent>
                  <w:p>
                    <w:pPr>
                      <w:tabs>
                        <w:tab w:pos="474" w:val="left" w:leader="none"/>
                      </w:tabs>
                      <w:spacing w:before="10"/>
                      <w:ind w:left="0" w:right="0" w:firstLine="0"/>
                      <w:jc w:val="left"/>
                      <w:rPr>
                        <w:rFonts w:ascii="Arial"/>
                        <w:sz w:val="14"/>
                      </w:rPr>
                    </w:pPr>
                    <w:r>
                      <w:rPr>
                        <w:rFonts w:ascii="Arial"/>
                        <w:w w:val="105"/>
                        <w:sz w:val="14"/>
                      </w:rPr>
                      <w:t>20</w:t>
                      <w:tab/>
                      <w:t>30</w:t>
                    </w:r>
                  </w:p>
                </w:txbxContent>
              </v:textbox>
              <w10:wrap type="none"/>
            </v:shape>
            <v:shape style="position:absolute;left:8229;top:1918;width:680;height:180" type="#_x0000_t202" filled="false" stroked="false">
              <v:textbox inset="0,0,0,0">
                <w:txbxContent>
                  <w:p>
                    <w:pPr>
                      <w:spacing w:before="10"/>
                      <w:ind w:left="0" w:right="0" w:firstLine="0"/>
                      <w:jc w:val="left"/>
                      <w:rPr>
                        <w:rFonts w:ascii="Arial"/>
                        <w:sz w:val="14"/>
                      </w:rPr>
                    </w:pPr>
                    <w:r>
                      <w:rPr>
                        <w:rFonts w:ascii="Arial"/>
                        <w:sz w:val="14"/>
                      </w:rPr>
                      <w:t>Time (min)</w:t>
                    </w:r>
                  </w:p>
                </w:txbxContent>
              </v:textbox>
              <w10:wrap type="none"/>
            </v:shape>
            <w10:wrap type="none"/>
          </v:group>
        </w:pict>
      </w:r>
      <w:r>
        <w:rPr/>
        <w:pict>
          <v:shape style="position:absolute;margin-left:327.333008pt;margin-top:-.206503pt;width:11pt;height:80.9pt;mso-position-horizontal-relative:page;mso-position-vertical-relative:paragraph;z-index:2608" type="#_x0000_t202" filled="false" stroked="false">
            <v:textbox inset="0,0,0,0" style="layout-flow:vertical;mso-layout-flow-alt:bottom-to-top">
              <w:txbxContent>
                <w:p>
                  <w:pPr>
                    <w:spacing w:before="28"/>
                    <w:ind w:left="20" w:right="0" w:firstLine="0"/>
                    <w:jc w:val="left"/>
                    <w:rPr>
                      <w:rFonts w:ascii="Arial" w:hAnsi="Arial"/>
                      <w:sz w:val="14"/>
                    </w:rPr>
                  </w:pPr>
                  <w:r>
                    <w:rPr>
                      <w:rFonts w:ascii="Arial" w:hAnsi="Arial"/>
                      <w:w w:val="95"/>
                      <w:sz w:val="14"/>
                    </w:rPr>
                    <w:t>Current</w:t>
                  </w:r>
                  <w:r>
                    <w:rPr>
                      <w:rFonts w:ascii="Arial" w:hAnsi="Arial"/>
                      <w:spacing w:val="-8"/>
                      <w:sz w:val="14"/>
                    </w:rPr>
                    <w:t> </w:t>
                  </w:r>
                  <w:r>
                    <w:rPr>
                      <w:rFonts w:ascii="Arial" w:hAnsi="Arial"/>
                      <w:w w:val="95"/>
                      <w:sz w:val="14"/>
                    </w:rPr>
                    <w:t>density</w:t>
                  </w:r>
                  <w:r>
                    <w:rPr>
                      <w:rFonts w:ascii="Arial" w:hAnsi="Arial"/>
                      <w:spacing w:val="-8"/>
                      <w:sz w:val="14"/>
                    </w:rPr>
                    <w:t> </w:t>
                  </w:r>
                  <w:r>
                    <w:rPr>
                      <w:rFonts w:ascii="Arial" w:hAnsi="Arial"/>
                      <w:w w:val="103"/>
                      <w:sz w:val="14"/>
                    </w:rPr>
                    <w:t>(mA</w:t>
                  </w:r>
                  <w:r>
                    <w:rPr>
                      <w:rFonts w:ascii="Arial" w:hAnsi="Arial"/>
                      <w:spacing w:val="-8"/>
                      <w:sz w:val="14"/>
                    </w:rPr>
                    <w:t> </w:t>
                  </w:r>
                  <w:r>
                    <w:rPr>
                      <w:rFonts w:ascii="Arial" w:hAnsi="Arial"/>
                      <w:w w:val="96"/>
                      <w:sz w:val="14"/>
                    </w:rPr>
                    <w:t>c</w:t>
                  </w:r>
                  <w:r>
                    <w:rPr>
                      <w:rFonts w:ascii="Arial" w:hAnsi="Arial"/>
                      <w:spacing w:val="-1"/>
                      <w:w w:val="96"/>
                      <w:sz w:val="14"/>
                    </w:rPr>
                    <w:t>m</w:t>
                  </w:r>
                  <w:r>
                    <w:rPr>
                      <w:rFonts w:ascii="Arial" w:hAnsi="Arial"/>
                      <w:w w:val="97"/>
                      <w:position w:val="4"/>
                      <w:sz w:val="10"/>
                    </w:rPr>
                    <w:t>−</w:t>
                  </w:r>
                  <w:r>
                    <w:rPr>
                      <w:rFonts w:ascii="Arial" w:hAnsi="Arial"/>
                      <w:w w:val="96"/>
                      <w:position w:val="4"/>
                      <w:sz w:val="10"/>
                    </w:rPr>
                    <w:t>2</w:t>
                  </w:r>
                  <w:r>
                    <w:rPr>
                      <w:rFonts w:ascii="Arial" w:hAnsi="Arial"/>
                      <w:w w:val="117"/>
                      <w:sz w:val="14"/>
                    </w:rPr>
                    <w:t>)</w:t>
                  </w:r>
                </w:p>
              </w:txbxContent>
            </v:textbox>
            <w10:wrap type="none"/>
          </v:shape>
        </w:pict>
      </w:r>
      <w:r>
        <w:rPr>
          <w:rFonts w:ascii="Arial"/>
          <w:w w:val="75"/>
          <w:sz w:val="14"/>
        </w:rPr>
        <w:t>15</w:t>
      </w:r>
    </w:p>
    <w:p>
      <w:pPr>
        <w:pStyle w:val="BodyText"/>
        <w:rPr>
          <w:rFonts w:ascii="Arial"/>
        </w:rPr>
      </w:pPr>
    </w:p>
    <w:p>
      <w:pPr>
        <w:pStyle w:val="BodyText"/>
        <w:rPr>
          <w:rFonts w:ascii="Arial"/>
        </w:rPr>
      </w:pPr>
    </w:p>
    <w:p>
      <w:pPr>
        <w:spacing w:before="136"/>
        <w:ind w:left="0" w:right="159" w:firstLine="0"/>
        <w:jc w:val="right"/>
        <w:rPr>
          <w:rFonts w:ascii="Arial"/>
          <w:sz w:val="14"/>
        </w:rPr>
      </w:pPr>
      <w:r>
        <w:rPr>
          <w:rFonts w:ascii="Arial"/>
          <w:w w:val="85"/>
          <w:sz w:val="14"/>
        </w:rPr>
        <w:t>10</w:t>
      </w:r>
    </w:p>
    <w:p>
      <w:pPr>
        <w:pStyle w:val="BodyText"/>
        <w:rPr>
          <w:rFonts w:ascii="Arial"/>
        </w:rPr>
      </w:pPr>
    </w:p>
    <w:p>
      <w:pPr>
        <w:pStyle w:val="BodyText"/>
        <w:rPr>
          <w:rFonts w:ascii="Arial"/>
        </w:rPr>
      </w:pPr>
    </w:p>
    <w:p>
      <w:pPr>
        <w:spacing w:before="136"/>
        <w:ind w:left="0" w:right="159" w:firstLine="0"/>
        <w:jc w:val="right"/>
        <w:rPr>
          <w:rFonts w:ascii="Arial"/>
          <w:sz w:val="14"/>
        </w:rPr>
      </w:pPr>
      <w:r>
        <w:rPr>
          <w:rFonts w:ascii="Arial"/>
          <w:w w:val="96"/>
          <w:sz w:val="14"/>
        </w:rPr>
        <w:t>5</w:t>
      </w:r>
    </w:p>
    <w:p>
      <w:pPr>
        <w:pStyle w:val="BodyText"/>
        <w:rPr>
          <w:rFonts w:ascii="Arial"/>
        </w:rPr>
      </w:pPr>
    </w:p>
    <w:p>
      <w:pPr>
        <w:pStyle w:val="BodyText"/>
        <w:rPr>
          <w:rFonts w:ascii="Arial"/>
        </w:rPr>
      </w:pPr>
    </w:p>
    <w:p>
      <w:pPr>
        <w:spacing w:line="144" w:lineRule="exact" w:before="136"/>
        <w:ind w:left="0" w:right="159" w:firstLine="0"/>
        <w:jc w:val="right"/>
        <w:rPr>
          <w:rFonts w:ascii="Arial"/>
          <w:sz w:val="14"/>
        </w:rPr>
      </w:pPr>
      <w:r>
        <w:rPr>
          <w:rFonts w:ascii="Arial"/>
          <w:w w:val="110"/>
          <w:sz w:val="14"/>
        </w:rPr>
        <w:t>0</w:t>
      </w:r>
    </w:p>
    <w:p>
      <w:pPr>
        <w:spacing w:line="144" w:lineRule="exact" w:before="0"/>
        <w:ind w:left="0" w:right="0" w:firstLine="0"/>
        <w:jc w:val="right"/>
        <w:rPr>
          <w:rFonts w:ascii="Arial"/>
          <w:sz w:val="14"/>
        </w:rPr>
      </w:pPr>
      <w:r>
        <w:rPr>
          <w:rFonts w:ascii="Arial"/>
          <w:w w:val="105"/>
          <w:sz w:val="14"/>
        </w:rPr>
        <w:t>0.0</w:t>
      </w:r>
    </w:p>
    <w:p>
      <w:pPr>
        <w:pStyle w:val="BodyText"/>
        <w:rPr>
          <w:rFonts w:ascii="Arial"/>
        </w:rPr>
      </w:pPr>
    </w:p>
    <w:p>
      <w:pPr>
        <w:tabs>
          <w:tab w:pos="357" w:val="left" w:leader="none"/>
        </w:tabs>
        <w:spacing w:before="131"/>
        <w:ind w:left="0" w:right="159" w:firstLine="0"/>
        <w:jc w:val="right"/>
        <w:rPr>
          <w:rFonts w:ascii="Arial"/>
          <w:sz w:val="14"/>
        </w:rPr>
      </w:pPr>
      <w:r>
        <w:rPr/>
        <w:pict>
          <v:group style="position:absolute;margin-left:352.210999pt;margin-top:11.563718pt;width:144.65pt;height:142.6pt;mso-position-horizontal-relative:page;mso-position-vertical-relative:paragraph;z-index:1840" coordorigin="7044,231" coordsize="2893,2852">
            <v:rect style="position:absolute;left:7051;top:238;width:2837;height:2837" filled="true" fillcolor="#f5f5f5" stroked="false">
              <v:fill type="solid"/>
            </v:rect>
            <v:rect style="position:absolute;left:7051;top:238;width:2837;height:2837" filled="false" stroked="true" strokeweight=".75pt" strokecolor="#f5f5f5">
              <v:stroke dashstyle="solid"/>
            </v:rect>
            <v:shape style="position:absolute;left:7051;top:358;width:2837;height:2717" coordorigin="7052,359" coordsize="2837,2717" path="m7066,359l7052,359,7052,3075,9888,3075,9888,925,7383,925,7368,911,7349,882,7335,834,7320,776,7306,709,7287,632,7273,565,7258,493,7239,445,7225,416,7210,397,7129,397,7085,368,7066,359xm7666,359l7652,359,7632,368,7618,383,7604,412,7589,445,7570,493,7556,541,7527,647,7508,700,7479,796,7460,834,7431,901,7416,920,7397,925,9888,925,9874,920,9855,916,9826,906,9812,896,9792,882,9778,877,9764,863,9744,848,9730,839,9682,791,9668,781,9653,762,9634,748,9620,733,9591,695,9572,680,9524,632,9513,618,7949,618,7935,613,7920,613,7901,608,7872,589,7853,580,7824,551,7810,532,7791,512,7776,493,7762,469,7743,450,7714,402,7700,383,7680,368,7666,359xm8424,388l8405,388,8391,392,8376,402,8362,407,8343,416,8328,421,8314,431,8295,436,8280,440,8266,450,8252,455,8232,464,8204,484,8184,498,8141,541,8122,556,8093,584,8074,594,8045,613,8031,618,9513,618,9509,613,9461,565,9447,546,9087,546,9068,541,9053,536,9039,527,9020,522,8991,503,8501,503,8487,493,8472,455,8453,421,8439,397,8424,388xm9351,469l9322,469,9308,474,9288,479,9274,484,9260,493,9240,508,9226,512,9212,522,9197,527,9178,532,9164,541,9149,546,9447,546,9432,522,9418,508,9399,493,9370,474,9351,469xm8708,392l8645,392,8626,397,8597,407,8578,421,8564,436,8549,455,8535,479,8516,498,8501,503,8991,503,8976,493,8957,479,8928,460,8909,450,8880,431,8866,426,8847,416,8832,412,8818,412,8799,407,8784,402,8770,402,8756,397,8722,397,8708,392xm7196,388l7177,388,7148,397,7210,397,7196,388xe" filled="true" fillcolor="#d4d4d4" stroked="false">
              <v:path arrowok="t"/>
              <v:fill type="solid"/>
            </v:shape>
            <v:shape style="position:absolute;left:7051;top:358;width:2837;height:2717" coordorigin="7052,359" coordsize="2837,2717" path="m7052,3075l7052,359,7066,359,7085,368,7100,378,7114,388,7129,397,7148,397,7162,392,7177,388,7196,388,7239,445,7273,565,7287,632,7306,709,7320,776,7335,834,7349,882,7368,911,7383,925,7397,925,7416,920,7431,901,7460,834,7479,796,7493,748,7508,700,7527,647,7556,541,7589,445,7618,383,7652,359,7666,359,7680,368,7700,383,7714,402,7743,450,7762,469,7776,493,7791,512,7810,532,7824,551,7853,580,7872,589,7901,608,7920,613,7935,613,7949,618,8031,618,8045,613,8074,594,8093,584,8108,570,8122,556,8141,541,8184,498,8252,455,8266,450,8280,440,8295,436,8314,431,8328,421,8343,416,8362,407,8376,402,8391,392,8405,388,8424,388,8439,397,8453,421,8472,455,8487,493,8501,503,8516,498,8535,479,8549,455,8564,436,8578,421,8597,407,8626,397,8645,392,8708,392,8722,397,8756,397,8770,402,8784,402,8799,407,8818,412,8832,412,8847,416,8866,426,8880,431,8909,450,8928,460,8957,479,8976,493,9020,522,9039,527,9053,536,9068,541,9087,546,9149,546,9164,541,9178,532,9197,527,9212,522,9226,512,9240,508,9260,493,9274,484,9288,479,9308,474,9322,469,9351,469,9370,474,9399,493,9418,508,9432,522,9447,546,9461,565,9509,613,9524,632,9557,666,9572,680,9591,695,9605,714,9620,733,9634,748,9653,762,9668,781,9682,791,9701,810,9716,824,9730,839,9744,848,9764,863,9778,877,9792,882,9812,896,9826,906,9855,916,9874,920,9888,925,9888,3075,7052,3075xe" filled="false" stroked="true" strokeweight=".75pt" strokecolor="#d4d4d4">
              <v:path arrowok="t"/>
              <v:stroke dashstyle="solid"/>
            </v:shape>
            <v:shape style="position:absolute;left:9880;top:2655;width:15;height:404" coordorigin="9881,2655" coordsize="15,404" path="m9881,3059l9896,3059m9881,3001l9896,3001m9881,2943l9896,2943m9881,2886l9896,2886m9881,2828l9896,2828m9881,2771l9896,2771m9881,2713l9896,2713m9881,2655l9896,2655e" filled="false" stroked="true" strokeweight="1.2pt" strokecolor="#808080">
              <v:path arrowok="t"/>
              <v:stroke dashstyle="solid"/>
            </v:shape>
            <v:line style="position:absolute" from="9881,2598" to="9896,2598" stroked="true" strokeweight="1.199pt" strokecolor="#808080">
              <v:stroke dashstyle="solid"/>
            </v:line>
            <v:shape style="position:absolute;left:9880;top:2021;width:15;height:519" coordorigin="9881,2022" coordsize="15,519" path="m9881,2540l9896,2540m9881,2483l9896,2483m9881,2425l9896,2425m9881,2367l9896,2367m9881,2310l9896,2310m9881,2252l9896,2252m9881,2195l9896,2195m9881,2137l9896,2137m9881,2079l9896,2079m9881,2022l9896,2022e" filled="false" stroked="true" strokeweight="1.2pt" strokecolor="#808080">
              <v:path arrowok="t"/>
              <v:stroke dashstyle="solid"/>
            </v:shape>
            <v:line style="position:absolute" from="9881,1964" to="9896,1964" stroked="true" strokeweight="1.199pt" strokecolor="#808080">
              <v:stroke dashstyle="solid"/>
            </v:line>
            <v:shape style="position:absolute;left:9880;top:1388;width:15;height:519" coordorigin="9881,1388" coordsize="15,519" path="m9881,1907l9896,1907m9881,1849l9896,1849m9881,1791l9896,1791m9881,1734l9896,1734m9881,1676l9896,1676m9881,1619l9896,1619m9881,1561l9896,1561m9881,1503l9896,1503m9881,1446l9896,1446m9881,1388l9896,1388e" filled="false" stroked="true" strokeweight="1.2pt" strokecolor="#808080">
              <v:path arrowok="t"/>
              <v:stroke dashstyle="solid"/>
            </v:shape>
            <v:line style="position:absolute" from="9881,1331" to="9896,1331" stroked="true" strokeweight="1.199pt" strokecolor="#808080">
              <v:stroke dashstyle="solid"/>
            </v:line>
            <v:shape style="position:absolute;left:9880;top:1042;width:15;height:231" coordorigin="9881,1043" coordsize="15,231" path="m9881,1273l9896,1273m9881,1216l9896,1216m9881,1158l9896,1158m9881,1100l9896,1100m9881,1043l9896,1043e" filled="false" stroked="true" strokeweight="1.2pt" strokecolor="#808080">
              <v:path arrowok="t"/>
              <v:stroke dashstyle="solid"/>
            </v:shape>
            <v:line style="position:absolute" from="9881,985" to="9896,985" stroked="true" strokeweight="1.2pt" strokecolor="#808080">
              <v:stroke dashstyle="solid"/>
            </v:line>
            <v:line style="position:absolute" from="9879,920" to="9888,940" stroked="true" strokeweight=".75pt" strokecolor="#808080">
              <v:stroke dashstyle="solid"/>
            </v:line>
            <v:line style="position:absolute" from="9821,901" to="9845,911" stroked="true" strokeweight=".75pt" strokecolor="#808080">
              <v:stroke dashstyle="solid"/>
            </v:line>
            <v:line style="position:absolute" from="9773,872" to="9792,882" stroked="true" strokeweight=".75pt" strokecolor="#808080">
              <v:stroke dashstyle="solid"/>
            </v:line>
            <v:line style="position:absolute" from="9730,839" to="9749,853" stroked="true" strokeweight=".75pt" strokecolor="#808080">
              <v:stroke dashstyle="solid"/>
            </v:line>
            <v:line style="position:absolute" from="9687,796" to="9706,815" stroked="true" strokeweight=".75pt" strokecolor="#808080">
              <v:stroke dashstyle="solid"/>
            </v:line>
            <v:line style="position:absolute" from="9648,757" to="9663,776" stroked="true" strokeweight=".75pt" strokecolor="#808080">
              <v:stroke dashstyle="solid"/>
            </v:line>
            <v:line style="position:absolute" from="9605,714" to="9620,733" stroked="true" strokeweight=".75pt" strokecolor="#808080">
              <v:stroke dashstyle="solid"/>
            </v:line>
            <v:line style="position:absolute" from="9567,676" to="9586,690" stroked="true" strokeweight=".75pt" strokecolor="#808080">
              <v:stroke dashstyle="solid"/>
            </v:line>
            <v:line style="position:absolute" from="9524,632" to="9538,647" stroked="true" strokeweight=".75pt" strokecolor="#808080">
              <v:stroke dashstyle="solid"/>
            </v:line>
            <v:line style="position:absolute" from="9480,584" to="9500,604" stroked="true" strokeweight=".75pt" strokecolor="#808080">
              <v:stroke dashstyle="solid"/>
            </v:line>
            <v:line style="position:absolute" from="9442,541" to="9456,560" stroked="true" strokeweight=".75pt" strokecolor="#808080">
              <v:stroke dashstyle="solid"/>
            </v:line>
            <v:line style="position:absolute" from="9404,498" to="9423,512" stroked="true" strokeweight=".75pt" strokecolor="#808080">
              <v:stroke dashstyle="solid"/>
            </v:line>
            <v:line style="position:absolute" from="9356,469" to="9375,479" stroked="true" strokeweight=".75pt" strokecolor="#808080">
              <v:stroke dashstyle="solid"/>
            </v:line>
            <v:line style="position:absolute" from="9298,479" to="9322,469" stroked="true" strokeweight=".75pt" strokecolor="#808080">
              <v:stroke dashstyle="solid"/>
            </v:line>
            <v:line style="position:absolute" from="9245,503" to="9264,488" stroked="true" strokeweight=".75pt" strokecolor="#808080">
              <v:stroke dashstyle="solid"/>
            </v:line>
            <v:line style="position:absolute" from="9197,527" to="9216,517" stroked="true" strokeweight=".75pt" strokecolor="#808080">
              <v:stroke dashstyle="solid"/>
            </v:line>
            <v:line style="position:absolute" from="9144,546" to="9164,541" stroked="true" strokeweight=".75pt" strokecolor="#808080">
              <v:stroke dashstyle="solid"/>
            </v:line>
            <v:line style="position:absolute" from="9087,546" to="9111,546" stroked="true" strokeweight=".75pt" strokecolor="#808080">
              <v:stroke dashstyle="solid"/>
            </v:line>
            <v:line style="position:absolute" from="9029,522" to="9053,536" stroked="true" strokeweight=".75pt" strokecolor="#808080">
              <v:stroke dashstyle="solid"/>
            </v:line>
            <v:line style="position:absolute" from="8976,493" to="9000,508" stroked="true" strokeweight=".75pt" strokecolor="#808080">
              <v:stroke dashstyle="solid"/>
            </v:line>
            <v:line style="position:absolute" from="8928,460" to="8948,474" stroked="true" strokeweight=".75pt" strokecolor="#808080">
              <v:stroke dashstyle="solid"/>
            </v:line>
            <v:line style="position:absolute" from="8880,431" to="8900,445" stroked="true" strokeweight=".75pt" strokecolor="#808080">
              <v:stroke dashstyle="solid"/>
            </v:line>
            <v:line style="position:absolute" from="8823,412" to="8847,416" stroked="true" strokeweight=".75pt" strokecolor="#808080">
              <v:stroke dashstyle="solid"/>
            </v:line>
            <v:line style="position:absolute" from="8770,402" to="8789,402" stroked="true" strokeweight=".75pt" strokecolor="#808080">
              <v:stroke dashstyle="solid"/>
            </v:line>
            <v:line style="position:absolute" from="8712,392" to="8736,397" stroked="true" strokeweight=".75pt" strokecolor="#808080">
              <v:stroke dashstyle="solid"/>
            </v:line>
            <v:line style="position:absolute" from="8655,392" to="8679,392" stroked="true" strokeweight=".75pt" strokecolor="#808080">
              <v:stroke dashstyle="solid"/>
            </v:line>
            <v:line style="position:absolute" from="8597,407" to="8621,397" stroked="true" strokeweight=".75pt" strokecolor="#808080">
              <v:stroke dashstyle="solid"/>
            </v:line>
            <v:line style="position:absolute" from="8554,445" to="8568,431" stroked="true" strokeweight=".75pt" strokecolor="#808080">
              <v:stroke dashstyle="solid"/>
            </v:line>
            <v:line style="position:absolute" from="8520,493" to="8540,474" stroked="true" strokeweight=".75pt" strokecolor="#808080">
              <v:stroke dashstyle="solid"/>
            </v:line>
            <v:line style="position:absolute" from="8477,474" to="8492,498" stroked="true" strokeweight=".75pt" strokecolor="#808080">
              <v:stroke dashstyle="solid"/>
            </v:line>
            <v:line style="position:absolute" from="8453,421" to="8468,445" stroked="true" strokeweight=".75pt" strokecolor="#808080">
              <v:stroke dashstyle="solid"/>
            </v:line>
            <v:line style="position:absolute" from="8415,388" to="8434,392" stroked="true" strokeweight=".75pt" strokecolor="#808080">
              <v:stroke dashstyle="solid"/>
            </v:line>
            <v:line style="position:absolute" from="8362,407" to="8381,397" stroked="true" strokeweight=".75pt" strokecolor="#808080">
              <v:stroke dashstyle="solid"/>
            </v:line>
            <v:line style="position:absolute" from="8304,436" to="8328,421" stroked="true" strokeweight=".75pt" strokecolor="#808080">
              <v:stroke dashstyle="solid"/>
            </v:line>
            <v:line style="position:absolute" from="8252,455" to="8276,445" stroked="true" strokeweight=".75pt" strokecolor="#808080">
              <v:stroke dashstyle="solid"/>
            </v:line>
            <v:line style="position:absolute" from="8204,484" to="8223,469" stroked="true" strokeweight=".75pt" strokecolor="#808080">
              <v:stroke dashstyle="solid"/>
            </v:line>
            <v:line style="position:absolute" from="8156,527" to="8175,508" stroked="true" strokeweight=".75pt" strokecolor="#808080">
              <v:stroke dashstyle="solid"/>
            </v:line>
            <v:line style="position:absolute" from="8112,565" to="8132,551" stroked="true" strokeweight=".75pt" strokecolor="#808080">
              <v:stroke dashstyle="solid"/>
            </v:line>
            <v:line style="position:absolute" from="8064,599" to="8088,589" stroked="true" strokeweight=".75pt" strokecolor="#808080">
              <v:stroke dashstyle="solid"/>
            </v:line>
            <v:line style="position:absolute" from="7896,604" to="7920,613" stroked="true" strokeweight=".75pt" strokecolor="#808080">
              <v:stroke dashstyle="solid"/>
            </v:line>
            <v:line style="position:absolute" from="7848,575" to="7868,584" stroked="true" strokeweight=".75pt" strokecolor="#808080">
              <v:stroke dashstyle="solid"/>
            </v:line>
            <v:line style="position:absolute" from="7810,532" to="7824,551" stroked="true" strokeweight=".75pt" strokecolor="#808080">
              <v:stroke dashstyle="solid"/>
            </v:line>
            <v:line style="position:absolute" from="7772,488" to="7786,508" stroked="true" strokeweight=".75pt" strokecolor="#808080">
              <v:stroke dashstyle="solid"/>
            </v:line>
            <v:line style="position:absolute" from="7738,440" to="7752,460" stroked="true" strokeweight=".75pt" strokecolor="#808080">
              <v:stroke dashstyle="solid"/>
            </v:line>
            <v:line style="position:absolute" from="7704,392" to="7719,412" stroked="true" strokeweight=".75pt" strokecolor="#808080">
              <v:stroke dashstyle="solid"/>
            </v:line>
            <v:line style="position:absolute" from="7661,359" to="7680,368" stroked="true" strokeweight=".75pt" strokecolor="#808080">
              <v:stroke dashstyle="solid"/>
            </v:line>
            <v:line style="position:absolute" from="7613,392" to="7628,373" stroked="true" strokeweight=".75pt" strokecolor="#808080">
              <v:stroke dashstyle="solid"/>
            </v:line>
            <v:line style="position:absolute" from="7589,445" to="7599,421" stroked="true" strokeweight=".75pt" strokecolor="#808080">
              <v:stroke dashstyle="solid"/>
            </v:line>
            <v:line style="position:absolute" from="7570,498" to="7580,474" stroked="true" strokeweight=".75pt" strokecolor="#808080">
              <v:stroke dashstyle="solid"/>
            </v:line>
            <v:line style="position:absolute" from="7551,556" to="7560,532" stroked="true" strokeweight=".75pt" strokecolor="#808080">
              <v:stroke dashstyle="solid"/>
            </v:line>
            <v:line style="position:absolute" from="7536,608" to="7546,584" stroked="true" strokeweight=".75pt" strokecolor="#808080">
              <v:stroke dashstyle="solid"/>
            </v:line>
            <v:line style="position:absolute" from="7522,666" to="7527,642" stroked="true" strokeweight=".75pt" strokecolor="#808080">
              <v:stroke dashstyle="solid"/>
            </v:line>
            <v:line style="position:absolute" from="7498,724" to="7508,700" stroked="true" strokeweight=".75pt" strokecolor="#808080">
              <v:stroke dashstyle="solid"/>
            </v:line>
            <v:line style="position:absolute" from="7484,781" to="7488,757" stroked="true" strokeweight=".75pt" strokecolor="#808080">
              <v:stroke dashstyle="solid"/>
            </v:line>
            <v:line style="position:absolute" from="7460,834" to="7469,815" stroked="true" strokeweight=".75pt" strokecolor="#808080">
              <v:stroke dashstyle="solid"/>
            </v:line>
            <v:line style="position:absolute" from="7436,887" to="7445,868" stroked="true" strokeweight=".75pt" strokecolor="#808080">
              <v:stroke dashstyle="solid"/>
            </v:line>
            <v:line style="position:absolute" from="7397,925" to="7416,920" stroked="true" strokeweight=".75pt" strokecolor="#808080">
              <v:stroke dashstyle="solid"/>
            </v:line>
            <v:line style="position:absolute" from="7354,887" to="7364,906" stroked="true" strokeweight=".75pt" strokecolor="#808080">
              <v:stroke dashstyle="solid"/>
            </v:line>
            <v:line style="position:absolute" from="7335,829" to="7340,853" stroked="true" strokeweight=".75pt" strokecolor="#808080">
              <v:stroke dashstyle="solid"/>
            </v:line>
            <v:line style="position:absolute" from="7320,776" to="7325,796" stroked="true" strokeweight=".75pt" strokecolor="#808080">
              <v:stroke dashstyle="solid"/>
            </v:line>
            <v:line style="position:absolute" from="7306,719" to="7311,743" stroked="true" strokeweight=".75pt" strokecolor="#808080">
              <v:stroke dashstyle="solid"/>
            </v:line>
            <v:line style="position:absolute" from="7292,661" to="7301,685" stroked="true" strokeweight=".75pt" strokecolor="#808080">
              <v:stroke dashstyle="solid"/>
            </v:line>
            <v:line style="position:absolute" from="7282,604" to="7287,628" stroked="true" strokeweight=".75pt" strokecolor="#808080">
              <v:stroke dashstyle="solid"/>
            </v:line>
            <v:line style="position:absolute" from="7268,551" to="7273,570" stroked="true" strokeweight=".75pt" strokecolor="#808080">
              <v:stroke dashstyle="solid"/>
            </v:line>
            <v:line style="position:absolute" from="7258,493" to="7263,517" stroked="true" strokeweight=".75pt" strokecolor="#808080">
              <v:stroke dashstyle="solid"/>
            </v:line>
            <v:line style="position:absolute" from="7234,436" to="7244,460" stroked="true" strokeweight=".75pt" strokecolor="#808080">
              <v:stroke dashstyle="solid"/>
            </v:line>
            <v:line style="position:absolute" from="7201,392" to="7215,407" stroked="true" strokeweight=".75pt" strokecolor="#808080">
              <v:stroke dashstyle="solid"/>
            </v:line>
            <v:line style="position:absolute" from="7148,397" to="7172,388" stroked="true" strokeweight=".75pt" strokecolor="#808080">
              <v:stroke dashstyle="solid"/>
            </v:line>
            <v:line style="position:absolute" from="7095,373" to="7114,388" stroked="true" strokeweight=".75pt" strokecolor="#808080">
              <v:stroke dashstyle="solid"/>
            </v:line>
            <v:line style="position:absolute" from="7052,368" to="7066,359" stroked="true" strokeweight=".75pt" strokecolor="#808080">
              <v:stroke dashstyle="solid"/>
            </v:line>
            <v:shape style="position:absolute;left:7044;top:413;width:15;height:173" coordorigin="7044,414" coordsize="15,173" path="m7044,414l7059,414m7044,472l7059,472m7044,529l7059,529m7044,587l7059,587e" filled="false" stroked="true" strokeweight="1.2pt" strokecolor="#808080">
              <v:path arrowok="t"/>
              <v:stroke dashstyle="solid"/>
            </v:shape>
            <v:line style="position:absolute" from="7044,644" to="7059,644" stroked="true" strokeweight="1.199pt" strokecolor="#808080">
              <v:stroke dashstyle="solid"/>
            </v:line>
            <v:line style="position:absolute" from="7044,702" to="7059,702" stroked="true" strokeweight="1.201pt" strokecolor="#808080">
              <v:stroke dashstyle="solid"/>
            </v:line>
            <v:shape style="position:absolute;left:7044;top:759;width:15;height:231" coordorigin="7044,760" coordsize="15,231" path="m7044,760l7059,760m7044,817l7059,817m7044,875l7059,875m7044,932l7059,932m7044,990l7059,990e" filled="false" stroked="true" strokeweight="1.2pt" strokecolor="#808080">
              <v:path arrowok="t"/>
              <v:stroke dashstyle="solid"/>
            </v:shape>
            <v:shape style="position:absolute;left:7044;top:1047;width:15;height:1152" coordorigin="7044,1048" coordsize="15,1152" path="m7044,1048l7059,1048m7044,1105l7059,1105m7044,1163l7059,1163m7044,1220l7059,1220m7044,1278l7059,1278m7044,1336l7059,1336m7044,1393l7059,1393m7044,1451l7059,1451m7044,1508l7059,1508m7044,1566l7059,1566m7044,1623l7059,1623m7044,1681l7059,1681m7044,1739l7059,1739m7044,1796l7059,1796m7044,1854l7059,1854m7044,1911l7059,1911m7044,1969l7059,1969m7044,2027l7059,2027m7044,2084l7059,2084m7044,2142l7059,2142m7044,2199l7059,2199e" filled="false" stroked="true" strokeweight="1.2pt" strokecolor="#808080">
              <v:path arrowok="t"/>
              <v:stroke dashstyle="solid"/>
            </v:shape>
            <v:line style="position:absolute" from="7044,2257" to="7059,2257" stroked="true" strokeweight="1.201pt" strokecolor="#808080">
              <v:stroke dashstyle="solid"/>
            </v:line>
            <v:line style="position:absolute" from="7044,2315" to="7059,2315" stroked="true" strokeweight="1.199pt" strokecolor="#808080">
              <v:stroke dashstyle="solid"/>
            </v:line>
            <v:shape style="position:absolute;left:7044;top:2372;width:15;height:461" coordorigin="7044,2372" coordsize="15,461" path="m7044,2372l7059,2372m7044,2430l7059,2430m7044,2487l7059,2487m7044,2545l7059,2545m7044,2603l7059,2603m7044,2660l7059,2660m7044,2718l7059,2718m7044,2775l7059,2775m7044,2833l7059,2833e" filled="false" stroked="true" strokeweight="1.2pt" strokecolor="#808080">
              <v:path arrowok="t"/>
              <v:stroke dashstyle="solid"/>
            </v:shape>
            <v:shape style="position:absolute;left:7044;top:2890;width:15;height:58" coordorigin="7044,2891" coordsize="15,58" path="m7044,2891l7059,2891m7044,2948l7059,2948e" filled="false" stroked="true" strokeweight="1.199pt" strokecolor="#808080">
              <v:path arrowok="t"/>
              <v:stroke dashstyle="solid"/>
            </v:shape>
            <v:shape style="position:absolute;left:7044;top:3005;width:15;height:58" coordorigin="7044,3006" coordsize="15,58" path="m7044,3006l7059,3006m7044,3063l7059,3063e" filled="false" stroked="true" strokeweight="1.2pt" strokecolor="#808080">
              <v:path arrowok="t"/>
              <v:stroke dashstyle="solid"/>
            </v:shape>
            <v:shape style="position:absolute;left:7051;top:435;width:2837;height:2640" coordorigin="7052,436" coordsize="2837,2640" path="m7066,1861l7052,1866,7052,3075,9888,3075,9888,3066,9874,3066,9855,3061,9826,3051,9812,3013,9792,2965,9764,2859,9744,2797,9730,2730,9716,2648,9701,2576,9682,2485,9653,2303,9634,2207,9620,2111,9605,2019,9600,1981,7085,1981,7066,1861xm7148,1775l7129,1818,7114,1861,7100,1962,7085,1981,7239,1981,7233,1971,7196,1971,7181,1818,7162,1818,7148,1775xm7287,1746l7273,1784,7258,1919,7239,1981,9600,1981,9591,1919,9572,1827,9565,1770,7306,1770,7287,1746xm7210,1947l7196,1971,7233,1971,7225,1957,7210,1947xm7177,1770l7162,1818,7181,1818,7177,1770xm7652,436l7632,460,7618,479,7604,508,7589,532,7570,570,7556,628,7541,680,7527,728,7508,781,7493,844,7479,896,7460,959,7445,1007,7431,1064,7416,1074,7397,1136,7383,1184,7368,1218,7349,1252,7335,1683,7320,1712,7306,1770,9565,1770,9557,1707,9543,1607,9524,1511,9509,1405,9495,1314,9480,1218,9461,1122,9447,1012,9432,916,9418,829,9399,733,9393,714,8031,714,8021,709,7964,709,7949,704,7935,704,7920,700,7901,695,7887,680,7872,676,7853,666,7839,642,7824,632,7810,608,7791,594,7776,565,7762,551,7743,536,7728,512,7714,479,7700,469,7680,445,7652,436xm8045,690l8031,714,9393,714,9387,695,8060,695,8045,690xm8012,704l7997,704,7983,709,8021,709,8012,704xm8405,493l8376,493,8362,498,8343,512,8328,522,8314,527,8295,536,8280,536,8266,551,8252,556,8232,570,8218,570,8204,580,8184,589,8156,608,8141,623,8122,637,8108,647,8093,666,8074,676,8060,695,9387,695,9384,685,9378,661,9149,661,9140,652,9116,652,9087,642,9068,642,9053,628,9039,623,9020,599,9005,599,9000,594,8501,594,8472,565,8453,541,8439,512,8424,498,8405,493xm9288,546l9260,565,9240,570,9226,589,9212,589,9197,613,9178,623,9164,632,9149,661,9378,661,9370,632,9351,599,9336,570,9308,551,9288,546xm9130,642l9116,652,9140,652,9130,642xm8626,445l8612,455,8597,474,8578,484,8549,522,8535,546,8516,575,8501,594,9000,594,8991,584,8976,584,8957,556,8943,527,8928,517,8913,498,8895,498,8880,484,8866,474,8847,474,8832,455,8825,450,8645,450,8626,445xm8909,493l8895,498,8913,498,8909,493xm8756,440l8736,445,8660,445,8645,450,8784,450,8756,440xm8818,445l8799,450,8825,450,8818,445xm8722,436l8708,440,8688,440,8674,445,8736,445,8722,436xe" filled="true" fillcolor="#ffffff" stroked="false">
              <v:path arrowok="t"/>
              <v:fill type="solid"/>
            </v:shape>
            <v:shape style="position:absolute;left:7051;top:435;width:2837;height:2640" coordorigin="7052,436" coordsize="2837,2640" path="m7052,3075l7052,1866,7066,1861,7085,1981,7100,1962,7114,1861,7129,1818,7148,1775,7162,1818,7177,1770,7196,1971,7210,1947,7225,1957,7239,1981,7258,1919,7273,1784,7287,1746,7306,1770,7320,1712,7335,1683,7349,1252,7368,1218,7383,1184,7397,1136,7416,1074,7431,1064,7445,1007,7460,959,7479,896,7493,844,7508,781,7527,728,7541,680,7556,628,7570,570,7589,532,7604,508,7618,479,7632,460,7652,436,7680,445,7700,469,7714,479,7728,512,7743,536,7762,551,7776,565,7791,594,7810,608,7824,632,7839,642,7853,666,7872,676,7887,680,7901,695,7920,700,7935,704,7949,704,7964,709,7983,709,7997,704,8012,704,8031,714,8045,690,8060,695,8074,676,8093,666,8108,647,8122,637,8141,623,8156,608,8184,589,8204,580,8218,570,8232,570,8252,556,8266,551,8280,536,8295,536,8314,527,8328,522,8343,512,8362,498,8376,493,8405,493,8424,498,8439,512,8453,541,8472,565,8501,594,8516,575,8535,546,8549,522,8578,484,8597,474,8612,455,8626,445,8645,450,8660,445,8674,445,8688,440,8708,440,8722,436,8736,445,8756,440,8784,450,8799,450,8818,445,8832,455,8847,474,8866,474,8880,484,8895,498,8909,493,8928,517,8943,527,8957,556,8976,584,8991,584,9005,599,9020,599,9039,623,9053,628,9068,642,9087,642,9101,647,9116,652,9130,642,9149,661,9164,632,9178,623,9197,613,9212,589,9226,589,9240,570,9260,565,9274,556,9288,546,9308,551,9336,570,9351,599,9370,632,9384,685,9399,733,9418,829,9432,916,9447,1012,9461,1122,9480,1218,9495,1314,9509,1405,9524,1511,9543,1607,9557,1707,9572,1827,9591,1919,9605,2019,9620,2111,9634,2207,9653,2303,9668,2394,9682,2485,9701,2576,9716,2648,9730,2730,9744,2797,9764,2859,9792,2965,9812,3013,9826,3051,9855,3061,9874,3066,9888,3066,9888,3075,7052,3075xe" filled="false" stroked="true" strokeweight=".75pt" strokecolor="#ffffff">
              <v:path arrowok="t"/>
              <v:stroke dashstyle="solid"/>
            </v:shape>
            <v:shape style="position:absolute;left:7051;top:435;width:2837;height:2640" coordorigin="7052,436" coordsize="2837,2640" path="m7052,3075l7052,1866,7066,1861,7085,1981,7100,1962,7114,1861,7129,1818,7148,1775,7162,1818,7177,1770,7196,1971,7210,1947,7225,1957,7239,1981,7258,1919,7273,1784,7287,1746,7306,1770,7320,1712,7335,1683,7349,1252,7368,1218,7383,1184,7397,1136,7416,1074,7431,1064,7445,1007,7460,959,7479,896,7493,844,7508,781,7527,728,7541,680,7556,628,7570,570,7589,532,7604,508,7618,479,7632,460,7652,436,7680,445,7700,469,7714,479,7728,512,7743,536,7762,551,7776,565,7791,594,7810,608,7824,632,7839,642,7853,666,7872,676,7887,680,7901,695,7920,700,7935,704,7949,704,7964,709,7983,709,7997,704,8012,704,8031,714,8045,690,8060,695,8074,676,8093,666,8108,647,8122,637,8141,623,8156,608,8184,589,8204,580,8218,570,8232,570,8252,556,8266,551,8280,536,8295,536,8314,527,8328,522,8343,512,8362,498,8376,493,8405,493,8424,498,8439,512,8453,541,8472,565,8501,594,8516,575,8535,546,8549,522,8578,484,8597,474,8612,455,8626,445,8645,450,8660,445,8674,445,8688,440,8708,440,8722,436,8736,445,8756,440,8784,450,8799,450,8818,445,8832,455,8847,474,8866,474,8880,484,8895,498,8909,493,8928,517,8943,527,8957,556,8976,584,8991,584,9005,599,9020,599,9039,623,9053,628,9068,642,9087,642,9101,647,9116,652,9130,642,9149,661,9164,632,9178,623,9197,613,9212,589,9226,589,9240,570,9260,565,9274,556,9288,546,9308,551,9336,570,9351,599,9370,632,9384,685,9399,733,9418,829,9432,916,9447,1012,9461,1122,9480,1218,9495,1314,9509,1405,9524,1511,9543,1607,9557,1707,9572,1827,9591,1919,9605,2019,9620,2111,9634,2207,9653,2303,9668,2394,9682,2485,9701,2576,9716,2648,9730,2730,9744,2797,9764,2859,9792,2965,9812,3013,9826,3051,9855,3061,9874,3066,9888,3066,9888,3075e" filled="false" stroked="true" strokeweight=".75pt" strokecolor="#808080">
              <v:path arrowok="t"/>
              <v:stroke dashstyle="solid"/>
            </v:shape>
            <v:shape style="position:absolute;left:7051;top:435;width:2837;height:2640" coordorigin="7052,436" coordsize="2837,2640" path="m7052,3075l7666,3075,7680,3056,7743,3056,7762,3061,7776,3051,7810,3051,7824,3047,7839,3047,7853,3042,7872,3037,7887,3027,7901,3023,7920,3013,7935,3003,7949,2999,7964,2989,7983,2979,7997,2965,8012,2955,8031,2946,8045,2927,8060,2922,8074,2903,8093,2888,8108,2874,8122,2855,8141,2840,8156,2821,8184,2792,8204,2778,8218,2759,8232,2749,8252,2735,8295,2691,8314,2687,8343,2667,8362,2658,8376,2639,8405,2547,8424,2418,8439,2187,8453,1856,8472,1477,8487,1151,8501,911,8516,748,8535,642,8549,575,8578,498,8597,484,8612,464,8626,455,8645,450,8660,445,8674,445,8688,440,8708,440,8722,436,8736,445,8756,440,8784,450,8799,450,8818,445,8832,455,8847,474,8866,474,8880,484,8895,498,8909,493,8928,517,8943,527,8957,556,8976,584,8991,584,9005,599,9020,599,9039,623,9053,628,9068,642,9087,642,9101,647,9116,652,9130,642,9149,661,9164,632,9178,623,9197,613,9212,589,9226,589,9240,570,9260,565,9274,556,9288,546,9308,551,9336,570,9351,599,9370,632,9384,685,9399,733,9418,829,9432,916,9447,1012,9461,1122,9480,1218,9495,1314,9509,1405,9524,1511,9543,1607,9557,1707,9572,1827,9591,1919,9605,2019,9620,2111,9634,2207,9653,2303,9668,2394,9682,2485,9701,2576,9716,2648,9730,2730,9744,2797,9764,2859,9792,2965,9812,3013,9826,3051,9855,3061,9874,3066,9888,3066e" filled="false" stroked="true" strokeweight=".75pt" strokecolor="#ff8080">
              <v:path arrowok="t"/>
              <v:stroke dashstyle="solid"/>
            </v:shape>
            <v:shape style="position:absolute;left:7051;top:435;width:2837;height:2640" coordorigin="7052,436" coordsize="2837,2640" path="m7052,1866l7066,1861,7085,1981,7100,1962,7114,1861,7129,1818,7148,1775,7162,1818,7177,1770,7196,1971,7210,1947,7225,1957,7239,1981,7258,1919,7273,1784,7287,1746,7306,1770,7320,1712,7335,1683,7349,1252,7368,1218,7383,1184,7397,1136,7416,1074,7431,1064,7445,1007,7460,959,7479,896,7493,844,7508,781,7527,728,7541,680,7556,628,7570,570,7589,532,7604,508,7618,479,7632,460,7652,436,7666,440,7680,469,7700,488,7714,498,7728,527,7743,551,7762,570,7776,589,7791,618,7810,632,7853,695,7887,728,7901,748,7920,762,7935,776,7964,796,7983,805,8012,824,8031,844,8045,839,8060,848,8074,848,8093,853,8108,848,8122,853,8141,863,8156,863,8184,872,8204,882,8218,887,8232,896,8252,901,8266,906,8280,906,8295,916,8314,920,8362,920,8376,930,8405,1021,8424,1156,8439,1395,8453,1755,8472,2163,8487,2509,8501,2759,8516,2907,8535,2984,8564,3047,8597,3066,8626,3066,8645,3075,9888,3075e" filled="false" stroked="true" strokeweight=".75pt" strokecolor="#7dbfff">
              <v:path arrowok="t"/>
              <v:stroke dashstyle="solid"/>
            </v:shape>
            <v:line style="position:absolute" from="7368,3075" to="7368,3042" stroked="true" strokeweight=".25pt" strokecolor="#000000">
              <v:stroke dashstyle="solid"/>
            </v:line>
            <v:line style="position:absolute" from="7680,3075" to="7680,3042" stroked="true" strokeweight=".25pt" strokecolor="#000000">
              <v:stroke dashstyle="solid"/>
            </v:line>
            <v:line style="position:absolute" from="7997,3075" to="7997,3013" stroked="true" strokeweight=".25pt" strokecolor="#000000">
              <v:stroke dashstyle="solid"/>
            </v:line>
            <v:line style="position:absolute" from="8314,3075" to="8314,3042" stroked="true" strokeweight=".25pt" strokecolor="#000000">
              <v:stroke dashstyle="solid"/>
            </v:line>
            <v:line style="position:absolute" from="8626,3075" to="8626,3042" stroked="true" strokeweight=".25pt" strokecolor="#000000">
              <v:stroke dashstyle="solid"/>
            </v:line>
            <v:line style="position:absolute" from="8943,3075" to="8943,3013" stroked="true" strokeweight=".25pt" strokecolor="#000000">
              <v:stroke dashstyle="solid"/>
            </v:line>
            <v:line style="position:absolute" from="9260,3075" to="9260,3042" stroked="true" strokeweight=".25pt" strokecolor="#000000">
              <v:stroke dashstyle="solid"/>
            </v:line>
            <v:line style="position:absolute" from="9572,3075" to="9572,3042" stroked="true" strokeweight=".25pt" strokecolor="#000000">
              <v:stroke dashstyle="solid"/>
            </v:line>
            <v:line style="position:absolute" from="7052,3003" to="7085,3003" stroked="true" strokeweight=".25pt" strokecolor="#000000">
              <v:stroke dashstyle="solid"/>
            </v:line>
            <v:line style="position:absolute" from="7052,2931" to="7085,2931" stroked="true" strokeweight=".25pt" strokecolor="#000000">
              <v:stroke dashstyle="solid"/>
            </v:line>
            <v:line style="position:absolute" from="7052,2864" to="7085,2864" stroked="true" strokeweight=".25pt" strokecolor="#000000">
              <v:stroke dashstyle="solid"/>
            </v:line>
            <v:line style="position:absolute" from="7052,2792" to="7114,2792" stroked="true" strokeweight=".25pt" strokecolor="#000000">
              <v:stroke dashstyle="solid"/>
            </v:line>
            <v:line style="position:absolute" from="7052,2720" to="7085,2720" stroked="true" strokeweight=".25pt" strokecolor="#000000">
              <v:stroke dashstyle="solid"/>
            </v:line>
            <v:line style="position:absolute" from="7052,2648" to="7085,2648" stroked="true" strokeweight=".25pt" strokecolor="#000000">
              <v:stroke dashstyle="solid"/>
            </v:line>
            <v:line style="position:absolute" from="7052,2581" to="7085,2581" stroked="true" strokeweight=".25pt" strokecolor="#000000">
              <v:stroke dashstyle="solid"/>
            </v:line>
            <v:line style="position:absolute" from="7052,2509" to="7114,2509" stroked="true" strokeweight=".25pt" strokecolor="#000000">
              <v:stroke dashstyle="solid"/>
            </v:line>
            <v:line style="position:absolute" from="7052,2437" to="7085,2437" stroked="true" strokeweight=".25pt" strokecolor="#000000">
              <v:stroke dashstyle="solid"/>
            </v:line>
            <v:line style="position:absolute" from="7052,2365" to="7085,2365" stroked="true" strokeweight=".25pt" strokecolor="#000000">
              <v:stroke dashstyle="solid"/>
            </v:line>
            <v:line style="position:absolute" from="7052,2293" to="7085,2293" stroked="true" strokeweight=".25pt" strokecolor="#000000">
              <v:stroke dashstyle="solid"/>
            </v:line>
            <v:line style="position:absolute" from="7052,2226" to="7114,2226" stroked="true" strokeweight=".25pt" strokecolor="#000000">
              <v:stroke dashstyle="solid"/>
            </v:line>
            <v:line style="position:absolute" from="7052,2154" to="7085,2154" stroked="true" strokeweight=".25pt" strokecolor="#000000">
              <v:stroke dashstyle="solid"/>
            </v:line>
            <v:line style="position:absolute" from="7052,2082" to="7085,2082" stroked="true" strokeweight=".25pt" strokecolor="#000000">
              <v:stroke dashstyle="solid"/>
            </v:line>
            <v:line style="position:absolute" from="7052,2010" to="7085,2010" stroked="true" strokeweight=".25pt" strokecolor="#000000">
              <v:stroke dashstyle="solid"/>
            </v:line>
            <v:line style="position:absolute" from="7052,1943" to="7114,1943" stroked="true" strokeweight=".25pt" strokecolor="#000000">
              <v:stroke dashstyle="solid"/>
            </v:line>
            <v:line style="position:absolute" from="7052,1871" to="7085,1871" stroked="true" strokeweight=".25pt" strokecolor="#000000">
              <v:stroke dashstyle="solid"/>
            </v:line>
            <v:line style="position:absolute" from="7052,1799" to="7085,1799" stroked="true" strokeweight=".25pt" strokecolor="#000000">
              <v:stroke dashstyle="solid"/>
            </v:line>
            <v:line style="position:absolute" from="7052,1727" to="7085,1727" stroked="true" strokeweight=".25pt" strokecolor="#000000">
              <v:stroke dashstyle="solid"/>
            </v:line>
            <v:line style="position:absolute" from="7052,1659" to="7114,1659" stroked="true" strokeweight=".25pt" strokecolor="#000000">
              <v:stroke dashstyle="solid"/>
            </v:line>
            <v:line style="position:absolute" from="7052,1587" to="7085,1587" stroked="true" strokeweight=".25pt" strokecolor="#000000">
              <v:stroke dashstyle="solid"/>
            </v:line>
            <v:line style="position:absolute" from="7052,1515" to="7085,1515" stroked="true" strokeweight=".25pt" strokecolor="#000000">
              <v:stroke dashstyle="solid"/>
            </v:line>
            <v:line style="position:absolute" from="7052,1443" to="7085,1443" stroked="true" strokeweight=".25pt" strokecolor="#000000">
              <v:stroke dashstyle="solid"/>
            </v:line>
            <v:line style="position:absolute" from="7052,1371" to="7114,1371" stroked="true" strokeweight=".25pt" strokecolor="#000000">
              <v:stroke dashstyle="solid"/>
            </v:line>
            <v:line style="position:absolute" from="7052,1304" to="7085,1304" stroked="true" strokeweight=".25pt" strokecolor="#000000">
              <v:stroke dashstyle="solid"/>
            </v:line>
            <v:line style="position:absolute" from="7052,1232" to="7085,1232" stroked="true" strokeweight=".25pt" strokecolor="#000000">
              <v:stroke dashstyle="solid"/>
            </v:line>
            <v:line style="position:absolute" from="7052,1160" to="7085,1160" stroked="true" strokeweight=".25pt" strokecolor="#000000">
              <v:stroke dashstyle="solid"/>
            </v:line>
            <v:line style="position:absolute" from="7052,1088" to="7114,1088" stroked="true" strokeweight=".25pt" strokecolor="#000000">
              <v:stroke dashstyle="solid"/>
            </v:line>
            <v:line style="position:absolute" from="7052,1021" to="7085,1021" stroked="true" strokeweight=".25pt" strokecolor="#000000">
              <v:stroke dashstyle="solid"/>
            </v:line>
            <v:line style="position:absolute" from="7052,949" to="7085,949" stroked="true" strokeweight=".25pt" strokecolor="#000000">
              <v:stroke dashstyle="solid"/>
            </v:line>
            <v:line style="position:absolute" from="7052,877" to="7085,877" stroked="true" strokeweight=".25pt" strokecolor="#000000">
              <v:stroke dashstyle="solid"/>
            </v:line>
            <v:line style="position:absolute" from="7052,805" to="7114,805" stroked="true" strokeweight=".25pt" strokecolor="#000000">
              <v:stroke dashstyle="solid"/>
            </v:line>
            <v:line style="position:absolute" from="7052,733" to="7085,733" stroked="true" strokeweight=".25pt" strokecolor="#000000">
              <v:stroke dashstyle="solid"/>
            </v:line>
            <v:line style="position:absolute" from="7052,666" to="7085,666" stroked="true" strokeweight=".25pt" strokecolor="#000000">
              <v:stroke dashstyle="solid"/>
            </v:line>
            <v:line style="position:absolute" from="7052,594" to="7085,594" stroked="true" strokeweight=".25pt" strokecolor="#000000">
              <v:stroke dashstyle="solid"/>
            </v:line>
            <v:line style="position:absolute" from="7052,522" to="7114,522" stroked="true" strokeweight=".25pt" strokecolor="#000000">
              <v:stroke dashstyle="solid"/>
            </v:line>
            <v:line style="position:absolute" from="7052,450" to="7085,450" stroked="true" strokeweight=".25pt" strokecolor="#000000">
              <v:stroke dashstyle="solid"/>
            </v:line>
            <v:line style="position:absolute" from="7052,383" to="7085,383" stroked="true" strokeweight=".25pt" strokecolor="#000000">
              <v:stroke dashstyle="solid"/>
            </v:line>
            <v:line style="position:absolute" from="7052,311" to="7085,311" stroked="true" strokeweight=".25pt" strokecolor="#000000">
              <v:stroke dashstyle="solid"/>
            </v:line>
            <v:rect style="position:absolute;left:7051;top:238;width:2837;height:2837" filled="false" stroked="true" strokeweight=".25pt" strokecolor="#000000">
              <v:stroke dashstyle="solid"/>
            </v:rect>
            <v:shape style="position:absolute;left:9619;top:1395;width:308;height:269" type="#_x0000_t75" stroked="false">
              <v:imagedata r:id="rId17" o:title=""/>
            </v:shape>
            <v:line style="position:absolute" from="9932,560" to="9594,560" stroked="true" strokeweight=".5pt" strokecolor="#000000">
              <v:stroke dashstyle="solid"/>
            </v:line>
            <v:shape style="position:absolute;left:9533;top:512;width:86;height:96" coordorigin="9533,513" coordsize="86,96" path="m9619,513l9600,527,9578,540,9555,551,9533,560,9555,570,9578,581,9600,594,9619,608,9601,560,9619,513xe" filled="true" fillcolor="#000000" stroked="false">
              <v:path arrowok="t"/>
              <v:fill type="solid"/>
            </v:shape>
            <v:line style="position:absolute" from="9936,1117" to="7270,1117" stroked="true" strokeweight=".5pt" strokecolor="#000000">
              <v:stroke dashstyle="solid"/>
            </v:line>
            <v:shape style="position:absolute;left:7210;top:1069;width:86;height:96" coordorigin="7210,1070" coordsize="86,96" path="m7296,1070l7277,1084,7255,1097,7232,1108,7210,1117,7232,1126,7255,1138,7277,1151,7296,1165,7278,1117,7296,1070xe" filled="true" fillcolor="#000000" stroked="false">
              <v:path arrowok="t"/>
              <v:fill type="solid"/>
            </v:shape>
            <v:shape style="position:absolute;left:7044;top:231;width:2852;height:2852" type="#_x0000_t202" filled="false" stroked="false">
              <v:textbox inset="0,0,0,0">
                <w:txbxContent>
                  <w:p>
                    <w:pPr>
                      <w:spacing w:line="240" w:lineRule="auto" w:before="5"/>
                      <w:rPr>
                        <w:rFonts w:ascii="Arial"/>
                        <w:sz w:val="17"/>
                      </w:rPr>
                    </w:pPr>
                  </w:p>
                  <w:p>
                    <w:pPr>
                      <w:spacing w:before="0"/>
                      <w:ind w:left="909" w:right="0" w:firstLine="0"/>
                      <w:jc w:val="left"/>
                      <w:rPr>
                        <w:rFonts w:ascii="Arial"/>
                        <w:sz w:val="14"/>
                      </w:rPr>
                    </w:pPr>
                    <w:r>
                      <w:rPr>
                        <w:rFonts w:ascii="Arial"/>
                        <w:w w:val="81"/>
                        <w:sz w:val="14"/>
                        <w:u w:val="single" w:color="808080"/>
                      </w:rPr>
                      <w:t> </w:t>
                    </w:r>
                    <w:r>
                      <w:rPr>
                        <w:rFonts w:ascii="Arial"/>
                        <w:spacing w:val="10"/>
                        <w:sz w:val="14"/>
                        <w:u w:val="single" w:color="808080"/>
                      </w:rPr>
                      <w:t> </w:t>
                    </w: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tabs>
                        <w:tab w:pos="1707" w:val="left" w:leader="none"/>
                      </w:tabs>
                      <w:spacing w:line="153" w:lineRule="exact" w:before="110"/>
                      <w:ind w:left="454" w:right="0" w:firstLine="0"/>
                      <w:jc w:val="left"/>
                      <w:rPr>
                        <w:rFonts w:ascii="Arial"/>
                        <w:sz w:val="14"/>
                      </w:rPr>
                    </w:pPr>
                    <w:r>
                      <w:rPr>
                        <w:rFonts w:ascii="Arial"/>
                        <w:color w:val="7DBFFF"/>
                        <w:sz w:val="14"/>
                      </w:rPr>
                      <w:t>Perovskite</w:t>
                      <w:tab/>
                    </w:r>
                    <w:r>
                      <w:rPr>
                        <w:rFonts w:ascii="Arial"/>
                        <w:color w:val="FF8080"/>
                        <w:sz w:val="14"/>
                      </w:rPr>
                      <w:t>Silicon</w:t>
                    </w:r>
                  </w:p>
                  <w:p>
                    <w:pPr>
                      <w:tabs>
                        <w:tab w:pos="1498" w:val="left" w:leader="none"/>
                      </w:tabs>
                      <w:spacing w:line="176" w:lineRule="exact" w:before="0"/>
                      <w:ind w:left="353" w:right="0" w:firstLine="0"/>
                      <w:jc w:val="left"/>
                      <w:rPr>
                        <w:rFonts w:ascii="Arial" w:hAnsi="Arial"/>
                        <w:sz w:val="10"/>
                      </w:rPr>
                    </w:pPr>
                    <w:r>
                      <w:rPr>
                        <w:rFonts w:ascii="Arial" w:hAnsi="Arial"/>
                        <w:color w:val="7DBFFF"/>
                        <w:sz w:val="14"/>
                      </w:rPr>
                      <w:t>18.9</w:t>
                    </w:r>
                    <w:r>
                      <w:rPr>
                        <w:rFonts w:ascii="Arial" w:hAnsi="Arial"/>
                        <w:color w:val="7DBFFF"/>
                        <w:spacing w:val="-17"/>
                        <w:sz w:val="14"/>
                      </w:rPr>
                      <w:t> </w:t>
                    </w:r>
                    <w:r>
                      <w:rPr>
                        <w:rFonts w:ascii="Arial" w:hAnsi="Arial"/>
                        <w:color w:val="7DBFFF"/>
                        <w:sz w:val="14"/>
                      </w:rPr>
                      <w:t>mA</w:t>
                    </w:r>
                    <w:r>
                      <w:rPr>
                        <w:rFonts w:ascii="Arial" w:hAnsi="Arial"/>
                        <w:color w:val="7DBFFF"/>
                        <w:spacing w:val="-17"/>
                        <w:sz w:val="14"/>
                      </w:rPr>
                      <w:t> </w:t>
                    </w:r>
                    <w:r>
                      <w:rPr>
                        <w:rFonts w:ascii="Arial" w:hAnsi="Arial"/>
                        <w:color w:val="7DBFFF"/>
                        <w:sz w:val="14"/>
                      </w:rPr>
                      <w:t>cm</w:t>
                    </w:r>
                    <w:r>
                      <w:rPr>
                        <w:rFonts w:ascii="Arial" w:hAnsi="Arial"/>
                        <w:color w:val="7DBFFF"/>
                        <w:position w:val="6"/>
                        <w:sz w:val="10"/>
                      </w:rPr>
                      <w:t>−2</w:t>
                      <w:tab/>
                    </w:r>
                    <w:r>
                      <w:rPr>
                        <w:rFonts w:ascii="Arial" w:hAnsi="Arial"/>
                        <w:color w:val="FF8080"/>
                        <w:w w:val="95"/>
                        <w:sz w:val="14"/>
                      </w:rPr>
                      <w:t>18.5 mA</w:t>
                    </w:r>
                    <w:r>
                      <w:rPr>
                        <w:rFonts w:ascii="Arial" w:hAnsi="Arial"/>
                        <w:color w:val="FF8080"/>
                        <w:spacing w:val="-20"/>
                        <w:w w:val="95"/>
                        <w:sz w:val="14"/>
                      </w:rPr>
                      <w:t> </w:t>
                    </w:r>
                    <w:r>
                      <w:rPr>
                        <w:rFonts w:ascii="Arial" w:hAnsi="Arial"/>
                        <w:color w:val="FF8080"/>
                        <w:w w:val="95"/>
                        <w:sz w:val="14"/>
                      </w:rPr>
                      <w:t>cm</w:t>
                    </w:r>
                    <w:r>
                      <w:rPr>
                        <w:rFonts w:ascii="Arial" w:hAnsi="Arial"/>
                        <w:color w:val="FF8080"/>
                        <w:w w:val="95"/>
                        <w:position w:val="6"/>
                        <w:sz w:val="10"/>
                      </w:rPr>
                      <w:t>−2</w:t>
                    </w:r>
                  </w:p>
                </w:txbxContent>
              </v:textbox>
              <w10:wrap type="none"/>
            </v:shape>
            <w10:wrap type="none"/>
          </v:group>
        </w:pict>
      </w:r>
      <w:r>
        <w:rPr>
          <w:rFonts w:ascii="Arial"/>
          <w:b/>
          <w:sz w:val="16"/>
        </w:rPr>
        <w:t>g</w:t>
        <w:tab/>
      </w:r>
      <w:r>
        <w:rPr>
          <w:rFonts w:ascii="Arial"/>
          <w:w w:val="95"/>
          <w:sz w:val="14"/>
        </w:rPr>
        <w:t>100</w:t>
      </w:r>
    </w:p>
    <w:p>
      <w:pPr>
        <w:spacing w:before="117"/>
        <w:ind w:left="0" w:right="159" w:firstLine="0"/>
        <w:jc w:val="right"/>
        <w:rPr>
          <w:rFonts w:ascii="Arial"/>
          <w:sz w:val="14"/>
        </w:rPr>
      </w:pPr>
      <w:r>
        <w:rPr>
          <w:rFonts w:ascii="Arial"/>
          <w:w w:val="105"/>
          <w:sz w:val="14"/>
        </w:rPr>
        <w:t>90</w:t>
      </w:r>
    </w:p>
    <w:p>
      <w:pPr>
        <w:spacing w:before="121"/>
        <w:ind w:left="0" w:right="159" w:firstLine="0"/>
        <w:jc w:val="right"/>
        <w:rPr>
          <w:rFonts w:ascii="Arial"/>
          <w:sz w:val="14"/>
        </w:rPr>
      </w:pPr>
      <w:r>
        <w:rPr>
          <w:rFonts w:ascii="Arial"/>
          <w:w w:val="105"/>
          <w:sz w:val="14"/>
        </w:rPr>
        <w:t>80</w:t>
      </w:r>
    </w:p>
    <w:p>
      <w:pPr>
        <w:spacing w:before="121"/>
        <w:ind w:left="0" w:right="159" w:firstLine="0"/>
        <w:jc w:val="right"/>
        <w:rPr>
          <w:rFonts w:ascii="Arial"/>
          <w:sz w:val="14"/>
        </w:rPr>
      </w:pPr>
      <w:r>
        <w:rPr>
          <w:rFonts w:ascii="Arial"/>
          <w:sz w:val="14"/>
        </w:rPr>
        <w:t>70</w:t>
      </w:r>
    </w:p>
    <w:p>
      <w:pPr>
        <w:spacing w:before="121"/>
        <w:ind w:left="0" w:right="159" w:firstLine="0"/>
        <w:jc w:val="right"/>
        <w:rPr>
          <w:rFonts w:ascii="Arial"/>
          <w:sz w:val="14"/>
        </w:rPr>
      </w:pPr>
      <w:r>
        <w:rPr/>
        <w:pict>
          <v:shape style="position:absolute;margin-left:325.570007pt;margin-top:4.014525pt;width:11pt;height:41.75pt;mso-position-horizontal-relative:page;mso-position-vertical-relative:paragraph;z-index:2584" type="#_x0000_t202" filled="false" stroked="false">
            <v:textbox inset="0,0,0,0" style="layout-flow:vertical;mso-layout-flow-alt:bottom-to-top">
              <w:txbxContent>
                <w:p>
                  <w:pPr>
                    <w:spacing w:before="30"/>
                    <w:ind w:left="20" w:right="0" w:firstLine="0"/>
                    <w:jc w:val="left"/>
                    <w:rPr>
                      <w:rFonts w:ascii="Arial" w:hAnsi="Arial"/>
                      <w:sz w:val="14"/>
                    </w:rPr>
                  </w:pPr>
                  <w:r>
                    <w:rPr>
                      <w:rFonts w:ascii="Arial" w:hAnsi="Arial"/>
                      <w:w w:val="63"/>
                      <w:sz w:val="14"/>
                    </w:rPr>
                    <w:t>1</w:t>
                  </w:r>
                  <w:r>
                    <w:rPr>
                      <w:rFonts w:ascii="Arial" w:hAnsi="Arial"/>
                      <w:spacing w:val="-8"/>
                      <w:sz w:val="14"/>
                    </w:rPr>
                    <w:t> </w:t>
                  </w:r>
                  <w:r>
                    <w:rPr>
                      <w:rFonts w:ascii="Arial" w:hAnsi="Arial"/>
                      <w:w w:val="97"/>
                      <w:sz w:val="14"/>
                    </w:rPr>
                    <w:t>−</w:t>
                  </w:r>
                  <w:r>
                    <w:rPr>
                      <w:rFonts w:ascii="Arial" w:hAnsi="Arial"/>
                      <w:spacing w:val="-8"/>
                      <w:sz w:val="14"/>
                    </w:rPr>
                    <w:t> </w:t>
                  </w:r>
                  <w:r>
                    <w:rPr>
                      <w:rFonts w:ascii="Arial" w:hAnsi="Arial"/>
                      <w:i/>
                      <w:w w:val="74"/>
                      <w:sz w:val="14"/>
                    </w:rPr>
                    <w:t>R</w:t>
                  </w:r>
                  <w:r>
                    <w:rPr>
                      <w:rFonts w:ascii="Arial" w:hAnsi="Arial"/>
                      <w:i/>
                      <w:spacing w:val="-8"/>
                      <w:sz w:val="14"/>
                    </w:rPr>
                    <w:t> </w:t>
                  </w:r>
                  <w:r>
                    <w:rPr>
                      <w:rFonts w:ascii="Arial" w:hAnsi="Arial"/>
                      <w:w w:val="92"/>
                      <w:sz w:val="14"/>
                    </w:rPr>
                    <w:t>and</w:t>
                  </w:r>
                  <w:r>
                    <w:rPr>
                      <w:rFonts w:ascii="Arial" w:hAnsi="Arial"/>
                      <w:spacing w:val="-8"/>
                      <w:sz w:val="14"/>
                    </w:rPr>
                    <w:t> </w:t>
                  </w:r>
                  <w:r>
                    <w:rPr>
                      <w:rFonts w:ascii="Arial" w:hAnsi="Arial"/>
                      <w:w w:val="83"/>
                      <w:sz w:val="14"/>
                    </w:rPr>
                    <w:t>EQE</w:t>
                  </w:r>
                </w:p>
              </w:txbxContent>
            </v:textbox>
            <w10:wrap type="none"/>
          </v:shape>
        </w:pict>
      </w:r>
      <w:r>
        <w:rPr>
          <w:rFonts w:ascii="Arial"/>
          <w:w w:val="105"/>
          <w:sz w:val="14"/>
        </w:rPr>
        <w:t>60</w:t>
      </w:r>
    </w:p>
    <w:p>
      <w:pPr>
        <w:spacing w:before="121"/>
        <w:ind w:left="0" w:right="159" w:firstLine="0"/>
        <w:jc w:val="right"/>
        <w:rPr>
          <w:rFonts w:ascii="Arial"/>
          <w:sz w:val="14"/>
        </w:rPr>
      </w:pPr>
      <w:r>
        <w:rPr>
          <w:rFonts w:ascii="Arial"/>
          <w:sz w:val="14"/>
        </w:rPr>
        <w:t>50</w:t>
      </w:r>
    </w:p>
    <w:p>
      <w:pPr>
        <w:spacing w:before="121"/>
        <w:ind w:left="0" w:right="159" w:firstLine="0"/>
        <w:jc w:val="right"/>
        <w:rPr>
          <w:rFonts w:ascii="Arial"/>
          <w:sz w:val="14"/>
        </w:rPr>
      </w:pPr>
      <w:r>
        <w:rPr>
          <w:rFonts w:ascii="Arial"/>
          <w:w w:val="105"/>
          <w:sz w:val="14"/>
        </w:rPr>
        <w:t>40</w:t>
      </w:r>
    </w:p>
    <w:p>
      <w:pPr>
        <w:spacing w:before="121"/>
        <w:ind w:left="0" w:right="159" w:firstLine="0"/>
        <w:jc w:val="right"/>
        <w:rPr>
          <w:rFonts w:ascii="Arial"/>
          <w:sz w:val="14"/>
        </w:rPr>
      </w:pPr>
      <w:r>
        <w:rPr>
          <w:rFonts w:ascii="Arial"/>
          <w:sz w:val="14"/>
        </w:rPr>
        <w:t>30</w:t>
      </w:r>
    </w:p>
    <w:p>
      <w:pPr>
        <w:spacing w:before="121"/>
        <w:ind w:left="0" w:right="159" w:firstLine="0"/>
        <w:jc w:val="right"/>
        <w:rPr>
          <w:rFonts w:ascii="Arial"/>
          <w:sz w:val="14"/>
        </w:rPr>
      </w:pPr>
      <w:r>
        <w:rPr>
          <w:rFonts w:ascii="Arial"/>
          <w:sz w:val="14"/>
        </w:rPr>
        <w:t>20</w:t>
      </w:r>
    </w:p>
    <w:p>
      <w:pPr>
        <w:spacing w:before="121"/>
        <w:ind w:left="0" w:right="159" w:firstLine="0"/>
        <w:jc w:val="right"/>
        <w:rPr>
          <w:rFonts w:ascii="Arial"/>
          <w:sz w:val="14"/>
        </w:rPr>
      </w:pPr>
      <w:r>
        <w:rPr>
          <w:rFonts w:ascii="Arial"/>
          <w:w w:val="85"/>
          <w:sz w:val="14"/>
        </w:rPr>
        <w:t>10</w:t>
      </w:r>
    </w:p>
    <w:p>
      <w:pPr>
        <w:spacing w:line="146" w:lineRule="exact" w:before="121"/>
        <w:ind w:left="0" w:right="159" w:firstLine="0"/>
        <w:jc w:val="right"/>
        <w:rPr>
          <w:rFonts w:ascii="Arial"/>
          <w:sz w:val="14"/>
        </w:rPr>
      </w:pPr>
      <w:r>
        <w:rPr>
          <w:rFonts w:ascii="Arial"/>
          <w:w w:val="110"/>
          <w:sz w:val="14"/>
        </w:rPr>
        <w:t>0</w:t>
      </w:r>
    </w:p>
    <w:p>
      <w:pPr>
        <w:pStyle w:val="BodyText"/>
        <w:rPr>
          <w:rFonts w:ascii="Arial"/>
        </w:rPr>
      </w:pPr>
      <w:r>
        <w:rPr/>
        <w:br w:type="column"/>
      </w:r>
      <w:r>
        <w:rPr>
          <w:rFonts w:ascii="Arial"/>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5"/>
        <w:rPr>
          <w:rFonts w:ascii="Arial"/>
        </w:rPr>
      </w:pPr>
    </w:p>
    <w:p>
      <w:pPr>
        <w:spacing w:before="1"/>
        <w:ind w:left="96" w:right="0" w:firstLine="0"/>
        <w:jc w:val="center"/>
        <w:rPr>
          <w:rFonts w:ascii="Arial"/>
          <w:sz w:val="14"/>
        </w:rPr>
      </w:pPr>
      <w:r>
        <w:rPr/>
        <w:pict>
          <v:shape style="position:absolute;margin-left:369.859009pt;margin-top:-70.173859pt;width:11pt;height:43.2pt;mso-position-horizontal-relative:page;mso-position-vertical-relative:paragraph;z-index:2632" type="#_x0000_t202" filled="false" stroked="false">
            <v:textbox inset="0,0,0,0" style="layout-flow:vertical;mso-layout-flow-alt:bottom-to-top">
              <w:txbxContent>
                <w:p>
                  <w:pPr>
                    <w:spacing w:before="30"/>
                    <w:ind w:left="20" w:right="0" w:firstLine="0"/>
                    <w:jc w:val="left"/>
                    <w:rPr>
                      <w:rFonts w:ascii="Arial" w:hAnsi="Arial" w:cs="Arial" w:eastAsia="Arial"/>
                      <w:sz w:val="14"/>
                      <w:szCs w:val="14"/>
                    </w:rPr>
                  </w:pPr>
                  <w:r>
                    <w:rPr>
                      <w:rFonts w:ascii="Arial" w:hAnsi="Arial" w:cs="Arial" w:eastAsia="Arial"/>
                      <w:w w:val="76"/>
                      <w:sz w:val="14"/>
                      <w:szCs w:val="14"/>
                    </w:rPr>
                    <w:t>E</w:t>
                  </w:r>
                  <w:r>
                    <w:rPr>
                      <w:rFonts w:ascii="Arial" w:hAnsi="Arial" w:cs="Arial" w:eastAsia="Arial"/>
                      <w:w w:val="110"/>
                      <w:sz w:val="14"/>
                      <w:szCs w:val="14"/>
                    </w:rPr>
                    <w:t/>
                  </w:r>
                  <w:r>
                    <w:rPr>
                      <w:rFonts w:ascii="Arial" w:hAnsi="Arial" w:cs="Arial" w:eastAsia="Arial"/>
                      <w:w w:val="93"/>
                      <w:sz w:val="14"/>
                      <w:szCs w:val="14"/>
                    </w:rPr>
                    <w:t>ciency</w:t>
                  </w:r>
                  <w:r>
                    <w:rPr>
                      <w:rFonts w:ascii="Arial" w:hAnsi="Arial" w:cs="Arial" w:eastAsia="Arial"/>
                      <w:spacing w:val="-8"/>
                      <w:sz w:val="14"/>
                      <w:szCs w:val="14"/>
                    </w:rPr>
                    <w:t> </w:t>
                  </w:r>
                  <w:r>
                    <w:rPr>
                      <w:rFonts w:ascii="Arial" w:hAnsi="Arial" w:cs="Arial" w:eastAsia="Arial"/>
                      <w:spacing w:val="-28"/>
                      <w:w w:val="106"/>
                      <w:sz w:val="14"/>
                      <w:szCs w:val="14"/>
                    </w:rPr>
                    <w:t>(%)</w:t>
                  </w:r>
                </w:p>
              </w:txbxContent>
            </v:textbox>
            <w10:wrap type="none"/>
          </v:shape>
        </w:pict>
      </w:r>
      <w:r>
        <w:rPr>
          <w:rFonts w:ascii="Arial"/>
          <w:sz w:val="14"/>
        </w:rPr>
        <w:t>0.2   0.4   0.6   0.8    1.0    1.2    1.4   1.6</w:t>
      </w:r>
    </w:p>
    <w:p>
      <w:pPr>
        <w:spacing w:before="61"/>
        <w:ind w:left="96" w:right="147" w:firstLine="0"/>
        <w:jc w:val="center"/>
        <w:rPr>
          <w:rFonts w:ascii="Arial"/>
          <w:sz w:val="14"/>
        </w:rPr>
      </w:pPr>
      <w:r>
        <w:rPr>
          <w:rFonts w:ascii="Arial"/>
          <w:sz w:val="14"/>
        </w:rPr>
        <w:t>Voltage (V)</w:t>
      </w:r>
    </w:p>
    <w:p>
      <w:pPr>
        <w:pStyle w:val="BodyText"/>
        <w:rPr>
          <w:rFonts w:ascii="Arial"/>
        </w:rPr>
      </w:pPr>
      <w:r>
        <w:rPr/>
        <w:br w:type="column"/>
      </w:r>
      <w:r>
        <w:rPr>
          <w:rFonts w:ascii="Arial"/>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spacing w:line="250" w:lineRule="atLeast" w:before="155"/>
        <w:ind w:left="151" w:right="895" w:firstLine="0"/>
        <w:jc w:val="left"/>
        <w:rPr>
          <w:rFonts w:ascii="Arial"/>
          <w:sz w:val="14"/>
        </w:rPr>
      </w:pPr>
      <w:r>
        <w:rPr>
          <w:rFonts w:ascii="Arial"/>
          <w:sz w:val="14"/>
        </w:rPr>
        <w:t>Losses: </w:t>
      </w:r>
      <w:r>
        <w:rPr>
          <w:rFonts w:ascii="Arial"/>
          <w:w w:val="90"/>
          <w:sz w:val="14"/>
        </w:rPr>
        <w:t>Reflection</w:t>
      </w:r>
    </w:p>
    <w:p>
      <w:pPr>
        <w:pStyle w:val="ListParagraph"/>
        <w:numPr>
          <w:ilvl w:val="1"/>
          <w:numId w:val="1"/>
        </w:numPr>
        <w:tabs>
          <w:tab w:pos="377" w:val="left" w:leader="none"/>
        </w:tabs>
        <w:spacing w:line="240" w:lineRule="auto" w:before="4" w:after="0"/>
        <w:ind w:left="376" w:right="0" w:hanging="225"/>
        <w:jc w:val="left"/>
        <w:rPr>
          <w:rFonts w:ascii="Arial" w:hAnsi="Arial"/>
          <w:sz w:val="10"/>
        </w:rPr>
      </w:pPr>
      <w:r>
        <w:rPr>
          <w:rFonts w:ascii="Arial" w:hAnsi="Arial"/>
          <w:sz w:val="14"/>
        </w:rPr>
        <w:t>mA</w:t>
      </w:r>
      <w:r>
        <w:rPr>
          <w:rFonts w:ascii="Arial" w:hAnsi="Arial"/>
          <w:spacing w:val="-18"/>
          <w:sz w:val="14"/>
        </w:rPr>
        <w:t> </w:t>
      </w:r>
      <w:r>
        <w:rPr>
          <w:rFonts w:ascii="Arial" w:hAnsi="Arial"/>
          <w:sz w:val="14"/>
        </w:rPr>
        <w:t>cm</w:t>
      </w:r>
      <w:r>
        <w:rPr>
          <w:rFonts w:ascii="Arial" w:hAnsi="Arial"/>
          <w:position w:val="4"/>
          <w:sz w:val="10"/>
        </w:rPr>
        <w:t>−2</w:t>
      </w:r>
    </w:p>
    <w:p>
      <w:pPr>
        <w:pStyle w:val="BodyText"/>
        <w:spacing w:before="10"/>
        <w:rPr>
          <w:rFonts w:ascii="Arial"/>
          <w:sz w:val="25"/>
        </w:rPr>
      </w:pPr>
    </w:p>
    <w:p>
      <w:pPr>
        <w:spacing w:before="0"/>
        <w:ind w:left="151" w:right="0" w:firstLine="0"/>
        <w:jc w:val="left"/>
        <w:rPr>
          <w:rFonts w:ascii="Arial"/>
          <w:sz w:val="14"/>
        </w:rPr>
      </w:pPr>
      <w:r>
        <w:rPr>
          <w:rFonts w:ascii="Arial"/>
          <w:w w:val="95"/>
          <w:sz w:val="14"/>
        </w:rPr>
        <w:t>Blue parasitic</w:t>
      </w:r>
    </w:p>
    <w:p>
      <w:pPr>
        <w:spacing w:before="4"/>
        <w:ind w:left="151" w:right="0" w:firstLine="0"/>
        <w:jc w:val="left"/>
        <w:rPr>
          <w:rFonts w:ascii="Arial" w:hAnsi="Arial"/>
          <w:sz w:val="10"/>
        </w:rPr>
      </w:pPr>
      <w:r>
        <w:rPr>
          <w:rFonts w:ascii="Arial" w:hAnsi="Arial"/>
          <w:w w:val="95"/>
          <w:sz w:val="14"/>
        </w:rPr>
        <w:t>1.2 mA cm</w:t>
      </w:r>
      <w:r>
        <w:rPr>
          <w:rFonts w:ascii="Arial" w:hAnsi="Arial"/>
          <w:w w:val="95"/>
          <w:position w:val="4"/>
          <w:sz w:val="10"/>
        </w:rPr>
        <w:t>−2</w:t>
      </w:r>
    </w:p>
    <w:p>
      <w:pPr>
        <w:pStyle w:val="BodyText"/>
        <w:spacing w:before="9"/>
        <w:rPr>
          <w:rFonts w:ascii="Arial"/>
          <w:sz w:val="14"/>
        </w:rPr>
      </w:pPr>
    </w:p>
    <w:p>
      <w:pPr>
        <w:spacing w:before="0"/>
        <w:ind w:left="151" w:right="0" w:firstLine="0"/>
        <w:jc w:val="left"/>
        <w:rPr>
          <w:rFonts w:ascii="Arial"/>
          <w:sz w:val="14"/>
        </w:rPr>
      </w:pPr>
      <w:r>
        <w:rPr>
          <w:rFonts w:ascii="Arial"/>
          <w:w w:val="95"/>
          <w:sz w:val="14"/>
        </w:rPr>
        <w:t>NIR parasitic</w:t>
      </w:r>
    </w:p>
    <w:p>
      <w:pPr>
        <w:spacing w:before="4"/>
        <w:ind w:left="151" w:right="0" w:firstLine="0"/>
        <w:jc w:val="left"/>
        <w:rPr>
          <w:rFonts w:ascii="Arial" w:hAnsi="Arial"/>
          <w:sz w:val="10"/>
        </w:rPr>
      </w:pPr>
      <w:r>
        <w:rPr>
          <w:rFonts w:ascii="Arial" w:hAnsi="Arial"/>
          <w:sz w:val="14"/>
        </w:rPr>
        <w:t>3.3 mA cm</w:t>
      </w:r>
      <w:r>
        <w:rPr>
          <w:rFonts w:ascii="Arial" w:hAnsi="Arial"/>
          <w:position w:val="4"/>
          <w:sz w:val="10"/>
        </w:rPr>
        <w:t>−2</w:t>
      </w:r>
    </w:p>
    <w:p>
      <w:pPr>
        <w:spacing w:after="0"/>
        <w:jc w:val="left"/>
        <w:rPr>
          <w:rFonts w:ascii="Arial" w:hAnsi="Arial"/>
          <w:sz w:val="10"/>
        </w:rPr>
        <w:sectPr>
          <w:type w:val="continuous"/>
          <w:pgSz w:w="11910" w:h="15650"/>
          <w:pgMar w:top="340" w:bottom="260" w:left="700" w:right="0"/>
          <w:cols w:num="4" w:equalWidth="0">
            <w:col w:w="3346" w:space="1862"/>
            <w:col w:w="1247" w:space="39"/>
            <w:col w:w="2608" w:space="39"/>
            <w:col w:w="2069"/>
          </w:cols>
        </w:sectPr>
      </w:pPr>
    </w:p>
    <w:p>
      <w:pPr>
        <w:tabs>
          <w:tab w:pos="7171" w:val="left" w:leader="none"/>
          <w:tab w:pos="8116" w:val="left" w:leader="none"/>
          <w:tab w:pos="9024" w:val="left" w:leader="none"/>
        </w:tabs>
        <w:spacing w:before="10"/>
        <w:ind w:left="6228" w:right="0" w:firstLine="0"/>
        <w:jc w:val="left"/>
        <w:rPr>
          <w:rFonts w:ascii="Arial"/>
          <w:sz w:val="14"/>
        </w:rPr>
      </w:pPr>
      <w:r>
        <w:rPr>
          <w:rFonts w:ascii="Arial"/>
          <w:w w:val="105"/>
          <w:sz w:val="14"/>
        </w:rPr>
        <w:t>300</w:t>
        <w:tab/>
        <w:t>600</w:t>
        <w:tab/>
        <w:t>900</w:t>
        <w:tab/>
        <w:t>1,200</w:t>
      </w:r>
    </w:p>
    <w:p>
      <w:pPr>
        <w:spacing w:before="62"/>
        <w:ind w:left="7249" w:right="0" w:firstLine="0"/>
        <w:jc w:val="left"/>
        <w:rPr>
          <w:rFonts w:ascii="Arial"/>
          <w:sz w:val="14"/>
        </w:rPr>
      </w:pPr>
      <w:r>
        <w:rPr>
          <w:rFonts w:ascii="Arial"/>
          <w:sz w:val="14"/>
        </w:rPr>
        <w:t>Wavelength (nm)</w:t>
      </w:r>
    </w:p>
    <w:p>
      <w:pPr>
        <w:pStyle w:val="BodyText"/>
        <w:spacing w:before="5"/>
        <w:rPr>
          <w:rFonts w:ascii="Arial"/>
        </w:rPr>
      </w:pPr>
    </w:p>
    <w:p>
      <w:pPr>
        <w:tabs>
          <w:tab w:pos="4027" w:val="left" w:leader="none"/>
        </w:tabs>
        <w:spacing w:line="273" w:lineRule="auto" w:before="0"/>
        <w:ind w:left="228" w:right="812" w:firstLine="0"/>
        <w:jc w:val="left"/>
        <w:rPr>
          <w:rFonts w:ascii="Arial" w:hAnsi="Arial" w:cs="Arial" w:eastAsia="Arial"/>
          <w:sz w:val="16"/>
          <w:szCs w:val="16"/>
        </w:rPr>
      </w:pPr>
      <w:r>
        <w:rPr/>
        <w:pict>
          <v:shape style="position:absolute;margin-left:227.561996pt;margin-top:41.241226pt;width:7.05pt;height:16.7pt;mso-position-horizontal-relative:page;mso-position-vertical-relative:paragraph;z-index:-32392" type="#_x0000_t202" filled="false" stroked="false">
            <v:textbox inset="0,0,0,0">
              <w:txbxContent>
                <w:p>
                  <w:pPr>
                    <w:pStyle w:val="BodyText"/>
                    <w:spacing w:line="211" w:lineRule="exact"/>
                    <w:rPr>
                      <w:rFonts w:ascii="Arial Unicode MS" w:hAnsi="Arial Unicode MS"/>
                    </w:rPr>
                  </w:pPr>
                  <w:r>
                    <w:rPr>
                      <w:rFonts w:ascii="Arial Unicode MS" w:hAnsi="Arial Unicode MS"/>
                      <w:color w:val="231F20"/>
                      <w:w w:val="78"/>
                    </w:rPr>
                    <w:t>—</w:t>
                  </w:r>
                </w:p>
              </w:txbxContent>
            </v:textbox>
            <w10:wrap type="none"/>
          </v:shape>
        </w:pict>
      </w:r>
      <w:r>
        <w:rPr>
          <w:rFonts w:ascii="Arial" w:hAnsi="Arial" w:cs="Arial" w:eastAsia="Arial"/>
          <w:b/>
          <w:bCs/>
          <w:color w:val="231F20"/>
          <w:w w:val="95"/>
          <w:sz w:val="16"/>
          <w:szCs w:val="16"/>
        </w:rPr>
        <w:t>Figure</w:t>
      </w:r>
      <w:r>
        <w:rPr>
          <w:rFonts w:ascii="Arial" w:hAnsi="Arial" w:cs="Arial" w:eastAsia="Arial"/>
          <w:b/>
          <w:bCs/>
          <w:color w:val="231F20"/>
          <w:spacing w:val="-22"/>
          <w:w w:val="95"/>
          <w:sz w:val="16"/>
          <w:szCs w:val="16"/>
        </w:rPr>
        <w:t> </w:t>
      </w:r>
      <w:r>
        <w:rPr>
          <w:rFonts w:ascii="Arial" w:hAnsi="Arial" w:cs="Arial" w:eastAsia="Arial"/>
          <w:b/>
          <w:bCs/>
          <w:color w:val="231F20"/>
          <w:w w:val="95"/>
          <w:sz w:val="16"/>
          <w:szCs w:val="16"/>
        </w:rPr>
        <w:t>2</w:t>
      </w:r>
      <w:r>
        <w:rPr>
          <w:rFonts w:ascii="Arial" w:hAnsi="Arial" w:cs="Arial" w:eastAsia="Arial"/>
          <w:b/>
          <w:bCs/>
          <w:color w:val="231F20"/>
          <w:spacing w:val="-22"/>
          <w:w w:val="95"/>
          <w:sz w:val="16"/>
          <w:szCs w:val="16"/>
        </w:rPr>
        <w:t> </w:t>
      </w:r>
      <w:r>
        <w:rPr>
          <w:rFonts w:ascii="Arial" w:hAnsi="Arial" w:cs="Arial" w:eastAsia="Arial"/>
          <w:b/>
          <w:bCs/>
          <w:color w:val="231F20"/>
          <w:w w:val="95"/>
          <w:sz w:val="16"/>
          <w:szCs w:val="16"/>
        </w:rPr>
        <w:t>|</w:t>
      </w:r>
      <w:r>
        <w:rPr>
          <w:rFonts w:ascii="Arial" w:hAnsi="Arial" w:cs="Arial" w:eastAsia="Arial"/>
          <w:b/>
          <w:bCs/>
          <w:color w:val="231F20"/>
          <w:spacing w:val="-21"/>
          <w:w w:val="95"/>
          <w:sz w:val="16"/>
          <w:szCs w:val="16"/>
        </w:rPr>
        <w:t> </w:t>
      </w:r>
      <w:r>
        <w:rPr>
          <w:rFonts w:ascii="Arial" w:hAnsi="Arial" w:cs="Arial" w:eastAsia="Arial"/>
          <w:b/>
          <w:bCs/>
          <w:color w:val="231F20"/>
          <w:w w:val="95"/>
          <w:sz w:val="16"/>
          <w:szCs w:val="16"/>
        </w:rPr>
        <w:t>Design</w:t>
      </w:r>
      <w:r>
        <w:rPr>
          <w:rFonts w:ascii="Arial" w:hAnsi="Arial" w:cs="Arial" w:eastAsia="Arial"/>
          <w:b/>
          <w:bCs/>
          <w:color w:val="231F20"/>
          <w:spacing w:val="-21"/>
          <w:w w:val="95"/>
          <w:sz w:val="16"/>
          <w:szCs w:val="16"/>
        </w:rPr>
        <w:t> </w:t>
      </w:r>
      <w:r>
        <w:rPr>
          <w:rFonts w:ascii="Arial" w:hAnsi="Arial" w:cs="Arial" w:eastAsia="Arial"/>
          <w:b/>
          <w:bCs/>
          <w:color w:val="231F20"/>
          <w:w w:val="95"/>
          <w:sz w:val="16"/>
          <w:szCs w:val="16"/>
        </w:rPr>
        <w:t>and</w:t>
      </w:r>
      <w:r>
        <w:rPr>
          <w:rFonts w:ascii="Arial" w:hAnsi="Arial" w:cs="Arial" w:eastAsia="Arial"/>
          <w:b/>
          <w:bCs/>
          <w:color w:val="231F20"/>
          <w:spacing w:val="-21"/>
          <w:w w:val="95"/>
          <w:sz w:val="16"/>
          <w:szCs w:val="16"/>
        </w:rPr>
        <w:t> </w:t>
      </w:r>
      <w:r>
        <w:rPr>
          <w:rFonts w:ascii="Arial" w:hAnsi="Arial" w:cs="Arial" w:eastAsia="Arial"/>
          <w:b/>
          <w:bCs/>
          <w:color w:val="231F20"/>
          <w:w w:val="95"/>
          <w:sz w:val="16"/>
          <w:szCs w:val="16"/>
        </w:rPr>
        <w:t>performance</w:t>
      </w:r>
      <w:r>
        <w:rPr>
          <w:rFonts w:ascii="Arial" w:hAnsi="Arial" w:cs="Arial" w:eastAsia="Arial"/>
          <w:b/>
          <w:bCs/>
          <w:color w:val="231F20"/>
          <w:spacing w:val="-21"/>
          <w:w w:val="95"/>
          <w:sz w:val="16"/>
          <w:szCs w:val="16"/>
        </w:rPr>
        <w:t> </w:t>
      </w:r>
      <w:r>
        <w:rPr>
          <w:rFonts w:ascii="Arial" w:hAnsi="Arial" w:cs="Arial" w:eastAsia="Arial"/>
          <w:b/>
          <w:bCs/>
          <w:color w:val="231F20"/>
          <w:w w:val="95"/>
          <w:sz w:val="16"/>
          <w:szCs w:val="16"/>
        </w:rPr>
        <w:t>of</w:t>
      </w:r>
      <w:r>
        <w:rPr>
          <w:rFonts w:ascii="Arial" w:hAnsi="Arial" w:cs="Arial" w:eastAsia="Arial"/>
          <w:b/>
          <w:bCs/>
          <w:color w:val="231F20"/>
          <w:spacing w:val="-21"/>
          <w:w w:val="95"/>
          <w:sz w:val="16"/>
          <w:szCs w:val="16"/>
        </w:rPr>
        <w:t> </w:t>
      </w:r>
      <w:r>
        <w:rPr>
          <w:rFonts w:ascii="Arial" w:hAnsi="Arial" w:cs="Arial" w:eastAsia="Arial"/>
          <w:b/>
          <w:bCs/>
          <w:color w:val="231F20"/>
          <w:w w:val="95"/>
          <w:sz w:val="16"/>
          <w:szCs w:val="16"/>
        </w:rPr>
        <w:t>the</w:t>
      </w:r>
      <w:r>
        <w:rPr>
          <w:rFonts w:ascii="Arial" w:hAnsi="Arial" w:cs="Arial" w:eastAsia="Arial"/>
          <w:b/>
          <w:bCs/>
          <w:color w:val="231F20"/>
          <w:spacing w:val="-21"/>
          <w:w w:val="95"/>
          <w:sz w:val="16"/>
          <w:szCs w:val="16"/>
        </w:rPr>
        <w:t> </w:t>
      </w:r>
      <w:r>
        <w:rPr>
          <w:rFonts w:ascii="Arial" w:hAnsi="Arial" w:cs="Arial" w:eastAsia="Arial"/>
          <w:b/>
          <w:bCs/>
          <w:color w:val="231F20"/>
          <w:w w:val="95"/>
          <w:sz w:val="16"/>
          <w:szCs w:val="16"/>
        </w:rPr>
        <w:t>perovskite/silicon</w:t>
      </w:r>
      <w:r>
        <w:rPr>
          <w:rFonts w:ascii="Arial" w:hAnsi="Arial" w:cs="Arial" w:eastAsia="Arial"/>
          <w:b/>
          <w:bCs/>
          <w:color w:val="231F20"/>
          <w:spacing w:val="-21"/>
          <w:w w:val="95"/>
          <w:sz w:val="16"/>
          <w:szCs w:val="16"/>
        </w:rPr>
        <w:t> </w:t>
      </w:r>
      <w:r>
        <w:rPr>
          <w:rFonts w:ascii="Arial" w:hAnsi="Arial" w:cs="Arial" w:eastAsia="Arial"/>
          <w:b/>
          <w:bCs/>
          <w:color w:val="231F20"/>
          <w:w w:val="95"/>
          <w:sz w:val="16"/>
          <w:szCs w:val="16"/>
        </w:rPr>
        <w:t>tandem</w:t>
      </w:r>
      <w:r>
        <w:rPr>
          <w:rFonts w:ascii="Arial" w:hAnsi="Arial" w:cs="Arial" w:eastAsia="Arial"/>
          <w:b/>
          <w:bCs/>
          <w:color w:val="231F20"/>
          <w:spacing w:val="-21"/>
          <w:w w:val="95"/>
          <w:sz w:val="16"/>
          <w:szCs w:val="16"/>
        </w:rPr>
        <w:t> </w:t>
      </w:r>
      <w:r>
        <w:rPr>
          <w:rFonts w:ascii="Arial" w:hAnsi="Arial" w:cs="Arial" w:eastAsia="Arial"/>
          <w:b/>
          <w:bCs/>
          <w:color w:val="231F20"/>
          <w:w w:val="95"/>
          <w:sz w:val="16"/>
          <w:szCs w:val="16"/>
        </w:rPr>
        <w:t>cell.</w:t>
      </w:r>
      <w:r>
        <w:rPr>
          <w:rFonts w:ascii="Arial" w:hAnsi="Arial" w:cs="Arial" w:eastAsia="Arial"/>
          <w:b/>
          <w:bCs/>
          <w:color w:val="231F20"/>
          <w:spacing w:val="-20"/>
          <w:w w:val="95"/>
          <w:sz w:val="16"/>
          <w:szCs w:val="16"/>
        </w:rPr>
        <w:t> </w:t>
      </w:r>
      <w:r>
        <w:rPr>
          <w:rFonts w:ascii="Arial" w:hAnsi="Arial" w:cs="Arial" w:eastAsia="Arial"/>
          <w:b/>
          <w:bCs/>
          <w:color w:val="231F20"/>
          <w:w w:val="95"/>
          <w:sz w:val="16"/>
          <w:szCs w:val="16"/>
        </w:rPr>
        <w:t>a</w:t>
      </w:r>
      <w:r>
        <w:rPr>
          <w:rFonts w:ascii="Arial" w:hAnsi="Arial" w:cs="Arial" w:eastAsia="Arial"/>
          <w:color w:val="231F20"/>
          <w:w w:val="95"/>
          <w:sz w:val="16"/>
          <w:szCs w:val="16"/>
        </w:rPr>
        <w:t>,</w:t>
      </w:r>
      <w:r>
        <w:rPr>
          <w:rFonts w:ascii="Arial" w:hAnsi="Arial" w:cs="Arial" w:eastAsia="Arial"/>
          <w:color w:val="231F20"/>
          <w:spacing w:val="-20"/>
          <w:w w:val="95"/>
          <w:sz w:val="16"/>
          <w:szCs w:val="16"/>
        </w:rPr>
        <w:t> </w:t>
      </w:r>
      <w:r>
        <w:rPr>
          <w:rFonts w:ascii="Arial" w:hAnsi="Arial" w:cs="Arial" w:eastAsia="Arial"/>
          <w:color w:val="231F20"/>
          <w:w w:val="95"/>
          <w:sz w:val="16"/>
          <w:szCs w:val="16"/>
        </w:rPr>
        <w:t>Schematic</w:t>
      </w:r>
      <w:r>
        <w:rPr>
          <w:rFonts w:ascii="Arial" w:hAnsi="Arial" w:cs="Arial" w:eastAsia="Arial"/>
          <w:color w:val="231F20"/>
          <w:spacing w:val="-20"/>
          <w:w w:val="95"/>
          <w:sz w:val="16"/>
          <w:szCs w:val="16"/>
        </w:rPr>
        <w:t> </w:t>
      </w:r>
      <w:r>
        <w:rPr>
          <w:rFonts w:ascii="Arial" w:hAnsi="Arial" w:cs="Arial" w:eastAsia="Arial"/>
          <w:color w:val="231F20"/>
          <w:w w:val="95"/>
          <w:sz w:val="16"/>
          <w:szCs w:val="16"/>
        </w:rPr>
        <w:t>of</w:t>
      </w:r>
      <w:r>
        <w:rPr>
          <w:rFonts w:ascii="Arial" w:hAnsi="Arial" w:cs="Arial" w:eastAsia="Arial"/>
          <w:color w:val="231F20"/>
          <w:spacing w:val="-20"/>
          <w:w w:val="95"/>
          <w:sz w:val="16"/>
          <w:szCs w:val="16"/>
        </w:rPr>
        <w:t> </w:t>
      </w:r>
      <w:r>
        <w:rPr>
          <w:rFonts w:ascii="Arial" w:hAnsi="Arial" w:cs="Arial" w:eastAsia="Arial"/>
          <w:color w:val="231F20"/>
          <w:w w:val="95"/>
          <w:sz w:val="16"/>
          <w:szCs w:val="16"/>
        </w:rPr>
        <w:t>the</w:t>
      </w:r>
      <w:r>
        <w:rPr>
          <w:rFonts w:ascii="Arial" w:hAnsi="Arial" w:cs="Arial" w:eastAsia="Arial"/>
          <w:color w:val="231F20"/>
          <w:spacing w:val="-20"/>
          <w:w w:val="95"/>
          <w:sz w:val="16"/>
          <w:szCs w:val="16"/>
        </w:rPr>
        <w:t> </w:t>
      </w:r>
      <w:r>
        <w:rPr>
          <w:rFonts w:ascii="Arial" w:hAnsi="Arial" w:cs="Arial" w:eastAsia="Arial"/>
          <w:color w:val="231F20"/>
          <w:w w:val="95"/>
          <w:sz w:val="16"/>
          <w:szCs w:val="16"/>
        </w:rPr>
        <w:t>perovskite/silicon</w:t>
      </w:r>
      <w:r>
        <w:rPr>
          <w:rFonts w:ascii="Arial" w:hAnsi="Arial" w:cs="Arial" w:eastAsia="Arial"/>
          <w:color w:val="231F20"/>
          <w:spacing w:val="-20"/>
          <w:w w:val="95"/>
          <w:sz w:val="16"/>
          <w:szCs w:val="16"/>
        </w:rPr>
        <w:t> </w:t>
      </w:r>
      <w:r>
        <w:rPr>
          <w:rFonts w:ascii="Arial" w:hAnsi="Arial" w:cs="Arial" w:eastAsia="Arial"/>
          <w:color w:val="231F20"/>
          <w:w w:val="95"/>
          <w:sz w:val="16"/>
          <w:szCs w:val="16"/>
        </w:rPr>
        <w:t>tandem</w:t>
      </w:r>
      <w:r>
        <w:rPr>
          <w:rFonts w:ascii="Arial" w:hAnsi="Arial" w:cs="Arial" w:eastAsia="Arial"/>
          <w:color w:val="231F20"/>
          <w:spacing w:val="-20"/>
          <w:w w:val="95"/>
          <w:sz w:val="16"/>
          <w:szCs w:val="16"/>
        </w:rPr>
        <w:t> </w:t>
      </w:r>
      <w:r>
        <w:rPr>
          <w:rFonts w:ascii="Arial" w:hAnsi="Arial" w:cs="Arial" w:eastAsia="Arial"/>
          <w:color w:val="231F20"/>
          <w:w w:val="95"/>
          <w:sz w:val="16"/>
          <w:szCs w:val="16"/>
        </w:rPr>
        <w:t>solar</w:t>
      </w:r>
      <w:r>
        <w:rPr>
          <w:rFonts w:ascii="Arial" w:hAnsi="Arial" w:cs="Arial" w:eastAsia="Arial"/>
          <w:color w:val="231F20"/>
          <w:spacing w:val="-20"/>
          <w:w w:val="95"/>
          <w:sz w:val="16"/>
          <w:szCs w:val="16"/>
        </w:rPr>
        <w:t> </w:t>
      </w:r>
      <w:r>
        <w:rPr>
          <w:rFonts w:ascii="Arial" w:hAnsi="Arial" w:cs="Arial" w:eastAsia="Arial"/>
          <w:color w:val="231F20"/>
          <w:w w:val="95"/>
          <w:sz w:val="16"/>
          <w:szCs w:val="16"/>
        </w:rPr>
        <w:t>cell</w:t>
      </w:r>
      <w:r>
        <w:rPr>
          <w:rFonts w:ascii="Arial" w:hAnsi="Arial" w:cs="Arial" w:eastAsia="Arial"/>
          <w:color w:val="231F20"/>
          <w:spacing w:val="-20"/>
          <w:w w:val="95"/>
          <w:sz w:val="16"/>
          <w:szCs w:val="16"/>
        </w:rPr>
        <w:t> </w:t>
      </w:r>
      <w:r>
        <w:rPr>
          <w:rFonts w:ascii="Arial" w:hAnsi="Arial" w:cs="Arial" w:eastAsia="Arial"/>
          <w:color w:val="231F20"/>
          <w:w w:val="95"/>
          <w:sz w:val="16"/>
          <w:szCs w:val="16"/>
        </w:rPr>
        <w:t>(not</w:t>
      </w:r>
      <w:r>
        <w:rPr>
          <w:rFonts w:ascii="Arial" w:hAnsi="Arial" w:cs="Arial" w:eastAsia="Arial"/>
          <w:color w:val="231F20"/>
          <w:spacing w:val="-20"/>
          <w:w w:val="95"/>
          <w:sz w:val="16"/>
          <w:szCs w:val="16"/>
        </w:rPr>
        <w:t> </w:t>
      </w:r>
      <w:r>
        <w:rPr>
          <w:rFonts w:ascii="Arial" w:hAnsi="Arial" w:cs="Arial" w:eastAsia="Arial"/>
          <w:color w:val="231F20"/>
          <w:w w:val="95"/>
          <w:sz w:val="16"/>
          <w:szCs w:val="16"/>
        </w:rPr>
        <w:t>to</w:t>
      </w:r>
      <w:r>
        <w:rPr>
          <w:rFonts w:ascii="Arial" w:hAnsi="Arial" w:cs="Arial" w:eastAsia="Arial"/>
          <w:color w:val="231F20"/>
          <w:spacing w:val="-20"/>
          <w:w w:val="95"/>
          <w:sz w:val="16"/>
          <w:szCs w:val="16"/>
        </w:rPr>
        <w:t> </w:t>
      </w:r>
      <w:r>
        <w:rPr>
          <w:rFonts w:ascii="Arial" w:hAnsi="Arial" w:cs="Arial" w:eastAsia="Arial"/>
          <w:color w:val="231F20"/>
          <w:w w:val="95"/>
          <w:sz w:val="16"/>
          <w:szCs w:val="16"/>
        </w:rPr>
        <w:t>scale).</w:t>
      </w:r>
      <w:r>
        <w:rPr>
          <w:rFonts w:ascii="Arial" w:hAnsi="Arial" w:cs="Arial" w:eastAsia="Arial"/>
          <w:color w:val="231F20"/>
          <w:spacing w:val="-20"/>
          <w:w w:val="95"/>
          <w:sz w:val="16"/>
          <w:szCs w:val="16"/>
        </w:rPr>
        <w:t> </w:t>
      </w:r>
      <w:r>
        <w:rPr>
          <w:rFonts w:ascii="Arial" w:hAnsi="Arial" w:cs="Arial" w:eastAsia="Arial"/>
          <w:b/>
          <w:bCs/>
          <w:color w:val="231F20"/>
          <w:w w:val="95"/>
          <w:sz w:val="16"/>
          <w:szCs w:val="16"/>
        </w:rPr>
        <w:t>b</w:t>
      </w:r>
      <w:r>
        <w:rPr>
          <w:rFonts w:ascii="Arial" w:hAnsi="Arial" w:cs="Arial" w:eastAsia="Arial"/>
          <w:color w:val="231F20"/>
          <w:w w:val="95"/>
          <w:sz w:val="16"/>
          <w:szCs w:val="16"/>
        </w:rPr>
        <w:t>,</w:t>
      </w:r>
      <w:r>
        <w:rPr>
          <w:rFonts w:ascii="Arial" w:hAnsi="Arial" w:cs="Arial" w:eastAsia="Arial"/>
          <w:color w:val="231F20"/>
          <w:spacing w:val="-20"/>
          <w:w w:val="95"/>
          <w:sz w:val="16"/>
          <w:szCs w:val="16"/>
        </w:rPr>
        <w:t> </w:t>
      </w:r>
      <w:r>
        <w:rPr>
          <w:rFonts w:ascii="Arial" w:hAnsi="Arial" w:cs="Arial" w:eastAsia="Arial"/>
          <w:color w:val="231F20"/>
          <w:w w:val="95"/>
          <w:sz w:val="16"/>
          <w:szCs w:val="16"/>
        </w:rPr>
        <w:t>Optical microscope</w:t>
      </w:r>
      <w:r>
        <w:rPr>
          <w:rFonts w:ascii="Arial" w:hAnsi="Arial" w:cs="Arial" w:eastAsia="Arial"/>
          <w:color w:val="231F20"/>
          <w:spacing w:val="-13"/>
          <w:w w:val="95"/>
          <w:sz w:val="16"/>
          <w:szCs w:val="16"/>
        </w:rPr>
        <w:t> </w:t>
      </w:r>
      <w:r>
        <w:rPr>
          <w:rFonts w:ascii="Arial" w:hAnsi="Arial" w:cs="Arial" w:eastAsia="Arial"/>
          <w:color w:val="231F20"/>
          <w:w w:val="95"/>
          <w:sz w:val="16"/>
          <w:szCs w:val="16"/>
        </w:rPr>
        <w:t>image</w:t>
      </w:r>
      <w:r>
        <w:rPr>
          <w:rFonts w:ascii="Arial" w:hAnsi="Arial" w:cs="Arial" w:eastAsia="Arial"/>
          <w:color w:val="231F20"/>
          <w:spacing w:val="-13"/>
          <w:w w:val="95"/>
          <w:sz w:val="16"/>
          <w:szCs w:val="16"/>
        </w:rPr>
        <w:t> </w:t>
      </w:r>
      <w:r>
        <w:rPr>
          <w:rFonts w:ascii="Arial" w:hAnsi="Arial" w:cs="Arial" w:eastAsia="Arial"/>
          <w:color w:val="231F20"/>
          <w:w w:val="95"/>
          <w:sz w:val="16"/>
          <w:szCs w:val="16"/>
        </w:rPr>
        <w:t>of</w:t>
      </w:r>
      <w:r>
        <w:rPr>
          <w:rFonts w:ascii="Arial" w:hAnsi="Arial" w:cs="Arial" w:eastAsia="Arial"/>
          <w:color w:val="231F20"/>
          <w:spacing w:val="-13"/>
          <w:w w:val="95"/>
          <w:sz w:val="16"/>
          <w:szCs w:val="16"/>
        </w:rPr>
        <w:t> </w:t>
      </w:r>
      <w:r>
        <w:rPr>
          <w:rFonts w:ascii="Arial" w:hAnsi="Arial" w:cs="Arial" w:eastAsia="Arial"/>
          <w:color w:val="231F20"/>
          <w:w w:val="95"/>
          <w:sz w:val="16"/>
          <w:szCs w:val="16"/>
        </w:rPr>
        <w:t>the</w:t>
      </w:r>
      <w:r>
        <w:rPr>
          <w:rFonts w:ascii="Arial" w:hAnsi="Arial" w:cs="Arial" w:eastAsia="Arial"/>
          <w:color w:val="231F20"/>
          <w:spacing w:val="-13"/>
          <w:w w:val="95"/>
          <w:sz w:val="16"/>
          <w:szCs w:val="16"/>
        </w:rPr>
        <w:t> </w:t>
      </w:r>
      <w:r>
        <w:rPr>
          <w:rFonts w:ascii="Arial" w:hAnsi="Arial" w:cs="Arial" w:eastAsia="Arial"/>
          <w:color w:val="231F20"/>
          <w:w w:val="95"/>
          <w:sz w:val="16"/>
          <w:szCs w:val="16"/>
        </w:rPr>
        <w:t>silicon-nanoparticle-patterned</w:t>
      </w:r>
      <w:r>
        <w:rPr>
          <w:rFonts w:ascii="Arial" w:hAnsi="Arial" w:cs="Arial" w:eastAsia="Arial"/>
          <w:color w:val="231F20"/>
          <w:spacing w:val="-13"/>
          <w:w w:val="95"/>
          <w:sz w:val="16"/>
          <w:szCs w:val="16"/>
        </w:rPr>
        <w:t> </w:t>
      </w:r>
      <w:r>
        <w:rPr>
          <w:rFonts w:ascii="Arial" w:hAnsi="Arial" w:cs="Arial" w:eastAsia="Arial"/>
          <w:color w:val="231F20"/>
          <w:w w:val="95"/>
          <w:sz w:val="16"/>
          <w:szCs w:val="16"/>
        </w:rPr>
        <w:t>rear</w:t>
      </w:r>
      <w:r>
        <w:rPr>
          <w:rFonts w:ascii="Arial" w:hAnsi="Arial" w:cs="Arial" w:eastAsia="Arial"/>
          <w:color w:val="231F20"/>
          <w:spacing w:val="-13"/>
          <w:w w:val="95"/>
          <w:sz w:val="16"/>
          <w:szCs w:val="16"/>
        </w:rPr>
        <w:t> </w:t>
      </w:r>
      <w:r>
        <w:rPr>
          <w:rFonts w:ascii="Arial" w:hAnsi="Arial" w:cs="Arial" w:eastAsia="Arial"/>
          <w:color w:val="231F20"/>
          <w:w w:val="95"/>
          <w:sz w:val="16"/>
          <w:szCs w:val="16"/>
        </w:rPr>
        <w:t>side</w:t>
      </w:r>
      <w:r>
        <w:rPr>
          <w:rFonts w:ascii="Arial" w:hAnsi="Arial" w:cs="Arial" w:eastAsia="Arial"/>
          <w:color w:val="231F20"/>
          <w:spacing w:val="-13"/>
          <w:w w:val="95"/>
          <w:sz w:val="16"/>
          <w:szCs w:val="16"/>
        </w:rPr>
        <w:t> </w:t>
      </w:r>
      <w:r>
        <w:rPr>
          <w:rFonts w:ascii="Arial" w:hAnsi="Arial" w:cs="Arial" w:eastAsia="Arial"/>
          <w:color w:val="231F20"/>
          <w:w w:val="95"/>
          <w:sz w:val="16"/>
          <w:szCs w:val="16"/>
        </w:rPr>
        <w:t>of</w:t>
      </w:r>
      <w:r>
        <w:rPr>
          <w:rFonts w:ascii="Arial" w:hAnsi="Arial" w:cs="Arial" w:eastAsia="Arial"/>
          <w:color w:val="231F20"/>
          <w:spacing w:val="-13"/>
          <w:w w:val="95"/>
          <w:sz w:val="16"/>
          <w:szCs w:val="16"/>
        </w:rPr>
        <w:t> </w:t>
      </w:r>
      <w:r>
        <w:rPr>
          <w:rFonts w:ascii="Arial" w:hAnsi="Arial" w:cs="Arial" w:eastAsia="Arial"/>
          <w:color w:val="231F20"/>
          <w:w w:val="95"/>
          <w:sz w:val="16"/>
          <w:szCs w:val="16"/>
        </w:rPr>
        <w:t>the</w:t>
      </w:r>
      <w:r>
        <w:rPr>
          <w:rFonts w:ascii="Arial" w:hAnsi="Arial" w:cs="Arial" w:eastAsia="Arial"/>
          <w:color w:val="231F20"/>
          <w:spacing w:val="-13"/>
          <w:w w:val="95"/>
          <w:sz w:val="16"/>
          <w:szCs w:val="16"/>
        </w:rPr>
        <w:t> </w:t>
      </w:r>
      <w:r>
        <w:rPr>
          <w:rFonts w:ascii="Arial" w:hAnsi="Arial" w:cs="Arial" w:eastAsia="Arial"/>
          <w:color w:val="231F20"/>
          <w:w w:val="95"/>
          <w:sz w:val="16"/>
          <w:szCs w:val="16"/>
        </w:rPr>
        <w:t>silicon</w:t>
      </w:r>
      <w:r>
        <w:rPr>
          <w:rFonts w:ascii="Arial" w:hAnsi="Arial" w:cs="Arial" w:eastAsia="Arial"/>
          <w:color w:val="231F20"/>
          <w:spacing w:val="-13"/>
          <w:w w:val="95"/>
          <w:sz w:val="16"/>
          <w:szCs w:val="16"/>
        </w:rPr>
        <w:t> </w:t>
      </w:r>
      <w:r>
        <w:rPr>
          <w:rFonts w:ascii="Arial" w:hAnsi="Arial" w:cs="Arial" w:eastAsia="Arial"/>
          <w:color w:val="231F20"/>
          <w:w w:val="95"/>
          <w:sz w:val="16"/>
          <w:szCs w:val="16"/>
        </w:rPr>
        <w:t>cell</w:t>
      </w:r>
      <w:r>
        <w:rPr>
          <w:rFonts w:ascii="Arial" w:hAnsi="Arial" w:cs="Arial" w:eastAsia="Arial"/>
          <w:color w:val="231F20"/>
          <w:spacing w:val="-13"/>
          <w:w w:val="95"/>
          <w:sz w:val="16"/>
          <w:szCs w:val="16"/>
        </w:rPr>
        <w:t> </w:t>
      </w:r>
      <w:r>
        <w:rPr>
          <w:rFonts w:ascii="Arial" w:hAnsi="Arial" w:cs="Arial" w:eastAsia="Arial"/>
          <w:color w:val="231F20"/>
          <w:w w:val="95"/>
          <w:sz w:val="16"/>
          <w:szCs w:val="16"/>
        </w:rPr>
        <w:t>before</w:t>
      </w:r>
      <w:r>
        <w:rPr>
          <w:rFonts w:ascii="Arial" w:hAnsi="Arial" w:cs="Arial" w:eastAsia="Arial"/>
          <w:color w:val="231F20"/>
          <w:spacing w:val="-13"/>
          <w:w w:val="95"/>
          <w:sz w:val="16"/>
          <w:szCs w:val="16"/>
        </w:rPr>
        <w:t> </w:t>
      </w:r>
      <w:r>
        <w:rPr>
          <w:rFonts w:ascii="Arial" w:hAnsi="Arial" w:cs="Arial" w:eastAsia="Arial"/>
          <w:color w:val="231F20"/>
          <w:w w:val="95"/>
          <w:sz w:val="16"/>
          <w:szCs w:val="16"/>
        </w:rPr>
        <w:t>silvering.</w:t>
      </w:r>
      <w:r>
        <w:rPr>
          <w:rFonts w:ascii="Arial" w:hAnsi="Arial" w:cs="Arial" w:eastAsia="Arial"/>
          <w:color w:val="231F20"/>
          <w:spacing w:val="-13"/>
          <w:w w:val="95"/>
          <w:sz w:val="16"/>
          <w:szCs w:val="16"/>
        </w:rPr>
        <w:t> </w:t>
      </w:r>
      <w:r>
        <w:rPr>
          <w:rFonts w:ascii="Arial" w:hAnsi="Arial" w:cs="Arial" w:eastAsia="Arial"/>
          <w:b/>
          <w:bCs/>
          <w:color w:val="231F20"/>
          <w:w w:val="95"/>
          <w:sz w:val="16"/>
          <w:szCs w:val="16"/>
        </w:rPr>
        <w:t>c</w:t>
      </w:r>
      <w:r>
        <w:rPr>
          <w:rFonts w:ascii="Arial" w:hAnsi="Arial" w:cs="Arial" w:eastAsia="Arial"/>
          <w:color w:val="231F20"/>
          <w:w w:val="95"/>
          <w:sz w:val="16"/>
          <w:szCs w:val="16"/>
        </w:rPr>
        <w:t>,</w:t>
      </w:r>
      <w:r>
        <w:rPr>
          <w:rFonts w:ascii="Arial" w:hAnsi="Arial" w:cs="Arial" w:eastAsia="Arial"/>
          <w:color w:val="231F20"/>
          <w:spacing w:val="-13"/>
          <w:w w:val="95"/>
          <w:sz w:val="16"/>
          <w:szCs w:val="16"/>
        </w:rPr>
        <w:t> </w:t>
      </w:r>
      <w:r>
        <w:rPr>
          <w:rFonts w:ascii="Arial" w:hAnsi="Arial" w:cs="Arial" w:eastAsia="Arial"/>
          <w:color w:val="231F20"/>
          <w:w w:val="95"/>
          <w:sz w:val="16"/>
          <w:szCs w:val="16"/>
        </w:rPr>
        <w:t>Cross-sectional</w:t>
      </w:r>
      <w:r>
        <w:rPr>
          <w:rFonts w:ascii="Arial" w:hAnsi="Arial" w:cs="Arial" w:eastAsia="Arial"/>
          <w:color w:val="231F20"/>
          <w:spacing w:val="-13"/>
          <w:w w:val="95"/>
          <w:sz w:val="16"/>
          <w:szCs w:val="16"/>
        </w:rPr>
        <w:t> </w:t>
      </w:r>
      <w:r>
        <w:rPr>
          <w:rFonts w:ascii="Arial" w:hAnsi="Arial" w:cs="Arial" w:eastAsia="Arial"/>
          <w:color w:val="231F20"/>
          <w:w w:val="95"/>
          <w:sz w:val="16"/>
          <w:szCs w:val="16"/>
        </w:rPr>
        <w:t>SEM</w:t>
      </w:r>
      <w:r>
        <w:rPr>
          <w:rFonts w:ascii="Arial" w:hAnsi="Arial" w:cs="Arial" w:eastAsia="Arial"/>
          <w:color w:val="231F20"/>
          <w:spacing w:val="-13"/>
          <w:w w:val="95"/>
          <w:sz w:val="16"/>
          <w:szCs w:val="16"/>
        </w:rPr>
        <w:t> </w:t>
      </w:r>
      <w:r>
        <w:rPr>
          <w:rFonts w:ascii="Arial" w:hAnsi="Arial" w:cs="Arial" w:eastAsia="Arial"/>
          <w:color w:val="231F20"/>
          <w:w w:val="95"/>
          <w:sz w:val="16"/>
          <w:szCs w:val="16"/>
        </w:rPr>
        <w:t>image</w:t>
      </w:r>
      <w:r>
        <w:rPr>
          <w:rFonts w:ascii="Arial" w:hAnsi="Arial" w:cs="Arial" w:eastAsia="Arial"/>
          <w:color w:val="231F20"/>
          <w:spacing w:val="-13"/>
          <w:w w:val="95"/>
          <w:sz w:val="16"/>
          <w:szCs w:val="16"/>
        </w:rPr>
        <w:t> </w:t>
      </w:r>
      <w:r>
        <w:rPr>
          <w:rFonts w:ascii="Arial" w:hAnsi="Arial" w:cs="Arial" w:eastAsia="Arial"/>
          <w:color w:val="231F20"/>
          <w:w w:val="95"/>
          <w:sz w:val="16"/>
          <w:szCs w:val="16"/>
        </w:rPr>
        <w:t>of</w:t>
      </w:r>
      <w:r>
        <w:rPr>
          <w:rFonts w:ascii="Arial" w:hAnsi="Arial" w:cs="Arial" w:eastAsia="Arial"/>
          <w:color w:val="231F20"/>
          <w:spacing w:val="-13"/>
          <w:w w:val="95"/>
          <w:sz w:val="16"/>
          <w:szCs w:val="16"/>
        </w:rPr>
        <w:t> </w:t>
      </w:r>
      <w:r>
        <w:rPr>
          <w:rFonts w:ascii="Arial" w:hAnsi="Arial" w:cs="Arial" w:eastAsia="Arial"/>
          <w:color w:val="231F20"/>
          <w:w w:val="95"/>
          <w:sz w:val="16"/>
          <w:szCs w:val="16"/>
        </w:rPr>
        <w:t>the</w:t>
      </w:r>
      <w:r>
        <w:rPr>
          <w:rFonts w:ascii="Arial" w:hAnsi="Arial" w:cs="Arial" w:eastAsia="Arial"/>
          <w:color w:val="231F20"/>
          <w:spacing w:val="-13"/>
          <w:w w:val="95"/>
          <w:sz w:val="16"/>
          <w:szCs w:val="16"/>
        </w:rPr>
        <w:t> </w:t>
      </w:r>
      <w:r>
        <w:rPr>
          <w:rFonts w:ascii="Arial" w:hAnsi="Arial" w:cs="Arial" w:eastAsia="Arial"/>
          <w:color w:val="231F20"/>
          <w:w w:val="95"/>
          <w:sz w:val="16"/>
          <w:szCs w:val="16"/>
        </w:rPr>
        <w:t>perovskite</w:t>
      </w:r>
      <w:r>
        <w:rPr>
          <w:rFonts w:ascii="Arial" w:hAnsi="Arial" w:cs="Arial" w:eastAsia="Arial"/>
          <w:color w:val="231F20"/>
          <w:spacing w:val="-13"/>
          <w:w w:val="95"/>
          <w:sz w:val="16"/>
          <w:szCs w:val="16"/>
        </w:rPr>
        <w:t> </w:t>
      </w:r>
      <w:r>
        <w:rPr>
          <w:rFonts w:ascii="Arial" w:hAnsi="Arial" w:cs="Arial" w:eastAsia="Arial"/>
          <w:color w:val="231F20"/>
          <w:w w:val="95"/>
          <w:sz w:val="16"/>
          <w:szCs w:val="16"/>
        </w:rPr>
        <w:t>top</w:t>
      </w:r>
      <w:r>
        <w:rPr>
          <w:rFonts w:ascii="Arial" w:hAnsi="Arial" w:cs="Arial" w:eastAsia="Arial"/>
          <w:color w:val="231F20"/>
          <w:spacing w:val="-13"/>
          <w:w w:val="95"/>
          <w:sz w:val="16"/>
          <w:szCs w:val="16"/>
        </w:rPr>
        <w:t> </w:t>
      </w:r>
      <w:r>
        <w:rPr>
          <w:rFonts w:ascii="Arial" w:hAnsi="Arial" w:cs="Arial" w:eastAsia="Arial"/>
          <w:color w:val="231F20"/>
          <w:w w:val="95"/>
          <w:sz w:val="16"/>
          <w:szCs w:val="16"/>
        </w:rPr>
        <w:t>cell. </w:t>
      </w:r>
      <w:r>
        <w:rPr>
          <w:rFonts w:ascii="Arial" w:hAnsi="Arial" w:cs="Arial" w:eastAsia="Arial"/>
          <w:b/>
          <w:bCs/>
          <w:color w:val="231F20"/>
          <w:sz w:val="16"/>
          <w:szCs w:val="16"/>
        </w:rPr>
        <w:t>d</w:t>
      </w:r>
      <w:r>
        <w:rPr>
          <w:rFonts w:ascii="Arial" w:hAnsi="Arial" w:cs="Arial" w:eastAsia="Arial"/>
          <w:color w:val="231F20"/>
          <w:sz w:val="16"/>
          <w:szCs w:val="16"/>
        </w:rPr>
        <w:t>,</w:t>
      </w:r>
      <w:r>
        <w:rPr>
          <w:rFonts w:ascii="Arial" w:hAnsi="Arial" w:cs="Arial" w:eastAsia="Arial"/>
          <w:color w:val="231F20"/>
          <w:spacing w:val="-33"/>
          <w:sz w:val="16"/>
          <w:szCs w:val="16"/>
        </w:rPr>
        <w:t> </w:t>
      </w:r>
      <w:r>
        <w:rPr>
          <w:rFonts w:ascii="Arial" w:hAnsi="Arial" w:cs="Arial" w:eastAsia="Arial"/>
          <w:color w:val="231F20"/>
          <w:sz w:val="16"/>
          <w:szCs w:val="16"/>
        </w:rPr>
        <w:t>Cross-sectional</w:t>
      </w:r>
      <w:r>
        <w:rPr>
          <w:rFonts w:ascii="Arial" w:hAnsi="Arial" w:cs="Arial" w:eastAsia="Arial"/>
          <w:color w:val="231F20"/>
          <w:spacing w:val="-33"/>
          <w:sz w:val="16"/>
          <w:szCs w:val="16"/>
        </w:rPr>
        <w:t> </w:t>
      </w:r>
      <w:r>
        <w:rPr>
          <w:rFonts w:ascii="Arial" w:hAnsi="Arial" w:cs="Arial" w:eastAsia="Arial"/>
          <w:color w:val="231F20"/>
          <w:sz w:val="16"/>
          <w:szCs w:val="16"/>
        </w:rPr>
        <w:t>SEM</w:t>
      </w:r>
      <w:r>
        <w:rPr>
          <w:rFonts w:ascii="Arial" w:hAnsi="Arial" w:cs="Arial" w:eastAsia="Arial"/>
          <w:color w:val="231F20"/>
          <w:spacing w:val="-33"/>
          <w:sz w:val="16"/>
          <w:szCs w:val="16"/>
        </w:rPr>
        <w:t> </w:t>
      </w:r>
      <w:r>
        <w:rPr>
          <w:rFonts w:ascii="Arial" w:hAnsi="Arial" w:cs="Arial" w:eastAsia="Arial"/>
          <w:color w:val="231F20"/>
          <w:sz w:val="16"/>
          <w:szCs w:val="16"/>
        </w:rPr>
        <w:t>image</w:t>
      </w:r>
      <w:r>
        <w:rPr>
          <w:rFonts w:ascii="Arial" w:hAnsi="Arial" w:cs="Arial" w:eastAsia="Arial"/>
          <w:color w:val="231F20"/>
          <w:spacing w:val="-33"/>
          <w:sz w:val="16"/>
          <w:szCs w:val="16"/>
        </w:rPr>
        <w:t> </w:t>
      </w:r>
      <w:r>
        <w:rPr>
          <w:rFonts w:ascii="Arial" w:hAnsi="Arial" w:cs="Arial" w:eastAsia="Arial"/>
          <w:color w:val="231F20"/>
          <w:sz w:val="16"/>
          <w:szCs w:val="16"/>
        </w:rPr>
        <w:t>of</w:t>
      </w:r>
      <w:r>
        <w:rPr>
          <w:rFonts w:ascii="Arial" w:hAnsi="Arial" w:cs="Arial" w:eastAsia="Arial"/>
          <w:color w:val="231F20"/>
          <w:spacing w:val="-33"/>
          <w:sz w:val="16"/>
          <w:szCs w:val="16"/>
        </w:rPr>
        <w:t> </w:t>
      </w:r>
      <w:r>
        <w:rPr>
          <w:rFonts w:ascii="Arial" w:hAnsi="Arial" w:cs="Arial" w:eastAsia="Arial"/>
          <w:color w:val="231F20"/>
          <w:sz w:val="16"/>
          <w:szCs w:val="16"/>
        </w:rPr>
        <w:t>the</w:t>
      </w:r>
      <w:r>
        <w:rPr>
          <w:rFonts w:ascii="Arial" w:hAnsi="Arial" w:cs="Arial" w:eastAsia="Arial"/>
          <w:color w:val="231F20"/>
          <w:spacing w:val="-33"/>
          <w:sz w:val="16"/>
          <w:szCs w:val="16"/>
        </w:rPr>
        <w:t> </w:t>
      </w:r>
      <w:r>
        <w:rPr>
          <w:rFonts w:ascii="Arial" w:hAnsi="Arial" w:cs="Arial" w:eastAsia="Arial"/>
          <w:color w:val="231F20"/>
          <w:sz w:val="16"/>
          <w:szCs w:val="16"/>
        </w:rPr>
        <w:t>rear</w:t>
      </w:r>
      <w:r>
        <w:rPr>
          <w:rFonts w:ascii="Arial" w:hAnsi="Arial" w:cs="Arial" w:eastAsia="Arial"/>
          <w:color w:val="231F20"/>
          <w:spacing w:val="-33"/>
          <w:sz w:val="16"/>
          <w:szCs w:val="16"/>
        </w:rPr>
        <w:t> </w:t>
      </w:r>
      <w:r>
        <w:rPr>
          <w:rFonts w:ascii="Arial" w:hAnsi="Arial" w:cs="Arial" w:eastAsia="Arial"/>
          <w:color w:val="231F20"/>
          <w:sz w:val="16"/>
          <w:szCs w:val="16"/>
        </w:rPr>
        <w:t>side</w:t>
      </w:r>
      <w:r>
        <w:rPr>
          <w:rFonts w:ascii="Arial" w:hAnsi="Arial" w:cs="Arial" w:eastAsia="Arial"/>
          <w:color w:val="231F20"/>
          <w:spacing w:val="-33"/>
          <w:sz w:val="16"/>
          <w:szCs w:val="16"/>
        </w:rPr>
        <w:t> </w:t>
      </w:r>
      <w:r>
        <w:rPr>
          <w:rFonts w:ascii="Arial" w:hAnsi="Arial" w:cs="Arial" w:eastAsia="Arial"/>
          <w:color w:val="231F20"/>
          <w:sz w:val="16"/>
          <w:szCs w:val="16"/>
        </w:rPr>
        <w:t>of</w:t>
      </w:r>
      <w:r>
        <w:rPr>
          <w:rFonts w:ascii="Arial" w:hAnsi="Arial" w:cs="Arial" w:eastAsia="Arial"/>
          <w:color w:val="231F20"/>
          <w:spacing w:val="-33"/>
          <w:sz w:val="16"/>
          <w:szCs w:val="16"/>
        </w:rPr>
        <w:t> </w:t>
      </w:r>
      <w:r>
        <w:rPr>
          <w:rFonts w:ascii="Arial" w:hAnsi="Arial" w:cs="Arial" w:eastAsia="Arial"/>
          <w:color w:val="231F20"/>
          <w:sz w:val="16"/>
          <w:szCs w:val="16"/>
        </w:rPr>
        <w:t>the</w:t>
      </w:r>
      <w:r>
        <w:rPr>
          <w:rFonts w:ascii="Arial" w:hAnsi="Arial" w:cs="Arial" w:eastAsia="Arial"/>
          <w:color w:val="231F20"/>
          <w:spacing w:val="-33"/>
          <w:sz w:val="16"/>
          <w:szCs w:val="16"/>
        </w:rPr>
        <w:t> </w:t>
      </w:r>
      <w:r>
        <w:rPr>
          <w:rFonts w:ascii="Arial" w:hAnsi="Arial" w:cs="Arial" w:eastAsia="Arial"/>
          <w:color w:val="231F20"/>
          <w:sz w:val="16"/>
          <w:szCs w:val="16"/>
        </w:rPr>
        <w:t>silicon</w:t>
      </w:r>
      <w:r>
        <w:rPr>
          <w:rFonts w:ascii="Arial" w:hAnsi="Arial" w:cs="Arial" w:eastAsia="Arial"/>
          <w:color w:val="231F20"/>
          <w:spacing w:val="-33"/>
          <w:sz w:val="16"/>
          <w:szCs w:val="16"/>
        </w:rPr>
        <w:t> </w:t>
      </w:r>
      <w:r>
        <w:rPr>
          <w:rFonts w:ascii="Arial" w:hAnsi="Arial" w:cs="Arial" w:eastAsia="Arial"/>
          <w:color w:val="231F20"/>
          <w:sz w:val="16"/>
          <w:szCs w:val="16"/>
        </w:rPr>
        <w:t>cell</w:t>
      </w:r>
      <w:r>
        <w:rPr>
          <w:rFonts w:ascii="Arial" w:hAnsi="Arial" w:cs="Arial" w:eastAsia="Arial"/>
          <w:color w:val="231F20"/>
          <w:spacing w:val="-33"/>
          <w:sz w:val="16"/>
          <w:szCs w:val="16"/>
        </w:rPr>
        <w:t> </w:t>
      </w:r>
      <w:r>
        <w:rPr>
          <w:rFonts w:ascii="Arial" w:hAnsi="Arial" w:cs="Arial" w:eastAsia="Arial"/>
          <w:color w:val="231F20"/>
          <w:sz w:val="16"/>
          <w:szCs w:val="16"/>
        </w:rPr>
        <w:t>in</w:t>
      </w:r>
      <w:r>
        <w:rPr>
          <w:rFonts w:ascii="Arial" w:hAnsi="Arial" w:cs="Arial" w:eastAsia="Arial"/>
          <w:color w:val="231F20"/>
          <w:spacing w:val="-33"/>
          <w:sz w:val="16"/>
          <w:szCs w:val="16"/>
        </w:rPr>
        <w:t> </w:t>
      </w:r>
      <w:r>
        <w:rPr>
          <w:rFonts w:ascii="Arial" w:hAnsi="Arial" w:cs="Arial" w:eastAsia="Arial"/>
          <w:color w:val="231F20"/>
          <w:sz w:val="16"/>
          <w:szCs w:val="16"/>
        </w:rPr>
        <w:t>an</w:t>
      </w:r>
      <w:r>
        <w:rPr>
          <w:rFonts w:ascii="Arial" w:hAnsi="Arial" w:cs="Arial" w:eastAsia="Arial"/>
          <w:color w:val="231F20"/>
          <w:spacing w:val="-33"/>
          <w:sz w:val="16"/>
          <w:szCs w:val="16"/>
        </w:rPr>
        <w:t> </w:t>
      </w:r>
      <w:r>
        <w:rPr>
          <w:rFonts w:ascii="Arial" w:hAnsi="Arial" w:cs="Arial" w:eastAsia="Arial"/>
          <w:color w:val="231F20"/>
          <w:sz w:val="16"/>
          <w:szCs w:val="16"/>
        </w:rPr>
        <w:t>area</w:t>
      </w:r>
      <w:r>
        <w:rPr>
          <w:rFonts w:ascii="Arial" w:hAnsi="Arial" w:cs="Arial" w:eastAsia="Arial"/>
          <w:color w:val="231F20"/>
          <w:spacing w:val="-33"/>
          <w:sz w:val="16"/>
          <w:szCs w:val="16"/>
        </w:rPr>
        <w:t> </w:t>
      </w:r>
      <w:r>
        <w:rPr>
          <w:rFonts w:ascii="Arial" w:hAnsi="Arial" w:cs="Arial" w:eastAsia="Arial"/>
          <w:color w:val="231F20"/>
          <w:sz w:val="16"/>
          <w:szCs w:val="16"/>
        </w:rPr>
        <w:t>with</w:t>
      </w:r>
      <w:r>
        <w:rPr>
          <w:rFonts w:ascii="Arial" w:hAnsi="Arial" w:cs="Arial" w:eastAsia="Arial"/>
          <w:color w:val="231F20"/>
          <w:spacing w:val="-33"/>
          <w:sz w:val="16"/>
          <w:szCs w:val="16"/>
        </w:rPr>
        <w:t> </w:t>
      </w:r>
      <w:r>
        <w:rPr>
          <w:rFonts w:ascii="Arial" w:hAnsi="Arial" w:cs="Arial" w:eastAsia="Arial"/>
          <w:color w:val="231F20"/>
          <w:sz w:val="16"/>
          <w:szCs w:val="16"/>
        </w:rPr>
        <w:t>no</w:t>
      </w:r>
      <w:r>
        <w:rPr>
          <w:rFonts w:ascii="Arial" w:hAnsi="Arial" w:cs="Arial" w:eastAsia="Arial"/>
          <w:color w:val="231F20"/>
          <w:spacing w:val="-33"/>
          <w:sz w:val="16"/>
          <w:szCs w:val="16"/>
        </w:rPr>
        <w:t> </w:t>
      </w:r>
      <w:r>
        <w:rPr>
          <w:rFonts w:ascii="Arial" w:hAnsi="Arial" w:cs="Arial" w:eastAsia="Arial"/>
          <w:color w:val="231F20"/>
          <w:sz w:val="16"/>
          <w:szCs w:val="16"/>
        </w:rPr>
        <w:t>silicon</w:t>
      </w:r>
      <w:r>
        <w:rPr>
          <w:rFonts w:ascii="Arial" w:hAnsi="Arial" w:cs="Arial" w:eastAsia="Arial"/>
          <w:color w:val="231F20"/>
          <w:spacing w:val="-33"/>
          <w:sz w:val="16"/>
          <w:szCs w:val="16"/>
        </w:rPr>
        <w:t> </w:t>
      </w:r>
      <w:r>
        <w:rPr>
          <w:rFonts w:ascii="Arial" w:hAnsi="Arial" w:cs="Arial" w:eastAsia="Arial"/>
          <w:color w:val="231F20"/>
          <w:sz w:val="16"/>
          <w:szCs w:val="16"/>
        </w:rPr>
        <w:t>nanoparticles.</w:t>
      </w:r>
      <w:r>
        <w:rPr>
          <w:rFonts w:ascii="Arial" w:hAnsi="Arial" w:cs="Arial" w:eastAsia="Arial"/>
          <w:color w:val="231F20"/>
          <w:spacing w:val="-33"/>
          <w:sz w:val="16"/>
          <w:szCs w:val="16"/>
        </w:rPr>
        <w:t> </w:t>
      </w:r>
      <w:r>
        <w:rPr>
          <w:rFonts w:ascii="Arial" w:hAnsi="Arial" w:cs="Arial" w:eastAsia="Arial"/>
          <w:b/>
          <w:bCs/>
          <w:color w:val="231F20"/>
          <w:sz w:val="16"/>
          <w:szCs w:val="16"/>
        </w:rPr>
        <w:t>e</w:t>
      </w:r>
      <w:r>
        <w:rPr>
          <w:rFonts w:ascii="Arial" w:hAnsi="Arial" w:cs="Arial" w:eastAsia="Arial"/>
          <w:color w:val="231F20"/>
          <w:sz w:val="16"/>
          <w:szCs w:val="16"/>
        </w:rPr>
        <w:t>,</w:t>
      </w:r>
      <w:r>
        <w:rPr>
          <w:rFonts w:ascii="Arial" w:hAnsi="Arial" w:cs="Arial" w:eastAsia="Arial"/>
          <w:color w:val="231F20"/>
          <w:spacing w:val="-33"/>
          <w:sz w:val="16"/>
          <w:szCs w:val="16"/>
        </w:rPr>
        <w:t> </w:t>
      </w:r>
      <w:r>
        <w:rPr>
          <w:rFonts w:ascii="Arial" w:hAnsi="Arial" w:cs="Arial" w:eastAsia="Arial"/>
          <w:color w:val="231F20"/>
          <w:sz w:val="16"/>
          <w:szCs w:val="16"/>
        </w:rPr>
        <w:t>Cross-sectional</w:t>
      </w:r>
      <w:r>
        <w:rPr>
          <w:rFonts w:ascii="Arial" w:hAnsi="Arial" w:cs="Arial" w:eastAsia="Arial"/>
          <w:color w:val="231F20"/>
          <w:spacing w:val="-33"/>
          <w:sz w:val="16"/>
          <w:szCs w:val="16"/>
        </w:rPr>
        <w:t> </w:t>
      </w:r>
      <w:r>
        <w:rPr>
          <w:rFonts w:ascii="Arial" w:hAnsi="Arial" w:cs="Arial" w:eastAsia="Arial"/>
          <w:color w:val="231F20"/>
          <w:sz w:val="16"/>
          <w:szCs w:val="16"/>
        </w:rPr>
        <w:t>SEM</w:t>
      </w:r>
      <w:r>
        <w:rPr>
          <w:rFonts w:ascii="Arial" w:hAnsi="Arial" w:cs="Arial" w:eastAsia="Arial"/>
          <w:color w:val="231F20"/>
          <w:spacing w:val="-33"/>
          <w:sz w:val="16"/>
          <w:szCs w:val="16"/>
        </w:rPr>
        <w:t> </w:t>
      </w:r>
      <w:r>
        <w:rPr>
          <w:rFonts w:ascii="Arial" w:hAnsi="Arial" w:cs="Arial" w:eastAsia="Arial"/>
          <w:color w:val="231F20"/>
          <w:sz w:val="16"/>
          <w:szCs w:val="16"/>
        </w:rPr>
        <w:t>image</w:t>
      </w:r>
      <w:r>
        <w:rPr>
          <w:rFonts w:ascii="Arial" w:hAnsi="Arial" w:cs="Arial" w:eastAsia="Arial"/>
          <w:color w:val="231F20"/>
          <w:spacing w:val="-33"/>
          <w:sz w:val="16"/>
          <w:szCs w:val="16"/>
        </w:rPr>
        <w:t> </w:t>
      </w:r>
      <w:r>
        <w:rPr>
          <w:rFonts w:ascii="Arial" w:hAnsi="Arial" w:cs="Arial" w:eastAsia="Arial"/>
          <w:color w:val="231F20"/>
          <w:sz w:val="16"/>
          <w:szCs w:val="16"/>
        </w:rPr>
        <w:t>of</w:t>
      </w:r>
      <w:r>
        <w:rPr>
          <w:rFonts w:ascii="Arial" w:hAnsi="Arial" w:cs="Arial" w:eastAsia="Arial"/>
          <w:color w:val="231F20"/>
          <w:spacing w:val="-33"/>
          <w:sz w:val="16"/>
          <w:szCs w:val="16"/>
        </w:rPr>
        <w:t> </w:t>
      </w:r>
      <w:r>
        <w:rPr>
          <w:rFonts w:ascii="Arial" w:hAnsi="Arial" w:cs="Arial" w:eastAsia="Arial"/>
          <w:color w:val="231F20"/>
          <w:sz w:val="16"/>
          <w:szCs w:val="16"/>
        </w:rPr>
        <w:t>the</w:t>
      </w:r>
      <w:r>
        <w:rPr>
          <w:rFonts w:ascii="Arial" w:hAnsi="Arial" w:cs="Arial" w:eastAsia="Arial"/>
          <w:color w:val="231F20"/>
          <w:spacing w:val="-33"/>
          <w:sz w:val="16"/>
          <w:szCs w:val="16"/>
        </w:rPr>
        <w:t> </w:t>
      </w:r>
      <w:r>
        <w:rPr>
          <w:rFonts w:ascii="Arial" w:hAnsi="Arial" w:cs="Arial" w:eastAsia="Arial"/>
          <w:color w:val="231F20"/>
          <w:sz w:val="16"/>
          <w:szCs w:val="16"/>
        </w:rPr>
        <w:t>rear</w:t>
      </w:r>
      <w:r>
        <w:rPr>
          <w:rFonts w:ascii="Arial" w:hAnsi="Arial" w:cs="Arial" w:eastAsia="Arial"/>
          <w:color w:val="231F20"/>
          <w:spacing w:val="-33"/>
          <w:sz w:val="16"/>
          <w:szCs w:val="16"/>
        </w:rPr>
        <w:t> </w:t>
      </w:r>
      <w:r>
        <w:rPr>
          <w:rFonts w:ascii="Arial" w:hAnsi="Arial" w:cs="Arial" w:eastAsia="Arial"/>
          <w:color w:val="231F20"/>
          <w:sz w:val="16"/>
          <w:szCs w:val="16"/>
        </w:rPr>
        <w:t>side</w:t>
      </w:r>
      <w:r>
        <w:rPr>
          <w:rFonts w:ascii="Arial" w:hAnsi="Arial" w:cs="Arial" w:eastAsia="Arial"/>
          <w:color w:val="231F20"/>
          <w:spacing w:val="-33"/>
          <w:sz w:val="16"/>
          <w:szCs w:val="16"/>
        </w:rPr>
        <w:t> </w:t>
      </w:r>
      <w:r>
        <w:rPr>
          <w:rFonts w:ascii="Arial" w:hAnsi="Arial" w:cs="Arial" w:eastAsia="Arial"/>
          <w:color w:val="231F20"/>
          <w:sz w:val="16"/>
          <w:szCs w:val="16"/>
        </w:rPr>
        <w:t>of</w:t>
      </w:r>
      <w:r>
        <w:rPr>
          <w:rFonts w:ascii="Arial" w:hAnsi="Arial" w:cs="Arial" w:eastAsia="Arial"/>
          <w:color w:val="231F20"/>
          <w:spacing w:val="-33"/>
          <w:sz w:val="16"/>
          <w:szCs w:val="16"/>
        </w:rPr>
        <w:t> </w:t>
      </w:r>
      <w:r>
        <w:rPr>
          <w:rFonts w:ascii="Arial" w:hAnsi="Arial" w:cs="Arial" w:eastAsia="Arial"/>
          <w:color w:val="231F20"/>
          <w:sz w:val="16"/>
          <w:szCs w:val="16"/>
        </w:rPr>
        <w:t>the </w:t>
      </w:r>
      <w:r>
        <w:rPr>
          <w:rFonts w:ascii="Arial" w:hAnsi="Arial" w:cs="Arial" w:eastAsia="Arial"/>
          <w:color w:val="231F20"/>
          <w:w w:val="95"/>
          <w:sz w:val="16"/>
          <w:szCs w:val="16"/>
        </w:rPr>
        <w:t>silicon</w:t>
      </w:r>
      <w:r>
        <w:rPr>
          <w:rFonts w:ascii="Arial" w:hAnsi="Arial" w:cs="Arial" w:eastAsia="Arial"/>
          <w:color w:val="231F20"/>
          <w:spacing w:val="-12"/>
          <w:w w:val="95"/>
          <w:sz w:val="16"/>
          <w:szCs w:val="16"/>
        </w:rPr>
        <w:t> </w:t>
      </w:r>
      <w:r>
        <w:rPr>
          <w:rFonts w:ascii="Arial" w:hAnsi="Arial" w:cs="Arial" w:eastAsia="Arial"/>
          <w:color w:val="231F20"/>
          <w:w w:val="95"/>
          <w:sz w:val="16"/>
          <w:szCs w:val="16"/>
        </w:rPr>
        <w:t>cell</w:t>
      </w:r>
      <w:r>
        <w:rPr>
          <w:rFonts w:ascii="Arial" w:hAnsi="Arial" w:cs="Arial" w:eastAsia="Arial"/>
          <w:color w:val="231F20"/>
          <w:spacing w:val="-12"/>
          <w:w w:val="95"/>
          <w:sz w:val="16"/>
          <w:szCs w:val="16"/>
        </w:rPr>
        <w:t> </w:t>
      </w:r>
      <w:r>
        <w:rPr>
          <w:rFonts w:ascii="Arial" w:hAnsi="Arial" w:cs="Arial" w:eastAsia="Arial"/>
          <w:color w:val="231F20"/>
          <w:w w:val="95"/>
          <w:sz w:val="16"/>
          <w:szCs w:val="16"/>
        </w:rPr>
        <w:t>in</w:t>
      </w:r>
      <w:r>
        <w:rPr>
          <w:rFonts w:ascii="Arial" w:hAnsi="Arial" w:cs="Arial" w:eastAsia="Arial"/>
          <w:color w:val="231F20"/>
          <w:spacing w:val="-12"/>
          <w:w w:val="95"/>
          <w:sz w:val="16"/>
          <w:szCs w:val="16"/>
        </w:rPr>
        <w:t> </w:t>
      </w:r>
      <w:r>
        <w:rPr>
          <w:rFonts w:ascii="Arial" w:hAnsi="Arial" w:cs="Arial" w:eastAsia="Arial"/>
          <w:color w:val="231F20"/>
          <w:w w:val="95"/>
          <w:sz w:val="16"/>
          <w:szCs w:val="16"/>
        </w:rPr>
        <w:t>an</w:t>
      </w:r>
      <w:r>
        <w:rPr>
          <w:rFonts w:ascii="Arial" w:hAnsi="Arial" w:cs="Arial" w:eastAsia="Arial"/>
          <w:color w:val="231F20"/>
          <w:spacing w:val="-12"/>
          <w:w w:val="95"/>
          <w:sz w:val="16"/>
          <w:szCs w:val="16"/>
        </w:rPr>
        <w:t> </w:t>
      </w:r>
      <w:r>
        <w:rPr>
          <w:rFonts w:ascii="Arial" w:hAnsi="Arial" w:cs="Arial" w:eastAsia="Arial"/>
          <w:color w:val="231F20"/>
          <w:w w:val="95"/>
          <w:sz w:val="16"/>
          <w:szCs w:val="16"/>
        </w:rPr>
        <w:t>area</w:t>
      </w:r>
      <w:r>
        <w:rPr>
          <w:rFonts w:ascii="Arial" w:hAnsi="Arial" w:cs="Arial" w:eastAsia="Arial"/>
          <w:color w:val="231F20"/>
          <w:spacing w:val="-12"/>
          <w:w w:val="95"/>
          <w:sz w:val="16"/>
          <w:szCs w:val="16"/>
        </w:rPr>
        <w:t> </w:t>
      </w:r>
      <w:r>
        <w:rPr>
          <w:rFonts w:ascii="Arial" w:hAnsi="Arial" w:cs="Arial" w:eastAsia="Arial"/>
          <w:color w:val="231F20"/>
          <w:w w:val="95"/>
          <w:sz w:val="16"/>
          <w:szCs w:val="16"/>
        </w:rPr>
        <w:t>with</w:t>
      </w:r>
      <w:r>
        <w:rPr>
          <w:rFonts w:ascii="Arial" w:hAnsi="Arial" w:cs="Arial" w:eastAsia="Arial"/>
          <w:color w:val="231F20"/>
          <w:spacing w:val="-12"/>
          <w:w w:val="95"/>
          <w:sz w:val="16"/>
          <w:szCs w:val="16"/>
        </w:rPr>
        <w:t> </w:t>
      </w:r>
      <w:r>
        <w:rPr>
          <w:rFonts w:ascii="Arial" w:hAnsi="Arial" w:cs="Arial" w:eastAsia="Arial"/>
          <w:color w:val="231F20"/>
          <w:w w:val="95"/>
          <w:sz w:val="16"/>
          <w:szCs w:val="16"/>
        </w:rPr>
        <w:t>silicon</w:t>
      </w:r>
      <w:r>
        <w:rPr>
          <w:rFonts w:ascii="Arial" w:hAnsi="Arial" w:cs="Arial" w:eastAsia="Arial"/>
          <w:color w:val="231F20"/>
          <w:spacing w:val="-12"/>
          <w:w w:val="95"/>
          <w:sz w:val="16"/>
          <w:szCs w:val="16"/>
        </w:rPr>
        <w:t> </w:t>
      </w:r>
      <w:r>
        <w:rPr>
          <w:rFonts w:ascii="Arial" w:hAnsi="Arial" w:cs="Arial" w:eastAsia="Arial"/>
          <w:color w:val="231F20"/>
          <w:w w:val="95"/>
          <w:sz w:val="16"/>
          <w:szCs w:val="16"/>
        </w:rPr>
        <w:t>nanoparticles.</w:t>
      </w:r>
      <w:r>
        <w:rPr>
          <w:rFonts w:ascii="Arial" w:hAnsi="Arial" w:cs="Arial" w:eastAsia="Arial"/>
          <w:color w:val="231F20"/>
          <w:spacing w:val="-12"/>
          <w:w w:val="95"/>
          <w:sz w:val="16"/>
          <w:szCs w:val="16"/>
        </w:rPr>
        <w:t> </w:t>
      </w:r>
      <w:r>
        <w:rPr>
          <w:rFonts w:ascii="Arial" w:hAnsi="Arial" w:cs="Arial" w:eastAsia="Arial"/>
          <w:b/>
          <w:bCs/>
          <w:color w:val="231F20"/>
          <w:w w:val="95"/>
          <w:sz w:val="16"/>
          <w:szCs w:val="16"/>
        </w:rPr>
        <w:t>f</w:t>
      </w:r>
      <w:r>
        <w:rPr>
          <w:rFonts w:ascii="Arial" w:hAnsi="Arial" w:cs="Arial" w:eastAsia="Arial"/>
          <w:color w:val="231F20"/>
          <w:w w:val="95"/>
          <w:sz w:val="16"/>
          <w:szCs w:val="16"/>
        </w:rPr>
        <w:t>,</w:t>
      </w:r>
      <w:r>
        <w:rPr>
          <w:rFonts w:ascii="Arial" w:hAnsi="Arial" w:cs="Arial" w:eastAsia="Arial"/>
          <w:color w:val="231F20"/>
          <w:spacing w:val="-12"/>
          <w:w w:val="95"/>
          <w:sz w:val="16"/>
          <w:szCs w:val="16"/>
        </w:rPr>
        <w:t> </w:t>
      </w:r>
      <w:r>
        <w:rPr>
          <w:rFonts w:ascii="Arial" w:hAnsi="Arial" w:cs="Arial" w:eastAsia="Arial"/>
          <w:i/>
          <w:color w:val="231F20"/>
          <w:w w:val="95"/>
          <w:sz w:val="16"/>
          <w:szCs w:val="16"/>
        </w:rPr>
        <w:t>J</w:t>
      </w:r>
      <w:r>
        <w:rPr>
          <w:rFonts w:ascii="Arial" w:hAnsi="Arial" w:cs="Arial" w:eastAsia="Arial"/>
          <w:color w:val="231F20"/>
          <w:w w:val="95"/>
          <w:sz w:val="16"/>
          <w:szCs w:val="16"/>
        </w:rPr>
        <w:t>–</w:t>
      </w:r>
      <w:r>
        <w:rPr>
          <w:rFonts w:ascii="Arial" w:hAnsi="Arial" w:cs="Arial" w:eastAsia="Arial"/>
          <w:i/>
          <w:color w:val="231F20"/>
          <w:w w:val="95"/>
          <w:sz w:val="16"/>
          <w:szCs w:val="16"/>
        </w:rPr>
        <w:t>V</w:t>
      </w:r>
      <w:r>
        <w:rPr>
          <w:rFonts w:ascii="Arial" w:hAnsi="Arial" w:cs="Arial" w:eastAsia="Arial"/>
          <w:i/>
          <w:color w:val="231F20"/>
          <w:spacing w:val="-6"/>
          <w:w w:val="95"/>
          <w:sz w:val="16"/>
          <w:szCs w:val="16"/>
        </w:rPr>
        <w:t> </w:t>
      </w:r>
      <w:r>
        <w:rPr>
          <w:rFonts w:ascii="Arial" w:hAnsi="Arial" w:cs="Arial" w:eastAsia="Arial"/>
          <w:color w:val="231F20"/>
          <w:w w:val="95"/>
          <w:sz w:val="16"/>
          <w:szCs w:val="16"/>
        </w:rPr>
        <w:t>curve</w:t>
      </w:r>
      <w:r>
        <w:rPr>
          <w:rFonts w:ascii="Arial" w:hAnsi="Arial" w:cs="Arial" w:eastAsia="Arial"/>
          <w:color w:val="231F20"/>
          <w:spacing w:val="-12"/>
          <w:w w:val="95"/>
          <w:sz w:val="16"/>
          <w:szCs w:val="16"/>
        </w:rPr>
        <w:t> </w:t>
      </w:r>
      <w:r>
        <w:rPr>
          <w:rFonts w:ascii="Arial" w:hAnsi="Arial" w:cs="Arial" w:eastAsia="Arial"/>
          <w:color w:val="231F20"/>
          <w:w w:val="95"/>
          <w:sz w:val="16"/>
          <w:szCs w:val="16"/>
        </w:rPr>
        <w:t>(NREL-certified,</w:t>
      </w:r>
      <w:r>
        <w:rPr>
          <w:rFonts w:ascii="Arial" w:hAnsi="Arial" w:cs="Arial" w:eastAsia="Arial"/>
          <w:color w:val="231F20"/>
          <w:spacing w:val="-12"/>
          <w:w w:val="95"/>
          <w:sz w:val="16"/>
          <w:szCs w:val="16"/>
        </w:rPr>
        <w:t> </w:t>
      </w:r>
      <w:r>
        <w:rPr>
          <w:rFonts w:ascii="Arial" w:hAnsi="Arial" w:cs="Arial" w:eastAsia="Arial"/>
          <w:color w:val="231F20"/>
          <w:w w:val="95"/>
          <w:sz w:val="16"/>
          <w:szCs w:val="16"/>
        </w:rPr>
        <w:t>see</w:t>
      </w:r>
      <w:r>
        <w:rPr>
          <w:rFonts w:ascii="Arial" w:hAnsi="Arial" w:cs="Arial" w:eastAsia="Arial"/>
          <w:color w:val="231F20"/>
          <w:spacing w:val="-12"/>
          <w:w w:val="95"/>
          <w:sz w:val="16"/>
          <w:szCs w:val="16"/>
        </w:rPr>
        <w:t> </w:t>
      </w:r>
      <w:r>
        <w:rPr>
          <w:rFonts w:ascii="Arial" w:hAnsi="Arial" w:cs="Arial" w:eastAsia="Arial"/>
          <w:color w:val="231F20"/>
          <w:w w:val="95"/>
          <w:sz w:val="16"/>
          <w:szCs w:val="16"/>
        </w:rPr>
        <w:t>Supplementary</w:t>
      </w:r>
      <w:r>
        <w:rPr>
          <w:rFonts w:ascii="Arial" w:hAnsi="Arial" w:cs="Arial" w:eastAsia="Arial"/>
          <w:color w:val="231F20"/>
          <w:spacing w:val="-12"/>
          <w:w w:val="95"/>
          <w:sz w:val="16"/>
          <w:szCs w:val="16"/>
        </w:rPr>
        <w:t> </w:t>
      </w:r>
      <w:r>
        <w:rPr>
          <w:rFonts w:ascii="Arial" w:hAnsi="Arial" w:cs="Arial" w:eastAsia="Arial"/>
          <w:color w:val="231F20"/>
          <w:w w:val="95"/>
          <w:sz w:val="16"/>
          <w:szCs w:val="16"/>
        </w:rPr>
        <w:t>Fig.</w:t>
      </w:r>
      <w:r>
        <w:rPr>
          <w:rFonts w:ascii="Arial" w:hAnsi="Arial" w:cs="Arial" w:eastAsia="Arial"/>
          <w:color w:val="231F20"/>
          <w:spacing w:val="-12"/>
          <w:w w:val="95"/>
          <w:sz w:val="16"/>
          <w:szCs w:val="16"/>
        </w:rPr>
        <w:t> </w:t>
      </w:r>
      <w:r>
        <w:rPr>
          <w:rFonts w:ascii="Arial" w:hAnsi="Arial" w:cs="Arial" w:eastAsia="Arial"/>
          <w:color w:val="231F20"/>
          <w:w w:val="95"/>
          <w:sz w:val="16"/>
          <w:szCs w:val="16"/>
        </w:rPr>
        <w:t>8)</w:t>
      </w:r>
      <w:r>
        <w:rPr>
          <w:rFonts w:ascii="Arial" w:hAnsi="Arial" w:cs="Arial" w:eastAsia="Arial"/>
          <w:color w:val="231F20"/>
          <w:spacing w:val="-12"/>
          <w:w w:val="95"/>
          <w:sz w:val="16"/>
          <w:szCs w:val="16"/>
        </w:rPr>
        <w:t> </w:t>
      </w:r>
      <w:r>
        <w:rPr>
          <w:rFonts w:ascii="Arial" w:hAnsi="Arial" w:cs="Arial" w:eastAsia="Arial"/>
          <w:color w:val="231F20"/>
          <w:w w:val="95"/>
          <w:sz w:val="16"/>
          <w:szCs w:val="16"/>
        </w:rPr>
        <w:t>and</w:t>
      </w:r>
      <w:r>
        <w:rPr>
          <w:rFonts w:ascii="Arial" w:hAnsi="Arial" w:cs="Arial" w:eastAsia="Arial"/>
          <w:color w:val="231F20"/>
          <w:spacing w:val="-12"/>
          <w:w w:val="95"/>
          <w:sz w:val="16"/>
          <w:szCs w:val="16"/>
        </w:rPr>
        <w:t> </w:t>
      </w:r>
      <w:r>
        <w:rPr>
          <w:rFonts w:ascii="Arial" w:hAnsi="Arial" w:cs="Arial" w:eastAsia="Arial"/>
          <w:color w:val="231F20"/>
          <w:w w:val="95"/>
          <w:sz w:val="16"/>
          <w:szCs w:val="16"/>
        </w:rPr>
        <w:t>eciency</w:t>
      </w:r>
      <w:r>
        <w:rPr>
          <w:rFonts w:ascii="Arial" w:hAnsi="Arial" w:cs="Arial" w:eastAsia="Arial"/>
          <w:color w:val="231F20"/>
          <w:spacing w:val="-12"/>
          <w:w w:val="95"/>
          <w:sz w:val="16"/>
          <w:szCs w:val="16"/>
        </w:rPr>
        <w:t> </w:t>
      </w:r>
      <w:r>
        <w:rPr>
          <w:rFonts w:ascii="Arial" w:hAnsi="Arial" w:cs="Arial" w:eastAsia="Arial"/>
          <w:color w:val="231F20"/>
          <w:w w:val="95"/>
          <w:sz w:val="16"/>
          <w:szCs w:val="16"/>
        </w:rPr>
        <w:t>at</w:t>
      </w:r>
      <w:r>
        <w:rPr>
          <w:rFonts w:ascii="Arial" w:hAnsi="Arial" w:cs="Arial" w:eastAsia="Arial"/>
          <w:color w:val="231F20"/>
          <w:spacing w:val="-12"/>
          <w:w w:val="95"/>
          <w:sz w:val="16"/>
          <w:szCs w:val="16"/>
        </w:rPr>
        <w:t> </w:t>
      </w:r>
      <w:r>
        <w:rPr>
          <w:rFonts w:ascii="Arial" w:hAnsi="Arial" w:cs="Arial" w:eastAsia="Arial"/>
          <w:color w:val="231F20"/>
          <w:w w:val="95"/>
          <w:sz w:val="16"/>
          <w:szCs w:val="16"/>
        </w:rPr>
        <w:t>the</w:t>
      </w:r>
      <w:r>
        <w:rPr>
          <w:rFonts w:ascii="Arial" w:hAnsi="Arial" w:cs="Arial" w:eastAsia="Arial"/>
          <w:color w:val="231F20"/>
          <w:spacing w:val="-12"/>
          <w:w w:val="95"/>
          <w:sz w:val="16"/>
          <w:szCs w:val="16"/>
        </w:rPr>
        <w:t> </w:t>
      </w:r>
      <w:r>
        <w:rPr>
          <w:rFonts w:ascii="Arial" w:hAnsi="Arial" w:cs="Arial" w:eastAsia="Arial"/>
          <w:color w:val="231F20"/>
          <w:w w:val="95"/>
          <w:sz w:val="16"/>
          <w:szCs w:val="16"/>
        </w:rPr>
        <w:t>maximum</w:t>
      </w:r>
      <w:r>
        <w:rPr>
          <w:rFonts w:ascii="Arial" w:hAnsi="Arial" w:cs="Arial" w:eastAsia="Arial"/>
          <w:color w:val="231F20"/>
          <w:spacing w:val="-12"/>
          <w:w w:val="95"/>
          <w:sz w:val="16"/>
          <w:szCs w:val="16"/>
        </w:rPr>
        <w:t> </w:t>
      </w:r>
      <w:r>
        <w:rPr>
          <w:rFonts w:ascii="Arial" w:hAnsi="Arial" w:cs="Arial" w:eastAsia="Arial"/>
          <w:color w:val="231F20"/>
          <w:w w:val="95"/>
          <w:sz w:val="16"/>
          <w:szCs w:val="16"/>
        </w:rPr>
        <w:t>power</w:t>
      </w:r>
      <w:r>
        <w:rPr>
          <w:rFonts w:ascii="Arial" w:hAnsi="Arial" w:cs="Arial" w:eastAsia="Arial"/>
          <w:color w:val="231F20"/>
          <w:spacing w:val="-12"/>
          <w:w w:val="95"/>
          <w:sz w:val="16"/>
          <w:szCs w:val="16"/>
        </w:rPr>
        <w:t> </w:t>
      </w:r>
      <w:r>
        <w:rPr>
          <w:rFonts w:ascii="Arial" w:hAnsi="Arial" w:cs="Arial" w:eastAsia="Arial"/>
          <w:color w:val="231F20"/>
          <w:w w:val="95"/>
          <w:sz w:val="16"/>
          <w:szCs w:val="16"/>
        </w:rPr>
        <w:t>point</w:t>
      </w:r>
      <w:r>
        <w:rPr>
          <w:rFonts w:ascii="Arial" w:hAnsi="Arial" w:cs="Arial" w:eastAsia="Arial"/>
          <w:color w:val="231F20"/>
          <w:spacing w:val="-12"/>
          <w:w w:val="95"/>
          <w:sz w:val="16"/>
          <w:szCs w:val="16"/>
        </w:rPr>
        <w:t> </w:t>
      </w:r>
      <w:r>
        <w:rPr>
          <w:rFonts w:ascii="Arial" w:hAnsi="Arial" w:cs="Arial" w:eastAsia="Arial"/>
          <w:color w:val="231F20"/>
          <w:w w:val="95"/>
          <w:sz w:val="16"/>
          <w:szCs w:val="16"/>
        </w:rPr>
        <w:t>(inset) </w:t>
      </w:r>
      <w:r>
        <w:rPr>
          <w:rFonts w:ascii="Arial" w:hAnsi="Arial" w:cs="Arial" w:eastAsia="Arial"/>
          <w:color w:val="231F20"/>
          <w:sz w:val="16"/>
          <w:szCs w:val="16"/>
        </w:rPr>
        <w:t>of</w:t>
      </w:r>
      <w:r>
        <w:rPr>
          <w:rFonts w:ascii="Arial" w:hAnsi="Arial" w:cs="Arial" w:eastAsia="Arial"/>
          <w:color w:val="231F20"/>
          <w:spacing w:val="-33"/>
          <w:sz w:val="16"/>
          <w:szCs w:val="16"/>
        </w:rPr>
        <w:t> </w:t>
      </w:r>
      <w:r>
        <w:rPr>
          <w:rFonts w:ascii="Arial" w:hAnsi="Arial" w:cs="Arial" w:eastAsia="Arial"/>
          <w:color w:val="231F20"/>
          <w:sz w:val="16"/>
          <w:szCs w:val="16"/>
        </w:rPr>
        <w:t>the</w:t>
      </w:r>
      <w:r>
        <w:rPr>
          <w:rFonts w:ascii="Arial" w:hAnsi="Arial" w:cs="Arial" w:eastAsia="Arial"/>
          <w:color w:val="231F20"/>
          <w:spacing w:val="-33"/>
          <w:sz w:val="16"/>
          <w:szCs w:val="16"/>
        </w:rPr>
        <w:t> </w:t>
      </w:r>
      <w:r>
        <w:rPr>
          <w:rFonts w:ascii="Arial" w:hAnsi="Arial" w:cs="Arial" w:eastAsia="Arial"/>
          <w:color w:val="231F20"/>
          <w:sz w:val="16"/>
          <w:szCs w:val="16"/>
        </w:rPr>
        <w:t>champion</w:t>
      </w:r>
      <w:r>
        <w:rPr>
          <w:rFonts w:ascii="Arial" w:hAnsi="Arial" w:cs="Arial" w:eastAsia="Arial"/>
          <w:color w:val="231F20"/>
          <w:spacing w:val="-33"/>
          <w:sz w:val="16"/>
          <w:szCs w:val="16"/>
        </w:rPr>
        <w:t> </w:t>
      </w:r>
      <w:r>
        <w:rPr>
          <w:rFonts w:ascii="Arial" w:hAnsi="Arial" w:cs="Arial" w:eastAsia="Arial"/>
          <w:color w:val="231F20"/>
          <w:sz w:val="16"/>
          <w:szCs w:val="16"/>
        </w:rPr>
        <w:t>tandem</w:t>
      </w:r>
      <w:r>
        <w:rPr>
          <w:rFonts w:ascii="Arial" w:hAnsi="Arial" w:cs="Arial" w:eastAsia="Arial"/>
          <w:color w:val="231F20"/>
          <w:spacing w:val="-33"/>
          <w:sz w:val="16"/>
          <w:szCs w:val="16"/>
        </w:rPr>
        <w:t> </w:t>
      </w:r>
      <w:r>
        <w:rPr>
          <w:rFonts w:ascii="Arial" w:hAnsi="Arial" w:cs="Arial" w:eastAsia="Arial"/>
          <w:color w:val="231F20"/>
          <w:sz w:val="16"/>
          <w:szCs w:val="16"/>
        </w:rPr>
        <w:t>device.</w:t>
      </w:r>
      <w:r>
        <w:rPr>
          <w:rFonts w:ascii="Arial" w:hAnsi="Arial" w:cs="Arial" w:eastAsia="Arial"/>
          <w:color w:val="231F20"/>
          <w:spacing w:val="-33"/>
          <w:sz w:val="16"/>
          <w:szCs w:val="16"/>
        </w:rPr>
        <w:t> </w:t>
      </w:r>
      <w:r>
        <w:rPr>
          <w:rFonts w:ascii="Arial" w:hAnsi="Arial" w:cs="Arial" w:eastAsia="Arial"/>
          <w:b/>
          <w:bCs/>
          <w:color w:val="231F20"/>
          <w:sz w:val="16"/>
          <w:szCs w:val="16"/>
        </w:rPr>
        <w:t>g</w:t>
      </w:r>
      <w:r>
        <w:rPr>
          <w:rFonts w:ascii="Arial" w:hAnsi="Arial" w:cs="Arial" w:eastAsia="Arial"/>
          <w:color w:val="231F20"/>
          <w:sz w:val="16"/>
          <w:szCs w:val="16"/>
        </w:rPr>
        <w:t>,</w:t>
      </w:r>
      <w:r>
        <w:rPr>
          <w:rFonts w:ascii="Arial" w:hAnsi="Arial" w:cs="Arial" w:eastAsia="Arial"/>
          <w:color w:val="231F20"/>
          <w:spacing w:val="-33"/>
          <w:sz w:val="16"/>
          <w:szCs w:val="16"/>
        </w:rPr>
        <w:t> </w:t>
      </w:r>
      <w:r>
        <w:rPr>
          <w:rFonts w:ascii="Arial" w:hAnsi="Arial" w:cs="Arial" w:eastAsia="Arial"/>
          <w:color w:val="231F20"/>
          <w:spacing w:val="-4"/>
          <w:sz w:val="16"/>
          <w:szCs w:val="16"/>
        </w:rPr>
        <w:t>Total</w:t>
      </w:r>
      <w:r>
        <w:rPr>
          <w:rFonts w:ascii="Arial" w:hAnsi="Arial" w:cs="Arial" w:eastAsia="Arial"/>
          <w:color w:val="231F20"/>
          <w:spacing w:val="-33"/>
          <w:sz w:val="16"/>
          <w:szCs w:val="16"/>
        </w:rPr>
        <w:t> </w:t>
      </w:r>
      <w:r>
        <w:rPr>
          <w:rFonts w:ascii="Arial" w:hAnsi="Arial" w:cs="Arial" w:eastAsia="Arial"/>
          <w:color w:val="231F20"/>
          <w:sz w:val="16"/>
          <w:szCs w:val="16"/>
        </w:rPr>
        <w:t>absorbance</w:t>
      </w:r>
      <w:r>
        <w:rPr>
          <w:rFonts w:ascii="Arial" w:hAnsi="Arial" w:cs="Arial" w:eastAsia="Arial"/>
          <w:color w:val="231F20"/>
          <w:spacing w:val="-33"/>
          <w:sz w:val="16"/>
          <w:szCs w:val="16"/>
        </w:rPr>
        <w:t> </w:t>
      </w:r>
      <w:r>
        <w:rPr>
          <w:rFonts w:ascii="Arial" w:hAnsi="Arial" w:cs="Arial" w:eastAsia="Arial"/>
          <w:color w:val="231F20"/>
          <w:sz w:val="16"/>
          <w:szCs w:val="16"/>
        </w:rPr>
        <w:t>(1</w:t>
        <w:tab/>
      </w:r>
      <w:r>
        <w:rPr>
          <w:rFonts w:ascii="Arial" w:hAnsi="Arial" w:cs="Arial" w:eastAsia="Arial"/>
          <w:i/>
          <w:color w:val="231F20"/>
          <w:w w:val="95"/>
          <w:sz w:val="16"/>
          <w:szCs w:val="16"/>
        </w:rPr>
        <w:t>R</w:t>
      </w:r>
      <w:r>
        <w:rPr>
          <w:rFonts w:ascii="Arial" w:hAnsi="Arial" w:cs="Arial" w:eastAsia="Arial"/>
          <w:color w:val="231F20"/>
          <w:w w:val="95"/>
          <w:sz w:val="16"/>
          <w:szCs w:val="16"/>
        </w:rPr>
        <w:t>,</w:t>
      </w:r>
      <w:r>
        <w:rPr>
          <w:rFonts w:ascii="Arial" w:hAnsi="Arial" w:cs="Arial" w:eastAsia="Arial"/>
          <w:color w:val="231F20"/>
          <w:spacing w:val="-16"/>
          <w:w w:val="95"/>
          <w:sz w:val="16"/>
          <w:szCs w:val="16"/>
        </w:rPr>
        <w:t> </w:t>
      </w:r>
      <w:r>
        <w:rPr>
          <w:rFonts w:ascii="Arial" w:hAnsi="Arial" w:cs="Arial" w:eastAsia="Arial"/>
          <w:color w:val="231F20"/>
          <w:w w:val="95"/>
          <w:sz w:val="16"/>
          <w:szCs w:val="16"/>
        </w:rPr>
        <w:t>where</w:t>
      </w:r>
      <w:r>
        <w:rPr>
          <w:rFonts w:ascii="Arial" w:hAnsi="Arial" w:cs="Arial" w:eastAsia="Arial"/>
          <w:color w:val="231F20"/>
          <w:spacing w:val="-16"/>
          <w:w w:val="95"/>
          <w:sz w:val="16"/>
          <w:szCs w:val="16"/>
        </w:rPr>
        <w:t> </w:t>
      </w:r>
      <w:r>
        <w:rPr>
          <w:rFonts w:ascii="Arial" w:hAnsi="Arial" w:cs="Arial" w:eastAsia="Arial"/>
          <w:i/>
          <w:color w:val="231F20"/>
          <w:w w:val="95"/>
          <w:sz w:val="16"/>
          <w:szCs w:val="16"/>
        </w:rPr>
        <w:t>R</w:t>
      </w:r>
      <w:r>
        <w:rPr>
          <w:rFonts w:ascii="Arial" w:hAnsi="Arial" w:cs="Arial" w:eastAsia="Arial"/>
          <w:i/>
          <w:color w:val="231F20"/>
          <w:spacing w:val="-16"/>
          <w:w w:val="95"/>
          <w:sz w:val="16"/>
          <w:szCs w:val="16"/>
        </w:rPr>
        <w:t> </w:t>
      </w:r>
      <w:r>
        <w:rPr>
          <w:rFonts w:ascii="Arial" w:hAnsi="Arial" w:cs="Arial" w:eastAsia="Arial"/>
          <w:color w:val="231F20"/>
          <w:w w:val="95"/>
          <w:sz w:val="16"/>
          <w:szCs w:val="16"/>
        </w:rPr>
        <w:t>is</w:t>
      </w:r>
      <w:r>
        <w:rPr>
          <w:rFonts w:ascii="Arial" w:hAnsi="Arial" w:cs="Arial" w:eastAsia="Arial"/>
          <w:color w:val="231F20"/>
          <w:spacing w:val="-16"/>
          <w:w w:val="95"/>
          <w:sz w:val="16"/>
          <w:szCs w:val="16"/>
        </w:rPr>
        <w:t> </w:t>
      </w:r>
      <w:r>
        <w:rPr>
          <w:rFonts w:ascii="Arial" w:hAnsi="Arial" w:cs="Arial" w:eastAsia="Arial"/>
          <w:color w:val="231F20"/>
          <w:w w:val="95"/>
          <w:sz w:val="16"/>
          <w:szCs w:val="16"/>
        </w:rPr>
        <w:t>the</w:t>
      </w:r>
      <w:r>
        <w:rPr>
          <w:rFonts w:ascii="Arial" w:hAnsi="Arial" w:cs="Arial" w:eastAsia="Arial"/>
          <w:color w:val="231F20"/>
          <w:spacing w:val="-16"/>
          <w:w w:val="95"/>
          <w:sz w:val="16"/>
          <w:szCs w:val="16"/>
        </w:rPr>
        <w:t> </w:t>
      </w:r>
      <w:r>
        <w:rPr>
          <w:rFonts w:ascii="Arial" w:hAnsi="Arial" w:cs="Arial" w:eastAsia="Arial"/>
          <w:color w:val="231F20"/>
          <w:w w:val="95"/>
          <w:sz w:val="16"/>
          <w:szCs w:val="16"/>
        </w:rPr>
        <w:t>reflectance;</w:t>
      </w:r>
      <w:r>
        <w:rPr>
          <w:rFonts w:ascii="Arial" w:hAnsi="Arial" w:cs="Arial" w:eastAsia="Arial"/>
          <w:color w:val="231F20"/>
          <w:spacing w:val="-16"/>
          <w:w w:val="95"/>
          <w:sz w:val="16"/>
          <w:szCs w:val="16"/>
        </w:rPr>
        <w:t> </w:t>
      </w:r>
      <w:r>
        <w:rPr>
          <w:rFonts w:ascii="Arial" w:hAnsi="Arial" w:cs="Arial" w:eastAsia="Arial"/>
          <w:color w:val="231F20"/>
          <w:w w:val="95"/>
          <w:sz w:val="16"/>
          <w:szCs w:val="16"/>
        </w:rPr>
        <w:t>dashed</w:t>
      </w:r>
      <w:r>
        <w:rPr>
          <w:rFonts w:ascii="Arial" w:hAnsi="Arial" w:cs="Arial" w:eastAsia="Arial"/>
          <w:color w:val="231F20"/>
          <w:spacing w:val="-16"/>
          <w:w w:val="95"/>
          <w:sz w:val="16"/>
          <w:szCs w:val="16"/>
        </w:rPr>
        <w:t> </w:t>
      </w:r>
      <w:r>
        <w:rPr>
          <w:rFonts w:ascii="Arial" w:hAnsi="Arial" w:cs="Arial" w:eastAsia="Arial"/>
          <w:color w:val="231F20"/>
          <w:w w:val="95"/>
          <w:sz w:val="16"/>
          <w:szCs w:val="16"/>
        </w:rPr>
        <w:t>grey</w:t>
      </w:r>
      <w:r>
        <w:rPr>
          <w:rFonts w:ascii="Arial" w:hAnsi="Arial" w:cs="Arial" w:eastAsia="Arial"/>
          <w:color w:val="231F20"/>
          <w:spacing w:val="-16"/>
          <w:w w:val="95"/>
          <w:sz w:val="16"/>
          <w:szCs w:val="16"/>
        </w:rPr>
        <w:t> </w:t>
      </w:r>
      <w:r>
        <w:rPr>
          <w:rFonts w:ascii="Arial" w:hAnsi="Arial" w:cs="Arial" w:eastAsia="Arial"/>
          <w:color w:val="231F20"/>
          <w:w w:val="95"/>
          <w:sz w:val="16"/>
          <w:szCs w:val="16"/>
        </w:rPr>
        <w:t>line),</w:t>
      </w:r>
      <w:r>
        <w:rPr>
          <w:rFonts w:ascii="Arial" w:hAnsi="Arial" w:cs="Arial" w:eastAsia="Arial"/>
          <w:color w:val="231F20"/>
          <w:spacing w:val="-16"/>
          <w:w w:val="95"/>
          <w:sz w:val="16"/>
          <w:szCs w:val="16"/>
        </w:rPr>
        <w:t> </w:t>
      </w:r>
      <w:r>
        <w:rPr>
          <w:rFonts w:ascii="Arial" w:hAnsi="Arial" w:cs="Arial" w:eastAsia="Arial"/>
          <w:color w:val="231F20"/>
          <w:w w:val="95"/>
          <w:sz w:val="16"/>
          <w:szCs w:val="16"/>
        </w:rPr>
        <w:t>EQE</w:t>
      </w:r>
      <w:r>
        <w:rPr>
          <w:rFonts w:ascii="Arial" w:hAnsi="Arial" w:cs="Arial" w:eastAsia="Arial"/>
          <w:color w:val="231F20"/>
          <w:spacing w:val="-16"/>
          <w:w w:val="95"/>
          <w:sz w:val="16"/>
          <w:szCs w:val="16"/>
        </w:rPr>
        <w:t> </w:t>
      </w:r>
      <w:r>
        <w:rPr>
          <w:rFonts w:ascii="Arial" w:hAnsi="Arial" w:cs="Arial" w:eastAsia="Arial"/>
          <w:color w:val="231F20"/>
          <w:w w:val="95"/>
          <w:sz w:val="16"/>
          <w:szCs w:val="16"/>
        </w:rPr>
        <w:t>of</w:t>
      </w:r>
      <w:r>
        <w:rPr>
          <w:rFonts w:ascii="Arial" w:hAnsi="Arial" w:cs="Arial" w:eastAsia="Arial"/>
          <w:color w:val="231F20"/>
          <w:spacing w:val="-16"/>
          <w:w w:val="95"/>
          <w:sz w:val="16"/>
          <w:szCs w:val="16"/>
        </w:rPr>
        <w:t> </w:t>
      </w:r>
      <w:r>
        <w:rPr>
          <w:rFonts w:ascii="Arial" w:hAnsi="Arial" w:cs="Arial" w:eastAsia="Arial"/>
          <w:color w:val="231F20"/>
          <w:w w:val="95"/>
          <w:sz w:val="16"/>
          <w:szCs w:val="16"/>
        </w:rPr>
        <w:t>the</w:t>
      </w:r>
      <w:r>
        <w:rPr>
          <w:rFonts w:ascii="Arial" w:hAnsi="Arial" w:cs="Arial" w:eastAsia="Arial"/>
          <w:color w:val="231F20"/>
          <w:spacing w:val="-16"/>
          <w:w w:val="95"/>
          <w:sz w:val="16"/>
          <w:szCs w:val="16"/>
        </w:rPr>
        <w:t> </w:t>
      </w:r>
      <w:r>
        <w:rPr>
          <w:rFonts w:ascii="Arial" w:hAnsi="Arial" w:cs="Arial" w:eastAsia="Arial"/>
          <w:color w:val="231F20"/>
          <w:w w:val="95"/>
          <w:sz w:val="16"/>
          <w:szCs w:val="16"/>
        </w:rPr>
        <w:t>perovskite</w:t>
      </w:r>
      <w:r>
        <w:rPr>
          <w:rFonts w:ascii="Arial" w:hAnsi="Arial" w:cs="Arial" w:eastAsia="Arial"/>
          <w:color w:val="231F20"/>
          <w:spacing w:val="-16"/>
          <w:w w:val="95"/>
          <w:sz w:val="16"/>
          <w:szCs w:val="16"/>
        </w:rPr>
        <w:t> </w:t>
      </w:r>
      <w:r>
        <w:rPr>
          <w:rFonts w:ascii="Arial" w:hAnsi="Arial" w:cs="Arial" w:eastAsia="Arial"/>
          <w:color w:val="231F20"/>
          <w:w w:val="95"/>
          <w:sz w:val="16"/>
          <w:szCs w:val="16"/>
        </w:rPr>
        <w:t>top</w:t>
      </w:r>
      <w:r>
        <w:rPr>
          <w:rFonts w:ascii="Arial" w:hAnsi="Arial" w:cs="Arial" w:eastAsia="Arial"/>
          <w:color w:val="231F20"/>
          <w:spacing w:val="-16"/>
          <w:w w:val="95"/>
          <w:sz w:val="16"/>
          <w:szCs w:val="16"/>
        </w:rPr>
        <w:t> </w:t>
      </w:r>
      <w:r>
        <w:rPr>
          <w:rFonts w:ascii="Arial" w:hAnsi="Arial" w:cs="Arial" w:eastAsia="Arial"/>
          <w:color w:val="231F20"/>
          <w:w w:val="95"/>
          <w:sz w:val="16"/>
          <w:szCs w:val="16"/>
        </w:rPr>
        <w:t>cell</w:t>
      </w:r>
      <w:r>
        <w:rPr>
          <w:rFonts w:ascii="Arial" w:hAnsi="Arial" w:cs="Arial" w:eastAsia="Arial"/>
          <w:color w:val="231F20"/>
          <w:spacing w:val="-16"/>
          <w:w w:val="95"/>
          <w:sz w:val="16"/>
          <w:szCs w:val="16"/>
        </w:rPr>
        <w:t> </w:t>
      </w:r>
      <w:r>
        <w:rPr>
          <w:rFonts w:ascii="Arial" w:hAnsi="Arial" w:cs="Arial" w:eastAsia="Arial"/>
          <w:color w:val="231F20"/>
          <w:w w:val="95"/>
          <w:sz w:val="16"/>
          <w:szCs w:val="16"/>
        </w:rPr>
        <w:t>(solid</w:t>
      </w:r>
      <w:r>
        <w:rPr>
          <w:rFonts w:ascii="Arial" w:hAnsi="Arial" w:cs="Arial" w:eastAsia="Arial"/>
          <w:color w:val="231F20"/>
          <w:spacing w:val="-16"/>
          <w:w w:val="95"/>
          <w:sz w:val="16"/>
          <w:szCs w:val="16"/>
        </w:rPr>
        <w:t> </w:t>
      </w:r>
      <w:r>
        <w:rPr>
          <w:rFonts w:ascii="Arial" w:hAnsi="Arial" w:cs="Arial" w:eastAsia="Arial"/>
          <w:color w:val="231F20"/>
          <w:w w:val="95"/>
          <w:sz w:val="16"/>
          <w:szCs w:val="16"/>
        </w:rPr>
        <w:t>blue</w:t>
      </w:r>
      <w:r>
        <w:rPr>
          <w:rFonts w:ascii="Arial" w:hAnsi="Arial" w:cs="Arial" w:eastAsia="Arial"/>
          <w:color w:val="231F20"/>
          <w:spacing w:val="-16"/>
          <w:w w:val="95"/>
          <w:sz w:val="16"/>
          <w:szCs w:val="16"/>
        </w:rPr>
        <w:t> </w:t>
      </w:r>
      <w:r>
        <w:rPr>
          <w:rFonts w:ascii="Arial" w:hAnsi="Arial" w:cs="Arial" w:eastAsia="Arial"/>
          <w:color w:val="231F20"/>
          <w:w w:val="95"/>
          <w:sz w:val="16"/>
          <w:szCs w:val="16"/>
        </w:rPr>
        <w:t>line),</w:t>
      </w:r>
      <w:r>
        <w:rPr>
          <w:rFonts w:ascii="Arial" w:hAnsi="Arial" w:cs="Arial" w:eastAsia="Arial"/>
          <w:color w:val="231F20"/>
          <w:w w:val="96"/>
          <w:sz w:val="16"/>
          <w:szCs w:val="16"/>
        </w:rPr>
        <w:t> </w:t>
      </w:r>
      <w:r>
        <w:rPr>
          <w:rFonts w:ascii="Arial" w:hAnsi="Arial" w:cs="Arial" w:eastAsia="Arial"/>
          <w:color w:val="231F20"/>
          <w:sz w:val="16"/>
          <w:szCs w:val="16"/>
        </w:rPr>
        <w:t>and</w:t>
      </w:r>
      <w:r>
        <w:rPr>
          <w:rFonts w:ascii="Arial" w:hAnsi="Arial" w:cs="Arial" w:eastAsia="Arial"/>
          <w:color w:val="231F20"/>
          <w:spacing w:val="-31"/>
          <w:sz w:val="16"/>
          <w:szCs w:val="16"/>
        </w:rPr>
        <w:t> </w:t>
      </w:r>
      <w:r>
        <w:rPr>
          <w:rFonts w:ascii="Arial" w:hAnsi="Arial" w:cs="Arial" w:eastAsia="Arial"/>
          <w:color w:val="231F20"/>
          <w:sz w:val="16"/>
          <w:szCs w:val="16"/>
        </w:rPr>
        <w:t>EQE</w:t>
      </w:r>
      <w:r>
        <w:rPr>
          <w:rFonts w:ascii="Arial" w:hAnsi="Arial" w:cs="Arial" w:eastAsia="Arial"/>
          <w:color w:val="231F20"/>
          <w:spacing w:val="-31"/>
          <w:sz w:val="16"/>
          <w:szCs w:val="16"/>
        </w:rPr>
        <w:t> </w:t>
      </w:r>
      <w:r>
        <w:rPr>
          <w:rFonts w:ascii="Arial" w:hAnsi="Arial" w:cs="Arial" w:eastAsia="Arial"/>
          <w:color w:val="231F20"/>
          <w:sz w:val="16"/>
          <w:szCs w:val="16"/>
        </w:rPr>
        <w:t>of</w:t>
      </w:r>
      <w:r>
        <w:rPr>
          <w:rFonts w:ascii="Arial" w:hAnsi="Arial" w:cs="Arial" w:eastAsia="Arial"/>
          <w:color w:val="231F20"/>
          <w:spacing w:val="-31"/>
          <w:sz w:val="16"/>
          <w:szCs w:val="16"/>
        </w:rPr>
        <w:t> </w:t>
      </w:r>
      <w:r>
        <w:rPr>
          <w:rFonts w:ascii="Arial" w:hAnsi="Arial" w:cs="Arial" w:eastAsia="Arial"/>
          <w:color w:val="231F20"/>
          <w:sz w:val="16"/>
          <w:szCs w:val="16"/>
        </w:rPr>
        <w:t>the</w:t>
      </w:r>
      <w:r>
        <w:rPr>
          <w:rFonts w:ascii="Arial" w:hAnsi="Arial" w:cs="Arial" w:eastAsia="Arial"/>
          <w:color w:val="231F20"/>
          <w:spacing w:val="-31"/>
          <w:sz w:val="16"/>
          <w:szCs w:val="16"/>
        </w:rPr>
        <w:t> </w:t>
      </w:r>
      <w:r>
        <w:rPr>
          <w:rFonts w:ascii="Arial" w:hAnsi="Arial" w:cs="Arial" w:eastAsia="Arial"/>
          <w:color w:val="231F20"/>
          <w:sz w:val="16"/>
          <w:szCs w:val="16"/>
        </w:rPr>
        <w:t>silicon</w:t>
      </w:r>
      <w:r>
        <w:rPr>
          <w:rFonts w:ascii="Arial" w:hAnsi="Arial" w:cs="Arial" w:eastAsia="Arial"/>
          <w:color w:val="231F20"/>
          <w:spacing w:val="-31"/>
          <w:sz w:val="16"/>
          <w:szCs w:val="16"/>
        </w:rPr>
        <w:t> </w:t>
      </w:r>
      <w:r>
        <w:rPr>
          <w:rFonts w:ascii="Arial" w:hAnsi="Arial" w:cs="Arial" w:eastAsia="Arial"/>
          <w:color w:val="231F20"/>
          <w:sz w:val="16"/>
          <w:szCs w:val="16"/>
        </w:rPr>
        <w:t>bottom</w:t>
      </w:r>
      <w:r>
        <w:rPr>
          <w:rFonts w:ascii="Arial" w:hAnsi="Arial" w:cs="Arial" w:eastAsia="Arial"/>
          <w:color w:val="231F20"/>
          <w:spacing w:val="-31"/>
          <w:sz w:val="16"/>
          <w:szCs w:val="16"/>
        </w:rPr>
        <w:t> </w:t>
      </w:r>
      <w:r>
        <w:rPr>
          <w:rFonts w:ascii="Arial" w:hAnsi="Arial" w:cs="Arial" w:eastAsia="Arial"/>
          <w:color w:val="231F20"/>
          <w:sz w:val="16"/>
          <w:szCs w:val="16"/>
        </w:rPr>
        <w:t>cell</w:t>
      </w:r>
      <w:r>
        <w:rPr>
          <w:rFonts w:ascii="Arial" w:hAnsi="Arial" w:cs="Arial" w:eastAsia="Arial"/>
          <w:color w:val="231F20"/>
          <w:spacing w:val="-31"/>
          <w:sz w:val="16"/>
          <w:szCs w:val="16"/>
        </w:rPr>
        <w:t> </w:t>
      </w:r>
      <w:r>
        <w:rPr>
          <w:rFonts w:ascii="Arial" w:hAnsi="Arial" w:cs="Arial" w:eastAsia="Arial"/>
          <w:color w:val="231F20"/>
          <w:sz w:val="16"/>
          <w:szCs w:val="16"/>
        </w:rPr>
        <w:t>(solid</w:t>
      </w:r>
      <w:r>
        <w:rPr>
          <w:rFonts w:ascii="Arial" w:hAnsi="Arial" w:cs="Arial" w:eastAsia="Arial"/>
          <w:color w:val="231F20"/>
          <w:spacing w:val="-31"/>
          <w:sz w:val="16"/>
          <w:szCs w:val="16"/>
        </w:rPr>
        <w:t> </w:t>
      </w:r>
      <w:r>
        <w:rPr>
          <w:rFonts w:ascii="Arial" w:hAnsi="Arial" w:cs="Arial" w:eastAsia="Arial"/>
          <w:color w:val="231F20"/>
          <w:sz w:val="16"/>
          <w:szCs w:val="16"/>
        </w:rPr>
        <w:t>red</w:t>
      </w:r>
      <w:r>
        <w:rPr>
          <w:rFonts w:ascii="Arial" w:hAnsi="Arial" w:cs="Arial" w:eastAsia="Arial"/>
          <w:color w:val="231F20"/>
          <w:spacing w:val="-31"/>
          <w:sz w:val="16"/>
          <w:szCs w:val="16"/>
        </w:rPr>
        <w:t> </w:t>
      </w:r>
      <w:r>
        <w:rPr>
          <w:rFonts w:ascii="Arial" w:hAnsi="Arial" w:cs="Arial" w:eastAsia="Arial"/>
          <w:color w:val="231F20"/>
          <w:sz w:val="16"/>
          <w:szCs w:val="16"/>
        </w:rPr>
        <w:t>line).</w:t>
      </w:r>
      <w:r>
        <w:rPr>
          <w:rFonts w:ascii="Arial" w:hAnsi="Arial" w:cs="Arial" w:eastAsia="Arial"/>
          <w:color w:val="231F20"/>
          <w:spacing w:val="-31"/>
          <w:sz w:val="16"/>
          <w:szCs w:val="16"/>
        </w:rPr>
        <w:t> </w:t>
      </w:r>
      <w:r>
        <w:rPr>
          <w:rFonts w:ascii="Arial" w:hAnsi="Arial" w:cs="Arial" w:eastAsia="Arial"/>
          <w:color w:val="231F20"/>
          <w:sz w:val="16"/>
          <w:szCs w:val="16"/>
        </w:rPr>
        <w:t>The</w:t>
      </w:r>
      <w:r>
        <w:rPr>
          <w:rFonts w:ascii="Arial" w:hAnsi="Arial" w:cs="Arial" w:eastAsia="Arial"/>
          <w:color w:val="231F20"/>
          <w:spacing w:val="-31"/>
          <w:sz w:val="16"/>
          <w:szCs w:val="16"/>
        </w:rPr>
        <w:t> </w:t>
      </w:r>
      <w:r>
        <w:rPr>
          <w:rFonts w:ascii="Arial" w:hAnsi="Arial" w:cs="Arial" w:eastAsia="Arial"/>
          <w:color w:val="231F20"/>
          <w:sz w:val="16"/>
          <w:szCs w:val="16"/>
        </w:rPr>
        <w:t>sum</w:t>
      </w:r>
      <w:r>
        <w:rPr>
          <w:rFonts w:ascii="Arial" w:hAnsi="Arial" w:cs="Arial" w:eastAsia="Arial"/>
          <w:color w:val="231F20"/>
          <w:spacing w:val="-31"/>
          <w:sz w:val="16"/>
          <w:szCs w:val="16"/>
        </w:rPr>
        <w:t> </w:t>
      </w:r>
      <w:r>
        <w:rPr>
          <w:rFonts w:ascii="Arial" w:hAnsi="Arial" w:cs="Arial" w:eastAsia="Arial"/>
          <w:color w:val="231F20"/>
          <w:sz w:val="16"/>
          <w:szCs w:val="16"/>
        </w:rPr>
        <w:t>of</w:t>
      </w:r>
      <w:r>
        <w:rPr>
          <w:rFonts w:ascii="Arial" w:hAnsi="Arial" w:cs="Arial" w:eastAsia="Arial"/>
          <w:color w:val="231F20"/>
          <w:spacing w:val="-31"/>
          <w:sz w:val="16"/>
          <w:szCs w:val="16"/>
        </w:rPr>
        <w:t> </w:t>
      </w:r>
      <w:r>
        <w:rPr>
          <w:rFonts w:ascii="Arial" w:hAnsi="Arial" w:cs="Arial" w:eastAsia="Arial"/>
          <w:color w:val="231F20"/>
          <w:sz w:val="16"/>
          <w:szCs w:val="16"/>
        </w:rPr>
        <w:t>the</w:t>
      </w:r>
      <w:r>
        <w:rPr>
          <w:rFonts w:ascii="Arial" w:hAnsi="Arial" w:cs="Arial" w:eastAsia="Arial"/>
          <w:color w:val="231F20"/>
          <w:spacing w:val="-31"/>
          <w:sz w:val="16"/>
          <w:szCs w:val="16"/>
        </w:rPr>
        <w:t> </w:t>
      </w:r>
      <w:r>
        <w:rPr>
          <w:rFonts w:ascii="Arial" w:hAnsi="Arial" w:cs="Arial" w:eastAsia="Arial"/>
          <w:color w:val="231F20"/>
          <w:sz w:val="16"/>
          <w:szCs w:val="16"/>
        </w:rPr>
        <w:t>EQEs</w:t>
      </w:r>
      <w:r>
        <w:rPr>
          <w:rFonts w:ascii="Arial" w:hAnsi="Arial" w:cs="Arial" w:eastAsia="Arial"/>
          <w:color w:val="231F20"/>
          <w:spacing w:val="-31"/>
          <w:sz w:val="16"/>
          <w:szCs w:val="16"/>
        </w:rPr>
        <w:t> </w:t>
      </w:r>
      <w:r>
        <w:rPr>
          <w:rFonts w:ascii="Arial" w:hAnsi="Arial" w:cs="Arial" w:eastAsia="Arial"/>
          <w:color w:val="231F20"/>
          <w:sz w:val="16"/>
          <w:szCs w:val="16"/>
        </w:rPr>
        <w:t>is</w:t>
      </w:r>
      <w:r>
        <w:rPr>
          <w:rFonts w:ascii="Arial" w:hAnsi="Arial" w:cs="Arial" w:eastAsia="Arial"/>
          <w:color w:val="231F20"/>
          <w:spacing w:val="-31"/>
          <w:sz w:val="16"/>
          <w:szCs w:val="16"/>
        </w:rPr>
        <w:t> </w:t>
      </w:r>
      <w:r>
        <w:rPr>
          <w:rFonts w:ascii="Arial" w:hAnsi="Arial" w:cs="Arial" w:eastAsia="Arial"/>
          <w:color w:val="231F20"/>
          <w:sz w:val="16"/>
          <w:szCs w:val="16"/>
        </w:rPr>
        <w:t>denoted</w:t>
      </w:r>
      <w:r>
        <w:rPr>
          <w:rFonts w:ascii="Arial" w:hAnsi="Arial" w:cs="Arial" w:eastAsia="Arial"/>
          <w:color w:val="231F20"/>
          <w:spacing w:val="-31"/>
          <w:sz w:val="16"/>
          <w:szCs w:val="16"/>
        </w:rPr>
        <w:t> </w:t>
      </w:r>
      <w:r>
        <w:rPr>
          <w:rFonts w:ascii="Arial" w:hAnsi="Arial" w:cs="Arial" w:eastAsia="Arial"/>
          <w:color w:val="231F20"/>
          <w:sz w:val="16"/>
          <w:szCs w:val="16"/>
        </w:rPr>
        <w:t>by</w:t>
      </w:r>
      <w:r>
        <w:rPr>
          <w:rFonts w:ascii="Arial" w:hAnsi="Arial" w:cs="Arial" w:eastAsia="Arial"/>
          <w:color w:val="231F20"/>
          <w:spacing w:val="-31"/>
          <w:sz w:val="16"/>
          <w:szCs w:val="16"/>
        </w:rPr>
        <w:t> </w:t>
      </w:r>
      <w:r>
        <w:rPr>
          <w:rFonts w:ascii="Arial" w:hAnsi="Arial" w:cs="Arial" w:eastAsia="Arial"/>
          <w:color w:val="231F20"/>
          <w:sz w:val="16"/>
          <w:szCs w:val="16"/>
        </w:rPr>
        <w:t>the</w:t>
      </w:r>
      <w:r>
        <w:rPr>
          <w:rFonts w:ascii="Arial" w:hAnsi="Arial" w:cs="Arial" w:eastAsia="Arial"/>
          <w:color w:val="231F20"/>
          <w:spacing w:val="-31"/>
          <w:sz w:val="16"/>
          <w:szCs w:val="16"/>
        </w:rPr>
        <w:t> </w:t>
      </w:r>
      <w:r>
        <w:rPr>
          <w:rFonts w:ascii="Arial" w:hAnsi="Arial" w:cs="Arial" w:eastAsia="Arial"/>
          <w:color w:val="231F20"/>
          <w:sz w:val="16"/>
          <w:szCs w:val="16"/>
        </w:rPr>
        <w:t>solid</w:t>
      </w:r>
      <w:r>
        <w:rPr>
          <w:rFonts w:ascii="Arial" w:hAnsi="Arial" w:cs="Arial" w:eastAsia="Arial"/>
          <w:color w:val="231F20"/>
          <w:spacing w:val="-31"/>
          <w:sz w:val="16"/>
          <w:szCs w:val="16"/>
        </w:rPr>
        <w:t> </w:t>
      </w:r>
      <w:r>
        <w:rPr>
          <w:rFonts w:ascii="Arial" w:hAnsi="Arial" w:cs="Arial" w:eastAsia="Arial"/>
          <w:color w:val="231F20"/>
          <w:sz w:val="16"/>
          <w:szCs w:val="16"/>
        </w:rPr>
        <w:t>grey</w:t>
      </w:r>
      <w:r>
        <w:rPr>
          <w:rFonts w:ascii="Arial" w:hAnsi="Arial" w:cs="Arial" w:eastAsia="Arial"/>
          <w:color w:val="231F20"/>
          <w:spacing w:val="-31"/>
          <w:sz w:val="16"/>
          <w:szCs w:val="16"/>
        </w:rPr>
        <w:t> </w:t>
      </w:r>
      <w:r>
        <w:rPr>
          <w:rFonts w:ascii="Arial" w:hAnsi="Arial" w:cs="Arial" w:eastAsia="Arial"/>
          <w:color w:val="231F20"/>
          <w:sz w:val="16"/>
          <w:szCs w:val="16"/>
        </w:rPr>
        <w:t>line.</w:t>
      </w:r>
      <w:r>
        <w:rPr>
          <w:rFonts w:ascii="Arial" w:hAnsi="Arial" w:cs="Arial" w:eastAsia="Arial"/>
          <w:color w:val="231F20"/>
          <w:spacing w:val="-31"/>
          <w:sz w:val="16"/>
          <w:szCs w:val="16"/>
        </w:rPr>
        <w:t> </w:t>
      </w:r>
      <w:r>
        <w:rPr>
          <w:rFonts w:ascii="Arial" w:hAnsi="Arial" w:cs="Arial" w:eastAsia="Arial"/>
          <w:color w:val="231F20"/>
          <w:sz w:val="16"/>
          <w:szCs w:val="16"/>
        </w:rPr>
        <w:t>The</w:t>
      </w:r>
      <w:r>
        <w:rPr>
          <w:rFonts w:ascii="Arial" w:hAnsi="Arial" w:cs="Arial" w:eastAsia="Arial"/>
          <w:color w:val="231F20"/>
          <w:spacing w:val="-31"/>
          <w:sz w:val="16"/>
          <w:szCs w:val="16"/>
        </w:rPr>
        <w:t> </w:t>
      </w:r>
      <w:r>
        <w:rPr>
          <w:rFonts w:ascii="Arial" w:hAnsi="Arial" w:cs="Arial" w:eastAsia="Arial"/>
          <w:color w:val="231F20"/>
          <w:sz w:val="16"/>
          <w:szCs w:val="16"/>
        </w:rPr>
        <w:t>light</w:t>
      </w:r>
      <w:r>
        <w:rPr>
          <w:rFonts w:ascii="Arial" w:hAnsi="Arial" w:cs="Arial" w:eastAsia="Arial"/>
          <w:color w:val="231F20"/>
          <w:spacing w:val="-31"/>
          <w:sz w:val="16"/>
          <w:szCs w:val="16"/>
        </w:rPr>
        <w:t> </w:t>
      </w:r>
      <w:r>
        <w:rPr>
          <w:rFonts w:ascii="Arial" w:hAnsi="Arial" w:cs="Arial" w:eastAsia="Arial"/>
          <w:color w:val="231F20"/>
          <w:sz w:val="16"/>
          <w:szCs w:val="16"/>
        </w:rPr>
        <w:t>and</w:t>
      </w:r>
      <w:r>
        <w:rPr>
          <w:rFonts w:ascii="Arial" w:hAnsi="Arial" w:cs="Arial" w:eastAsia="Arial"/>
          <w:color w:val="231F20"/>
          <w:spacing w:val="-31"/>
          <w:sz w:val="16"/>
          <w:szCs w:val="16"/>
        </w:rPr>
        <w:t> </w:t>
      </w:r>
      <w:r>
        <w:rPr>
          <w:rFonts w:ascii="Arial" w:hAnsi="Arial" w:cs="Arial" w:eastAsia="Arial"/>
          <w:color w:val="231F20"/>
          <w:sz w:val="16"/>
          <w:szCs w:val="16"/>
        </w:rPr>
        <w:t>dark</w:t>
      </w:r>
      <w:r>
        <w:rPr>
          <w:rFonts w:ascii="Arial" w:hAnsi="Arial" w:cs="Arial" w:eastAsia="Arial"/>
          <w:color w:val="231F20"/>
          <w:spacing w:val="-31"/>
          <w:sz w:val="16"/>
          <w:szCs w:val="16"/>
        </w:rPr>
        <w:t> </w:t>
      </w:r>
      <w:r>
        <w:rPr>
          <w:rFonts w:ascii="Arial" w:hAnsi="Arial" w:cs="Arial" w:eastAsia="Arial"/>
          <w:color w:val="231F20"/>
          <w:sz w:val="16"/>
          <w:szCs w:val="16"/>
        </w:rPr>
        <w:t>grey</w:t>
      </w:r>
      <w:r>
        <w:rPr>
          <w:rFonts w:ascii="Arial" w:hAnsi="Arial" w:cs="Arial" w:eastAsia="Arial"/>
          <w:color w:val="231F20"/>
          <w:spacing w:val="-31"/>
          <w:sz w:val="16"/>
          <w:szCs w:val="16"/>
        </w:rPr>
        <w:t> </w:t>
      </w:r>
      <w:r>
        <w:rPr>
          <w:rFonts w:ascii="Arial" w:hAnsi="Arial" w:cs="Arial" w:eastAsia="Arial"/>
          <w:color w:val="231F20"/>
          <w:sz w:val="16"/>
          <w:szCs w:val="16"/>
        </w:rPr>
        <w:t>shaded</w:t>
      </w:r>
      <w:r>
        <w:rPr>
          <w:rFonts w:ascii="Arial" w:hAnsi="Arial" w:cs="Arial" w:eastAsia="Arial"/>
          <w:color w:val="231F20"/>
          <w:spacing w:val="-31"/>
          <w:sz w:val="16"/>
          <w:szCs w:val="16"/>
        </w:rPr>
        <w:t> </w:t>
      </w:r>
      <w:r>
        <w:rPr>
          <w:rFonts w:ascii="Arial" w:hAnsi="Arial" w:cs="Arial" w:eastAsia="Arial"/>
          <w:color w:val="231F20"/>
          <w:sz w:val="16"/>
          <w:szCs w:val="16"/>
        </w:rPr>
        <w:t>areas</w:t>
      </w:r>
      <w:r>
        <w:rPr>
          <w:rFonts w:ascii="Arial" w:hAnsi="Arial" w:cs="Arial" w:eastAsia="Arial"/>
          <w:color w:val="231F20"/>
          <w:spacing w:val="-31"/>
          <w:sz w:val="16"/>
          <w:szCs w:val="16"/>
        </w:rPr>
        <w:t> </w:t>
      </w:r>
      <w:r>
        <w:rPr>
          <w:rFonts w:ascii="Arial" w:hAnsi="Arial" w:cs="Arial" w:eastAsia="Arial"/>
          <w:color w:val="231F20"/>
          <w:sz w:val="16"/>
          <w:szCs w:val="16"/>
        </w:rPr>
        <w:t>represent</w:t>
      </w:r>
      <w:r>
        <w:rPr>
          <w:rFonts w:ascii="Arial" w:hAnsi="Arial" w:cs="Arial" w:eastAsia="Arial"/>
          <w:color w:val="231F20"/>
          <w:spacing w:val="-31"/>
          <w:sz w:val="16"/>
          <w:szCs w:val="16"/>
        </w:rPr>
        <w:t> </w:t>
      </w:r>
      <w:r>
        <w:rPr>
          <w:rFonts w:ascii="Arial" w:hAnsi="Arial" w:cs="Arial" w:eastAsia="Arial"/>
          <w:color w:val="231F20"/>
          <w:sz w:val="16"/>
          <w:szCs w:val="16"/>
        </w:rPr>
        <w:t>the </w:t>
      </w:r>
      <w:r>
        <w:rPr>
          <w:rFonts w:ascii="Arial" w:hAnsi="Arial" w:cs="Arial" w:eastAsia="Arial"/>
          <w:color w:val="231F20"/>
          <w:w w:val="95"/>
          <w:sz w:val="16"/>
          <w:szCs w:val="16"/>
        </w:rPr>
        <w:t>light</w:t>
      </w:r>
      <w:r>
        <w:rPr>
          <w:rFonts w:ascii="Arial" w:hAnsi="Arial" w:cs="Arial" w:eastAsia="Arial"/>
          <w:color w:val="231F20"/>
          <w:spacing w:val="-12"/>
          <w:w w:val="95"/>
          <w:sz w:val="16"/>
          <w:szCs w:val="16"/>
        </w:rPr>
        <w:t> </w:t>
      </w:r>
      <w:r>
        <w:rPr>
          <w:rFonts w:ascii="Arial" w:hAnsi="Arial" w:cs="Arial" w:eastAsia="Arial"/>
          <w:color w:val="231F20"/>
          <w:w w:val="95"/>
          <w:sz w:val="16"/>
          <w:szCs w:val="16"/>
        </w:rPr>
        <w:t>lost</w:t>
      </w:r>
      <w:r>
        <w:rPr>
          <w:rFonts w:ascii="Arial" w:hAnsi="Arial" w:cs="Arial" w:eastAsia="Arial"/>
          <w:color w:val="231F20"/>
          <w:spacing w:val="-12"/>
          <w:w w:val="95"/>
          <w:sz w:val="16"/>
          <w:szCs w:val="16"/>
        </w:rPr>
        <w:t> </w:t>
      </w:r>
      <w:r>
        <w:rPr>
          <w:rFonts w:ascii="Arial" w:hAnsi="Arial" w:cs="Arial" w:eastAsia="Arial"/>
          <w:color w:val="231F20"/>
          <w:w w:val="95"/>
          <w:sz w:val="16"/>
          <w:szCs w:val="16"/>
        </w:rPr>
        <w:t>to</w:t>
      </w:r>
      <w:r>
        <w:rPr>
          <w:rFonts w:ascii="Arial" w:hAnsi="Arial" w:cs="Arial" w:eastAsia="Arial"/>
          <w:color w:val="231F20"/>
          <w:spacing w:val="-12"/>
          <w:w w:val="95"/>
          <w:sz w:val="16"/>
          <w:szCs w:val="16"/>
        </w:rPr>
        <w:t> </w:t>
      </w:r>
      <w:r>
        <w:rPr>
          <w:rFonts w:ascii="Arial" w:hAnsi="Arial" w:cs="Arial" w:eastAsia="Arial"/>
          <w:color w:val="231F20"/>
          <w:w w:val="95"/>
          <w:sz w:val="16"/>
          <w:szCs w:val="16"/>
        </w:rPr>
        <w:t>reflection</w:t>
      </w:r>
      <w:r>
        <w:rPr>
          <w:rFonts w:ascii="Arial" w:hAnsi="Arial" w:cs="Arial" w:eastAsia="Arial"/>
          <w:color w:val="231F20"/>
          <w:spacing w:val="-12"/>
          <w:w w:val="95"/>
          <w:sz w:val="16"/>
          <w:szCs w:val="16"/>
        </w:rPr>
        <w:t> </w:t>
      </w:r>
      <w:r>
        <w:rPr>
          <w:rFonts w:ascii="Arial" w:hAnsi="Arial" w:cs="Arial" w:eastAsia="Arial"/>
          <w:color w:val="231F20"/>
          <w:w w:val="95"/>
          <w:sz w:val="16"/>
          <w:szCs w:val="16"/>
        </w:rPr>
        <w:t>and</w:t>
      </w:r>
      <w:r>
        <w:rPr>
          <w:rFonts w:ascii="Arial" w:hAnsi="Arial" w:cs="Arial" w:eastAsia="Arial"/>
          <w:color w:val="231F20"/>
          <w:spacing w:val="-12"/>
          <w:w w:val="95"/>
          <w:sz w:val="16"/>
          <w:szCs w:val="16"/>
        </w:rPr>
        <w:t> </w:t>
      </w:r>
      <w:r>
        <w:rPr>
          <w:rFonts w:ascii="Arial" w:hAnsi="Arial" w:cs="Arial" w:eastAsia="Arial"/>
          <w:color w:val="231F20"/>
          <w:w w:val="95"/>
          <w:sz w:val="16"/>
          <w:szCs w:val="16"/>
        </w:rPr>
        <w:t>parasitic</w:t>
      </w:r>
      <w:r>
        <w:rPr>
          <w:rFonts w:ascii="Arial" w:hAnsi="Arial" w:cs="Arial" w:eastAsia="Arial"/>
          <w:color w:val="231F20"/>
          <w:spacing w:val="-12"/>
          <w:w w:val="95"/>
          <w:sz w:val="16"/>
          <w:szCs w:val="16"/>
        </w:rPr>
        <w:t> </w:t>
      </w:r>
      <w:r>
        <w:rPr>
          <w:rFonts w:ascii="Arial" w:hAnsi="Arial" w:cs="Arial" w:eastAsia="Arial"/>
          <w:color w:val="231F20"/>
          <w:w w:val="95"/>
          <w:sz w:val="16"/>
          <w:szCs w:val="16"/>
        </w:rPr>
        <w:t>absorption,</w:t>
      </w:r>
      <w:r>
        <w:rPr>
          <w:rFonts w:ascii="Arial" w:hAnsi="Arial" w:cs="Arial" w:eastAsia="Arial"/>
          <w:color w:val="231F20"/>
          <w:spacing w:val="-12"/>
          <w:w w:val="95"/>
          <w:sz w:val="16"/>
          <w:szCs w:val="16"/>
        </w:rPr>
        <w:t> </w:t>
      </w:r>
      <w:r>
        <w:rPr>
          <w:rFonts w:ascii="Arial" w:hAnsi="Arial" w:cs="Arial" w:eastAsia="Arial"/>
          <w:color w:val="231F20"/>
          <w:w w:val="95"/>
          <w:sz w:val="16"/>
          <w:szCs w:val="16"/>
        </w:rPr>
        <w:t>respectively,</w:t>
      </w:r>
      <w:r>
        <w:rPr>
          <w:rFonts w:ascii="Arial" w:hAnsi="Arial" w:cs="Arial" w:eastAsia="Arial"/>
          <w:color w:val="231F20"/>
          <w:spacing w:val="-12"/>
          <w:w w:val="95"/>
          <w:sz w:val="16"/>
          <w:szCs w:val="16"/>
        </w:rPr>
        <w:t> </w:t>
      </w:r>
      <w:r>
        <w:rPr>
          <w:rFonts w:ascii="Arial" w:hAnsi="Arial" w:cs="Arial" w:eastAsia="Arial"/>
          <w:color w:val="231F20"/>
          <w:w w:val="95"/>
          <w:sz w:val="16"/>
          <w:szCs w:val="16"/>
        </w:rPr>
        <w:t>and</w:t>
      </w:r>
      <w:r>
        <w:rPr>
          <w:rFonts w:ascii="Arial" w:hAnsi="Arial" w:cs="Arial" w:eastAsia="Arial"/>
          <w:color w:val="231F20"/>
          <w:spacing w:val="-12"/>
          <w:w w:val="95"/>
          <w:sz w:val="16"/>
          <w:szCs w:val="16"/>
        </w:rPr>
        <w:t> </w:t>
      </w:r>
      <w:r>
        <w:rPr>
          <w:rFonts w:ascii="Arial" w:hAnsi="Arial" w:cs="Arial" w:eastAsia="Arial"/>
          <w:color w:val="231F20"/>
          <w:w w:val="95"/>
          <w:sz w:val="16"/>
          <w:szCs w:val="16"/>
        </w:rPr>
        <w:t>the</w:t>
      </w:r>
      <w:r>
        <w:rPr>
          <w:rFonts w:ascii="Arial" w:hAnsi="Arial" w:cs="Arial" w:eastAsia="Arial"/>
          <w:color w:val="231F20"/>
          <w:spacing w:val="-12"/>
          <w:w w:val="95"/>
          <w:sz w:val="16"/>
          <w:szCs w:val="16"/>
        </w:rPr>
        <w:t> </w:t>
      </w:r>
      <w:r>
        <w:rPr>
          <w:rFonts w:ascii="Arial" w:hAnsi="Arial" w:cs="Arial" w:eastAsia="Arial"/>
          <w:color w:val="231F20"/>
          <w:w w:val="95"/>
          <w:sz w:val="16"/>
          <w:szCs w:val="16"/>
        </w:rPr>
        <w:t>associated</w:t>
      </w:r>
      <w:r>
        <w:rPr>
          <w:rFonts w:ascii="Arial" w:hAnsi="Arial" w:cs="Arial" w:eastAsia="Arial"/>
          <w:color w:val="231F20"/>
          <w:spacing w:val="-12"/>
          <w:w w:val="95"/>
          <w:sz w:val="16"/>
          <w:szCs w:val="16"/>
        </w:rPr>
        <w:t> </w:t>
      </w:r>
      <w:r>
        <w:rPr>
          <w:rFonts w:ascii="Arial" w:hAnsi="Arial" w:cs="Arial" w:eastAsia="Arial"/>
          <w:color w:val="231F20"/>
          <w:w w:val="95"/>
          <w:sz w:val="16"/>
          <w:szCs w:val="16"/>
        </w:rPr>
        <w:t>current</w:t>
      </w:r>
      <w:r>
        <w:rPr>
          <w:rFonts w:ascii="Arial" w:hAnsi="Arial" w:cs="Arial" w:eastAsia="Arial"/>
          <w:color w:val="231F20"/>
          <w:spacing w:val="-12"/>
          <w:w w:val="95"/>
          <w:sz w:val="16"/>
          <w:szCs w:val="16"/>
        </w:rPr>
        <w:t> </w:t>
      </w:r>
      <w:r>
        <w:rPr>
          <w:rFonts w:ascii="Arial" w:hAnsi="Arial" w:cs="Arial" w:eastAsia="Arial"/>
          <w:color w:val="231F20"/>
          <w:w w:val="95"/>
          <w:sz w:val="16"/>
          <w:szCs w:val="16"/>
        </w:rPr>
        <w:t>density</w:t>
      </w:r>
      <w:r>
        <w:rPr>
          <w:rFonts w:ascii="Arial" w:hAnsi="Arial" w:cs="Arial" w:eastAsia="Arial"/>
          <w:color w:val="231F20"/>
          <w:spacing w:val="-12"/>
          <w:w w:val="95"/>
          <w:sz w:val="16"/>
          <w:szCs w:val="16"/>
        </w:rPr>
        <w:t> </w:t>
      </w:r>
      <w:r>
        <w:rPr>
          <w:rFonts w:ascii="Arial" w:hAnsi="Arial" w:cs="Arial" w:eastAsia="Arial"/>
          <w:color w:val="231F20"/>
          <w:w w:val="95"/>
          <w:sz w:val="16"/>
          <w:szCs w:val="16"/>
        </w:rPr>
        <w:t>losses</w:t>
      </w:r>
      <w:r>
        <w:rPr>
          <w:rFonts w:ascii="Arial" w:hAnsi="Arial" w:cs="Arial" w:eastAsia="Arial"/>
          <w:color w:val="231F20"/>
          <w:spacing w:val="-12"/>
          <w:w w:val="95"/>
          <w:sz w:val="16"/>
          <w:szCs w:val="16"/>
        </w:rPr>
        <w:t> </w:t>
      </w:r>
      <w:r>
        <w:rPr>
          <w:rFonts w:ascii="Arial" w:hAnsi="Arial" w:cs="Arial" w:eastAsia="Arial"/>
          <w:color w:val="231F20"/>
          <w:w w:val="95"/>
          <w:sz w:val="16"/>
          <w:szCs w:val="16"/>
        </w:rPr>
        <w:t>are</w:t>
      </w:r>
      <w:r>
        <w:rPr>
          <w:rFonts w:ascii="Arial" w:hAnsi="Arial" w:cs="Arial" w:eastAsia="Arial"/>
          <w:color w:val="231F20"/>
          <w:spacing w:val="-12"/>
          <w:w w:val="95"/>
          <w:sz w:val="16"/>
          <w:szCs w:val="16"/>
        </w:rPr>
        <w:t> </w:t>
      </w:r>
      <w:r>
        <w:rPr>
          <w:rFonts w:ascii="Arial" w:hAnsi="Arial" w:cs="Arial" w:eastAsia="Arial"/>
          <w:color w:val="231F20"/>
          <w:w w:val="95"/>
          <w:sz w:val="16"/>
          <w:szCs w:val="16"/>
        </w:rPr>
        <w:t>indicated.</w:t>
      </w:r>
    </w:p>
    <w:p>
      <w:pPr>
        <w:pStyle w:val="BodyText"/>
        <w:spacing w:before="1"/>
        <w:rPr>
          <w:rFonts w:ascii="Arial"/>
          <w:sz w:val="9"/>
        </w:rPr>
      </w:pPr>
    </w:p>
    <w:p>
      <w:pPr>
        <w:spacing w:after="0"/>
        <w:rPr>
          <w:rFonts w:ascii="Arial"/>
          <w:sz w:val="9"/>
        </w:rPr>
        <w:sectPr>
          <w:type w:val="continuous"/>
          <w:pgSz w:w="11910" w:h="15650"/>
          <w:pgMar w:top="340" w:bottom="260" w:left="700" w:right="0"/>
        </w:sectPr>
      </w:pPr>
    </w:p>
    <w:p>
      <w:pPr>
        <w:pStyle w:val="BodyText"/>
        <w:spacing w:line="210" w:lineRule="exact" w:before="115"/>
        <w:ind w:left="228"/>
        <w:jc w:val="both"/>
      </w:pPr>
      <w:r>
        <w:rPr>
          <w:color w:val="231F20"/>
          <w:w w:val="105"/>
        </w:rPr>
        <w:t>between</w:t>
      </w:r>
      <w:r>
        <w:rPr>
          <w:color w:val="231F20"/>
          <w:spacing w:val="-14"/>
          <w:w w:val="105"/>
        </w:rPr>
        <w:t> </w:t>
      </w:r>
      <w:r>
        <w:rPr>
          <w:color w:val="231F20"/>
          <w:w w:val="105"/>
        </w:rPr>
        <w:t>the</w:t>
      </w:r>
      <w:r>
        <w:rPr>
          <w:color w:val="231F20"/>
          <w:spacing w:val="-14"/>
          <w:w w:val="105"/>
        </w:rPr>
        <w:t> </w:t>
      </w:r>
      <w:r>
        <w:rPr>
          <w:color w:val="231F20"/>
          <w:w w:val="105"/>
        </w:rPr>
        <w:t>silicon</w:t>
      </w:r>
      <w:r>
        <w:rPr>
          <w:color w:val="231F20"/>
          <w:spacing w:val="-14"/>
          <w:w w:val="105"/>
        </w:rPr>
        <w:t> </w:t>
      </w:r>
      <w:r>
        <w:rPr>
          <w:color w:val="231F20"/>
          <w:w w:val="105"/>
        </w:rPr>
        <w:t>and</w:t>
      </w:r>
      <w:r>
        <w:rPr>
          <w:color w:val="231F20"/>
          <w:spacing w:val="-14"/>
          <w:w w:val="105"/>
        </w:rPr>
        <w:t> </w:t>
      </w:r>
      <w:r>
        <w:rPr>
          <w:color w:val="231F20"/>
          <w:w w:val="105"/>
        </w:rPr>
        <w:t>perovskite</w:t>
      </w:r>
      <w:r>
        <w:rPr>
          <w:color w:val="231F20"/>
          <w:spacing w:val="-14"/>
          <w:w w:val="105"/>
        </w:rPr>
        <w:t>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tandem</w:t>
      </w:r>
      <w:r>
        <w:rPr>
          <w:color w:val="231F20"/>
          <w:spacing w:val="-14"/>
          <w:w w:val="105"/>
        </w:rPr>
        <w:t> </w:t>
      </w:r>
      <w:r>
        <w:rPr>
          <w:color w:val="231F20"/>
          <w:w w:val="105"/>
        </w:rPr>
        <w:t>instead</w:t>
      </w:r>
      <w:r>
        <w:rPr>
          <w:color w:val="231F20"/>
          <w:spacing w:val="-14"/>
          <w:w w:val="105"/>
        </w:rPr>
        <w:t> </w:t>
      </w:r>
      <w:r>
        <w:rPr>
          <w:color w:val="231F20"/>
          <w:w w:val="105"/>
        </w:rPr>
        <w:t>of</w:t>
      </w:r>
      <w:r>
        <w:rPr>
          <w:color w:val="231F20"/>
          <w:spacing w:val="-14"/>
          <w:w w:val="105"/>
        </w:rPr>
        <w:t> </w:t>
      </w:r>
      <w:r>
        <w:rPr>
          <w:color w:val="231F20"/>
          <w:w w:val="105"/>
        </w:rPr>
        <w:t>170</w:t>
      </w:r>
      <w:r>
        <w:rPr>
          <w:color w:val="231F20"/>
          <w:spacing w:val="-22"/>
          <w:w w:val="105"/>
        </w:rPr>
        <w:t> </w:t>
      </w:r>
      <w:r>
        <w:rPr>
          <w:color w:val="231F20"/>
          <w:w w:val="105"/>
        </w:rPr>
        <w:t>nm between the perovskite and glass in the single-junction cell) and reduced</w:t>
      </w:r>
      <w:r>
        <w:rPr>
          <w:color w:val="231F20"/>
          <w:spacing w:val="-8"/>
          <w:w w:val="105"/>
        </w:rPr>
        <w:t> </w:t>
      </w:r>
      <w:r>
        <w:rPr>
          <w:color w:val="231F20"/>
          <w:w w:val="105"/>
        </w:rPr>
        <w:t>reflection</w:t>
      </w:r>
      <w:r>
        <w:rPr>
          <w:color w:val="231F20"/>
          <w:spacing w:val="-8"/>
          <w:w w:val="105"/>
        </w:rPr>
        <w:t> </w:t>
      </w:r>
      <w:r>
        <w:rPr>
          <w:color w:val="231F20"/>
          <w:w w:val="105"/>
        </w:rPr>
        <w:t>due</w:t>
      </w:r>
      <w:r>
        <w:rPr>
          <w:color w:val="231F20"/>
          <w:spacing w:val="-8"/>
          <w:w w:val="105"/>
        </w:rPr>
        <w:t> </w:t>
      </w:r>
      <w:r>
        <w:rPr>
          <w:color w:val="231F20"/>
          <w:w w:val="105"/>
        </w:rPr>
        <w:t>to</w:t>
      </w:r>
      <w:r>
        <w:rPr>
          <w:color w:val="231F20"/>
          <w:spacing w:val="-8"/>
          <w:w w:val="105"/>
        </w:rPr>
        <w:t> </w:t>
      </w:r>
      <w:r>
        <w:rPr>
          <w:color w:val="231F20"/>
          <w:w w:val="105"/>
        </w:rPr>
        <w:t>the</w:t>
      </w:r>
      <w:r>
        <w:rPr>
          <w:color w:val="231F20"/>
          <w:spacing w:val="-8"/>
          <w:w w:val="105"/>
        </w:rPr>
        <w:t> </w:t>
      </w:r>
      <w:r>
        <w:rPr>
          <w:color w:val="231F20"/>
          <w:w w:val="105"/>
        </w:rPr>
        <w:t>lack</w:t>
      </w:r>
      <w:r>
        <w:rPr>
          <w:color w:val="231F20"/>
          <w:spacing w:val="-8"/>
          <w:w w:val="105"/>
        </w:rPr>
        <w:t> </w:t>
      </w:r>
      <w:r>
        <w:rPr>
          <w:color w:val="231F20"/>
          <w:w w:val="105"/>
        </w:rPr>
        <w:t>of</w:t>
      </w:r>
      <w:r>
        <w:rPr>
          <w:color w:val="231F20"/>
          <w:spacing w:val="-8"/>
          <w:w w:val="105"/>
        </w:rPr>
        <w:t> </w:t>
      </w:r>
      <w:r>
        <w:rPr>
          <w:color w:val="231F20"/>
          <w:w w:val="105"/>
        </w:rPr>
        <w:t>an</w:t>
      </w:r>
      <w:r>
        <w:rPr>
          <w:color w:val="231F20"/>
          <w:spacing w:val="-8"/>
          <w:w w:val="105"/>
        </w:rPr>
        <w:t> </w:t>
      </w:r>
      <w:r>
        <w:rPr>
          <w:color w:val="231F20"/>
          <w:w w:val="105"/>
        </w:rPr>
        <w:t>air</w:t>
      </w:r>
      <w:r>
        <w:rPr>
          <w:color w:val="231F20"/>
          <w:spacing w:val="-8"/>
          <w:w w:val="105"/>
        </w:rPr>
        <w:t> </w:t>
      </w:r>
      <w:r>
        <w:rPr>
          <w:color w:val="231F20"/>
          <w:w w:val="105"/>
        </w:rPr>
        <w:t>interface</w:t>
      </w:r>
      <w:r>
        <w:rPr>
          <w:color w:val="231F20"/>
          <w:spacing w:val="-8"/>
          <w:w w:val="105"/>
        </w:rPr>
        <w:t> </w:t>
      </w:r>
      <w:r>
        <w:rPr>
          <w:color w:val="231F20"/>
          <w:w w:val="105"/>
        </w:rPr>
        <w:t>in</w:t>
      </w:r>
      <w:r>
        <w:rPr>
          <w:color w:val="231F20"/>
          <w:spacing w:val="-8"/>
          <w:w w:val="105"/>
        </w:rPr>
        <w:t> </w:t>
      </w:r>
      <w:r>
        <w:rPr>
          <w:color w:val="231F20"/>
          <w:w w:val="105"/>
        </w:rPr>
        <w:t>the</w:t>
      </w:r>
      <w:r>
        <w:rPr>
          <w:color w:val="231F20"/>
          <w:spacing w:val="-8"/>
          <w:w w:val="105"/>
        </w:rPr>
        <w:t> </w:t>
      </w:r>
      <w:r>
        <w:rPr>
          <w:color w:val="231F20"/>
          <w:w w:val="105"/>
        </w:rPr>
        <w:t>tandem. Supplementary Figs 9 and 11 illustrate the e   cacy of the SiNP    rear reflector in increasing infrared absorption within the silicon </w:t>
      </w:r>
      <w:r>
        <w:rPr>
          <w:color w:val="231F20"/>
          <w:spacing w:val="-3"/>
          <w:w w:val="105"/>
        </w:rPr>
        <w:t>wafer, </w:t>
      </w:r>
      <w:r>
        <w:rPr>
          <w:color w:val="231F20"/>
          <w:w w:val="105"/>
        </w:rPr>
        <w:t>corresponding to an increase in </w:t>
      </w:r>
      <w:r>
        <w:rPr>
          <w:i/>
          <w:color w:val="231F20"/>
          <w:spacing w:val="-3"/>
          <w:w w:val="105"/>
        </w:rPr>
        <w:t>J</w:t>
      </w:r>
      <w:r>
        <w:rPr>
          <w:color w:val="231F20"/>
          <w:spacing w:val="-3"/>
          <w:w w:val="105"/>
          <w:vertAlign w:val="subscript"/>
        </w:rPr>
        <w:t>SC</w:t>
      </w:r>
      <w:r>
        <w:rPr>
          <w:color w:val="231F20"/>
          <w:spacing w:val="-3"/>
          <w:w w:val="105"/>
          <w:vertAlign w:val="baseline"/>
        </w:rPr>
      </w:r>
      <w:r>
        <w:rPr>
          <w:color w:val="231F20"/>
          <w:spacing w:val="-3"/>
          <w:w w:val="105"/>
          <w:vertAlign w:val="baseline"/>
        </w:rPr>
        <w:t> </w:t>
      </w:r>
      <w:r>
        <w:rPr>
          <w:color w:val="231F20"/>
          <w:w w:val="105"/>
          <w:vertAlign w:val="baseline"/>
        </w:rPr>
        <w:t>of about 1.5 mA cm</w:t>
      </w:r>
      <w:r>
        <w:rPr>
          <w:rFonts w:ascii="Arial Unicode MS" w:hAnsi="Arial Unicode MS"/>
          <w:color w:val="231F20"/>
          <w:w w:val="105"/>
          <w:position w:val="8"/>
          <w:sz w:val="12"/>
          <w:vertAlign w:val="baseline"/>
        </w:rPr>
        <w:t>—</w:t>
      </w:r>
      <w:r>
        <w:rPr>
          <w:color w:val="231F20"/>
          <w:w w:val="105"/>
          <w:position w:val="8"/>
          <w:sz w:val="11"/>
          <w:vertAlign w:val="baseline"/>
        </w:rPr>
        <w:t>2</w:t>
      </w:r>
      <w:r>
        <w:rPr>
          <w:color w:val="231F20"/>
          <w:w w:val="105"/>
          <w:vertAlign w:val="baseline"/>
        </w:rPr>
        <w:t>. </w:t>
      </w:r>
      <w:r>
        <w:rPr>
          <w:color w:val="231F20"/>
          <w:spacing w:val="-6"/>
          <w:w w:val="105"/>
          <w:vertAlign w:val="baseline"/>
        </w:rPr>
        <w:t>Two</w:t>
      </w:r>
      <w:r>
        <w:rPr>
          <w:color w:val="231F20"/>
          <w:spacing w:val="-18"/>
          <w:w w:val="105"/>
          <w:vertAlign w:val="baseline"/>
        </w:rPr>
        <w:t> </w:t>
      </w:r>
      <w:r>
        <w:rPr>
          <w:color w:val="231F20"/>
          <w:w w:val="105"/>
          <w:vertAlign w:val="baseline"/>
        </w:rPr>
        <w:t>main</w:t>
      </w:r>
      <w:r>
        <w:rPr>
          <w:color w:val="231F20"/>
          <w:spacing w:val="-18"/>
          <w:w w:val="105"/>
          <w:vertAlign w:val="baseline"/>
        </w:rPr>
        <w:t> </w:t>
      </w:r>
      <w:r>
        <w:rPr>
          <w:color w:val="231F20"/>
          <w:w w:val="105"/>
          <w:vertAlign w:val="baseline"/>
        </w:rPr>
        <w:t>current</w:t>
      </w:r>
      <w:r>
        <w:rPr>
          <w:color w:val="231F20"/>
          <w:spacing w:val="-18"/>
          <w:w w:val="105"/>
          <w:vertAlign w:val="baseline"/>
        </w:rPr>
        <w:t> </w:t>
      </w:r>
      <w:r>
        <w:rPr>
          <w:color w:val="231F20"/>
          <w:w w:val="105"/>
          <w:vertAlign w:val="baseline"/>
        </w:rPr>
        <w:t>losses</w:t>
      </w:r>
      <w:r>
        <w:rPr>
          <w:color w:val="231F20"/>
          <w:spacing w:val="-18"/>
          <w:w w:val="105"/>
          <w:vertAlign w:val="baseline"/>
        </w:rPr>
        <w:t> </w:t>
      </w:r>
      <w:r>
        <w:rPr>
          <w:color w:val="231F20"/>
          <w:w w:val="105"/>
          <w:vertAlign w:val="baseline"/>
        </w:rPr>
        <w:t>are</w:t>
      </w:r>
      <w:r>
        <w:rPr>
          <w:color w:val="231F20"/>
          <w:spacing w:val="-18"/>
          <w:w w:val="105"/>
          <w:vertAlign w:val="baseline"/>
        </w:rPr>
        <w:t> </w:t>
      </w:r>
      <w:r>
        <w:rPr>
          <w:color w:val="231F20"/>
          <w:w w:val="105"/>
          <w:vertAlign w:val="baseline"/>
        </w:rPr>
        <w:t>front-surface</w:t>
      </w:r>
      <w:r>
        <w:rPr>
          <w:color w:val="231F20"/>
          <w:spacing w:val="-18"/>
          <w:w w:val="105"/>
          <w:vertAlign w:val="baseline"/>
        </w:rPr>
        <w:t> </w:t>
      </w:r>
      <w:r>
        <w:rPr>
          <w:color w:val="231F20"/>
          <w:w w:val="105"/>
          <w:vertAlign w:val="baseline"/>
        </w:rPr>
        <w:t>reflection</w:t>
      </w:r>
      <w:r>
        <w:rPr>
          <w:color w:val="231F20"/>
          <w:spacing w:val="-18"/>
          <w:w w:val="105"/>
          <w:vertAlign w:val="baseline"/>
        </w:rPr>
        <w:t> </w:t>
      </w:r>
      <w:r>
        <w:rPr>
          <w:color w:val="231F20"/>
          <w:w w:val="105"/>
          <w:vertAlign w:val="baseline"/>
        </w:rPr>
        <w:t>(area</w:t>
      </w:r>
      <w:r>
        <w:rPr>
          <w:color w:val="231F20"/>
          <w:spacing w:val="-18"/>
          <w:w w:val="105"/>
          <w:vertAlign w:val="baseline"/>
        </w:rPr>
        <w:t> </w:t>
      </w:r>
      <w:r>
        <w:rPr>
          <w:color w:val="231F20"/>
          <w:w w:val="105"/>
          <w:vertAlign w:val="baseline"/>
        </w:rPr>
        <w:t>above</w:t>
      </w:r>
      <w:r>
        <w:rPr>
          <w:color w:val="231F20"/>
          <w:spacing w:val="-18"/>
          <w:w w:val="105"/>
          <w:vertAlign w:val="baseline"/>
        </w:rPr>
        <w:t> </w:t>
      </w:r>
      <w:r>
        <w:rPr>
          <w:color w:val="231F20"/>
          <w:w w:val="105"/>
          <w:vertAlign w:val="baseline"/>
        </w:rPr>
        <w:t>the total</w:t>
      </w:r>
      <w:r>
        <w:rPr>
          <w:color w:val="231F20"/>
          <w:spacing w:val="-7"/>
          <w:w w:val="105"/>
          <w:vertAlign w:val="baseline"/>
        </w:rPr>
        <w:t> </w:t>
      </w:r>
      <w:r>
        <w:rPr>
          <w:color w:val="231F20"/>
          <w:w w:val="105"/>
          <w:vertAlign w:val="baseline"/>
        </w:rPr>
        <w:t>absorbance</w:t>
      </w:r>
      <w:r>
        <w:rPr>
          <w:color w:val="231F20"/>
          <w:spacing w:val="-7"/>
          <w:w w:val="105"/>
          <w:vertAlign w:val="baseline"/>
        </w:rPr>
        <w:t> </w:t>
      </w:r>
      <w:r>
        <w:rPr>
          <w:color w:val="231F20"/>
          <w:w w:val="105"/>
          <w:vertAlign w:val="baseline"/>
        </w:rPr>
        <w:t>curve)</w:t>
      </w:r>
      <w:r>
        <w:rPr>
          <w:color w:val="231F20"/>
          <w:spacing w:val="-7"/>
          <w:w w:val="105"/>
          <w:vertAlign w:val="baseline"/>
        </w:rPr>
        <w:t> </w:t>
      </w:r>
      <w:r>
        <w:rPr>
          <w:color w:val="231F20"/>
          <w:w w:val="105"/>
          <w:vertAlign w:val="baseline"/>
        </w:rPr>
        <w:t>and</w:t>
      </w:r>
      <w:r>
        <w:rPr>
          <w:color w:val="231F20"/>
          <w:spacing w:val="-7"/>
          <w:w w:val="105"/>
          <w:vertAlign w:val="baseline"/>
        </w:rPr>
        <w:t> </w:t>
      </w:r>
      <w:r>
        <w:rPr>
          <w:color w:val="231F20"/>
          <w:w w:val="105"/>
          <w:vertAlign w:val="baseline"/>
        </w:rPr>
        <w:t>parasitic</w:t>
      </w:r>
      <w:r>
        <w:rPr>
          <w:color w:val="231F20"/>
          <w:spacing w:val="-7"/>
          <w:w w:val="105"/>
          <w:vertAlign w:val="baseline"/>
        </w:rPr>
        <w:t> </w:t>
      </w:r>
      <w:r>
        <w:rPr>
          <w:color w:val="231F20"/>
          <w:w w:val="105"/>
          <w:vertAlign w:val="baseline"/>
        </w:rPr>
        <w:t>absorption</w:t>
      </w:r>
      <w:r>
        <w:rPr>
          <w:color w:val="231F20"/>
          <w:spacing w:val="-7"/>
          <w:w w:val="105"/>
          <w:vertAlign w:val="baseline"/>
        </w:rPr>
        <w:t> </w:t>
      </w:r>
      <w:r>
        <w:rPr>
          <w:color w:val="231F20"/>
          <w:w w:val="105"/>
          <w:vertAlign w:val="baseline"/>
        </w:rPr>
        <w:t>(area</w:t>
      </w:r>
      <w:r>
        <w:rPr>
          <w:color w:val="231F20"/>
          <w:spacing w:val="-7"/>
          <w:w w:val="105"/>
          <w:vertAlign w:val="baseline"/>
        </w:rPr>
        <w:t> </w:t>
      </w:r>
      <w:r>
        <w:rPr>
          <w:color w:val="231F20"/>
          <w:w w:val="105"/>
          <w:vertAlign w:val="baseline"/>
        </w:rPr>
        <w:t>between</w:t>
      </w:r>
      <w:r>
        <w:rPr>
          <w:color w:val="231F20"/>
          <w:spacing w:val="-7"/>
          <w:w w:val="105"/>
          <w:vertAlign w:val="baseline"/>
        </w:rPr>
        <w:t> </w:t>
      </w:r>
      <w:r>
        <w:rPr>
          <w:color w:val="231F20"/>
          <w:w w:val="105"/>
          <w:vertAlign w:val="baseline"/>
        </w:rPr>
        <w:t>the total</w:t>
      </w:r>
      <w:r>
        <w:rPr>
          <w:color w:val="231F20"/>
          <w:spacing w:val="-15"/>
          <w:w w:val="105"/>
          <w:vertAlign w:val="baseline"/>
        </w:rPr>
        <w:t> </w:t>
      </w:r>
      <w:r>
        <w:rPr>
          <w:color w:val="231F20"/>
          <w:w w:val="105"/>
          <w:vertAlign w:val="baseline"/>
        </w:rPr>
        <w:t>absorbance</w:t>
      </w:r>
      <w:r>
        <w:rPr>
          <w:color w:val="231F20"/>
          <w:spacing w:val="-15"/>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EQE</w:t>
      </w:r>
      <w:r>
        <w:rPr>
          <w:color w:val="231F20"/>
          <w:spacing w:val="-15"/>
          <w:w w:val="105"/>
          <w:vertAlign w:val="baseline"/>
        </w:rPr>
        <w:t> </w:t>
      </w:r>
      <w:r>
        <w:rPr>
          <w:color w:val="231F20"/>
          <w:w w:val="105"/>
          <w:vertAlign w:val="baseline"/>
        </w:rPr>
        <w:t>curves),</w:t>
      </w:r>
      <w:r>
        <w:rPr>
          <w:color w:val="231F20"/>
          <w:spacing w:val="-15"/>
          <w:w w:val="105"/>
          <w:vertAlign w:val="baseline"/>
        </w:rPr>
        <w:t> </w:t>
      </w:r>
      <w:r>
        <w:rPr>
          <w:color w:val="231F20"/>
          <w:w w:val="105"/>
          <w:vertAlign w:val="baseline"/>
        </w:rPr>
        <w:t>which</w:t>
      </w:r>
      <w:r>
        <w:rPr>
          <w:color w:val="231F20"/>
          <w:spacing w:val="-15"/>
          <w:w w:val="105"/>
          <w:vertAlign w:val="baseline"/>
        </w:rPr>
        <w:t> </w:t>
      </w:r>
      <w:r>
        <w:rPr>
          <w:color w:val="231F20"/>
          <w:w w:val="105"/>
          <w:vertAlign w:val="baseline"/>
        </w:rPr>
        <w:t>account</w:t>
      </w:r>
      <w:r>
        <w:rPr>
          <w:color w:val="231F20"/>
          <w:spacing w:val="-15"/>
          <w:w w:val="105"/>
          <w:vertAlign w:val="baseline"/>
        </w:rPr>
        <w:t> </w:t>
      </w:r>
      <w:r>
        <w:rPr>
          <w:color w:val="231F20"/>
          <w:w w:val="105"/>
          <w:vertAlign w:val="baseline"/>
        </w:rPr>
        <w:t>for</w:t>
      </w:r>
      <w:r>
        <w:rPr>
          <w:color w:val="231F20"/>
          <w:spacing w:val="-15"/>
          <w:w w:val="105"/>
          <w:vertAlign w:val="baseline"/>
        </w:rPr>
        <w:t> </w:t>
      </w:r>
      <w:r>
        <w:rPr>
          <w:color w:val="231F20"/>
          <w:w w:val="105"/>
          <w:vertAlign w:val="baseline"/>
        </w:rPr>
        <w:t>4.8</w:t>
      </w:r>
      <w:r>
        <w:rPr>
          <w:color w:val="231F20"/>
          <w:spacing w:val="-26"/>
          <w:w w:val="105"/>
          <w:vertAlign w:val="baseline"/>
        </w:rPr>
        <w:t> </w:t>
      </w:r>
      <w:r>
        <w:rPr>
          <w:color w:val="231F20"/>
          <w:w w:val="105"/>
          <w:vertAlign w:val="baseline"/>
        </w:rPr>
        <w:t>mA</w:t>
      </w:r>
      <w:r>
        <w:rPr>
          <w:color w:val="231F20"/>
          <w:spacing w:val="-26"/>
          <w:w w:val="105"/>
          <w:vertAlign w:val="baseline"/>
        </w:rPr>
        <w:t> </w:t>
      </w:r>
      <w:r>
        <w:rPr>
          <w:color w:val="231F20"/>
          <w:w w:val="105"/>
          <w:vertAlign w:val="baseline"/>
        </w:rPr>
        <w:t>cm</w:t>
      </w:r>
      <w:r>
        <w:rPr>
          <w:rFonts w:ascii="Arial Unicode MS" w:hAnsi="Arial Unicode MS"/>
          <w:color w:val="231F20"/>
          <w:w w:val="105"/>
          <w:position w:val="8"/>
          <w:sz w:val="12"/>
          <w:vertAlign w:val="baseline"/>
        </w:rPr>
        <w:t>—</w:t>
      </w:r>
      <w:r>
        <w:rPr>
          <w:color w:val="231F20"/>
          <w:w w:val="105"/>
          <w:position w:val="8"/>
          <w:sz w:val="11"/>
          <w:vertAlign w:val="baseline"/>
        </w:rPr>
        <w:t>2 </w:t>
      </w:r>
      <w:r>
        <w:rPr>
          <w:color w:val="231F20"/>
          <w:w w:val="105"/>
          <w:vertAlign w:val="baseline"/>
        </w:rPr>
        <w:t>and 4.5 mA cm</w:t>
      </w:r>
      <w:r>
        <w:rPr>
          <w:rFonts w:ascii="Arial Unicode MS" w:hAnsi="Arial Unicode MS"/>
          <w:color w:val="231F20"/>
          <w:w w:val="105"/>
          <w:position w:val="8"/>
          <w:sz w:val="12"/>
          <w:vertAlign w:val="baseline"/>
        </w:rPr>
        <w:t>—</w:t>
      </w:r>
      <w:r>
        <w:rPr>
          <w:color w:val="231F20"/>
          <w:w w:val="105"/>
          <w:position w:val="8"/>
          <w:sz w:val="11"/>
          <w:vertAlign w:val="baseline"/>
        </w:rPr>
        <w:t>2</w:t>
      </w:r>
      <w:r>
        <w:rPr>
          <w:color w:val="231F20"/>
          <w:w w:val="105"/>
          <w:vertAlign w:val="baseline"/>
        </w:rPr>
        <w:t>, respectively. </w:t>
      </w:r>
      <w:r>
        <w:rPr>
          <w:color w:val="231F20"/>
          <w:spacing w:val="-10"/>
          <w:w w:val="105"/>
          <w:vertAlign w:val="baseline"/>
        </w:rPr>
        <w:t>To </w:t>
      </w:r>
      <w:r>
        <w:rPr>
          <w:color w:val="231F20"/>
          <w:w w:val="105"/>
          <w:vertAlign w:val="baseline"/>
        </w:rPr>
        <w:t>further </w:t>
      </w:r>
      <w:r>
        <w:rPr>
          <w:color w:val="231F20"/>
          <w:spacing w:val="-3"/>
          <w:w w:val="105"/>
          <w:vertAlign w:val="baseline"/>
        </w:rPr>
        <w:t>improve </w:t>
      </w:r>
      <w:r>
        <w:rPr>
          <w:color w:val="231F20"/>
          <w:w w:val="105"/>
          <w:vertAlign w:val="baseline"/>
        </w:rPr>
        <w:t>the </w:t>
      </w:r>
      <w:r>
        <w:rPr>
          <w:i/>
          <w:color w:val="231F20"/>
          <w:spacing w:val="-3"/>
          <w:w w:val="105"/>
          <w:vertAlign w:val="baseline"/>
        </w:rPr>
        <w:t>J</w:t>
      </w:r>
      <w:r>
        <w:rPr>
          <w:color w:val="231F20"/>
          <w:spacing w:val="-3"/>
          <w:w w:val="105"/>
          <w:vertAlign w:val="subscript"/>
        </w:rPr>
        <w:t>SC</w:t>
      </w:r>
      <w:r>
        <w:rPr>
          <w:color w:val="231F20"/>
          <w:spacing w:val="-3"/>
          <w:w w:val="105"/>
          <w:vertAlign w:val="baseline"/>
        </w:rPr>
      </w:r>
      <w:r>
        <w:rPr>
          <w:color w:val="231F20"/>
          <w:spacing w:val="-3"/>
          <w:w w:val="105"/>
          <w:vertAlign w:val="baseline"/>
        </w:rPr>
        <w:t> </w:t>
      </w:r>
      <w:r>
        <w:rPr>
          <w:color w:val="231F20"/>
          <w:w w:val="105"/>
          <w:vertAlign w:val="baseline"/>
        </w:rPr>
        <w:t>of the tandem device, the easiest step would be to reduce front-surface reflection. </w:t>
      </w:r>
      <w:r>
        <w:rPr>
          <w:color w:val="231F20"/>
          <w:spacing w:val="-6"/>
          <w:w w:val="105"/>
          <w:vertAlign w:val="baseline"/>
        </w:rPr>
        <w:t>Were </w:t>
      </w:r>
      <w:r>
        <w:rPr>
          <w:color w:val="231F20"/>
          <w:w w:val="105"/>
          <w:vertAlign w:val="baseline"/>
        </w:rPr>
        <w:t>it eliminated, the summed </w:t>
      </w:r>
      <w:r>
        <w:rPr>
          <w:i/>
          <w:color w:val="231F20"/>
          <w:spacing w:val="-3"/>
          <w:w w:val="105"/>
          <w:vertAlign w:val="baseline"/>
        </w:rPr>
        <w:t>J</w:t>
      </w:r>
      <w:r>
        <w:rPr>
          <w:color w:val="231F20"/>
          <w:spacing w:val="-3"/>
          <w:w w:val="105"/>
          <w:vertAlign w:val="subscript"/>
        </w:rPr>
        <w:t>SC</w:t>
      </w:r>
      <w:r>
        <w:rPr>
          <w:color w:val="231F20"/>
          <w:spacing w:val="-3"/>
          <w:w w:val="105"/>
          <w:vertAlign w:val="baseline"/>
        </w:rPr>
      </w:r>
      <w:r>
        <w:rPr>
          <w:color w:val="231F20"/>
          <w:spacing w:val="-3"/>
          <w:w w:val="105"/>
          <w:vertAlign w:val="baseline"/>
        </w:rPr>
        <w:t> </w:t>
      </w:r>
      <w:r>
        <w:rPr>
          <w:color w:val="231F20"/>
          <w:w w:val="105"/>
          <w:vertAlign w:val="baseline"/>
        </w:rPr>
        <w:t>would increase</w:t>
      </w:r>
      <w:r>
        <w:rPr>
          <w:color w:val="231F20"/>
          <w:spacing w:val="23"/>
          <w:w w:val="105"/>
          <w:vertAlign w:val="baseline"/>
        </w:rPr>
        <w:t> </w:t>
      </w:r>
      <w:r>
        <w:rPr>
          <w:color w:val="231F20"/>
          <w:w w:val="105"/>
          <w:vertAlign w:val="baseline"/>
        </w:rPr>
        <w:t>by</w:t>
      </w:r>
    </w:p>
    <w:p>
      <w:pPr>
        <w:pStyle w:val="BodyText"/>
        <w:spacing w:line="210" w:lineRule="exact"/>
        <w:ind w:left="228"/>
        <w:jc w:val="both"/>
      </w:pPr>
      <w:r>
        <w:rPr>
          <w:color w:val="231F20"/>
          <w:w w:val="105"/>
        </w:rPr>
        <w:t>4.2</w:t>
      </w:r>
      <w:r>
        <w:rPr>
          <w:color w:val="231F20"/>
          <w:spacing w:val="-28"/>
          <w:w w:val="105"/>
        </w:rPr>
        <w:t> </w:t>
      </w:r>
      <w:r>
        <w:rPr>
          <w:color w:val="231F20"/>
          <w:w w:val="105"/>
        </w:rPr>
        <w:t>mA</w:t>
      </w:r>
      <w:r>
        <w:rPr>
          <w:color w:val="231F20"/>
          <w:spacing w:val="-28"/>
          <w:w w:val="105"/>
        </w:rPr>
        <w:t> </w:t>
      </w:r>
      <w:r>
        <w:rPr>
          <w:color w:val="231F20"/>
          <w:w w:val="105"/>
        </w:rPr>
        <w:t>cm</w:t>
      </w:r>
      <w:r>
        <w:rPr>
          <w:rFonts w:ascii="Arial Unicode MS" w:hAnsi="Arial Unicode MS"/>
          <w:color w:val="231F20"/>
          <w:w w:val="105"/>
          <w:position w:val="8"/>
          <w:sz w:val="12"/>
        </w:rPr>
        <w:t>—</w:t>
      </w:r>
      <w:r>
        <w:rPr>
          <w:color w:val="231F20"/>
          <w:w w:val="105"/>
          <w:position w:val="8"/>
          <w:sz w:val="11"/>
        </w:rPr>
        <w:t>2</w:t>
      </w:r>
      <w:r>
        <w:rPr>
          <w:color w:val="231F20"/>
          <w:w w:val="105"/>
        </w:rPr>
        <w:t>.</w:t>
      </w:r>
      <w:r>
        <w:rPr>
          <w:color w:val="231F20"/>
          <w:spacing w:val="-26"/>
          <w:w w:val="105"/>
        </w:rPr>
        <w:t> </w:t>
      </w:r>
      <w:r>
        <w:rPr>
          <w:color w:val="231F20"/>
          <w:w w:val="105"/>
        </w:rPr>
        <w:t>(As</w:t>
      </w:r>
      <w:r>
        <w:rPr>
          <w:color w:val="231F20"/>
          <w:spacing w:val="-26"/>
          <w:w w:val="105"/>
        </w:rPr>
        <w:t> </w:t>
      </w:r>
      <w:r>
        <w:rPr>
          <w:color w:val="231F20"/>
          <w:w w:val="105"/>
        </w:rPr>
        <w:t>parasitic</w:t>
      </w:r>
      <w:r>
        <w:rPr>
          <w:color w:val="231F20"/>
          <w:spacing w:val="-26"/>
          <w:w w:val="105"/>
        </w:rPr>
        <w:t> </w:t>
      </w:r>
      <w:r>
        <w:rPr>
          <w:color w:val="231F20"/>
          <w:w w:val="105"/>
        </w:rPr>
        <w:t>absorption</w:t>
      </w:r>
      <w:r>
        <w:rPr>
          <w:color w:val="231F20"/>
          <w:spacing w:val="-26"/>
          <w:w w:val="105"/>
        </w:rPr>
        <w:t> </w:t>
      </w:r>
      <w:r>
        <w:rPr>
          <w:color w:val="231F20"/>
          <w:w w:val="105"/>
        </w:rPr>
        <w:t>still</w:t>
      </w:r>
      <w:r>
        <w:rPr>
          <w:color w:val="231F20"/>
          <w:spacing w:val="-26"/>
          <w:w w:val="105"/>
        </w:rPr>
        <w:t> </w:t>
      </w:r>
      <w:r>
        <w:rPr>
          <w:color w:val="231F20"/>
          <w:w w:val="105"/>
        </w:rPr>
        <w:t>exists,</w:t>
      </w:r>
      <w:r>
        <w:rPr>
          <w:color w:val="231F20"/>
          <w:spacing w:val="-26"/>
          <w:w w:val="105"/>
        </w:rPr>
        <w:t> </w:t>
      </w:r>
      <w:r>
        <w:rPr>
          <w:color w:val="231F20"/>
          <w:w w:val="105"/>
        </w:rPr>
        <w:t>not</w:t>
      </w:r>
      <w:r>
        <w:rPr>
          <w:color w:val="231F20"/>
          <w:spacing w:val="-26"/>
          <w:w w:val="105"/>
        </w:rPr>
        <w:t> </w:t>
      </w:r>
      <w:r>
        <w:rPr>
          <w:color w:val="231F20"/>
          <w:w w:val="105"/>
        </w:rPr>
        <w:t>all</w:t>
      </w:r>
      <w:r>
        <w:rPr>
          <w:color w:val="231F20"/>
          <w:spacing w:val="-26"/>
          <w:w w:val="105"/>
        </w:rPr>
        <w:t> </w:t>
      </w:r>
      <w:r>
        <w:rPr>
          <w:color w:val="231F20"/>
          <w:w w:val="105"/>
        </w:rPr>
        <w:t>transmitted photons would be converted into electron–hole pairs.) The short- wavelength parasitic absorption loss associated with the first pass through the layers at the front of the solar cell is 1.2 mA cm</w:t>
      </w:r>
      <w:r>
        <w:rPr>
          <w:rFonts w:ascii="Arial Unicode MS" w:hAnsi="Arial Unicode MS"/>
          <w:color w:val="231F20"/>
          <w:w w:val="105"/>
          <w:position w:val="8"/>
          <w:sz w:val="12"/>
        </w:rPr>
        <w:t>—</w:t>
      </w:r>
      <w:r>
        <w:rPr>
          <w:color w:val="231F20"/>
          <w:w w:val="105"/>
          <w:position w:val="8"/>
          <w:sz w:val="11"/>
        </w:rPr>
        <w:t>2       </w:t>
      </w:r>
      <w:r>
        <w:rPr>
          <w:color w:val="231F20"/>
          <w:w w:val="105"/>
          <w:sz w:val="11"/>
        </w:rPr>
        <w:t> </w:t>
      </w:r>
      <w:r>
        <w:rPr>
          <w:color w:val="231F20"/>
          <w:w w:val="105"/>
        </w:rPr>
        <w:t>(0.7</w:t>
      </w:r>
      <w:r>
        <w:rPr>
          <w:color w:val="231F20"/>
          <w:spacing w:val="-24"/>
          <w:w w:val="105"/>
        </w:rPr>
        <w:t> </w:t>
      </w:r>
      <w:r>
        <w:rPr>
          <w:color w:val="231F20"/>
          <w:w w:val="105"/>
        </w:rPr>
        <w:t>mA</w:t>
      </w:r>
      <w:r>
        <w:rPr>
          <w:color w:val="231F20"/>
          <w:spacing w:val="-24"/>
          <w:w w:val="105"/>
        </w:rPr>
        <w:t> </w:t>
      </w:r>
      <w:r>
        <w:rPr>
          <w:color w:val="231F20"/>
          <w:w w:val="105"/>
        </w:rPr>
        <w:t>cm</w:t>
      </w:r>
      <w:r>
        <w:rPr>
          <w:rFonts w:ascii="Arial Unicode MS" w:hAnsi="Arial Unicode MS"/>
          <w:color w:val="231F20"/>
          <w:w w:val="105"/>
          <w:position w:val="8"/>
          <w:sz w:val="12"/>
        </w:rPr>
        <w:t>—</w:t>
      </w:r>
      <w:r>
        <w:rPr>
          <w:color w:val="231F20"/>
          <w:w w:val="105"/>
          <w:position w:val="8"/>
          <w:sz w:val="11"/>
        </w:rPr>
        <w:t>2</w:t>
      </w:r>
      <w:r>
        <w:rPr>
          <w:color w:val="231F20"/>
          <w:spacing w:val="-4"/>
          <w:w w:val="105"/>
          <w:position w:val="8"/>
          <w:sz w:val="11"/>
        </w:rPr>
        <w:t> </w:t>
      </w:r>
      <w:r>
        <w:rPr>
          <w:color w:val="231F20"/>
          <w:w w:val="105"/>
        </w:rPr>
        <w:t>from</w:t>
      </w:r>
      <w:r>
        <w:rPr>
          <w:color w:val="231F20"/>
          <w:spacing w:val="-12"/>
          <w:w w:val="105"/>
        </w:rPr>
        <w:t> </w:t>
      </w:r>
      <w:r>
        <w:rPr>
          <w:color w:val="231F20"/>
          <w:w w:val="105"/>
        </w:rPr>
        <w:t>the</w:t>
      </w:r>
      <w:r>
        <w:rPr>
          <w:color w:val="231F20"/>
          <w:spacing w:val="-12"/>
          <w:w w:val="105"/>
        </w:rPr>
        <w:t> </w:t>
      </w:r>
      <w:r>
        <w:rPr>
          <w:color w:val="231F20"/>
          <w:w w:val="105"/>
        </w:rPr>
        <w:t>ITO</w:t>
      </w:r>
      <w:r>
        <w:rPr>
          <w:color w:val="231F20"/>
          <w:spacing w:val="-12"/>
          <w:w w:val="105"/>
        </w:rPr>
        <w:t> </w:t>
      </w:r>
      <w:r>
        <w:rPr>
          <w:color w:val="231F20"/>
          <w:w w:val="105"/>
        </w:rPr>
        <w:t>and</w:t>
      </w:r>
      <w:r>
        <w:rPr>
          <w:color w:val="231F20"/>
          <w:spacing w:val="-12"/>
          <w:w w:val="105"/>
        </w:rPr>
        <w:t> </w:t>
      </w:r>
      <w:r>
        <w:rPr>
          <w:color w:val="231F20"/>
          <w:w w:val="105"/>
        </w:rPr>
        <w:t>0.5</w:t>
      </w:r>
      <w:r>
        <w:rPr>
          <w:color w:val="231F20"/>
          <w:spacing w:val="-24"/>
          <w:w w:val="105"/>
        </w:rPr>
        <w:t> </w:t>
      </w:r>
      <w:r>
        <w:rPr>
          <w:color w:val="231F20"/>
          <w:w w:val="105"/>
        </w:rPr>
        <w:t>mA</w:t>
      </w:r>
      <w:r>
        <w:rPr>
          <w:color w:val="231F20"/>
          <w:spacing w:val="-24"/>
          <w:w w:val="105"/>
        </w:rPr>
        <w:t> </w:t>
      </w:r>
      <w:r>
        <w:rPr>
          <w:color w:val="231F20"/>
          <w:w w:val="105"/>
        </w:rPr>
        <w:t>cm</w:t>
      </w:r>
      <w:r>
        <w:rPr>
          <w:rFonts w:ascii="Arial Unicode MS" w:hAnsi="Arial Unicode MS"/>
          <w:color w:val="231F20"/>
          <w:w w:val="105"/>
          <w:position w:val="8"/>
          <w:sz w:val="12"/>
        </w:rPr>
        <w:t>—</w:t>
      </w:r>
      <w:r>
        <w:rPr>
          <w:color w:val="231F20"/>
          <w:w w:val="105"/>
          <w:position w:val="8"/>
          <w:sz w:val="11"/>
        </w:rPr>
        <w:t>2</w:t>
      </w:r>
      <w:r>
        <w:rPr>
          <w:color w:val="231F20"/>
          <w:spacing w:val="-4"/>
          <w:w w:val="105"/>
          <w:position w:val="8"/>
          <w:sz w:val="11"/>
        </w:rPr>
        <w:t> </w:t>
      </w:r>
      <w:r>
        <w:rPr>
          <w:color w:val="231F20"/>
          <w:w w:val="105"/>
        </w:rPr>
        <w:t>from</w:t>
      </w:r>
      <w:r>
        <w:rPr>
          <w:color w:val="231F20"/>
          <w:spacing w:val="-12"/>
          <w:w w:val="105"/>
        </w:rPr>
        <w:t> </w:t>
      </w:r>
      <w:r>
        <w:rPr>
          <w:color w:val="231F20"/>
          <w:w w:val="105"/>
        </w:rPr>
        <w:t>the</w:t>
      </w:r>
      <w:r>
        <w:rPr>
          <w:color w:val="231F20"/>
          <w:spacing w:val="-12"/>
          <w:w w:val="105"/>
        </w:rPr>
        <w:t> </w:t>
      </w:r>
      <w:r>
        <w:rPr>
          <w:color w:val="231F20"/>
          <w:w w:val="105"/>
        </w:rPr>
        <w:t>PCBM</w:t>
      </w:r>
      <w:r>
        <w:rPr>
          <w:color w:val="231F20"/>
          <w:spacing w:val="-12"/>
          <w:w w:val="105"/>
        </w:rPr>
        <w:t> </w:t>
      </w:r>
      <w:r>
        <w:rPr>
          <w:color w:val="231F20"/>
          <w:w w:val="105"/>
        </w:rPr>
        <w:t>and SnO</w:t>
      </w:r>
      <w:r>
        <w:rPr>
          <w:color w:val="231F20"/>
          <w:w w:val="105"/>
          <w:vertAlign w:val="subscript"/>
        </w:rPr>
        <w:t>2</w:t>
      </w:r>
      <w:r>
        <w:rPr>
          <w:color w:val="231F20"/>
          <w:w w:val="105"/>
          <w:vertAlign w:val="baseline"/>
        </w:rPr>
        <w:t>/Z</w:t>
      </w:r>
      <w:r>
        <w:rPr>
          <w:color w:val="231F20"/>
          <w:w w:val="105"/>
          <w:vertAlign w:val="baseline"/>
        </w:rPr>
        <w:t>TO</w:t>
      </w:r>
      <w:r>
        <w:rPr>
          <w:color w:val="231F20"/>
          <w:spacing w:val="-6"/>
          <w:w w:val="105"/>
          <w:vertAlign w:val="baseline"/>
        </w:rPr>
        <w:t> </w:t>
      </w:r>
      <w:r>
        <w:rPr>
          <w:color w:val="231F20"/>
          <w:spacing w:val="-3"/>
          <w:w w:val="105"/>
          <w:vertAlign w:val="baseline"/>
        </w:rPr>
        <w:t>bilayer,</w:t>
      </w:r>
      <w:r>
        <w:rPr>
          <w:color w:val="231F20"/>
          <w:spacing w:val="-6"/>
          <w:w w:val="105"/>
          <w:vertAlign w:val="baseline"/>
        </w:rPr>
        <w:t> </w:t>
      </w:r>
      <w:r>
        <w:rPr>
          <w:color w:val="231F20"/>
          <w:w w:val="105"/>
          <w:vertAlign w:val="baseline"/>
        </w:rPr>
        <w:t>according</w:t>
      </w:r>
      <w:r>
        <w:rPr>
          <w:color w:val="231F20"/>
          <w:spacing w:val="-6"/>
          <w:w w:val="105"/>
          <w:vertAlign w:val="baseline"/>
        </w:rPr>
        <w:t> </w:t>
      </w:r>
      <w:r>
        <w:rPr>
          <w:color w:val="231F20"/>
          <w:w w:val="105"/>
          <w:vertAlign w:val="baseline"/>
        </w:rPr>
        <w:t>to</w:t>
      </w:r>
      <w:r>
        <w:rPr>
          <w:color w:val="231F20"/>
          <w:spacing w:val="-6"/>
          <w:w w:val="105"/>
          <w:vertAlign w:val="baseline"/>
        </w:rPr>
        <w:t> </w:t>
      </w:r>
      <w:r>
        <w:rPr>
          <w:color w:val="231F20"/>
          <w:w w:val="105"/>
          <w:vertAlign w:val="baseline"/>
        </w:rPr>
        <w:t>our</w:t>
      </w:r>
      <w:r>
        <w:rPr>
          <w:color w:val="231F20"/>
          <w:spacing w:val="-6"/>
          <w:w w:val="105"/>
          <w:vertAlign w:val="baseline"/>
        </w:rPr>
        <w:t> </w:t>
      </w:r>
      <w:r>
        <w:rPr>
          <w:color w:val="231F20"/>
          <w:w w:val="105"/>
          <w:vertAlign w:val="baseline"/>
        </w:rPr>
        <w:t>optical</w:t>
      </w:r>
      <w:r>
        <w:rPr>
          <w:color w:val="231F20"/>
          <w:spacing w:val="-6"/>
          <w:w w:val="105"/>
          <w:vertAlign w:val="baseline"/>
        </w:rPr>
        <w:t> </w:t>
      </w:r>
      <w:r>
        <w:rPr>
          <w:color w:val="231F20"/>
          <w:w w:val="105"/>
          <w:vertAlign w:val="baseline"/>
        </w:rPr>
        <w:t>simulations)</w:t>
      </w:r>
      <w:r>
        <w:rPr>
          <w:color w:val="231F20"/>
          <w:spacing w:val="-6"/>
          <w:w w:val="105"/>
          <w:vertAlign w:val="baseline"/>
        </w:rPr>
        <w:t> </w:t>
      </w:r>
      <w:r>
        <w:rPr>
          <w:color w:val="231F20"/>
          <w:w w:val="105"/>
          <w:vertAlign w:val="baseline"/>
        </w:rPr>
        <w:t>would</w:t>
      </w:r>
      <w:r>
        <w:rPr>
          <w:color w:val="231F20"/>
          <w:spacing w:val="-6"/>
          <w:w w:val="105"/>
          <w:vertAlign w:val="baseline"/>
        </w:rPr>
        <w:t> </w:t>
      </w:r>
      <w:r>
        <w:rPr>
          <w:color w:val="231F20"/>
          <w:w w:val="105"/>
          <w:vertAlign w:val="baseline"/>
        </w:rPr>
        <w:t>be gained as current in the top cell if the parasitic absorption were eliminated. The infrared parasitic absorption, which may occur in any</w:t>
      </w:r>
      <w:r>
        <w:rPr>
          <w:color w:val="231F20"/>
          <w:spacing w:val="-18"/>
          <w:w w:val="105"/>
          <w:vertAlign w:val="baseline"/>
        </w:rPr>
        <w:t> </w:t>
      </w:r>
      <w:r>
        <w:rPr>
          <w:color w:val="231F20"/>
          <w:w w:val="105"/>
          <w:vertAlign w:val="baseline"/>
        </w:rPr>
        <w:t>layer</w:t>
      </w:r>
      <w:r>
        <w:rPr>
          <w:color w:val="231F20"/>
          <w:spacing w:val="-18"/>
          <w:w w:val="105"/>
          <w:vertAlign w:val="baseline"/>
        </w:rPr>
        <w:t> </w:t>
      </w:r>
      <w:r>
        <w:rPr>
          <w:color w:val="231F20"/>
          <w:w w:val="105"/>
          <w:vertAlign w:val="baseline"/>
        </w:rPr>
        <w:t>in</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tandem,</w:t>
      </w:r>
      <w:r>
        <w:rPr>
          <w:color w:val="231F20"/>
          <w:spacing w:val="-18"/>
          <w:w w:val="105"/>
          <w:vertAlign w:val="baseline"/>
        </w:rPr>
        <w:t> </w:t>
      </w:r>
      <w:r>
        <w:rPr>
          <w:color w:val="231F20"/>
          <w:w w:val="105"/>
          <w:vertAlign w:val="baseline"/>
        </w:rPr>
        <w:t>appears</w:t>
      </w:r>
      <w:r>
        <w:rPr>
          <w:color w:val="231F20"/>
          <w:spacing w:val="-18"/>
          <w:w w:val="105"/>
          <w:vertAlign w:val="baseline"/>
        </w:rPr>
        <w:t> </w:t>
      </w:r>
      <w:r>
        <w:rPr>
          <w:color w:val="231F20"/>
          <w:w w:val="105"/>
          <w:vertAlign w:val="baseline"/>
        </w:rPr>
        <w:t>to</w:t>
      </w:r>
      <w:r>
        <w:rPr>
          <w:color w:val="231F20"/>
          <w:spacing w:val="-18"/>
          <w:w w:val="105"/>
          <w:vertAlign w:val="baseline"/>
        </w:rPr>
        <w:t> </w:t>
      </w:r>
      <w:r>
        <w:rPr>
          <w:color w:val="231F20"/>
          <w:w w:val="105"/>
          <w:vertAlign w:val="baseline"/>
        </w:rPr>
        <w:t>be</w:t>
      </w:r>
      <w:r>
        <w:rPr>
          <w:color w:val="231F20"/>
          <w:spacing w:val="-18"/>
          <w:w w:val="105"/>
          <w:vertAlign w:val="baseline"/>
        </w:rPr>
        <w:t> </w:t>
      </w:r>
      <w:r>
        <w:rPr>
          <w:color w:val="231F20"/>
          <w:w w:val="105"/>
          <w:vertAlign w:val="baseline"/>
        </w:rPr>
        <w:t>large</w:t>
      </w:r>
      <w:r>
        <w:rPr>
          <w:color w:val="231F20"/>
          <w:spacing w:val="-18"/>
          <w:w w:val="105"/>
          <w:vertAlign w:val="baseline"/>
        </w:rPr>
        <w:t> </w:t>
      </w:r>
      <w:r>
        <w:rPr>
          <w:color w:val="231F20"/>
          <w:w w:val="105"/>
          <w:vertAlign w:val="baseline"/>
        </w:rPr>
        <w:t>at</w:t>
      </w:r>
      <w:r>
        <w:rPr>
          <w:color w:val="231F20"/>
          <w:spacing w:val="-18"/>
          <w:w w:val="105"/>
          <w:vertAlign w:val="baseline"/>
        </w:rPr>
        <w:t> </w:t>
      </w:r>
      <w:r>
        <w:rPr>
          <w:color w:val="231F20"/>
          <w:w w:val="105"/>
          <w:vertAlign w:val="baseline"/>
        </w:rPr>
        <w:t>3.3</w:t>
      </w:r>
      <w:r>
        <w:rPr>
          <w:color w:val="231F20"/>
          <w:spacing w:val="-23"/>
          <w:w w:val="105"/>
          <w:vertAlign w:val="baseline"/>
        </w:rPr>
        <w:t> </w:t>
      </w:r>
      <w:r>
        <w:rPr>
          <w:color w:val="231F20"/>
          <w:w w:val="105"/>
          <w:vertAlign w:val="baseline"/>
        </w:rPr>
        <w:t>mA</w:t>
      </w:r>
      <w:r>
        <w:rPr>
          <w:color w:val="231F20"/>
          <w:spacing w:val="-23"/>
          <w:w w:val="105"/>
          <w:vertAlign w:val="baseline"/>
        </w:rPr>
        <w:t> </w:t>
      </w:r>
      <w:r>
        <w:rPr>
          <w:color w:val="231F20"/>
          <w:w w:val="105"/>
          <w:vertAlign w:val="baseline"/>
        </w:rPr>
        <w:t>cm</w:t>
      </w:r>
      <w:r>
        <w:rPr>
          <w:rFonts w:ascii="Arial Unicode MS" w:hAnsi="Arial Unicode MS"/>
          <w:color w:val="231F20"/>
          <w:w w:val="105"/>
          <w:position w:val="8"/>
          <w:sz w:val="12"/>
          <w:vertAlign w:val="baseline"/>
        </w:rPr>
        <w:t>—</w:t>
      </w:r>
      <w:r>
        <w:rPr>
          <w:color w:val="231F20"/>
          <w:w w:val="105"/>
          <w:position w:val="8"/>
          <w:sz w:val="11"/>
          <w:vertAlign w:val="baseline"/>
        </w:rPr>
        <w:t>2</w:t>
      </w:r>
      <w:r>
        <w:rPr>
          <w:color w:val="231F20"/>
          <w:w w:val="105"/>
          <w:vertAlign w:val="baseline"/>
        </w:rPr>
        <w:t>,</w:t>
      </w:r>
      <w:r>
        <w:rPr>
          <w:color w:val="231F20"/>
          <w:spacing w:val="-18"/>
          <w:w w:val="105"/>
          <w:vertAlign w:val="baseline"/>
        </w:rPr>
        <w:t> </w:t>
      </w:r>
      <w:r>
        <w:rPr>
          <w:color w:val="231F20"/>
          <w:w w:val="105"/>
          <w:vertAlign w:val="baseline"/>
        </w:rPr>
        <w:t>but</w:t>
      </w:r>
      <w:r>
        <w:rPr>
          <w:color w:val="231F20"/>
          <w:spacing w:val="-18"/>
          <w:w w:val="105"/>
          <w:vertAlign w:val="baseline"/>
        </w:rPr>
        <w:t> </w:t>
      </w:r>
      <w:r>
        <w:rPr>
          <w:color w:val="231F20"/>
          <w:w w:val="105"/>
          <w:vertAlign w:val="baseline"/>
        </w:rPr>
        <w:t>this ‘loss’</w:t>
      </w:r>
      <w:r>
        <w:rPr>
          <w:color w:val="231F20"/>
          <w:spacing w:val="-11"/>
          <w:w w:val="105"/>
          <w:vertAlign w:val="baseline"/>
        </w:rPr>
        <w:t> </w:t>
      </w:r>
      <w:r>
        <w:rPr>
          <w:color w:val="231F20"/>
          <w:w w:val="105"/>
          <w:vertAlign w:val="baseline"/>
        </w:rPr>
        <w:t>is</w:t>
      </w:r>
      <w:r>
        <w:rPr>
          <w:color w:val="231F20"/>
          <w:spacing w:val="-11"/>
          <w:w w:val="105"/>
          <w:vertAlign w:val="baseline"/>
        </w:rPr>
        <w:t> </w:t>
      </w:r>
      <w:r>
        <w:rPr>
          <w:color w:val="231F20"/>
          <w:w w:val="105"/>
          <w:vertAlign w:val="baseline"/>
        </w:rPr>
        <w:t>misleading</w:t>
      </w:r>
      <w:r>
        <w:rPr>
          <w:color w:val="231F20"/>
          <w:spacing w:val="-11"/>
          <w:w w:val="105"/>
          <w:vertAlign w:val="baseline"/>
        </w:rPr>
        <w:t> </w:t>
      </w:r>
      <w:r>
        <w:rPr>
          <w:color w:val="231F20"/>
          <w:w w:val="105"/>
          <w:vertAlign w:val="baseline"/>
        </w:rPr>
        <w:t>because</w:t>
      </w:r>
      <w:r>
        <w:rPr>
          <w:color w:val="231F20"/>
          <w:spacing w:val="-11"/>
          <w:w w:val="105"/>
          <w:vertAlign w:val="baseline"/>
        </w:rPr>
        <w:t> </w:t>
      </w:r>
      <w:r>
        <w:rPr>
          <w:color w:val="231F20"/>
          <w:w w:val="105"/>
          <w:vertAlign w:val="baseline"/>
        </w:rPr>
        <w:t>not</w:t>
      </w:r>
      <w:r>
        <w:rPr>
          <w:color w:val="231F20"/>
          <w:spacing w:val="-11"/>
          <w:w w:val="105"/>
          <w:vertAlign w:val="baseline"/>
        </w:rPr>
        <w:t> </w:t>
      </w:r>
      <w:r>
        <w:rPr>
          <w:color w:val="231F20"/>
          <w:w w:val="105"/>
          <w:vertAlign w:val="baseline"/>
        </w:rPr>
        <w:t>all</w:t>
      </w:r>
      <w:r>
        <w:rPr>
          <w:color w:val="231F20"/>
          <w:spacing w:val="-11"/>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this</w:t>
      </w:r>
      <w:r>
        <w:rPr>
          <w:color w:val="231F20"/>
          <w:spacing w:val="-11"/>
          <w:w w:val="105"/>
          <w:vertAlign w:val="baseline"/>
        </w:rPr>
        <w:t> </w:t>
      </w:r>
      <w:r>
        <w:rPr>
          <w:color w:val="231F20"/>
          <w:w w:val="105"/>
          <w:vertAlign w:val="baseline"/>
        </w:rPr>
        <w:t>current</w:t>
      </w:r>
      <w:r>
        <w:rPr>
          <w:color w:val="231F20"/>
          <w:spacing w:val="-11"/>
          <w:w w:val="105"/>
          <w:vertAlign w:val="baseline"/>
        </w:rPr>
        <w:t> </w:t>
      </w:r>
      <w:r>
        <w:rPr>
          <w:color w:val="231F20"/>
          <w:w w:val="105"/>
          <w:vertAlign w:val="baseline"/>
        </w:rPr>
        <w:t>is</w:t>
      </w:r>
      <w:r>
        <w:rPr>
          <w:color w:val="231F20"/>
          <w:spacing w:val="-11"/>
          <w:w w:val="105"/>
          <w:vertAlign w:val="baseline"/>
        </w:rPr>
        <w:t> </w:t>
      </w:r>
      <w:r>
        <w:rPr>
          <w:color w:val="231F20"/>
          <w:w w:val="105"/>
          <w:vertAlign w:val="baseline"/>
        </w:rPr>
        <w:t>available</w:t>
      </w:r>
      <w:r>
        <w:rPr>
          <w:color w:val="231F20"/>
          <w:spacing w:val="-11"/>
          <w:w w:val="105"/>
          <w:vertAlign w:val="baseline"/>
        </w:rPr>
        <w:t> </w:t>
      </w:r>
      <w:r>
        <w:rPr>
          <w:color w:val="231F20"/>
          <w:w w:val="105"/>
          <w:vertAlign w:val="baseline"/>
        </w:rPr>
        <w:t>to</w:t>
      </w:r>
      <w:r>
        <w:rPr>
          <w:color w:val="231F20"/>
          <w:spacing w:val="-11"/>
          <w:w w:val="105"/>
          <w:vertAlign w:val="baseline"/>
        </w:rPr>
        <w:t> </w:t>
      </w:r>
      <w:r>
        <w:rPr>
          <w:color w:val="231F20"/>
          <w:w w:val="105"/>
          <w:vertAlign w:val="baseline"/>
        </w:rPr>
        <w:t>be gained.</w:t>
      </w:r>
      <w:r>
        <w:rPr>
          <w:color w:val="231F20"/>
          <w:spacing w:val="-15"/>
          <w:w w:val="105"/>
          <w:vertAlign w:val="baseline"/>
        </w:rPr>
        <w:t> </w:t>
      </w:r>
      <w:r>
        <w:rPr>
          <w:color w:val="231F20"/>
          <w:w w:val="105"/>
          <w:vertAlign w:val="baseline"/>
        </w:rPr>
        <w:t>Eliminating</w:t>
      </w:r>
      <w:r>
        <w:rPr>
          <w:color w:val="231F20"/>
          <w:spacing w:val="-15"/>
          <w:w w:val="105"/>
          <w:vertAlign w:val="baseline"/>
        </w:rPr>
        <w:t> </w:t>
      </w:r>
      <w:r>
        <w:rPr>
          <w:color w:val="231F20"/>
          <w:w w:val="105"/>
          <w:vertAlign w:val="baseline"/>
        </w:rPr>
        <w:t>infrared</w:t>
      </w:r>
      <w:r>
        <w:rPr>
          <w:color w:val="231F20"/>
          <w:spacing w:val="-15"/>
          <w:w w:val="105"/>
          <w:vertAlign w:val="baseline"/>
        </w:rPr>
        <w:t> </w:t>
      </w:r>
      <w:r>
        <w:rPr>
          <w:color w:val="231F20"/>
          <w:w w:val="105"/>
          <w:vertAlign w:val="baseline"/>
        </w:rPr>
        <w:t>parasitic</w:t>
      </w:r>
      <w:r>
        <w:rPr>
          <w:color w:val="231F20"/>
          <w:spacing w:val="-15"/>
          <w:w w:val="105"/>
          <w:vertAlign w:val="baseline"/>
        </w:rPr>
        <w:t> </w:t>
      </w:r>
      <w:r>
        <w:rPr>
          <w:color w:val="231F20"/>
          <w:w w:val="105"/>
          <w:vertAlign w:val="baseline"/>
        </w:rPr>
        <w:t>absorption</w:t>
      </w:r>
      <w:r>
        <w:rPr>
          <w:color w:val="231F20"/>
          <w:spacing w:val="-15"/>
          <w:w w:val="105"/>
          <w:vertAlign w:val="baseline"/>
        </w:rPr>
        <w:t> </w:t>
      </w:r>
      <w:r>
        <w:rPr>
          <w:color w:val="231F20"/>
          <w:w w:val="105"/>
          <w:vertAlign w:val="baseline"/>
        </w:rPr>
        <w:t>will</w:t>
      </w:r>
      <w:r>
        <w:rPr>
          <w:color w:val="231F20"/>
          <w:spacing w:val="-15"/>
          <w:w w:val="105"/>
          <w:vertAlign w:val="baseline"/>
        </w:rPr>
        <w:t> </w:t>
      </w:r>
      <w:r>
        <w:rPr>
          <w:color w:val="231F20"/>
          <w:w w:val="105"/>
          <w:vertAlign w:val="baseline"/>
        </w:rPr>
        <w:t>result</w:t>
      </w:r>
      <w:r>
        <w:rPr>
          <w:color w:val="231F20"/>
          <w:spacing w:val="-15"/>
          <w:w w:val="105"/>
          <w:vertAlign w:val="baseline"/>
        </w:rPr>
        <w:t> </w:t>
      </w:r>
      <w:r>
        <w:rPr>
          <w:color w:val="231F20"/>
          <w:w w:val="105"/>
          <w:vertAlign w:val="baseline"/>
        </w:rPr>
        <w:t>in</w:t>
      </w:r>
      <w:r>
        <w:rPr>
          <w:color w:val="231F20"/>
          <w:spacing w:val="-15"/>
          <w:w w:val="105"/>
          <w:vertAlign w:val="baseline"/>
        </w:rPr>
        <w:t> </w:t>
      </w:r>
      <w:r>
        <w:rPr>
          <w:color w:val="231F20"/>
          <w:w w:val="105"/>
          <w:vertAlign w:val="baseline"/>
        </w:rPr>
        <w:t>a</w:t>
      </w:r>
      <w:r>
        <w:rPr>
          <w:color w:val="231F20"/>
          <w:spacing w:val="-15"/>
          <w:w w:val="105"/>
          <w:vertAlign w:val="baseline"/>
        </w:rPr>
        <w:t> </w:t>
      </w:r>
      <w:r>
        <w:rPr>
          <w:i/>
          <w:color w:val="231F20"/>
          <w:spacing w:val="-3"/>
          <w:w w:val="105"/>
          <w:vertAlign w:val="baseline"/>
        </w:rPr>
        <w:t>J</w:t>
      </w:r>
      <w:r>
        <w:rPr>
          <w:color w:val="231F20"/>
          <w:spacing w:val="-3"/>
          <w:w w:val="105"/>
          <w:vertAlign w:val="subscript"/>
        </w:rPr>
        <w:t>SC</w:t>
      </w:r>
      <w:r>
        <w:rPr>
          <w:color w:val="231F20"/>
          <w:spacing w:val="-3"/>
          <w:w w:val="105"/>
          <w:vertAlign w:val="baseline"/>
        </w:rPr>
      </w:r>
      <w:r>
        <w:rPr>
          <w:color w:val="231F20"/>
          <w:spacing w:val="-3"/>
          <w:w w:val="105"/>
          <w:vertAlign w:val="baseline"/>
        </w:rPr>
        <w:t> </w:t>
      </w:r>
      <w:r>
        <w:rPr>
          <w:color w:val="231F20"/>
          <w:w w:val="105"/>
          <w:vertAlign w:val="baseline"/>
        </w:rPr>
        <w:t>gain</w:t>
      </w:r>
      <w:r>
        <w:rPr>
          <w:color w:val="231F20"/>
          <w:spacing w:val="-11"/>
          <w:w w:val="105"/>
          <w:vertAlign w:val="baseline"/>
        </w:rPr>
        <w:t> </w:t>
      </w:r>
      <w:r>
        <w:rPr>
          <w:color w:val="231F20"/>
          <w:w w:val="105"/>
          <w:vertAlign w:val="baseline"/>
        </w:rPr>
        <w:t>(in</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bottom</w:t>
      </w:r>
      <w:r>
        <w:rPr>
          <w:color w:val="231F20"/>
          <w:spacing w:val="-11"/>
          <w:w w:val="105"/>
          <w:vertAlign w:val="baseline"/>
        </w:rPr>
        <w:t> </w:t>
      </w:r>
      <w:r>
        <w:rPr>
          <w:color w:val="231F20"/>
          <w:w w:val="105"/>
          <w:vertAlign w:val="baseline"/>
        </w:rPr>
        <w:t>cell)</w:t>
      </w:r>
      <w:r>
        <w:rPr>
          <w:color w:val="231F20"/>
          <w:spacing w:val="-11"/>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less</w:t>
      </w:r>
      <w:r>
        <w:rPr>
          <w:color w:val="231F20"/>
          <w:spacing w:val="-11"/>
          <w:w w:val="105"/>
          <w:vertAlign w:val="baseline"/>
        </w:rPr>
        <w:t> </w:t>
      </w:r>
      <w:r>
        <w:rPr>
          <w:color w:val="231F20"/>
          <w:w w:val="105"/>
          <w:vertAlign w:val="baseline"/>
        </w:rPr>
        <w:t>than</w:t>
      </w:r>
      <w:r>
        <w:rPr>
          <w:color w:val="231F20"/>
          <w:spacing w:val="-11"/>
          <w:w w:val="105"/>
          <w:vertAlign w:val="baseline"/>
        </w:rPr>
        <w:t> </w:t>
      </w:r>
      <w:r>
        <w:rPr>
          <w:color w:val="231F20"/>
          <w:w w:val="105"/>
          <w:vertAlign w:val="baseline"/>
        </w:rPr>
        <w:t>half</w:t>
      </w:r>
      <w:r>
        <w:rPr>
          <w:color w:val="231F20"/>
          <w:spacing w:val="-11"/>
          <w:w w:val="105"/>
          <w:vertAlign w:val="baseline"/>
        </w:rPr>
        <w:t> </w:t>
      </w:r>
      <w:r>
        <w:rPr>
          <w:color w:val="231F20"/>
          <w:w w:val="105"/>
          <w:vertAlign w:val="baseline"/>
        </w:rPr>
        <w:t>that</w:t>
      </w:r>
      <w:r>
        <w:rPr>
          <w:color w:val="231F20"/>
          <w:spacing w:val="-11"/>
          <w:w w:val="105"/>
          <w:vertAlign w:val="baseline"/>
        </w:rPr>
        <w:t> </w:t>
      </w:r>
      <w:r>
        <w:rPr>
          <w:color w:val="231F20"/>
          <w:w w:val="105"/>
          <w:vertAlign w:val="baseline"/>
        </w:rPr>
        <w:t>value</w:t>
      </w:r>
      <w:r>
        <w:rPr>
          <w:color w:val="231F20"/>
          <w:spacing w:val="-11"/>
          <w:w w:val="105"/>
          <w:vertAlign w:val="baseline"/>
        </w:rPr>
        <w:t> </w:t>
      </w:r>
      <w:r>
        <w:rPr>
          <w:color w:val="231F20"/>
          <w:w w:val="105"/>
          <w:vertAlign w:val="baseline"/>
        </w:rPr>
        <w:t>because—even</w:t>
      </w:r>
    </w:p>
    <w:p>
      <w:pPr>
        <w:pStyle w:val="BodyText"/>
        <w:spacing w:line="242" w:lineRule="auto" w:before="115"/>
        <w:ind w:left="199" w:right="812"/>
        <w:jc w:val="both"/>
      </w:pPr>
      <w:r>
        <w:rPr/>
        <w:br w:type="column"/>
      </w:r>
      <w:r>
        <w:rPr>
          <w:color w:val="231F20"/>
          <w:w w:val="105"/>
        </w:rPr>
        <w:t>assuming</w:t>
      </w:r>
      <w:r>
        <w:rPr>
          <w:color w:val="231F20"/>
          <w:spacing w:val="-17"/>
          <w:w w:val="105"/>
        </w:rPr>
        <w:t> </w:t>
      </w:r>
      <w:r>
        <w:rPr>
          <w:color w:val="231F20"/>
          <w:w w:val="105"/>
        </w:rPr>
        <w:t>Lambertian</w:t>
      </w:r>
      <w:r>
        <w:rPr>
          <w:color w:val="231F20"/>
          <w:spacing w:val="-17"/>
          <w:w w:val="105"/>
        </w:rPr>
        <w:t> </w:t>
      </w:r>
      <w:r>
        <w:rPr>
          <w:color w:val="231F20"/>
          <w:w w:val="105"/>
        </w:rPr>
        <w:t>light</w:t>
      </w:r>
      <w:r>
        <w:rPr>
          <w:color w:val="231F20"/>
          <w:spacing w:val="-17"/>
          <w:w w:val="105"/>
        </w:rPr>
        <w:t> </w:t>
      </w:r>
      <w:r>
        <w:rPr>
          <w:color w:val="231F20"/>
          <w:w w:val="105"/>
        </w:rPr>
        <w:t>trapping—much</w:t>
      </w:r>
      <w:r>
        <w:rPr>
          <w:color w:val="231F20"/>
          <w:spacing w:val="-17"/>
          <w:w w:val="105"/>
        </w:rPr>
        <w:t> </w:t>
      </w:r>
      <w:r>
        <w:rPr>
          <w:color w:val="231F20"/>
          <w:w w:val="105"/>
        </w:rPr>
        <w:t>of</w:t>
      </w:r>
      <w:r>
        <w:rPr>
          <w:color w:val="231F20"/>
          <w:spacing w:val="-17"/>
          <w:w w:val="105"/>
        </w:rPr>
        <w:t> </w:t>
      </w:r>
      <w:r>
        <w:rPr>
          <w:color w:val="231F20"/>
          <w:w w:val="105"/>
        </w:rPr>
        <w:t>the</w:t>
      </w:r>
      <w:r>
        <w:rPr>
          <w:color w:val="231F20"/>
          <w:spacing w:val="-17"/>
          <w:w w:val="105"/>
        </w:rPr>
        <w:t> </w:t>
      </w:r>
      <w:r>
        <w:rPr>
          <w:color w:val="231F20"/>
          <w:w w:val="105"/>
        </w:rPr>
        <w:t>light</w:t>
      </w:r>
      <w:r>
        <w:rPr>
          <w:color w:val="231F20"/>
          <w:spacing w:val="-17"/>
          <w:w w:val="105"/>
        </w:rPr>
        <w:t> </w:t>
      </w:r>
      <w:r>
        <w:rPr>
          <w:color w:val="231F20"/>
          <w:w w:val="105"/>
        </w:rPr>
        <w:t>will</w:t>
      </w:r>
      <w:r>
        <w:rPr>
          <w:color w:val="231F20"/>
          <w:spacing w:val="-17"/>
          <w:w w:val="105"/>
        </w:rPr>
        <w:t> </w:t>
      </w:r>
      <w:r>
        <w:rPr>
          <w:color w:val="231F20"/>
          <w:w w:val="105"/>
        </w:rPr>
        <w:t>escape out</w:t>
      </w:r>
      <w:r>
        <w:rPr>
          <w:color w:val="231F20"/>
          <w:spacing w:val="-14"/>
          <w:w w:val="105"/>
        </w:rPr>
        <w:t> </w:t>
      </w:r>
      <w:r>
        <w:rPr>
          <w:color w:val="231F20"/>
          <w:w w:val="105"/>
        </w:rPr>
        <w:t>the</w:t>
      </w:r>
      <w:r>
        <w:rPr>
          <w:color w:val="231F20"/>
          <w:spacing w:val="-13"/>
          <w:w w:val="105"/>
        </w:rPr>
        <w:t> </w:t>
      </w:r>
      <w:r>
        <w:rPr>
          <w:color w:val="231F20"/>
          <w:w w:val="105"/>
        </w:rPr>
        <w:t>front</w:t>
      </w:r>
      <w:r>
        <w:rPr>
          <w:color w:val="231F20"/>
          <w:spacing w:val="-14"/>
          <w:w w:val="105"/>
        </w:rPr>
        <w:t> </w:t>
      </w:r>
      <w:r>
        <w:rPr>
          <w:color w:val="231F20"/>
          <w:w w:val="105"/>
        </w:rPr>
        <w:t>of</w:t>
      </w:r>
      <w:r>
        <w:rPr>
          <w:color w:val="231F20"/>
          <w:spacing w:val="-13"/>
          <w:w w:val="105"/>
        </w:rPr>
        <w:t> </w:t>
      </w:r>
      <w:r>
        <w:rPr>
          <w:color w:val="231F20"/>
          <w:w w:val="105"/>
        </w:rPr>
        <w:t>the</w:t>
      </w:r>
      <w:r>
        <w:rPr>
          <w:color w:val="231F20"/>
          <w:spacing w:val="-14"/>
          <w:w w:val="105"/>
        </w:rPr>
        <w:t> </w:t>
      </w:r>
      <w:r>
        <w:rPr>
          <w:color w:val="231F20"/>
          <w:w w:val="105"/>
        </w:rPr>
        <w:t>cell</w:t>
      </w:r>
      <w:r>
        <w:rPr>
          <w:color w:val="231F20"/>
          <w:spacing w:val="-13"/>
          <w:w w:val="105"/>
        </w:rPr>
        <w:t> </w:t>
      </w:r>
      <w:r>
        <w:rPr>
          <w:color w:val="231F20"/>
          <w:w w:val="105"/>
        </w:rPr>
        <w:t>and</w:t>
      </w:r>
      <w:r>
        <w:rPr>
          <w:color w:val="231F20"/>
          <w:spacing w:val="-14"/>
          <w:w w:val="105"/>
        </w:rPr>
        <w:t> </w:t>
      </w:r>
      <w:r>
        <w:rPr>
          <w:color w:val="231F20"/>
          <w:w w:val="105"/>
        </w:rPr>
        <w:t>contribute</w:t>
      </w:r>
      <w:r>
        <w:rPr>
          <w:color w:val="231F20"/>
          <w:spacing w:val="-14"/>
          <w:w w:val="105"/>
        </w:rPr>
        <w:t> </w:t>
      </w:r>
      <w:r>
        <w:rPr>
          <w:color w:val="231F20"/>
          <w:w w:val="105"/>
        </w:rPr>
        <w:t>to</w:t>
      </w:r>
      <w:r>
        <w:rPr>
          <w:color w:val="231F20"/>
          <w:spacing w:val="-13"/>
          <w:w w:val="105"/>
        </w:rPr>
        <w:t> </w:t>
      </w:r>
      <w:r>
        <w:rPr>
          <w:color w:val="231F20"/>
          <w:w w:val="105"/>
        </w:rPr>
        <w:t>the</w:t>
      </w:r>
      <w:r>
        <w:rPr>
          <w:color w:val="231F20"/>
          <w:spacing w:val="-14"/>
          <w:w w:val="105"/>
        </w:rPr>
        <w:t> </w:t>
      </w:r>
      <w:r>
        <w:rPr>
          <w:color w:val="231F20"/>
          <w:w w:val="105"/>
        </w:rPr>
        <w:t>measured</w:t>
      </w:r>
      <w:r>
        <w:rPr>
          <w:color w:val="231F20"/>
          <w:spacing w:val="-13"/>
          <w:w w:val="105"/>
        </w:rPr>
        <w:t> </w:t>
      </w:r>
      <w:r>
        <w:rPr>
          <w:color w:val="231F20"/>
          <w:w w:val="105"/>
        </w:rPr>
        <w:t>reflectance.</w:t>
      </w:r>
    </w:p>
    <w:p>
      <w:pPr>
        <w:pStyle w:val="Heading2"/>
        <w:spacing w:line="229" w:lineRule="exact" w:before="189"/>
      </w:pPr>
      <w:bookmarkStart w:name="Improved stability of perovskite solar c" w:id="6"/>
      <w:bookmarkEnd w:id="6"/>
      <w:r>
        <w:rPr>
          <w:b w:val="0"/>
        </w:rPr>
      </w:r>
      <w:r>
        <w:rPr>
          <w:color w:val="231F20"/>
          <w:w w:val="90"/>
        </w:rPr>
        <w:t>Improved stability of perovskite solar cells</w:t>
      </w:r>
    </w:p>
    <w:p>
      <w:pPr>
        <w:pStyle w:val="BodyText"/>
        <w:spacing w:line="210" w:lineRule="exact"/>
        <w:ind w:left="199" w:right="812"/>
        <w:jc w:val="both"/>
      </w:pPr>
      <w:r>
        <w:rPr>
          <w:color w:val="231F20"/>
          <w:w w:val="105"/>
        </w:rPr>
        <w:t>In addition to acting as a highly transparent and conductive electrode, ITO—by virtue of its behaviour as a di</w:t>
      </w:r>
      <w:r>
        <w:rPr>
          <w:rFonts w:ascii="Arial" w:hAnsi="Arial"/>
          <w:color w:val="231F20"/>
          <w:w w:val="105"/>
        </w:rPr>
        <w:t>"</w:t>
      </w:r>
      <w:r>
        <w:rPr>
          <w:color w:val="231F20"/>
          <w:w w:val="105"/>
        </w:rPr>
        <w:t>usion barrier— can significantly increase the thermal and environmental stability of</w:t>
      </w:r>
      <w:r>
        <w:rPr>
          <w:color w:val="231F20"/>
          <w:spacing w:val="-17"/>
          <w:w w:val="105"/>
        </w:rPr>
        <w:t> </w:t>
      </w:r>
      <w:r>
        <w:rPr>
          <w:color w:val="231F20"/>
          <w:w w:val="105"/>
        </w:rPr>
        <w:t>a</w:t>
      </w:r>
      <w:r>
        <w:rPr>
          <w:color w:val="231F20"/>
          <w:spacing w:val="-17"/>
          <w:w w:val="105"/>
        </w:rPr>
        <w:t> </w:t>
      </w:r>
      <w:r>
        <w:rPr>
          <w:color w:val="231F20"/>
          <w:w w:val="105"/>
        </w:rPr>
        <w:t>perovskite</w:t>
      </w:r>
      <w:r>
        <w:rPr>
          <w:color w:val="231F20"/>
          <w:spacing w:val="-17"/>
          <w:w w:val="105"/>
        </w:rPr>
        <w:t> </w:t>
      </w:r>
      <w:r>
        <w:rPr>
          <w:color w:val="231F20"/>
          <w:w w:val="105"/>
        </w:rPr>
        <w:t>solar</w:t>
      </w:r>
      <w:r>
        <w:rPr>
          <w:color w:val="231F20"/>
          <w:spacing w:val="-17"/>
          <w:w w:val="105"/>
        </w:rPr>
        <w:t> </w:t>
      </w:r>
      <w:r>
        <w:rPr>
          <w:color w:val="231F20"/>
          <w:w w:val="105"/>
        </w:rPr>
        <w:t>cell</w:t>
      </w:r>
      <w:r>
        <w:rPr>
          <w:color w:val="231F20"/>
          <w:spacing w:val="-17"/>
          <w:w w:val="105"/>
        </w:rPr>
        <w:t> </w:t>
      </w:r>
      <w:r>
        <w:rPr>
          <w:color w:val="231F20"/>
          <w:w w:val="105"/>
        </w:rPr>
        <w:t>by</w:t>
      </w:r>
      <w:r>
        <w:rPr>
          <w:color w:val="231F20"/>
          <w:spacing w:val="-17"/>
          <w:w w:val="105"/>
        </w:rPr>
        <w:t> </w:t>
      </w:r>
      <w:r>
        <w:rPr>
          <w:color w:val="231F20"/>
          <w:w w:val="105"/>
        </w:rPr>
        <w:t>trapping</w:t>
      </w:r>
      <w:r>
        <w:rPr>
          <w:color w:val="231F20"/>
          <w:spacing w:val="-17"/>
          <w:w w:val="105"/>
        </w:rPr>
        <w:t> </w:t>
      </w:r>
      <w:r>
        <w:rPr>
          <w:color w:val="231F20"/>
          <w:w w:val="105"/>
        </w:rPr>
        <w:t>the</w:t>
      </w:r>
      <w:r>
        <w:rPr>
          <w:color w:val="231F20"/>
          <w:spacing w:val="-17"/>
          <w:w w:val="105"/>
        </w:rPr>
        <w:t> </w:t>
      </w:r>
      <w:r>
        <w:rPr>
          <w:color w:val="231F20"/>
          <w:w w:val="105"/>
        </w:rPr>
        <w:t>volatile</w:t>
      </w:r>
      <w:r>
        <w:rPr>
          <w:color w:val="231F20"/>
          <w:spacing w:val="-17"/>
          <w:w w:val="105"/>
        </w:rPr>
        <w:t> </w:t>
      </w:r>
      <w:r>
        <w:rPr>
          <w:color w:val="231F20"/>
          <w:w w:val="105"/>
        </w:rPr>
        <w:t>methylammonium cation</w:t>
      </w:r>
      <w:r>
        <w:rPr>
          <w:color w:val="231F20"/>
          <w:w w:val="105"/>
          <w:position w:val="8"/>
          <w:sz w:val="11"/>
        </w:rPr>
        <w:t>38,49</w:t>
      </w:r>
      <w:r>
        <w:rPr>
          <w:color w:val="231F20"/>
          <w:w w:val="105"/>
        </w:rPr>
        <w:t>.</w:t>
      </w:r>
      <w:r>
        <w:rPr>
          <w:color w:val="231F20"/>
          <w:spacing w:val="-29"/>
          <w:w w:val="105"/>
        </w:rPr>
        <w:t> </w:t>
      </w:r>
      <w:r>
        <w:rPr>
          <w:color w:val="231F20"/>
          <w:w w:val="105"/>
        </w:rPr>
        <w:t>The</w:t>
      </w:r>
      <w:r>
        <w:rPr>
          <w:color w:val="231F20"/>
          <w:spacing w:val="-29"/>
          <w:w w:val="105"/>
        </w:rPr>
        <w:t> </w:t>
      </w:r>
      <w:r>
        <w:rPr>
          <w:color w:val="231F20"/>
          <w:w w:val="105"/>
        </w:rPr>
        <w:t>increased</w:t>
      </w:r>
      <w:r>
        <w:rPr>
          <w:color w:val="231F20"/>
          <w:spacing w:val="-29"/>
          <w:w w:val="105"/>
        </w:rPr>
        <w:t> </w:t>
      </w:r>
      <w:r>
        <w:rPr>
          <w:color w:val="231F20"/>
          <w:w w:val="105"/>
        </w:rPr>
        <w:t>thermal</w:t>
      </w:r>
      <w:r>
        <w:rPr>
          <w:color w:val="231F20"/>
          <w:spacing w:val="-29"/>
          <w:w w:val="105"/>
        </w:rPr>
        <w:t> </w:t>
      </w:r>
      <w:r>
        <w:rPr>
          <w:color w:val="231F20"/>
          <w:w w:val="105"/>
        </w:rPr>
        <w:t>stability</w:t>
      </w:r>
      <w:r>
        <w:rPr>
          <w:color w:val="231F20"/>
          <w:spacing w:val="-29"/>
          <w:w w:val="105"/>
        </w:rPr>
        <w:t> </w:t>
      </w:r>
      <w:r>
        <w:rPr>
          <w:color w:val="231F20"/>
          <w:w w:val="105"/>
        </w:rPr>
        <w:t>of</w:t>
      </w:r>
      <w:r>
        <w:rPr>
          <w:color w:val="231F20"/>
          <w:spacing w:val="-29"/>
          <w:w w:val="105"/>
        </w:rPr>
        <w:t> </w:t>
      </w:r>
      <w:r>
        <w:rPr>
          <w:color w:val="231F20"/>
          <w:w w:val="105"/>
        </w:rPr>
        <w:t>the</w:t>
      </w:r>
      <w:r>
        <w:rPr>
          <w:color w:val="231F20"/>
          <w:spacing w:val="-29"/>
          <w:w w:val="105"/>
        </w:rPr>
        <w:t> </w:t>
      </w:r>
      <w:r>
        <w:rPr>
          <w:color w:val="231F20"/>
          <w:w w:val="105"/>
        </w:rPr>
        <w:t>thermodynamically favourable</w:t>
      </w:r>
      <w:r>
        <w:rPr>
          <w:color w:val="231F20"/>
          <w:w w:val="105"/>
          <w:position w:val="8"/>
          <w:sz w:val="11"/>
        </w:rPr>
        <w:t>27 </w:t>
      </w:r>
      <w:r>
        <w:rPr>
          <w:color w:val="231F20"/>
          <w:w w:val="105"/>
        </w:rPr>
        <w:t>mixed </w:t>
      </w:r>
      <w:r>
        <w:rPr>
          <w:color w:val="231F20"/>
          <w:spacing w:val="-4"/>
          <w:w w:val="105"/>
        </w:rPr>
        <w:t>CsFA </w:t>
      </w:r>
      <w:r>
        <w:rPr>
          <w:color w:val="231F20"/>
          <w:w w:val="105"/>
        </w:rPr>
        <w:t>perovskite compared with the pure methylammonium</w:t>
      </w:r>
      <w:r>
        <w:rPr>
          <w:color w:val="231F20"/>
          <w:spacing w:val="-11"/>
          <w:w w:val="105"/>
        </w:rPr>
        <w:t> </w:t>
      </w:r>
      <w:r>
        <w:rPr>
          <w:color w:val="231F20"/>
          <w:w w:val="105"/>
        </w:rPr>
        <w:t>perovskite</w:t>
      </w:r>
      <w:r>
        <w:rPr>
          <w:color w:val="231F20"/>
          <w:w w:val="105"/>
          <w:position w:val="8"/>
          <w:sz w:val="11"/>
        </w:rPr>
        <w:t>26</w:t>
      </w:r>
      <w:r>
        <w:rPr>
          <w:color w:val="231F20"/>
          <w:w w:val="105"/>
        </w:rPr>
        <w:t>,</w:t>
      </w:r>
      <w:r>
        <w:rPr>
          <w:color w:val="231F20"/>
          <w:spacing w:val="-11"/>
          <w:w w:val="105"/>
        </w:rPr>
        <w:t> </w:t>
      </w:r>
      <w:r>
        <w:rPr>
          <w:color w:val="231F20"/>
          <w:w w:val="105"/>
        </w:rPr>
        <w:t>along</w:t>
      </w:r>
      <w:r>
        <w:rPr>
          <w:color w:val="231F20"/>
          <w:spacing w:val="-11"/>
          <w:w w:val="105"/>
        </w:rPr>
        <w:t> </w:t>
      </w:r>
      <w:r>
        <w:rPr>
          <w:color w:val="231F20"/>
          <w:w w:val="105"/>
        </w:rPr>
        <w:t>with</w:t>
      </w:r>
      <w:r>
        <w:rPr>
          <w:color w:val="231F20"/>
          <w:spacing w:val="-11"/>
          <w:w w:val="105"/>
        </w:rPr>
        <w:t> </w:t>
      </w:r>
      <w:r>
        <w:rPr>
          <w:color w:val="231F20"/>
          <w:w w:val="105"/>
        </w:rPr>
        <w:t>the</w:t>
      </w:r>
      <w:r>
        <w:rPr>
          <w:color w:val="231F20"/>
          <w:spacing w:val="-11"/>
          <w:w w:val="105"/>
        </w:rPr>
        <w:t> </w:t>
      </w:r>
      <w:r>
        <w:rPr>
          <w:color w:val="231F20"/>
          <w:w w:val="105"/>
        </w:rPr>
        <w:t>dense,</w:t>
      </w:r>
      <w:r>
        <w:rPr>
          <w:color w:val="231F20"/>
          <w:spacing w:val="-11"/>
          <w:w w:val="105"/>
        </w:rPr>
        <w:t> </w:t>
      </w:r>
      <w:r>
        <w:rPr>
          <w:color w:val="231F20"/>
          <w:w w:val="105"/>
        </w:rPr>
        <w:t>pinhole-free ALD SnO</w:t>
      </w:r>
      <w:r>
        <w:rPr>
          <w:color w:val="231F20"/>
          <w:w w:val="105"/>
          <w:vertAlign w:val="subscript"/>
        </w:rPr>
        <w:t>2</w:t>
      </w:r>
      <w:r>
        <w:rPr>
          <w:color w:val="231F20"/>
          <w:w w:val="105"/>
          <w:vertAlign w:val="baseline"/>
        </w:rPr>
        <w:t>/Z</w:t>
      </w:r>
      <w:r>
        <w:rPr>
          <w:color w:val="231F20"/>
          <w:w w:val="105"/>
          <w:vertAlign w:val="baseline"/>
        </w:rPr>
        <w:t>TO </w:t>
      </w:r>
      <w:r>
        <w:rPr>
          <w:color w:val="231F20"/>
          <w:spacing w:val="-3"/>
          <w:w w:val="105"/>
          <w:vertAlign w:val="baseline"/>
        </w:rPr>
        <w:t>bilayer, </w:t>
      </w:r>
      <w:r>
        <w:rPr>
          <w:color w:val="231F20"/>
          <w:w w:val="105"/>
          <w:vertAlign w:val="baseline"/>
        </w:rPr>
        <w:t>should result in  perovskite solar cells</w:t>
      </w:r>
      <w:r>
        <w:rPr>
          <w:color w:val="231F20"/>
          <w:spacing w:val="46"/>
          <w:w w:val="105"/>
          <w:vertAlign w:val="baseline"/>
        </w:rPr>
        <w:t> </w:t>
      </w:r>
      <w:r>
        <w:rPr>
          <w:color w:val="231F20"/>
          <w:w w:val="105"/>
          <w:vertAlign w:val="baseline"/>
        </w:rPr>
        <w:t>with even greater stability than previously reported. </w:t>
      </w:r>
      <w:r>
        <w:rPr>
          <w:color w:val="231F20"/>
          <w:spacing w:val="-9"/>
          <w:w w:val="105"/>
          <w:vertAlign w:val="baseline"/>
        </w:rPr>
        <w:t>We  </w:t>
      </w:r>
      <w:r>
        <w:rPr>
          <w:color w:val="231F20"/>
          <w:w w:val="105"/>
          <w:vertAlign w:val="baseline"/>
        </w:rPr>
        <w:t>tested     the stability of single-junction </w:t>
      </w:r>
      <w:r>
        <w:rPr>
          <w:color w:val="231F20"/>
          <w:spacing w:val="-4"/>
          <w:w w:val="105"/>
          <w:vertAlign w:val="baseline"/>
        </w:rPr>
        <w:t>CsFA </w:t>
      </w:r>
      <w:r>
        <w:rPr>
          <w:color w:val="231F20"/>
          <w:w w:val="105"/>
          <w:vertAlign w:val="baseline"/>
        </w:rPr>
        <w:t>mixed perovskite solar cells by operating 0.48-cm</w:t>
      </w:r>
      <w:r>
        <w:rPr>
          <w:color w:val="231F20"/>
          <w:w w:val="105"/>
          <w:position w:val="8"/>
          <w:sz w:val="11"/>
          <w:vertAlign w:val="baseline"/>
        </w:rPr>
        <w:t>2</w:t>
      </w:r>
      <w:r>
        <w:rPr>
          <w:color w:val="231F20"/>
          <w:w w:val="105"/>
          <w:vertAlign w:val="baseline"/>
        </w:rPr>
        <w:t>-aperture-area devices at the maximum power point without additional encapsulation under continuous, one-sun-equivalent,</w:t>
      </w:r>
      <w:r>
        <w:rPr>
          <w:color w:val="231F20"/>
          <w:spacing w:val="-19"/>
          <w:w w:val="105"/>
          <w:vertAlign w:val="baseline"/>
        </w:rPr>
        <w:t> </w:t>
      </w:r>
      <w:r>
        <w:rPr>
          <w:color w:val="231F20"/>
          <w:w w:val="105"/>
          <w:vertAlign w:val="baseline"/>
        </w:rPr>
        <w:t>visible</w:t>
      </w:r>
      <w:r>
        <w:rPr>
          <w:color w:val="231F20"/>
          <w:spacing w:val="-19"/>
          <w:w w:val="105"/>
          <w:vertAlign w:val="baseline"/>
        </w:rPr>
        <w:t> </w:t>
      </w:r>
      <w:r>
        <w:rPr>
          <w:color w:val="231F20"/>
          <w:w w:val="105"/>
          <w:vertAlign w:val="baseline"/>
        </w:rPr>
        <w:t>illumination</w:t>
      </w:r>
      <w:r>
        <w:rPr>
          <w:color w:val="231F20"/>
          <w:spacing w:val="-19"/>
          <w:w w:val="105"/>
          <w:vertAlign w:val="baseline"/>
        </w:rPr>
        <w:t> </w:t>
      </w:r>
      <w:r>
        <w:rPr>
          <w:color w:val="231F20"/>
          <w:w w:val="105"/>
          <w:vertAlign w:val="baseline"/>
        </w:rPr>
        <w:t>with</w:t>
      </w:r>
      <w:r>
        <w:rPr>
          <w:color w:val="231F20"/>
          <w:spacing w:val="-19"/>
          <w:w w:val="105"/>
          <w:vertAlign w:val="baseline"/>
        </w:rPr>
        <w:t> </w:t>
      </w:r>
      <w:r>
        <w:rPr>
          <w:color w:val="231F20"/>
          <w:w w:val="105"/>
          <w:vertAlign w:val="baseline"/>
        </w:rPr>
        <w:t>a</w:t>
      </w:r>
      <w:r>
        <w:rPr>
          <w:color w:val="231F20"/>
          <w:spacing w:val="-19"/>
          <w:w w:val="105"/>
          <w:vertAlign w:val="baseline"/>
        </w:rPr>
        <w:t> </w:t>
      </w:r>
      <w:r>
        <w:rPr>
          <w:color w:val="231F20"/>
          <w:w w:val="105"/>
          <w:vertAlign w:val="baseline"/>
        </w:rPr>
        <w:t>sulfur</w:t>
      </w:r>
      <w:r>
        <w:rPr>
          <w:color w:val="231F20"/>
          <w:spacing w:val="-19"/>
          <w:w w:val="105"/>
          <w:vertAlign w:val="baseline"/>
        </w:rPr>
        <w:t> </w:t>
      </w:r>
      <w:r>
        <w:rPr>
          <w:color w:val="231F20"/>
          <w:w w:val="105"/>
          <w:vertAlign w:val="baseline"/>
        </w:rPr>
        <w:t>plasma</w:t>
      </w:r>
      <w:r>
        <w:rPr>
          <w:color w:val="231F20"/>
          <w:spacing w:val="-19"/>
          <w:w w:val="105"/>
          <w:vertAlign w:val="baseline"/>
        </w:rPr>
        <w:t> </w:t>
      </w:r>
      <w:r>
        <w:rPr>
          <w:color w:val="231F20"/>
          <w:w w:val="105"/>
          <w:vertAlign w:val="baseline"/>
        </w:rPr>
        <w:t>lamp. The</w:t>
      </w:r>
      <w:r>
        <w:rPr>
          <w:color w:val="231F20"/>
          <w:spacing w:val="-21"/>
          <w:w w:val="105"/>
          <w:vertAlign w:val="baseline"/>
        </w:rPr>
        <w:t> </w:t>
      </w:r>
      <w:r>
        <w:rPr>
          <w:color w:val="231F20"/>
          <w:w w:val="105"/>
          <w:vertAlign w:val="baseline"/>
        </w:rPr>
        <w:t>test</w:t>
      </w:r>
      <w:r>
        <w:rPr>
          <w:color w:val="231F20"/>
          <w:spacing w:val="-21"/>
          <w:w w:val="105"/>
          <w:vertAlign w:val="baseline"/>
        </w:rPr>
        <w:t> </w:t>
      </w:r>
      <w:r>
        <w:rPr>
          <w:color w:val="231F20"/>
          <w:w w:val="105"/>
          <w:vertAlign w:val="baseline"/>
        </w:rPr>
        <w:t>was</w:t>
      </w:r>
      <w:r>
        <w:rPr>
          <w:color w:val="231F20"/>
          <w:spacing w:val="-21"/>
          <w:w w:val="105"/>
          <w:vertAlign w:val="baseline"/>
        </w:rPr>
        <w:t> </w:t>
      </w:r>
      <w:r>
        <w:rPr>
          <w:color w:val="231F20"/>
          <w:w w:val="105"/>
          <w:vertAlign w:val="baseline"/>
        </w:rPr>
        <w:t>performed</w:t>
      </w:r>
      <w:r>
        <w:rPr>
          <w:color w:val="231F20"/>
          <w:spacing w:val="-21"/>
          <w:w w:val="105"/>
          <w:vertAlign w:val="baseline"/>
        </w:rPr>
        <w:t> </w:t>
      </w:r>
      <w:r>
        <w:rPr>
          <w:color w:val="231F20"/>
          <w:w w:val="105"/>
          <w:vertAlign w:val="baseline"/>
        </w:rPr>
        <w:t>in</w:t>
      </w:r>
      <w:r>
        <w:rPr>
          <w:color w:val="231F20"/>
          <w:spacing w:val="-21"/>
          <w:w w:val="105"/>
          <w:vertAlign w:val="baseline"/>
        </w:rPr>
        <w:t> </w:t>
      </w:r>
      <w:r>
        <w:rPr>
          <w:color w:val="231F20"/>
          <w:w w:val="105"/>
          <w:vertAlign w:val="baseline"/>
        </w:rPr>
        <w:t>ambient</w:t>
      </w:r>
      <w:r>
        <w:rPr>
          <w:color w:val="231F20"/>
          <w:spacing w:val="-21"/>
          <w:w w:val="105"/>
          <w:vertAlign w:val="baseline"/>
        </w:rPr>
        <w:t> </w:t>
      </w:r>
      <w:r>
        <w:rPr>
          <w:color w:val="231F20"/>
          <w:w w:val="105"/>
          <w:vertAlign w:val="baseline"/>
        </w:rPr>
        <w:t>conditions</w:t>
      </w:r>
      <w:r>
        <w:rPr>
          <w:color w:val="231F20"/>
          <w:spacing w:val="-21"/>
          <w:w w:val="105"/>
          <w:vertAlign w:val="baseline"/>
        </w:rPr>
        <w:t> </w:t>
      </w:r>
      <w:r>
        <w:rPr>
          <w:color w:val="231F20"/>
          <w:w w:val="105"/>
          <w:vertAlign w:val="baseline"/>
        </w:rPr>
        <w:t>with</w:t>
      </w:r>
      <w:r>
        <w:rPr>
          <w:color w:val="231F20"/>
          <w:spacing w:val="-21"/>
          <w:w w:val="105"/>
          <w:vertAlign w:val="baseline"/>
        </w:rPr>
        <w:t> </w:t>
      </w:r>
      <w:r>
        <w:rPr>
          <w:color w:val="231F20"/>
          <w:w w:val="105"/>
          <w:vertAlign w:val="baseline"/>
        </w:rPr>
        <w:t>an</w:t>
      </w:r>
      <w:r>
        <w:rPr>
          <w:color w:val="231F20"/>
          <w:spacing w:val="-21"/>
          <w:w w:val="105"/>
          <w:vertAlign w:val="baseline"/>
        </w:rPr>
        <w:t> </w:t>
      </w:r>
      <w:r>
        <w:rPr>
          <w:color w:val="231F20"/>
          <w:w w:val="105"/>
          <w:vertAlign w:val="baseline"/>
        </w:rPr>
        <w:t>average</w:t>
      </w:r>
      <w:r>
        <w:rPr>
          <w:color w:val="231F20"/>
          <w:spacing w:val="-21"/>
          <w:w w:val="105"/>
          <w:vertAlign w:val="baseline"/>
        </w:rPr>
        <w:t> </w:t>
      </w:r>
      <w:r>
        <w:rPr>
          <w:color w:val="231F20"/>
          <w:w w:val="105"/>
          <w:vertAlign w:val="baseline"/>
        </w:rPr>
        <w:t>room humidity</w:t>
      </w:r>
      <w:r>
        <w:rPr>
          <w:color w:val="231F20"/>
          <w:spacing w:val="-17"/>
          <w:w w:val="105"/>
          <w:vertAlign w:val="baseline"/>
        </w:rPr>
        <w:t> </w:t>
      </w:r>
      <w:r>
        <w:rPr>
          <w:color w:val="231F20"/>
          <w:w w:val="105"/>
          <w:vertAlign w:val="baseline"/>
        </w:rPr>
        <w:t>of</w:t>
      </w:r>
      <w:r>
        <w:rPr>
          <w:color w:val="231F20"/>
          <w:spacing w:val="-17"/>
          <w:w w:val="105"/>
          <w:vertAlign w:val="baseline"/>
        </w:rPr>
        <w:t> </w:t>
      </w:r>
      <w:r>
        <w:rPr>
          <w:color w:val="231F20"/>
          <w:w w:val="105"/>
          <w:vertAlign w:val="baseline"/>
        </w:rPr>
        <w:t>around</w:t>
      </w:r>
      <w:r>
        <w:rPr>
          <w:color w:val="231F20"/>
          <w:spacing w:val="-17"/>
          <w:w w:val="105"/>
          <w:vertAlign w:val="baseline"/>
        </w:rPr>
        <w:t> </w:t>
      </w:r>
      <w:r>
        <w:rPr>
          <w:color w:val="231F20"/>
          <w:w w:val="105"/>
          <w:vertAlign w:val="baseline"/>
        </w:rPr>
        <w:t>40%</w:t>
      </w:r>
      <w:r>
        <w:rPr>
          <w:color w:val="231F20"/>
          <w:spacing w:val="-17"/>
          <w:w w:val="105"/>
          <w:vertAlign w:val="baseline"/>
        </w:rPr>
        <w:t> </w:t>
      </w:r>
      <w:r>
        <w:rPr>
          <w:color w:val="231F20"/>
          <w:w w:val="105"/>
          <w:vertAlign w:val="baseline"/>
        </w:rPr>
        <w:t>and</w:t>
      </w:r>
      <w:r>
        <w:rPr>
          <w:color w:val="231F20"/>
          <w:spacing w:val="-17"/>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lamp</w:t>
      </w:r>
      <w:r>
        <w:rPr>
          <w:color w:val="231F20"/>
          <w:spacing w:val="-17"/>
          <w:w w:val="105"/>
          <w:vertAlign w:val="baseline"/>
        </w:rPr>
        <w:t> </w:t>
      </w:r>
      <w:r>
        <w:rPr>
          <w:color w:val="231F20"/>
          <w:w w:val="105"/>
          <w:vertAlign w:val="baseline"/>
        </w:rPr>
        <w:t>heating</w:t>
      </w:r>
      <w:r>
        <w:rPr>
          <w:color w:val="231F20"/>
          <w:spacing w:val="-17"/>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samples</w:t>
      </w:r>
      <w:r>
        <w:rPr>
          <w:color w:val="231F20"/>
          <w:spacing w:val="-17"/>
          <w:w w:val="105"/>
          <w:vertAlign w:val="baseline"/>
        </w:rPr>
        <w:t> </w:t>
      </w:r>
      <w:r>
        <w:rPr>
          <w:color w:val="231F20"/>
          <w:w w:val="105"/>
          <w:vertAlign w:val="baseline"/>
        </w:rPr>
        <w:t>to</w:t>
      </w:r>
      <w:r>
        <w:rPr>
          <w:color w:val="231F20"/>
          <w:spacing w:val="-17"/>
          <w:w w:val="105"/>
          <w:vertAlign w:val="baseline"/>
        </w:rPr>
        <w:t> </w:t>
      </w:r>
      <w:r>
        <w:rPr>
          <w:color w:val="231F20"/>
          <w:w w:val="105"/>
          <w:vertAlign w:val="baseline"/>
        </w:rPr>
        <w:t>35</w:t>
      </w:r>
      <w:r>
        <w:rPr>
          <w:color w:val="231F20"/>
          <w:spacing w:val="-22"/>
          <w:w w:val="105"/>
          <w:vertAlign w:val="baseline"/>
        </w:rPr>
        <w:t> </w:t>
      </w:r>
      <w:r>
        <w:rPr>
          <w:rFonts w:ascii="Arial Unicode MS" w:hAnsi="Arial Unicode MS"/>
          <w:color w:val="231F20"/>
          <w:w w:val="105"/>
          <w:position w:val="8"/>
          <w:sz w:val="12"/>
          <w:vertAlign w:val="baseline"/>
        </w:rPr>
        <w:t>○</w:t>
      </w:r>
      <w:r>
        <w:rPr>
          <w:color w:val="231F20"/>
          <w:w w:val="105"/>
          <w:vertAlign w:val="baseline"/>
        </w:rPr>
        <w:t>C. Remarkably, the devices operated with minimal degradation in performance</w:t>
      </w:r>
      <w:r>
        <w:rPr>
          <w:color w:val="231F20"/>
          <w:spacing w:val="-10"/>
          <w:w w:val="105"/>
          <w:vertAlign w:val="baseline"/>
        </w:rPr>
        <w:t> </w:t>
      </w:r>
      <w:r>
        <w:rPr>
          <w:color w:val="231F20"/>
          <w:w w:val="105"/>
          <w:vertAlign w:val="baseline"/>
        </w:rPr>
        <w:t>for</w:t>
      </w:r>
      <w:r>
        <w:rPr>
          <w:color w:val="231F20"/>
          <w:spacing w:val="-10"/>
          <w:w w:val="105"/>
          <w:vertAlign w:val="baseline"/>
        </w:rPr>
        <w:t> </w:t>
      </w:r>
      <w:r>
        <w:rPr>
          <w:color w:val="231F20"/>
          <w:w w:val="105"/>
          <w:vertAlign w:val="baseline"/>
        </w:rPr>
        <w:t>over</w:t>
      </w:r>
      <w:r>
        <w:rPr>
          <w:color w:val="231F20"/>
          <w:spacing w:val="-10"/>
          <w:w w:val="105"/>
          <w:vertAlign w:val="baseline"/>
        </w:rPr>
        <w:t> </w:t>
      </w:r>
      <w:r>
        <w:rPr>
          <w:color w:val="231F20"/>
          <w:w w:val="105"/>
          <w:vertAlign w:val="baseline"/>
        </w:rPr>
        <w:t>1,000</w:t>
      </w:r>
      <w:r>
        <w:rPr>
          <w:color w:val="231F20"/>
          <w:spacing w:val="-23"/>
          <w:w w:val="105"/>
          <w:vertAlign w:val="baseline"/>
        </w:rPr>
        <w:t> </w:t>
      </w:r>
      <w:r>
        <w:rPr>
          <w:color w:val="231F20"/>
          <w:w w:val="105"/>
          <w:vertAlign w:val="baseline"/>
        </w:rPr>
        <w:t>h</w:t>
      </w:r>
      <w:r>
        <w:rPr>
          <w:color w:val="231F20"/>
          <w:spacing w:val="-10"/>
          <w:w w:val="105"/>
          <w:vertAlign w:val="baseline"/>
        </w:rPr>
        <w:t> </w:t>
      </w:r>
      <w:r>
        <w:rPr>
          <w:color w:val="231F20"/>
          <w:w w:val="105"/>
          <w:vertAlign w:val="baseline"/>
        </w:rPr>
        <w:t>of</w:t>
      </w:r>
      <w:r>
        <w:rPr>
          <w:color w:val="231F20"/>
          <w:spacing w:val="-10"/>
          <w:w w:val="105"/>
          <w:vertAlign w:val="baseline"/>
        </w:rPr>
        <w:t> </w:t>
      </w:r>
      <w:r>
        <w:rPr>
          <w:color w:val="231F20"/>
          <w:w w:val="105"/>
          <w:vertAlign w:val="baseline"/>
        </w:rPr>
        <w:t>testing,</w:t>
      </w:r>
      <w:r>
        <w:rPr>
          <w:color w:val="231F20"/>
          <w:spacing w:val="-10"/>
          <w:w w:val="105"/>
          <w:vertAlign w:val="baseline"/>
        </w:rPr>
        <w:t> </w:t>
      </w:r>
      <w:r>
        <w:rPr>
          <w:color w:val="231F20"/>
          <w:w w:val="105"/>
          <w:vertAlign w:val="baseline"/>
        </w:rPr>
        <w:t>as</w:t>
      </w:r>
      <w:r>
        <w:rPr>
          <w:color w:val="231F20"/>
          <w:spacing w:val="-10"/>
          <w:w w:val="105"/>
          <w:vertAlign w:val="baseline"/>
        </w:rPr>
        <w:t> </w:t>
      </w:r>
      <w:r>
        <w:rPr>
          <w:color w:val="231F20"/>
          <w:w w:val="105"/>
          <w:vertAlign w:val="baseline"/>
        </w:rPr>
        <w:t>shown</w:t>
      </w:r>
      <w:r>
        <w:rPr>
          <w:color w:val="231F20"/>
          <w:spacing w:val="-10"/>
          <w:w w:val="105"/>
          <w:vertAlign w:val="baseline"/>
        </w:rPr>
        <w:t> </w:t>
      </w:r>
      <w:r>
        <w:rPr>
          <w:color w:val="231F20"/>
          <w:w w:val="105"/>
          <w:vertAlign w:val="baseline"/>
        </w:rPr>
        <w:t>in</w:t>
      </w:r>
      <w:r>
        <w:rPr>
          <w:color w:val="231F20"/>
          <w:spacing w:val="-10"/>
          <w:w w:val="105"/>
          <w:vertAlign w:val="baseline"/>
        </w:rPr>
        <w:t> </w:t>
      </w:r>
      <w:r>
        <w:rPr>
          <w:color w:val="231F20"/>
          <w:w w:val="105"/>
          <w:vertAlign w:val="baseline"/>
        </w:rPr>
        <w:t>Fig.</w:t>
      </w:r>
      <w:r>
        <w:rPr>
          <w:color w:val="231F20"/>
          <w:spacing w:val="-10"/>
          <w:w w:val="105"/>
          <w:vertAlign w:val="baseline"/>
        </w:rPr>
        <w:t> </w:t>
      </w:r>
      <w:r>
        <w:rPr>
          <w:color w:val="231F20"/>
          <w:w w:val="105"/>
          <w:vertAlign w:val="baseline"/>
        </w:rPr>
        <w:t>3a.</w:t>
      </w:r>
      <w:r>
        <w:rPr>
          <w:color w:val="231F20"/>
          <w:spacing w:val="-10"/>
          <w:w w:val="105"/>
          <w:vertAlign w:val="baseline"/>
        </w:rPr>
        <w:t> </w:t>
      </w:r>
      <w:r>
        <w:rPr>
          <w:color w:val="231F20"/>
          <w:w w:val="105"/>
          <w:vertAlign w:val="baseline"/>
        </w:rPr>
        <w:t>In</w:t>
      </w:r>
      <w:r>
        <w:rPr>
          <w:color w:val="231F20"/>
          <w:spacing w:val="-10"/>
          <w:w w:val="105"/>
          <w:vertAlign w:val="baseline"/>
        </w:rPr>
        <w:t> </w:t>
      </w:r>
      <w:r>
        <w:rPr>
          <w:color w:val="231F20"/>
          <w:w w:val="105"/>
          <w:vertAlign w:val="baseline"/>
        </w:rPr>
        <w:t>our previous</w:t>
      </w:r>
      <w:r>
        <w:rPr>
          <w:color w:val="231F20"/>
          <w:spacing w:val="-20"/>
          <w:w w:val="105"/>
          <w:vertAlign w:val="baseline"/>
        </w:rPr>
        <w:t> </w:t>
      </w:r>
      <w:r>
        <w:rPr>
          <w:color w:val="231F20"/>
          <w:spacing w:val="-4"/>
          <w:w w:val="105"/>
          <w:vertAlign w:val="baseline"/>
        </w:rPr>
        <w:t>study,</w:t>
      </w:r>
      <w:r>
        <w:rPr>
          <w:color w:val="231F20"/>
          <w:spacing w:val="-20"/>
          <w:w w:val="105"/>
          <w:vertAlign w:val="baseline"/>
        </w:rPr>
        <w:t> </w:t>
      </w:r>
      <w:r>
        <w:rPr>
          <w:color w:val="231F20"/>
          <w:w w:val="105"/>
          <w:vertAlign w:val="baseline"/>
        </w:rPr>
        <w:t>small</w:t>
      </w:r>
      <w:r>
        <w:rPr>
          <w:color w:val="231F20"/>
          <w:spacing w:val="-20"/>
          <w:w w:val="105"/>
          <w:vertAlign w:val="baseline"/>
        </w:rPr>
        <w:t> </w:t>
      </w:r>
      <w:r>
        <w:rPr>
          <w:color w:val="231F20"/>
          <w:w w:val="105"/>
          <w:vertAlign w:val="baseline"/>
        </w:rPr>
        <w:t>dust</w:t>
      </w:r>
      <w:r>
        <w:rPr>
          <w:color w:val="231F20"/>
          <w:spacing w:val="-20"/>
          <w:w w:val="105"/>
          <w:vertAlign w:val="baseline"/>
        </w:rPr>
        <w:t> </w:t>
      </w:r>
      <w:r>
        <w:rPr>
          <w:color w:val="231F20"/>
          <w:w w:val="105"/>
          <w:vertAlign w:val="baseline"/>
        </w:rPr>
        <w:t>particles</w:t>
      </w:r>
      <w:r>
        <w:rPr>
          <w:color w:val="231F20"/>
          <w:spacing w:val="-20"/>
          <w:w w:val="105"/>
          <w:vertAlign w:val="baseline"/>
        </w:rPr>
        <w:t> </w:t>
      </w:r>
      <w:r>
        <w:rPr>
          <w:color w:val="231F20"/>
          <w:w w:val="105"/>
          <w:vertAlign w:val="baseline"/>
        </w:rPr>
        <w:t>in</w:t>
      </w:r>
      <w:r>
        <w:rPr>
          <w:color w:val="231F20"/>
          <w:spacing w:val="-20"/>
          <w:w w:val="105"/>
          <w:vertAlign w:val="baseline"/>
        </w:rPr>
        <w:t> </w:t>
      </w:r>
      <w:r>
        <w:rPr>
          <w:color w:val="231F20"/>
          <w:w w:val="105"/>
          <w:vertAlign w:val="baseline"/>
        </w:rPr>
        <w:t>the</w:t>
      </w:r>
      <w:r>
        <w:rPr>
          <w:color w:val="231F20"/>
          <w:spacing w:val="-20"/>
          <w:w w:val="105"/>
          <w:vertAlign w:val="baseline"/>
        </w:rPr>
        <w:t> </w:t>
      </w:r>
      <w:r>
        <w:rPr>
          <w:color w:val="231F20"/>
          <w:w w:val="105"/>
          <w:vertAlign w:val="baseline"/>
        </w:rPr>
        <w:t>perovskite</w:t>
      </w:r>
      <w:r>
        <w:rPr>
          <w:color w:val="231F20"/>
          <w:spacing w:val="-20"/>
          <w:w w:val="105"/>
          <w:vertAlign w:val="baseline"/>
        </w:rPr>
        <w:t> </w:t>
      </w:r>
      <w:r>
        <w:rPr>
          <w:color w:val="231F20"/>
          <w:w w:val="105"/>
          <w:vertAlign w:val="baseline"/>
        </w:rPr>
        <w:t>resulted</w:t>
      </w:r>
      <w:r>
        <w:rPr>
          <w:color w:val="231F20"/>
          <w:spacing w:val="-20"/>
          <w:w w:val="105"/>
          <w:vertAlign w:val="baseline"/>
        </w:rPr>
        <w:t> </w:t>
      </w:r>
      <w:r>
        <w:rPr>
          <w:color w:val="231F20"/>
          <w:w w:val="105"/>
          <w:vertAlign w:val="baseline"/>
        </w:rPr>
        <w:t>in</w:t>
      </w:r>
      <w:r>
        <w:rPr>
          <w:color w:val="231F20"/>
          <w:spacing w:val="-20"/>
          <w:w w:val="105"/>
          <w:vertAlign w:val="baseline"/>
        </w:rPr>
        <w:t> </w:t>
      </w:r>
      <w:r>
        <w:rPr>
          <w:color w:val="231F20"/>
          <w:w w:val="105"/>
          <w:vertAlign w:val="baseline"/>
        </w:rPr>
        <w:t>pin- holes in the ITO encapsulation, creating a pathway for</w:t>
      </w:r>
      <w:r>
        <w:rPr>
          <w:color w:val="231F20"/>
          <w:spacing w:val="-31"/>
          <w:w w:val="105"/>
          <w:vertAlign w:val="baseline"/>
        </w:rPr>
        <w:t> </w:t>
      </w:r>
      <w:r>
        <w:rPr>
          <w:color w:val="231F20"/>
          <w:w w:val="105"/>
          <w:vertAlign w:val="baseline"/>
        </w:rPr>
        <w:t>methylam- monium evolution and causing eventual e   ciency  degradation</w:t>
      </w:r>
      <w:r>
        <w:rPr>
          <w:color w:val="231F20"/>
          <w:w w:val="105"/>
          <w:position w:val="8"/>
          <w:sz w:val="11"/>
          <w:vertAlign w:val="baseline"/>
        </w:rPr>
        <w:t>38</w:t>
      </w:r>
      <w:r>
        <w:rPr>
          <w:color w:val="231F20"/>
          <w:w w:val="105"/>
          <w:vertAlign w:val="baseline"/>
        </w:rPr>
        <w:t>.</w:t>
      </w:r>
    </w:p>
    <w:p>
      <w:pPr>
        <w:spacing w:after="0" w:line="210" w:lineRule="exact"/>
        <w:jc w:val="both"/>
        <w:sectPr>
          <w:type w:val="continuous"/>
          <w:pgSz w:w="11910" w:h="15650"/>
          <w:pgMar w:top="340" w:bottom="260" w:left="700" w:right="0"/>
          <w:cols w:num="2" w:equalWidth="0">
            <w:col w:w="5191" w:space="40"/>
            <w:col w:w="5979"/>
          </w:cols>
        </w:sectPr>
      </w:pPr>
    </w:p>
    <w:p>
      <w:pPr>
        <w:pStyle w:val="BodyText"/>
        <w:rPr>
          <w:sz w:val="12"/>
        </w:rPr>
      </w:pPr>
    </w:p>
    <w:p>
      <w:pPr>
        <w:tabs>
          <w:tab w:pos="4807" w:val="left" w:leader="none"/>
        </w:tabs>
        <w:spacing w:before="116"/>
        <w:ind w:left="228" w:right="0" w:firstLine="0"/>
        <w:jc w:val="left"/>
        <w:rPr>
          <w:rFonts w:ascii="Arial"/>
          <w:sz w:val="13"/>
        </w:rPr>
      </w:pPr>
      <w:r>
        <w:rPr>
          <w:rFonts w:ascii="Arial"/>
          <w:b/>
          <w:color w:val="231F20"/>
          <w:sz w:val="14"/>
        </w:rPr>
        <w:t>4</w:t>
        <w:tab/>
      </w:r>
      <w:r>
        <w:rPr>
          <w:rFonts w:ascii="Arial"/>
          <w:b/>
          <w:color w:val="F36F21"/>
          <w:sz w:val="13"/>
        </w:rPr>
        <w:t>NATURE</w:t>
      </w:r>
      <w:r>
        <w:rPr>
          <w:rFonts w:ascii="Arial"/>
          <w:b/>
          <w:color w:val="F36F21"/>
          <w:spacing w:val="-21"/>
          <w:sz w:val="13"/>
        </w:rPr>
        <w:t> </w:t>
      </w:r>
      <w:r>
        <w:rPr>
          <w:rFonts w:ascii="Arial"/>
          <w:b/>
          <w:color w:val="F36F21"/>
          <w:sz w:val="13"/>
        </w:rPr>
        <w:t>ENERGY</w:t>
      </w:r>
      <w:r>
        <w:rPr>
          <w:rFonts w:ascii="Arial"/>
          <w:b/>
          <w:color w:val="F36F21"/>
          <w:spacing w:val="-20"/>
          <w:sz w:val="13"/>
        </w:rPr>
        <w:t> </w:t>
      </w:r>
      <w:r>
        <w:rPr>
          <w:rFonts w:ascii="Arial"/>
          <w:color w:val="231F20"/>
          <w:sz w:val="13"/>
        </w:rPr>
        <w:t>2,</w:t>
      </w:r>
      <w:r>
        <w:rPr>
          <w:rFonts w:ascii="Arial"/>
          <w:color w:val="231F20"/>
          <w:spacing w:val="-20"/>
          <w:sz w:val="13"/>
        </w:rPr>
        <w:t> </w:t>
      </w:r>
      <w:r>
        <w:rPr>
          <w:rFonts w:ascii="Arial"/>
          <w:color w:val="231F20"/>
          <w:sz w:val="13"/>
        </w:rPr>
        <w:t>17009</w:t>
      </w:r>
      <w:r>
        <w:rPr>
          <w:rFonts w:ascii="Arial"/>
          <w:color w:val="231F20"/>
          <w:spacing w:val="-20"/>
          <w:sz w:val="13"/>
        </w:rPr>
        <w:t> </w:t>
      </w:r>
      <w:r>
        <w:rPr>
          <w:rFonts w:ascii="Arial"/>
          <w:color w:val="231F20"/>
          <w:sz w:val="13"/>
        </w:rPr>
        <w:t>(2017)</w:t>
      </w:r>
      <w:r>
        <w:rPr>
          <w:rFonts w:ascii="Arial"/>
          <w:color w:val="231F20"/>
          <w:spacing w:val="-11"/>
          <w:sz w:val="13"/>
        </w:rPr>
        <w:t> </w:t>
      </w:r>
      <w:r>
        <w:rPr>
          <w:rFonts w:ascii="Arial"/>
          <w:color w:val="231F20"/>
          <w:sz w:val="13"/>
        </w:rPr>
        <w:t>|</w:t>
      </w:r>
      <w:r>
        <w:rPr>
          <w:rFonts w:ascii="Arial"/>
          <w:color w:val="231F20"/>
          <w:spacing w:val="-11"/>
          <w:sz w:val="13"/>
        </w:rPr>
        <w:t> </w:t>
      </w:r>
      <w:r>
        <w:rPr>
          <w:rFonts w:ascii="Arial"/>
          <w:color w:val="36638D"/>
          <w:sz w:val="13"/>
        </w:rPr>
        <w:t>DOI:</w:t>
      </w:r>
      <w:r>
        <w:rPr>
          <w:rFonts w:ascii="Arial"/>
          <w:color w:val="36638D"/>
          <w:spacing w:val="-20"/>
          <w:sz w:val="13"/>
        </w:rPr>
        <w:t> </w:t>
      </w:r>
      <w:r>
        <w:rPr>
          <w:rFonts w:ascii="Arial"/>
          <w:color w:val="36638D"/>
          <w:spacing w:val="-3"/>
          <w:sz w:val="13"/>
        </w:rPr>
        <w:t>10.1038/nenergy.2017.9</w:t>
      </w:r>
      <w:r>
        <w:rPr>
          <w:rFonts w:ascii="Arial"/>
          <w:color w:val="36638D"/>
          <w:spacing w:val="-11"/>
          <w:sz w:val="13"/>
        </w:rPr>
        <w:t> </w:t>
      </w:r>
      <w:r>
        <w:rPr>
          <w:rFonts w:ascii="Arial"/>
          <w:color w:val="231F20"/>
          <w:sz w:val="13"/>
        </w:rPr>
        <w:t>|</w:t>
      </w:r>
      <w:r>
        <w:rPr>
          <w:rFonts w:ascii="Arial"/>
          <w:color w:val="231F20"/>
          <w:spacing w:val="-11"/>
          <w:sz w:val="13"/>
        </w:rPr>
        <w:t> </w:t>
      </w:r>
      <w:hyperlink r:id="rId8">
        <w:r>
          <w:rPr>
            <w:rFonts w:ascii="Arial"/>
            <w:color w:val="36638D"/>
            <w:sz w:val="13"/>
          </w:rPr>
          <w:t>www.nature.com/natureenergy</w:t>
        </w:r>
      </w:hyperlink>
    </w:p>
    <w:p>
      <w:pPr>
        <w:spacing w:after="0"/>
        <w:jc w:val="left"/>
        <w:rPr>
          <w:rFonts w:ascii="Arial"/>
          <w:sz w:val="13"/>
        </w:rPr>
        <w:sectPr>
          <w:type w:val="continuous"/>
          <w:pgSz w:w="11910" w:h="15650"/>
          <w:pgMar w:top="340" w:bottom="260" w:left="700" w:right="0"/>
        </w:sectPr>
      </w:pPr>
    </w:p>
    <w:p>
      <w:pPr>
        <w:pStyle w:val="BodyText"/>
        <w:ind w:left="108"/>
        <w:rPr>
          <w:rFonts w:ascii="Arial"/>
          <w:sz w:val="20"/>
        </w:rPr>
      </w:pPr>
      <w:r>
        <w:rPr>
          <w:rFonts w:ascii="Arial"/>
          <w:sz w:val="20"/>
        </w:rPr>
        <w:pict>
          <v:group style="width:522.15pt;height:23.2pt;mso-position-horizontal-relative:char;mso-position-vertical-relative:line" coordorigin="0,0" coordsize="10443,464">
            <v:rect style="position:absolute;left:0;top:11;width:10443;height:432" filled="true" fillcolor="#f36f21" stroked="false">
              <v:fill type="solid"/>
            </v:rect>
            <v:shape style="position:absolute;left:150;top:69;width:1860;height:310" type="#_x0000_t202" filled="false" stroked="false">
              <v:textbox inset="0,0,0,0">
                <w:txbxContent>
                  <w:p>
                    <w:pPr>
                      <w:spacing w:before="18"/>
                      <w:ind w:left="0" w:right="0" w:firstLine="0"/>
                      <w:jc w:val="left"/>
                      <w:rPr>
                        <w:rFonts w:ascii="Arial"/>
                        <w:b/>
                        <w:sz w:val="24"/>
                      </w:rPr>
                    </w:pPr>
                    <w:r>
                      <w:rPr>
                        <w:rFonts w:ascii="Arial"/>
                        <w:b/>
                        <w:color w:val="FFFFFF"/>
                        <w:spacing w:val="-4"/>
                        <w:w w:val="90"/>
                        <w:sz w:val="24"/>
                      </w:rPr>
                      <w:t>NATURE </w:t>
                    </w:r>
                    <w:r>
                      <w:rPr>
                        <w:rFonts w:ascii="Arial"/>
                        <w:b/>
                        <w:color w:val="FFFFFF"/>
                        <w:w w:val="90"/>
                        <w:sz w:val="24"/>
                      </w:rPr>
                      <w:t>ENERGY</w:t>
                    </w:r>
                  </w:p>
                </w:txbxContent>
              </v:textbox>
              <w10:wrap type="none"/>
            </v:shape>
            <v:shape style="position:absolute;left:8755;top:0;width:1538;height:464" type="#_x0000_t202" filled="false" stroked="false">
              <v:textbox inset="0,0,0,0">
                <w:txbxContent>
                  <w:p>
                    <w:pPr>
                      <w:spacing w:before="24"/>
                      <w:ind w:left="0" w:right="0" w:firstLine="0"/>
                      <w:jc w:val="left"/>
                      <w:rPr>
                        <w:rFonts w:ascii="Arial"/>
                        <w:sz w:val="36"/>
                      </w:rPr>
                    </w:pPr>
                    <w:r>
                      <w:rPr>
                        <w:rFonts w:ascii="Arial"/>
                        <w:color w:val="FFFFFF"/>
                        <w:w w:val="85"/>
                        <w:sz w:val="36"/>
                      </w:rPr>
                      <w:t>ARTICLES</w:t>
                    </w:r>
                  </w:p>
                </w:txbxContent>
              </v:textbox>
              <w10:wrap type="none"/>
            </v:shape>
          </v:group>
        </w:pict>
      </w:r>
      <w:r>
        <w:rPr>
          <w:rFonts w:ascii="Arial"/>
          <w:sz w:val="20"/>
        </w:rPr>
      </w:r>
    </w:p>
    <w:p>
      <w:pPr>
        <w:pStyle w:val="BodyText"/>
        <w:spacing w:before="1"/>
        <w:rPr>
          <w:rFonts w:ascii="Arial"/>
          <w:sz w:val="6"/>
        </w:rPr>
      </w:pPr>
    </w:p>
    <w:p>
      <w:pPr>
        <w:spacing w:after="0"/>
        <w:rPr>
          <w:rFonts w:ascii="Arial"/>
          <w:sz w:val="6"/>
        </w:rPr>
        <w:sectPr>
          <w:pgSz w:w="11910" w:h="15650"/>
          <w:pgMar w:header="0" w:footer="65" w:top="340" w:bottom="260" w:left="560" w:right="0"/>
        </w:sectPr>
      </w:pPr>
    </w:p>
    <w:p>
      <w:pPr>
        <w:tabs>
          <w:tab w:pos="574" w:val="right" w:leader="none"/>
        </w:tabs>
        <w:spacing w:before="79"/>
        <w:ind w:left="0" w:right="0" w:firstLine="0"/>
        <w:jc w:val="right"/>
        <w:rPr>
          <w:rFonts w:ascii="Arial"/>
          <w:sz w:val="13"/>
        </w:rPr>
      </w:pPr>
      <w:bookmarkStart w:name="Figure 3 Stability of perovskite top cel" w:id="7"/>
      <w:bookmarkEnd w:id="7"/>
      <w:r>
        <w:rPr/>
      </w:r>
      <w:r>
        <w:rPr>
          <w:rFonts w:ascii="Arial"/>
          <w:b/>
          <w:w w:val="105"/>
          <w:sz w:val="15"/>
        </w:rPr>
        <w:t>a</w:t>
        <w:tab/>
      </w:r>
      <w:r>
        <w:rPr>
          <w:rFonts w:ascii="Arial"/>
          <w:w w:val="105"/>
          <w:sz w:val="13"/>
        </w:rPr>
        <w:t>20</w:t>
      </w:r>
    </w:p>
    <w:p>
      <w:pPr>
        <w:spacing w:before="122"/>
        <w:ind w:left="0" w:right="0" w:firstLine="0"/>
        <w:jc w:val="right"/>
        <w:rPr>
          <w:rFonts w:ascii="Arial"/>
          <w:sz w:val="13"/>
        </w:rPr>
      </w:pPr>
      <w:r>
        <w:rPr>
          <w:rFonts w:ascii="Arial"/>
          <w:w w:val="85"/>
          <w:sz w:val="13"/>
        </w:rPr>
        <w:t>18</w:t>
      </w:r>
    </w:p>
    <w:p>
      <w:pPr>
        <w:spacing w:before="126"/>
        <w:ind w:left="0" w:right="0" w:firstLine="0"/>
        <w:jc w:val="right"/>
        <w:rPr>
          <w:rFonts w:ascii="Arial"/>
          <w:sz w:val="13"/>
        </w:rPr>
      </w:pPr>
      <w:r>
        <w:rPr>
          <w:rFonts w:ascii="Arial"/>
          <w:w w:val="85"/>
          <w:sz w:val="13"/>
        </w:rPr>
        <w:t>16</w:t>
      </w:r>
    </w:p>
    <w:p>
      <w:pPr>
        <w:spacing w:before="126"/>
        <w:ind w:left="0" w:right="0" w:firstLine="0"/>
        <w:jc w:val="right"/>
        <w:rPr>
          <w:rFonts w:ascii="Arial"/>
          <w:sz w:val="13"/>
        </w:rPr>
      </w:pPr>
      <w:r>
        <w:rPr/>
        <w:pict>
          <v:shape style="position:absolute;margin-left:89.408073pt;margin-top:14.854585pt;width:21.7pt;height:46.25pt;mso-position-horizontal-relative:page;mso-position-vertical-relative:paragraph;z-index:2848" type="#_x0000_t202" filled="false" stroked="false">
            <v:textbox inset="0,0,0,0" style="layout-flow:vertical;mso-layout-flow-alt:bottom-to-top">
              <w:txbxContent>
                <w:p>
                  <w:pPr>
                    <w:spacing w:before="35"/>
                    <w:ind w:left="62" w:right="0" w:firstLine="0"/>
                    <w:jc w:val="left"/>
                    <w:rPr>
                      <w:rFonts w:ascii="Arial" w:hAnsi="Arial" w:cs="Arial" w:eastAsia="Arial"/>
                      <w:sz w:val="13"/>
                      <w:szCs w:val="13"/>
                    </w:rPr>
                  </w:pPr>
                  <w:r>
                    <w:rPr>
                      <w:rFonts w:ascii="Arial" w:hAnsi="Arial" w:cs="Arial" w:eastAsia="Arial"/>
                      <w:w w:val="79"/>
                      <w:sz w:val="13"/>
                      <w:szCs w:val="13"/>
                    </w:rPr>
                    <w:t>E</w:t>
                  </w:r>
                  <w:r>
                    <w:rPr>
                      <w:rFonts w:ascii="Arial" w:hAnsi="Arial" w:cs="Arial" w:eastAsia="Arial"/>
                      <w:w w:val="115"/>
                      <w:sz w:val="13"/>
                      <w:szCs w:val="13"/>
                    </w:rPr>
                    <w:t/>
                  </w:r>
                  <w:r>
                    <w:rPr>
                      <w:rFonts w:ascii="Arial" w:hAnsi="Arial" w:cs="Arial" w:eastAsia="Arial"/>
                      <w:w w:val="97"/>
                      <w:sz w:val="13"/>
                      <w:szCs w:val="13"/>
                    </w:rPr>
                    <w:t>ciency</w:t>
                  </w:r>
                  <w:r>
                    <w:rPr>
                      <w:rFonts w:ascii="Arial" w:hAnsi="Arial" w:cs="Arial" w:eastAsia="Arial"/>
                      <w:spacing w:val="-6"/>
                      <w:sz w:val="13"/>
                      <w:szCs w:val="13"/>
                    </w:rPr>
                    <w:t> </w:t>
                  </w:r>
                  <w:r>
                    <w:rPr>
                      <w:rFonts w:ascii="Arial" w:hAnsi="Arial" w:cs="Arial" w:eastAsia="Arial"/>
                      <w:w w:val="111"/>
                      <w:sz w:val="13"/>
                      <w:szCs w:val="13"/>
                    </w:rPr>
                    <w:t>(%)</w:t>
                  </w:r>
                </w:p>
                <w:p>
                  <w:pPr>
                    <w:spacing w:before="39"/>
                    <w:ind w:left="20" w:right="0" w:firstLine="0"/>
                    <w:jc w:val="left"/>
                    <w:rPr>
                      <w:rFonts w:ascii="Arial" w:hAnsi="Arial"/>
                      <w:sz w:val="13"/>
                    </w:rPr>
                  </w:pPr>
                  <w:r>
                    <w:rPr>
                      <w:rFonts w:ascii="Arial" w:hAnsi="Arial"/>
                      <w:i/>
                      <w:color w:val="FF7180"/>
                      <w:spacing w:val="-1"/>
                      <w:w w:val="73"/>
                      <w:sz w:val="13"/>
                    </w:rPr>
                    <w:t>J</w:t>
                  </w:r>
                  <w:r>
                    <w:rPr>
                      <w:rFonts w:ascii="Arial" w:hAnsi="Arial"/>
                      <w:color w:val="FF7180"/>
                      <w:spacing w:val="-1"/>
                      <w:w w:val="104"/>
                      <w:position w:val="-3"/>
                      <w:sz w:val="9"/>
                    </w:rPr>
                    <w:t>mp</w:t>
                  </w:r>
                  <w:r>
                    <w:rPr>
                      <w:rFonts w:ascii="Arial" w:hAnsi="Arial"/>
                      <w:color w:val="FF7180"/>
                      <w:w w:val="104"/>
                      <w:position w:val="-3"/>
                      <w:sz w:val="9"/>
                    </w:rPr>
                    <w:t>p</w:t>
                  </w:r>
                  <w:r>
                    <w:rPr>
                      <w:rFonts w:ascii="Arial" w:hAnsi="Arial"/>
                      <w:color w:val="FF7180"/>
                      <w:spacing w:val="-4"/>
                      <w:position w:val="-3"/>
                      <w:sz w:val="9"/>
                    </w:rPr>
                    <w:t> </w:t>
                  </w:r>
                  <w:r>
                    <w:rPr>
                      <w:rFonts w:ascii="Arial" w:hAnsi="Arial"/>
                      <w:color w:val="FF7180"/>
                      <w:w w:val="108"/>
                      <w:sz w:val="13"/>
                    </w:rPr>
                    <w:t>(mA</w:t>
                  </w:r>
                  <w:r>
                    <w:rPr>
                      <w:rFonts w:ascii="Arial" w:hAnsi="Arial"/>
                      <w:color w:val="FF7180"/>
                      <w:spacing w:val="-6"/>
                      <w:sz w:val="13"/>
                    </w:rPr>
                    <w:t> </w:t>
                  </w:r>
                  <w:r>
                    <w:rPr>
                      <w:rFonts w:ascii="Arial" w:hAnsi="Arial"/>
                      <w:color w:val="FF7180"/>
                      <w:w w:val="100"/>
                      <w:sz w:val="13"/>
                    </w:rPr>
                    <w:t>c</w:t>
                  </w:r>
                  <w:r>
                    <w:rPr>
                      <w:rFonts w:ascii="Arial" w:hAnsi="Arial"/>
                      <w:color w:val="FF7180"/>
                      <w:spacing w:val="-1"/>
                      <w:w w:val="100"/>
                      <w:sz w:val="13"/>
                    </w:rPr>
                    <w:t>m</w:t>
                  </w:r>
                  <w:r>
                    <w:rPr>
                      <w:rFonts w:ascii="Arial" w:hAnsi="Arial"/>
                      <w:color w:val="FF7180"/>
                      <w:w w:val="105"/>
                      <w:position w:val="4"/>
                      <w:sz w:val="9"/>
                    </w:rPr>
                    <w:t>−</w:t>
                  </w:r>
                  <w:r>
                    <w:rPr>
                      <w:rFonts w:ascii="Arial" w:hAnsi="Arial"/>
                      <w:color w:val="FF7180"/>
                      <w:w w:val="103"/>
                      <w:position w:val="4"/>
                      <w:sz w:val="9"/>
                    </w:rPr>
                    <w:t>2</w:t>
                  </w:r>
                  <w:r>
                    <w:rPr>
                      <w:rFonts w:ascii="Arial" w:hAnsi="Arial"/>
                      <w:color w:val="FF7180"/>
                      <w:w w:val="122"/>
                      <w:sz w:val="13"/>
                    </w:rPr>
                    <w:t>)</w:t>
                  </w:r>
                </w:p>
              </w:txbxContent>
            </v:textbox>
            <w10:wrap type="none"/>
          </v:shape>
        </w:pict>
      </w:r>
      <w:r>
        <w:rPr>
          <w:rFonts w:ascii="Arial"/>
          <w:w w:val="85"/>
          <w:sz w:val="13"/>
        </w:rPr>
        <w:t>14</w:t>
      </w:r>
    </w:p>
    <w:p>
      <w:pPr>
        <w:spacing w:before="126"/>
        <w:ind w:left="0" w:right="0" w:firstLine="0"/>
        <w:jc w:val="right"/>
        <w:rPr>
          <w:rFonts w:ascii="Arial"/>
          <w:sz w:val="13"/>
        </w:rPr>
      </w:pPr>
      <w:r>
        <w:rPr>
          <w:rFonts w:ascii="Arial"/>
          <w:w w:val="80"/>
          <w:sz w:val="13"/>
        </w:rPr>
        <w:t>12</w:t>
      </w:r>
    </w:p>
    <w:p>
      <w:pPr>
        <w:spacing w:before="126"/>
        <w:ind w:left="0" w:right="0" w:firstLine="0"/>
        <w:jc w:val="right"/>
        <w:rPr>
          <w:rFonts w:ascii="Arial"/>
          <w:sz w:val="13"/>
        </w:rPr>
      </w:pPr>
      <w:r>
        <w:rPr>
          <w:rFonts w:ascii="Arial"/>
          <w:w w:val="90"/>
          <w:sz w:val="13"/>
        </w:rPr>
        <w:t>10</w:t>
      </w:r>
    </w:p>
    <w:p>
      <w:pPr>
        <w:spacing w:before="126"/>
        <w:ind w:left="0" w:right="0" w:firstLine="0"/>
        <w:jc w:val="right"/>
        <w:rPr>
          <w:rFonts w:ascii="Arial"/>
          <w:sz w:val="13"/>
        </w:rPr>
      </w:pPr>
      <w:r>
        <w:rPr>
          <w:rFonts w:ascii="Arial"/>
          <w:w w:val="107"/>
          <w:sz w:val="13"/>
        </w:rPr>
        <w:t>8</w:t>
      </w:r>
    </w:p>
    <w:p>
      <w:pPr>
        <w:spacing w:before="126"/>
        <w:ind w:left="0" w:right="0" w:firstLine="0"/>
        <w:jc w:val="right"/>
        <w:rPr>
          <w:rFonts w:ascii="Arial"/>
          <w:sz w:val="13"/>
        </w:rPr>
      </w:pPr>
      <w:r>
        <w:rPr>
          <w:rFonts w:ascii="Arial"/>
          <w:w w:val="106"/>
          <w:sz w:val="13"/>
        </w:rPr>
        <w:t>6</w:t>
      </w:r>
    </w:p>
    <w:p>
      <w:pPr>
        <w:spacing w:before="126"/>
        <w:ind w:left="0" w:right="0" w:firstLine="0"/>
        <w:jc w:val="right"/>
        <w:rPr>
          <w:rFonts w:ascii="Arial"/>
          <w:sz w:val="13"/>
        </w:rPr>
      </w:pPr>
      <w:r>
        <w:rPr>
          <w:rFonts w:ascii="Arial"/>
          <w:w w:val="111"/>
          <w:sz w:val="13"/>
        </w:rPr>
        <w:t>4</w:t>
      </w:r>
    </w:p>
    <w:p>
      <w:pPr>
        <w:spacing w:before="126"/>
        <w:ind w:left="0" w:right="0" w:firstLine="0"/>
        <w:jc w:val="right"/>
        <w:rPr>
          <w:rFonts w:ascii="Arial"/>
          <w:sz w:val="13"/>
        </w:rPr>
      </w:pPr>
      <w:r>
        <w:rPr>
          <w:rFonts w:ascii="Arial"/>
          <w:w w:val="100"/>
          <w:sz w:val="13"/>
        </w:rPr>
        <w:t>2</w:t>
      </w:r>
    </w:p>
    <w:p>
      <w:pPr>
        <w:spacing w:before="126"/>
        <w:ind w:left="0" w:right="0" w:firstLine="0"/>
        <w:jc w:val="right"/>
        <w:rPr>
          <w:rFonts w:ascii="Arial"/>
          <w:sz w:val="13"/>
        </w:rPr>
      </w:pPr>
      <w:r>
        <w:rPr/>
        <w:pict>
          <v:shape style="position:absolute;margin-left:120.274933pt;margin-top:9.041395pt;width:354.55pt;height:24.55pt;mso-position-horizontal-relative:page;mso-position-vertical-relative:paragraph;z-index:28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
                    <w:gridCol w:w="588"/>
                    <w:gridCol w:w="1104"/>
                    <w:gridCol w:w="528"/>
                    <w:gridCol w:w="1062"/>
                    <w:gridCol w:w="866"/>
                    <w:gridCol w:w="562"/>
                    <w:gridCol w:w="1051"/>
                    <w:gridCol w:w="1001"/>
                  </w:tblGrid>
                  <w:tr>
                    <w:trPr>
                      <w:trHeight w:val="245" w:hRule="atLeast"/>
                    </w:trPr>
                    <w:tc>
                      <w:tcPr>
                        <w:tcW w:w="329" w:type="dxa"/>
                      </w:tcPr>
                      <w:p>
                        <w:pPr>
                          <w:pStyle w:val="TableParagraph"/>
                          <w:ind w:left="50"/>
                          <w:rPr>
                            <w:sz w:val="13"/>
                          </w:rPr>
                        </w:pPr>
                        <w:r>
                          <w:rPr>
                            <w:w w:val="115"/>
                            <w:sz w:val="13"/>
                          </w:rPr>
                          <w:t>0</w:t>
                        </w:r>
                      </w:p>
                    </w:tc>
                    <w:tc>
                      <w:tcPr>
                        <w:tcW w:w="588" w:type="dxa"/>
                      </w:tcPr>
                      <w:p>
                        <w:pPr>
                          <w:pStyle w:val="TableParagraph"/>
                          <w:ind w:left="194"/>
                          <w:rPr>
                            <w:sz w:val="13"/>
                          </w:rPr>
                        </w:pPr>
                        <w:r>
                          <w:rPr>
                            <w:w w:val="110"/>
                            <w:sz w:val="13"/>
                          </w:rPr>
                          <w:t>200</w:t>
                        </w:r>
                      </w:p>
                    </w:tc>
                    <w:tc>
                      <w:tcPr>
                        <w:tcW w:w="1104" w:type="dxa"/>
                      </w:tcPr>
                      <w:p>
                        <w:pPr>
                          <w:pStyle w:val="TableParagraph"/>
                          <w:tabs>
                            <w:tab w:pos="555" w:val="left" w:leader="none"/>
                          </w:tabs>
                          <w:jc w:val="center"/>
                          <w:rPr>
                            <w:sz w:val="13"/>
                          </w:rPr>
                        </w:pPr>
                        <w:r>
                          <w:rPr>
                            <w:w w:val="115"/>
                            <w:sz w:val="13"/>
                          </w:rPr>
                          <w:t>400</w:t>
                          <w:tab/>
                          <w:t>600</w:t>
                        </w:r>
                      </w:p>
                    </w:tc>
                    <w:tc>
                      <w:tcPr>
                        <w:tcW w:w="528" w:type="dxa"/>
                      </w:tcPr>
                      <w:p>
                        <w:pPr>
                          <w:pStyle w:val="TableParagraph"/>
                          <w:ind w:left="150"/>
                          <w:rPr>
                            <w:sz w:val="13"/>
                          </w:rPr>
                        </w:pPr>
                        <w:r>
                          <w:rPr>
                            <w:w w:val="115"/>
                            <w:sz w:val="13"/>
                          </w:rPr>
                          <w:t>800</w:t>
                        </w:r>
                      </w:p>
                    </w:tc>
                    <w:tc>
                      <w:tcPr>
                        <w:tcW w:w="1062" w:type="dxa"/>
                      </w:tcPr>
                      <w:p>
                        <w:pPr>
                          <w:pStyle w:val="TableParagraph"/>
                          <w:ind w:left="132"/>
                          <w:rPr>
                            <w:sz w:val="13"/>
                          </w:rPr>
                        </w:pPr>
                        <w:r>
                          <w:rPr>
                            <w:sz w:val="13"/>
                          </w:rPr>
                          <w:t>1,000</w:t>
                        </w:r>
                      </w:p>
                    </w:tc>
                    <w:tc>
                      <w:tcPr>
                        <w:tcW w:w="866" w:type="dxa"/>
                      </w:tcPr>
                      <w:p>
                        <w:pPr>
                          <w:pStyle w:val="TableParagraph"/>
                          <w:ind w:right="179"/>
                          <w:jc w:val="right"/>
                          <w:rPr>
                            <w:sz w:val="13"/>
                          </w:rPr>
                        </w:pPr>
                        <w:r>
                          <w:rPr>
                            <w:w w:val="115"/>
                            <w:sz w:val="13"/>
                          </w:rPr>
                          <w:t>0</w:t>
                        </w:r>
                      </w:p>
                    </w:tc>
                    <w:tc>
                      <w:tcPr>
                        <w:tcW w:w="562" w:type="dxa"/>
                      </w:tcPr>
                      <w:p>
                        <w:pPr>
                          <w:pStyle w:val="TableParagraph"/>
                          <w:ind w:left="181"/>
                          <w:rPr>
                            <w:sz w:val="13"/>
                          </w:rPr>
                        </w:pPr>
                        <w:r>
                          <w:rPr>
                            <w:w w:val="110"/>
                            <w:sz w:val="13"/>
                          </w:rPr>
                          <w:t>200</w:t>
                        </w:r>
                      </w:p>
                    </w:tc>
                    <w:tc>
                      <w:tcPr>
                        <w:tcW w:w="1051" w:type="dxa"/>
                      </w:tcPr>
                      <w:p>
                        <w:pPr>
                          <w:pStyle w:val="TableParagraph"/>
                          <w:tabs>
                            <w:tab w:pos="526" w:val="left" w:leader="none"/>
                          </w:tabs>
                          <w:jc w:val="center"/>
                          <w:rPr>
                            <w:sz w:val="13"/>
                          </w:rPr>
                        </w:pPr>
                        <w:r>
                          <w:rPr>
                            <w:w w:val="115"/>
                            <w:sz w:val="13"/>
                          </w:rPr>
                          <w:t>400</w:t>
                          <w:tab/>
                          <w:t>600</w:t>
                        </w:r>
                      </w:p>
                    </w:tc>
                    <w:tc>
                      <w:tcPr>
                        <w:tcW w:w="1001" w:type="dxa"/>
                      </w:tcPr>
                      <w:p>
                        <w:pPr>
                          <w:pStyle w:val="TableParagraph"/>
                          <w:tabs>
                            <w:tab w:pos="621" w:val="left" w:leader="none"/>
                          </w:tabs>
                          <w:ind w:left="139"/>
                          <w:rPr>
                            <w:sz w:val="13"/>
                          </w:rPr>
                        </w:pPr>
                        <w:r>
                          <w:rPr>
                            <w:w w:val="105"/>
                            <w:sz w:val="13"/>
                          </w:rPr>
                          <w:t>800</w:t>
                          <w:tab/>
                          <w:t>1,000</w:t>
                        </w:r>
                      </w:p>
                    </w:tc>
                  </w:tr>
                  <w:tr>
                    <w:trPr>
                      <w:trHeight w:val="245" w:hRule="atLeast"/>
                    </w:trPr>
                    <w:tc>
                      <w:tcPr>
                        <w:tcW w:w="329" w:type="dxa"/>
                      </w:tcPr>
                      <w:p>
                        <w:pPr>
                          <w:pStyle w:val="TableParagraph"/>
                          <w:spacing w:before="0"/>
                          <w:rPr>
                            <w:rFonts w:ascii="Times New Roman"/>
                            <w:sz w:val="16"/>
                          </w:rPr>
                        </w:pPr>
                      </w:p>
                    </w:tc>
                    <w:tc>
                      <w:tcPr>
                        <w:tcW w:w="588" w:type="dxa"/>
                      </w:tcPr>
                      <w:p>
                        <w:pPr>
                          <w:pStyle w:val="TableParagraph"/>
                          <w:spacing w:before="0"/>
                          <w:rPr>
                            <w:rFonts w:ascii="Times New Roman"/>
                            <w:sz w:val="16"/>
                          </w:rPr>
                        </w:pPr>
                      </w:p>
                    </w:tc>
                    <w:tc>
                      <w:tcPr>
                        <w:tcW w:w="1104" w:type="dxa"/>
                      </w:tcPr>
                      <w:p>
                        <w:pPr>
                          <w:pStyle w:val="TableParagraph"/>
                          <w:spacing w:before="37"/>
                          <w:ind w:left="6"/>
                          <w:jc w:val="center"/>
                          <w:rPr>
                            <w:sz w:val="13"/>
                          </w:rPr>
                        </w:pPr>
                        <w:r>
                          <w:rPr>
                            <w:w w:val="105"/>
                            <w:sz w:val="13"/>
                          </w:rPr>
                          <w:t>Time (h)</w:t>
                        </w:r>
                      </w:p>
                    </w:tc>
                    <w:tc>
                      <w:tcPr>
                        <w:tcW w:w="528" w:type="dxa"/>
                      </w:tcPr>
                      <w:p>
                        <w:pPr>
                          <w:pStyle w:val="TableParagraph"/>
                          <w:spacing w:before="0"/>
                          <w:rPr>
                            <w:rFonts w:ascii="Times New Roman"/>
                            <w:sz w:val="16"/>
                          </w:rPr>
                        </w:pPr>
                      </w:p>
                    </w:tc>
                    <w:tc>
                      <w:tcPr>
                        <w:tcW w:w="1062" w:type="dxa"/>
                      </w:tcPr>
                      <w:p>
                        <w:pPr>
                          <w:pStyle w:val="TableParagraph"/>
                          <w:spacing w:before="0"/>
                          <w:rPr>
                            <w:rFonts w:ascii="Times New Roman"/>
                            <w:sz w:val="16"/>
                          </w:rPr>
                        </w:pPr>
                      </w:p>
                    </w:tc>
                    <w:tc>
                      <w:tcPr>
                        <w:tcW w:w="866" w:type="dxa"/>
                      </w:tcPr>
                      <w:p>
                        <w:pPr>
                          <w:pStyle w:val="TableParagraph"/>
                          <w:spacing w:before="0"/>
                          <w:rPr>
                            <w:rFonts w:ascii="Times New Roman"/>
                            <w:sz w:val="16"/>
                          </w:rPr>
                        </w:pPr>
                      </w:p>
                    </w:tc>
                    <w:tc>
                      <w:tcPr>
                        <w:tcW w:w="562" w:type="dxa"/>
                      </w:tcPr>
                      <w:p>
                        <w:pPr>
                          <w:pStyle w:val="TableParagraph"/>
                          <w:spacing w:before="0"/>
                          <w:rPr>
                            <w:rFonts w:ascii="Times New Roman"/>
                            <w:sz w:val="16"/>
                          </w:rPr>
                        </w:pPr>
                      </w:p>
                    </w:tc>
                    <w:tc>
                      <w:tcPr>
                        <w:tcW w:w="1051" w:type="dxa"/>
                      </w:tcPr>
                      <w:p>
                        <w:pPr>
                          <w:pStyle w:val="TableParagraph"/>
                          <w:spacing w:before="37"/>
                          <w:ind w:left="139"/>
                          <w:jc w:val="center"/>
                          <w:rPr>
                            <w:sz w:val="13"/>
                          </w:rPr>
                        </w:pPr>
                        <w:r>
                          <w:rPr>
                            <w:w w:val="105"/>
                            <w:sz w:val="13"/>
                          </w:rPr>
                          <w:t>Time (h)</w:t>
                        </w:r>
                      </w:p>
                    </w:tc>
                    <w:tc>
                      <w:tcPr>
                        <w:tcW w:w="1001" w:type="dxa"/>
                      </w:tcPr>
                      <w:p>
                        <w:pPr>
                          <w:pStyle w:val="TableParagraph"/>
                          <w:spacing w:before="0"/>
                          <w:rPr>
                            <w:rFonts w:ascii="Times New Roman"/>
                            <w:sz w:val="16"/>
                          </w:rPr>
                        </w:pPr>
                      </w:p>
                    </w:tc>
                  </w:tr>
                </w:tbl>
                <w:p>
                  <w:pPr>
                    <w:pStyle w:val="BodyText"/>
                  </w:pPr>
                </w:p>
              </w:txbxContent>
            </v:textbox>
            <w10:wrap type="none"/>
          </v:shape>
        </w:pict>
      </w:r>
      <w:r>
        <w:rPr>
          <w:rFonts w:ascii="Arial"/>
          <w:w w:val="115"/>
          <w:sz w:val="13"/>
        </w:rPr>
        <w:t>0</w:t>
      </w:r>
    </w:p>
    <w:p>
      <w:pPr>
        <w:spacing w:before="98"/>
        <w:ind w:left="0" w:right="10" w:firstLine="0"/>
        <w:jc w:val="right"/>
        <w:rPr>
          <w:rFonts w:ascii="Arial"/>
          <w:sz w:val="13"/>
        </w:rPr>
      </w:pPr>
      <w:r>
        <w:rPr/>
        <w:br w:type="column"/>
      </w:r>
      <w:r>
        <w:rPr>
          <w:rFonts w:ascii="Arial"/>
          <w:color w:val="7DBEFF"/>
          <w:sz w:val="13"/>
        </w:rPr>
        <w:t>2.0</w:t>
      </w:r>
    </w:p>
    <w:p>
      <w:pPr>
        <w:spacing w:before="127"/>
        <w:ind w:left="0" w:right="39" w:firstLine="0"/>
        <w:jc w:val="right"/>
        <w:rPr>
          <w:rFonts w:ascii="Arial"/>
          <w:sz w:val="13"/>
        </w:rPr>
      </w:pPr>
      <w:r>
        <w:rPr/>
        <w:pict>
          <v:group style="position:absolute;margin-left:124.624825pt;margin-top:-3.328976pt;width:138.3pt;height:137.85pt;mso-position-horizontal-relative:page;mso-position-vertical-relative:paragraph;z-index:2776" coordorigin="2492,-67" coordsize="2766,2757">
            <v:shape style="position:absolute;left:689;top:11916;width:2837;height:447" coordorigin="689,11917" coordsize="2837,447" path="m5247,900l5247,895,5247,909,5247,895,5247,900,5247,886,5247,900,5247,886,5251,895,5251,886,5251,900,5251,895,5251,900,5251,890,5251,895m5051,881l5051,858,5051,867,5051,862,5051,876,5051,867,5051,872,5051,867,5051,876,5056,881,5056,867,5056,881,5056,872,5056,890,5056,876,5056,886,5056,881,5060,872,5060,881,5060,876,5060,886,5060,876,5060,895,5060,881,5060,886,5060,876,5065,881,5065,876,5065,886,5065,876,5065,886,5065,876,5065,886,5065,872,5065,890,5065,876,5065,890,5070,890,5070,876,5070,904,5070,876,5070,890,5070,881,5070,900,5070,895,5070,900,5074,900,5074,895,5074,904,5074,886,5074,904,5074,890,5074,900,5074,890,5074,895,5074,886,5074,900,5074,890,5074,900,5079,890,5079,900,5079,890,5079,895,5079,886,5079,890,5079,881,5079,904,5079,886,5079,900,5079,890,5079,895,5079,886,5079,890,5079,881,5084,895,5084,876,5084,890,5084,876,5084,886,5084,872,5084,881,5084,876,5084,881,5084,876,5084,886,5084,862,5088,881,5088,862,5088,886,5088,872,5088,886,5088,876,5088,900,5088,872,5088,890,5088,867,5088,872,5093,867,5093,886,5093,876,5093,881,5093,867,5093,886,5093,872,5093,881,5093,872,5093,881,5093,876,5093,890,5093,881,5093,890,5093,872,5093,886,5093,881,5098,881,5098,886,5098,876,5098,881,5098,872,5098,895,5098,867,5098,886,5102,881,5102,876,5102,890,5102,886,5102,890,5102,881,5102,890,5102,881,5102,895,5102,886,5102,895,5102,881,5107,890,5107,881,5107,886,5107,876,5107,886,5107,876,5107,890,5107,881,5107,890,5107,881,5107,900,5107,876,5107,886,5107,881,5112,890,5112,872,5112,890,5112,886,5112,890,5112,872,5112,895,5112,876,5112,886,5112,881,5112,886,5112,876,5112,890,5116,881,5116,886,5116,872,5116,886,5116,876,5116,886,5116,881,5116,886,5116,872,5116,886,5116,881,5116,890,5116,876,5121,900,5121,881,5121,890,5121,881,5121,895,5121,881,5121,890,5121,886,5121,904,5121,876,5121,895,5121,886,5121,904,5121,876,5121,890,5126,895,5126,886,5126,914,5126,890,5126,900,5126,886,5126,895,5126,886,5126,900,5126,895,5126,900,5126,886,5126,900,5126,895,5130,895,5130,886,5130,904,5130,890,5130,909,5130,872,5130,890,5130,881,5130,895,5130,890,5130,904,5130,900,5135,895,5135,900,5135,890,5135,904,5135,895,5135,904,5135,890,5135,904,5135,890,5135,895,5135,890,5135,895,5140,895,5140,890,5140,900,5140,895,5140,900,5140,890,5140,900,5140,886,5140,909,5140,895,5140,909,5140,904,5140,909,5140,895,5140,900,5140,890,5140,909,5144,904,5144,895,5144,904,5144,890,5144,909,5144,895,5144,904,5144,890,5144,900,5144,890,5149,904,5149,890,5149,904,5149,895,5149,904,5149,890,5149,914,5149,890,5149,914,5149,890,5149,895,5149,886,5154,890,5154,876,5154,886,5154,881,5154,886,5154,881,5154,900,5154,881,5154,895,5154,876,5154,886,5154,876,5154,895,5158,881,5158,890,5158,876,5158,890,5158,881,5158,900,5158,886,5158,895,5158,886,5158,895,5158,890,5158,909,5158,890,5163,886,5163,890,5163,886,5163,895,5163,890,5163,900,5163,890,5163,895,5163,890,5163,904,5163,895,5163,900,5163,890,5163,895,5168,890,5168,900,5168,886,5168,895,5168,886,5168,890,5168,876,5168,890,5168,881,5168,886,5168,876,5168,886,5168,876,5168,881,5172,886,5172,872,5172,900,5172,881,5172,886,5172,872,5172,881,5172,876,5172,881,5172,876,5172,881,5172,872,5172,886,5172,872,5172,876,5172,867,5172,876,5177,886,5177,876,5177,895,5177,881,5177,890,5177,872,5177,876,5177,872,5177,881,5177,872,5177,900,5177,876,5177,881,5181,876,5181,881,5181,876,5181,886,5181,867,5181,895,5181,876,5181,890,5181,876,5186,886,5186,881,5186,900,5186,881,5186,904,5186,890,5186,909,5186,876,5186,895,5186,890,5186,895,5191,881,5191,900,5191,886,5191,900,5191,890,5191,900,5191,890,5191,895,5191,890,5191,900,5191,886,5191,900,5191,895,5191,904,5195,890,5195,895,5195,890,5195,909,5195,900,5195,909,5195,895,5195,900,5195,890,5195,918,5200,914,5200,904,5200,914,5200,904,5200,909,5200,895,5200,904,5200,876,5200,904,5200,900,5200,909,5200,890,5205,909,5205,904,5205,914,5205,900,5205,918,5205,895,5205,900,5205,886,5205,904,5205,895,5205,904,5205,900,5209,904,5209,918,5209,904,5209,909,5209,900,5209,909,5209,904,5209,914,5209,909,5209,914,5209,900,5209,904,5209,900,5214,914,5214,904,5214,923,5214,900,5214,904,5214,900,5214,914,5214,909,5214,914,5214,904,5214,918,5214,904,5214,914,5214,900,5214,904,5214,895,5214,900,5214,895,5219,900,5219,886,5219,890,5219,886,5219,900,5219,890,5219,895,5219,890,5219,900,5219,881,5219,890,5219,876,5219,900,5219,886,5219,900,5223,890,5223,881,5223,895,5223,886,5223,890,5223,876,5223,890,5223,876,5223,881,5223,872,5228,876,5228,895,5228,867,5228,890,5228,867,5228,872,5228,867,5228,876,5228,872,5228,876,5228,872,5228,881,5228,867,5233,858,5233,876,5233,862,5233,876,5233,848,5233,862,5233,853,5233,881,5233,853,5233,872,5233,858,5237,867,5237,876,5237,858,5237,862,5237,858,5237,872,5237,862,5237,867,5237,862,5237,867,5237,862,5237,867,5237,862,5237,876,5242,881,5242,867,5242,872,5242,867,5242,881,5242,876,5242,890,5242,876,5242,900,5242,886,5242,904,5242,876,5247,895,5247,886,5247,890,5247,886,5247,909,5247,895,5247,904,5247,890,5247,900m4846,816l4846,821,4846,811,4846,825,4846,816,4846,825,4846,816,4846,830,4846,821,4846,830,4846,807,4846,839,4851,821,4851,830,4851,816,4851,835,4851,821,4851,825,4851,816,4851,835,4851,821,4851,830,4851,821,4851,839,4851,835,4856,830,4856,835,4856,830,4856,835,4856,830,4856,844,4856,835,4856,844,4856,835,4856,848,4856,839,4856,848,4860,844,4860,862,4860,839,4860,858,4860,839,4860,858,4860,848,4860,867,4860,839,4860,848,4860,844,4860,853,4860,848,4860,858,4865,853,4865,858,4865,853,4865,876,4865,858,4865,881,4865,844,4865,862,4865,858,4865,862,4865,844,4865,858,4865,839,4870,839,4870,862,4870,844,4870,858,4870,839,4870,844,4870,839,4870,848,4870,839,4870,848,4870,839,4874,835,4874,862,4874,848,4874,858,4874,844,4874,858,4874,830,4874,844,4874,839,4874,853,4879,858,4879,848,4879,858,4879,835,4879,853,4879,848,4879,867,4879,844,4879,867,4879,839,4879,858,4879,848,4879,867,4883,867,4883,844,4883,853,4883,848,4883,858,4883,848,4883,858,4883,853,4883,858,4883,848,4883,853,4883,844,4883,858,4888,853,4888,844,4888,848,4888,844,4888,853,4888,839,4888,848,4888,839,4888,858,4888,844,4888,848,4888,844,4888,862,4888,844,4888,853,4888,844,4893,844,4893,848,4893,839,4893,858,4893,839,4893,848,4893,839,4893,848,4893,835,4893,848,4893,839,4897,844,4897,835,4897,844,4897,821,4897,835,4897,830,4897,835,4897,821,4897,835,4897,821,4897,830,4897,821,4897,844,4897,811,4897,821,4902,821,4902,816,4902,821,4902,816,4902,830,4902,807,4902,821,4902,816,4902,830,4902,811,4902,821,4907,811,4907,825,4907,811,4907,825,4907,816,4907,821,4907,816,4907,821,4907,811,4907,821,4907,816,4907,830,4911,825,4911,839,4911,821,4911,830,4911,816,4911,835,4911,825,4911,839,4911,825,4911,839,4916,853,4916,835,4916,844,4916,830,4916,853,4916,844,4916,853,4916,844,4916,853,4916,825,4916,853,4916,825,4916,848,4921,844,4921,835,4921,848,4921,835,4921,862,4921,848,4921,853,4921,844,4925,858,4925,848,4925,862,4925,848,4925,867,4925,853,4925,862,4925,853,4925,867,4930,848,4930,872,4930,848,4930,858,4930,844,4930,867,4930,844,4930,853,4930,844,4930,853,4930,844,4930,848,4935,830,4935,853,4935,844,4935,858,4935,848,4935,858,4935,839,4935,848,4935,835,4935,853,4935,830,4935,848,4939,844,4939,839,4939,853,4939,844,4939,853,4939,844,4939,853,4939,839,4939,858,4939,853,4939,858,4939,844,4939,858,4944,858,4944,839,4944,848,4944,839,4944,858,4944,848,4944,853,4944,848,4944,858,4944,853,4944,858,4944,853,4944,862,4944,853,4949,858,4949,862,4949,853,4949,858,4949,848,4949,853,4949,844,4949,853,4949,839,4949,862,4949,844,4953,844,4953,830,4953,839,4953,835,4953,844,4953,825,4953,839,4953,835,4958,835,4958,839,4958,830,4958,835,4958,825,4958,839,4958,830,4958,839,4958,830,4958,853,4958,839,4963,858,4963,835,4963,839,4963,835,4963,844,4963,839,4963,858,4963,835,4963,848,4963,839,4963,848,4963,835,4967,835,4967,839,4967,835,4967,844,4967,835,4967,848,4967,835,4967,839,4967,830,4967,844,4967,830,4972,830,4972,839,4972,821,4972,839,4972,825,4972,839,4972,825,4972,835,4972,821,4972,839,4972,830,4972,839,4977,835,4977,839,4977,835,4977,839,4977,835,4977,839,4977,830,4977,858,4977,835,4977,853,4977,835,4977,848,4981,844,4981,848,4981,844,4981,862,4981,853,4981,867,4981,848,4981,858,4981,844,4981,858,4986,858,4986,848,4986,853,4986,844,4986,862,4986,858,4986,862,4986,848,4986,858,4986,848,4986,872,4986,848,4986,858,4986,839,4986,853,4991,844,4991,858,4991,848,4991,862,4991,853,4991,862,4991,858,4991,872,4991,848,4995,867,4995,858,4995,872,4995,858,4995,867,4995,858,4995,867,4995,853,4995,862,4995,853,4995,872,4995,862,5000,862,5000,872,5000,862,5000,867,5000,858,5000,876,5000,862,5000,867,5000,862,5000,881,5000,862,5000,872,5005,872,5005,862,5005,872,5005,862,5005,876,5005,867,5005,876,5005,867,5005,876,5005,858,5005,867,5005,858,5005,872,5009,876,5009,881,5009,876,5009,890,5009,876,5009,881,5009,872,5009,876,5009,862,5009,867,5009,853,5009,872,5009,862,5014,862,5014,872,5014,867,5014,876,5014,862,5014,867,5014,853,5014,872,5014,867,5014,872,5014,862,5014,876,5019,867,5019,862,5019,890,5019,867,5019,876,5019,858,5019,876,5019,867,5019,881,5019,867,5019,872,5023,867,5023,886,5023,867,5023,881,5023,872,5023,876,5023,862,5023,867,5023,862,5023,872,5028,876,5028,867,5028,876,5028,858,5028,872,5028,858,5028,876,5028,867,5028,872,5028,867,5028,872,5032,867,5032,853,5032,881,5032,858,5032,872,5032,853,5032,872,5032,853,5032,886,5032,867,5032,876,5032,867,5032,876,5032,872,5037,872,5037,881,5037,872,5037,881,5037,862,5037,886,5037,872,5037,881,5037,867,5037,886,5037,867,5037,872,5037,858,5037,876,5037,872,5042,872,5042,858,5042,867,5042,858,5042,872,5042,858,5042,867,5042,862,5042,872,5042,862,5042,867,5046,872,5046,862,5046,872,5046,862,5046,876,5046,853,5046,862,5046,858,5046,876,5046,858,5046,872,5046,862,5046,872,5046,862,5051,872,5051,858,5051,876,5051,867,5051,881m4641,793l4641,783,4641,793,4641,783,4641,793,4646,783,4646,802,4646,779,4646,797,4646,783,4646,797,4646,779,4646,797,4646,793,4646,797,4646,783,4646,788,4651,788,4651,802,4651,788,4651,797,4651,783,4651,797,4651,783,4651,802,4651,797,4651,802,4651,793,4655,793,4655,807,4655,788,4655,816,4655,793,4655,811,4655,797,4655,811,4655,793,4660,793,4660,811,4660,793,4660,830,4660,821,4660,825,4660,811,4660,825,4660,816,4660,825,4665,816,4665,830,4665,821,4665,835,4665,821,4665,835,4665,811,4665,821,4665,816,4665,830,4665,816,4665,835,4665,825,4665,830,4669,830,4669,825,4669,835,4669,825,4669,835,4669,825,4669,844,4669,825,4669,830,4669,816,4669,830,4669,816,4669,825,4669,816,4674,825,4674,821,4674,830,4674,825,4674,835,4674,816,4674,835,4674,816,4674,835,4674,821,4674,835,4674,825,4674,830,4679,825,4679,816,4679,839,4679,821,4679,835,4679,825,4679,835,4679,816,4679,821,4683,816,4683,839,4683,816,4683,825,4683,811,4683,848,4683,835,4683,844,4683,825,4683,835,4688,821,4688,825,4688,802,4688,816,4688,807,4688,811,4688,802,4688,811,4688,797,4688,811,4693,807,4693,811,4693,802,4693,825,4693,802,4693,816,4693,807,4693,816,4693,802,4693,811,4693,802,4697,807,4697,797,4697,816,4697,807,4697,825,4697,807,4697,816,4697,811,4697,816,4697,807,4697,821,4697,816,4697,821,4697,811,4697,825,4702,816,4702,811,4702,825,4702,816,4702,830,4702,811,4702,816,4702,811,4702,816,4702,802,4702,821,4702,816,4702,821,4702,811,4702,825,4707,825,4707,807,4707,816,4707,811,4707,825,4707,811,4707,821,4707,816,4707,821,4707,807,4707,811,4707,807,4707,816,4711,811,4711,802,4711,811,4711,793,4711,807,4711,793,4711,807,4711,783,4711,807,4716,802,4716,793,4716,807,4716,793,4716,811,4716,797,4716,816,4716,802,4716,807,4721,811,4721,797,4721,816,4721,807,4721,816,4721,811,4721,816,4721,807,4721,825,4725,811,4725,825,4725,821,4725,835,4725,821,4725,830,4725,821,4725,835,4725,816,4725,825,4725,816,4725,821,4725,816,4725,821,4730,825,4730,811,4730,835,4730,816,4730,830,4730,821,4730,830,4730,825,4730,830,4730,816,4730,825,4730,807,4730,825,4730,821,4730,825,4730,816,4730,821,4734,816,4734,811,4734,830,4734,816,4734,830,4734,816,4734,821,4734,811,4734,816,4734,807,4734,821,4734,811,4734,830,4739,811,4739,825,4739,811,4739,839,4739,825,4739,835,4739,811,4739,835,4739,821,4739,825,4739,816,4739,835,4739,825,4744,821,4744,839,4744,825,4744,830,4744,825,4744,830,4744,821,4744,825,4744,821,4744,830,4744,816,4744,825,4748,807,4748,821,4748,807,4748,816,4748,802,4748,825,4748,807,4748,816,4748,802,4748,816,4748,811,4748,816,4748,807,4748,816,4753,816,4753,821,4753,807,4753,821,4753,807,4753,811,4753,807,4753,811,4753,797,4753,816,4753,797,4753,811,4753,802,4753,816,4753,811,4758,802,4758,811,4758,802,4758,811,4758,802,4758,807,4758,802,4758,807,4758,797,4758,807,4758,797,4758,811,4758,802,4762,797,4762,807,4762,793,4762,802,4762,797,4762,825,4762,797,4762,811,4762,793,4762,802,4767,797,4767,802,4767,793,4767,807,4767,797,4767,807,4767,793,4767,797,4767,783,4767,793,4772,797,4772,793,4772,811,4772,797,4772,807,4772,783,4772,807,4772,788,4772,797,4772,788,4772,802,4772,788,4772,797,4776,793,4776,797,4776,788,4776,797,4776,793,4776,811,4776,788,4776,797,4776,793,4781,793,4781,797,4781,788,4781,821,4781,797,4781,816,4781,797,4781,807,4781,788,4781,811,4786,811,4786,802,4786,816,4786,802,4786,816,4786,797,4786,811,4786,802,4790,816,4790,811,4790,821,4790,807,4790,830,4790,811,4790,830,4790,811,4790,821,4790,816,4790,821,4790,811,4790,821,4790,807,4790,821,4795,821,4795,807,4795,825,4795,821,4795,835,4795,821,4795,835,4795,821,4795,844,4795,825,4795,839,4795,825,4795,844,4800,816,4800,830,4800,816,4800,830,4800,825,4800,835,4800,825,4800,839,4800,830,4800,835,4800,830,4804,835,4804,848,4804,830,4804,844,4804,825,4804,839,4804,830,4804,844,4804,839,4804,848,4804,830,4804,835,4804,830,4804,844,4809,835,4809,858,4809,839,4809,844,4809,835,4809,844,4809,835,4809,839,4809,825,4809,839,4809,825,4809,835,4809,825,4814,821,4814,835,4814,821,4814,830,4814,816,4814,825,4814,821,4814,830,4814,816,4814,830,4814,807,4814,821,4814,807,4814,821,4814,816,4818,825,4818,811,4818,825,4818,811,4818,816,4818,811,4818,835,4818,816,4818,825,4818,811,4818,821,4818,811,4823,821,4823,802,4823,816,4823,811,4823,816,4823,807,4823,811,4823,797,4823,816,4823,797,4823,807,4823,793,4823,802,4828,811,4828,797,4828,821,4828,807,4828,816,4828,807,4828,811,4828,802,4828,821,4828,807,4828,825,4828,807,4832,821,4832,807,4832,821,4832,807,4832,825,4832,807,4832,816,4832,811,4832,825,4832,821,4832,825,4832,821,4837,816,4837,848,4837,811,4837,830,4837,811,4837,830,4837,816,4837,825,4842,825,4842,811,4842,821,4842,816,4842,825,4842,811,4842,816,4842,811,4842,816,4842,811,4842,821,4842,811,4846,825,4846,816,4846,821,4846,816m4446,769l4446,779,4446,765,4446,788,4446,769,4446,788,4446,769,4450,779,4450,774,4450,788,4450,779,4450,788,4450,783,4450,793,4450,783,4450,797,4450,774,4450,802,4450,779,4455,788,4455,769,4455,788,4455,774,4455,783,4455,769,4455,779,4455,774,4455,783,4455,774,4455,788,4460,774,4460,793,4460,779,4460,788,4460,774,4460,793,4460,774,4460,802,4460,779,4460,788,4464,783,4464,779,4464,793,4464,779,4464,793,4464,779,4464,793,4464,779,4464,793,4464,783,4464,807,4464,788,4464,807,4469,797,4469,783,4469,797,4469,793,4469,825,4469,807,4469,811,4469,797,4469,802,4469,788,4469,793,4469,788,4469,802,4469,783,4469,788,4474,783,4474,774,4474,783,4474,779,4474,783,4474,769,4474,783,4474,765,4474,779,4474,760,4474,774,4474,760,4478,765,4478,788,4478,755,4478,774,4478,755,4478,779,4478,755,4478,769,4478,765,4478,779,4478,769,4483,769,4483,765,4483,783,4483,769,4483,783,4483,769,4483,783,4483,760,4483,774,4483,769,4483,783,4483,774,4483,779,4488,779,4488,783,4488,765,4488,783,4488,760,4488,774,4488,769,4488,783,4488,769,4488,779,4488,774,4488,779,4488,774,4492,793,4492,774,4492,783,4492,779,4492,793,4492,779,4492,788,4492,779,4492,797,4492,769,4497,783,4497,769,4497,779,4497,769,4497,774,4497,765,4497,779,4497,769,4497,797,4497,774,4502,793,4502,769,4502,783,4502,765,4502,779,4502,760,4502,765,4502,760,4502,774,4506,769,4506,765,4506,774,4506,751,4506,765,4506,755,4506,765,4506,760,4506,769,4511,755,4511,751,4511,769,4511,751,4511,760,4511,746,4511,760,4511,751,4511,765,4511,751,4511,760,4516,755,4516,760,4516,755,4516,769,4516,746,4516,755,4516,746,4516,760,4516,746,4516,755,4516,746,4516,765,4516,746,4516,765,4520,765,4520,769,4520,760,4520,779,4520,774,4520,779,4520,765,4520,779,4520,769,4520,783,4520,774,4520,793,4525,788,4525,793,4525,779,4525,788,4525,783,4525,797,4525,793,4525,807,4525,788,4525,802,4525,788,4525,793,4525,783,4525,788,4525,783,4525,807,4525,783,4530,807,4530,788,4530,802,4530,783,4530,797,4530,793,4530,807,4530,793,4530,807,4530,793,4530,797,4534,797,4534,807,4534,797,4534,807,4534,793,4534,807,4534,793,4534,802,4534,788,4534,797,4534,793,4534,811,4539,807,4539,783,4539,793,4539,783,4539,802,4539,793,4539,802,4539,788,4539,807,4539,793,4539,802,4544,802,4544,793,4544,807,4544,802,4544,807,4544,774,4544,788,4544,760,4548,755,4548,774,4548,769,4548,774,4548,765,4548,774,4548,765,4548,769,4548,746,4548,765,4553,741,4553,755,4553,751,4553,769,4553,751,4553,765,4553,755,4553,769,4553,751,4553,765,4553,760,4558,774,4558,779,4558,765,4558,769,4558,765,4558,769,4558,765,4558,769,4558,760,4558,774,4558,765,4558,779,4558,769,4558,774,4558,769,4558,779,4558,769,4558,774,4562,769,4562,774,4562,769,4562,774,4562,765,4562,774,4562,765,4562,769,4562,765,4562,779,4562,769,4562,779,4562,760,4562,783,4562,774,4562,783,4567,788,4567,774,4567,779,4567,769,4567,788,4567,779,4567,788,4567,769,4567,793,4567,788,4567,797,4567,774,4567,788,4567,779,4567,807,4567,779,4572,793,4572,779,4572,811,4572,783,4572,797,4572,783,4572,788,4572,783,4572,788,4572,779,4572,788,4572,774,4572,783,4576,779,4576,774,4576,783,4576,779,4576,788,4576,774,4576,783,4576,751,4576,769,4576,765,4576,774,4576,769,4576,793,4581,760,4581,779,4581,774,4581,779,4581,765,4581,779,4581,765,4581,783,4581,769,4581,788,4581,779,4585,783,4585,793,4585,779,4585,793,4585,783,4585,802,4585,788,4585,807,4585,788,4585,793,4585,783,4590,807,4590,793,4590,797,4590,793,4590,807,4590,793,4590,807,4590,797,4590,825,4590,802,4590,811,4590,797,4595,807,4595,802,4595,825,4595,807,4595,811,4595,802,4595,811,4595,807,4595,816,4595,802,4595,811,4595,807,4595,811,4595,802,4595,816,4595,811,4599,811,4599,802,4599,816,4599,802,4599,816,4599,779,4599,797,4599,779,4599,793,4599,779,4599,788,4599,783,4599,793,4604,793,4604,783,4604,793,4604,774,4604,783,4604,779,4604,797,4604,788,4604,797,4604,779,4604,802,4604,788,4604,793,4604,788,4609,802,4609,793,4609,811,4609,802,4609,807,4609,793,4609,802,4609,797,4609,811,4609,793,4609,811,4609,802,4613,811,4613,802,4613,811,4613,797,4613,811,4613,788,4613,802,4613,779,4613,783,4613,774,4613,779,4613,769,4613,779,4618,765,4618,774,4618,760,4618,765,4618,755,4618,765,4618,760,4618,783,4618,769,4623,769,4623,783,4623,765,4623,783,4623,769,4623,783,4623,765,4623,779,4623,769,4623,788,4623,769,4623,774,4623,769,4627,774,4627,783,4627,765,4627,797,4627,779,4627,783,4627,774,4627,783,4627,774,4632,779,4632,774,4632,788,4632,783,4632,793,4632,779,4632,788,4632,779,4632,793,4632,788,4632,802,4632,783,4632,797,4637,793,4637,783,4637,793,4637,783,4637,807,4637,797,4637,811,4637,793,4637,802,4637,797,4637,811,4637,797,4637,802,4637,788,4637,802,4637,797,4641,793,4641,788,4641,797,4641,788,4641,807,4641,779,4641,793m4241,760l4241,765,4246,760,4246,755,4246,765,4246,746,4246,760,4246,737,4246,751,4246,741,4246,760,4246,741,4246,746,4246,737,4246,751,4246,746,4250,746,4250,755,4250,741,4250,760,4250,737,4250,751,4250,746,4250,755,4250,751,4255,760,4255,751,4255,760,4255,751,4255,783,4255,760,4255,779,4255,769,4255,783,4255,779,4255,783,4255,779,4255,783,4260,769,4260,783,4260,769,4260,779,4260,769,4260,802,4260,779,4260,783,4260,774,4260,783,4264,788,4264,774,4264,793,4264,783,4264,793,4264,769,4264,779,4264,765,4264,769,4269,769,4269,779,4269,760,4269,774,4269,760,4269,779,4269,769,4269,774,4269,760,4269,769,4269,765,4274,765,4274,779,4274,769,4274,774,4274,765,4274,769,4274,751,4274,769,4274,760,4274,774,4274,760,4274,769,4274,765,4278,779,4278,783,4278,765,4278,774,4278,760,4278,783,4278,765,4278,769,4278,751,4278,755,4278,751,4283,755,4283,737,4283,746,4283,737,4283,741,4283,727,4283,746,4283,732,4283,737,4283,723,4287,718,4287,727,4287,713,4287,718,4287,713,4287,718,4287,713,4287,718,4287,713,4287,727,4287,709,4287,732,4287,718,4292,718,4292,732,4292,727,4292,732,4292,718,4292,723,4292,718,4292,741,4292,732,4292,751,4292,741,4297,746,4297,769,4297,755,4297,760,4297,751,4297,765,4297,760,4297,769,4297,755,4297,774,4297,760,4301,769,4301,760,4301,774,4301,755,4301,774,4301,765,4301,774,4301,769,4301,783,4301,765,4301,779,4306,774,4306,765,4306,779,4306,765,4306,769,4306,760,4306,788,4306,774,4306,788,4306,774,4306,793,4306,783,4306,797,4306,769,4311,783,4311,769,4311,783,4311,769,4311,774,4311,765,4311,774,4311,765,4311,774,4311,760,4311,769,4311,765,4315,765,4315,774,4315,765,4315,779,4315,760,4315,769,4315,765,4315,774,4315,765,4315,779,4315,760,4315,774,4315,769,4315,779,4320,774,4320,807,4320,774,4320,783,4320,779,4320,783,4320,779,4320,793,4320,783,4320,788,4320,779,4320,797,4320,774,4320,783,4325,774,4325,788,4325,779,4325,783,4325,769,4325,779,4325,774,4325,779,4325,769,4325,779,4325,765,4325,769,4329,765,4329,779,4329,769,4329,779,4329,774,4329,788,4329,779,4329,783,4329,769,4329,779,4329,774,4329,788,4329,760,4334,774,4334,783,4334,774,4334,779,4334,765,4334,779,4334,774,4334,783,4334,769,4334,783,4334,774,4334,783,4334,779,4334,788,4334,774,4334,779,4334,774,4339,774,4339,788,4339,769,4339,774,4339,769,4339,783,4339,779,4339,788,4339,774,4339,779,4339,765,4339,788,4343,774,4343,783,4343,774,4343,779,4343,769,4343,774,4343,769,4343,783,4343,769,4343,774,4343,760,4343,769,4348,769,4348,760,4348,765,4348,755,4348,765,4348,746,4348,751,4348,741,4348,746,4348,741,4348,760,4348,751,4348,769,4348,737,4353,746,4353,737,4353,741,4353,737,4353,741,4353,727,4353,737,4353,727,4353,741,4353,727,4353,737,4357,737,4357,727,4357,732,4357,723,4357,746,4357,718,4357,741,4357,718,4357,727,4357,718,4362,741,4362,727,4362,741,4362,737,4362,746,4362,732,4362,737,4362,732,4362,741,4362,737,4362,741,4362,737,4362,746,4362,727,4367,746,4367,732,4367,746,4367,741,4367,760,4367,746,4367,751,4367,746,4371,760,4371,751,4371,760,4371,741,4371,755,4371,746,4371,765,4371,746,4371,765,4371,751,4371,769,4371,746,4376,746,4376,765,4376,746,4376,769,4376,751,4376,760,4376,755,4376,760,4376,755,4381,769,4381,751,4381,765,4381,755,4381,769,4381,755,4381,760,4381,751,4381,769,4381,760,4381,769,4381,755,4381,774,4385,765,4385,769,4385,755,4385,760,4385,755,4385,769,4385,755,4385,788,4385,774,4385,788,4385,765,4385,779,4385,769,4385,779,4385,765,4390,774,4390,788,4390,765,4390,769,4390,760,4390,788,4390,760,4390,779,4390,765,4390,783,4395,779,4395,769,4395,783,4395,774,4395,788,4395,783,4395,793,4395,769,4395,793,4395,788,4395,807,4395,783,4395,788,4399,783,4399,793,4399,788,4399,793,4399,779,4399,797,4399,788,4399,793,4399,779,4399,788,4399,779,4399,783,4404,774,4404,779,4404,760,4404,779,4404,760,4404,769,4404,760,4404,769,4404,755,4404,769,4404,751,4404,779,4404,765,4404,783,4404,765,4409,779,4409,760,4409,774,4409,765,4409,779,4409,760,4409,769,4409,760,4409,793,4409,774,4409,779,4409,755,4409,779,4413,769,4413,774,4413,760,4413,769,4413,760,4413,779,4413,755,4413,774,4413,760,4413,769,4413,755,4413,774,4413,760,4418,755,4418,769,4418,751,4418,755,4418,741,4418,760,4418,751,4418,765,4418,746,4418,751,4418,741,4418,751,4423,741,4423,760,4423,732,4423,755,4423,751,4423,774,4423,737,4423,760,4423,737,4423,741,4423,737,4423,755,4423,741,4423,751,4423,741,4423,760,4423,737,4423,755,4427,751,4427,755,4427,746,4427,760,4427,755,4427,774,4427,755,4427,769,4427,751,4427,760,4427,746,4432,765,4432,769,4432,755,4432,769,4432,751,4432,765,4432,755,4432,769,4432,765,4432,769,4432,755,4432,760,4432,755,4436,751,4436,760,4436,751,4436,760,4436,755,4436,769,4436,751,4436,765,4436,755,4436,765,4436,746,4441,769,4441,755,4441,774,4441,765,4441,774,4441,755,4441,769,4441,755,4441,769,4441,765,4441,774,4441,760,4441,769,4441,760,4441,774,4446,765,4446,760,4446,769m4045,709l4045,699,4045,704,4045,699,4045,713,4045,699,4045,709,4050,709,4050,713,4050,695,4050,713,4050,704,4050,709,4050,704,4050,713,4050,699,4050,704,4050,690,4050,709,4050,699,4055,699,4055,695,4055,713,4055,704,4055,718,4055,699,4055,713,4055,695,4055,713,4055,709,4059,704,4059,713,4059,709,4059,718,4059,699,4059,713,4059,709,4059,713,4059,704,4064,699,4064,732,4064,709,4064,718,4064,699,4064,727,4064,709,4069,713,4069,723,4069,709,4069,723,4069,709,4069,723,4069,709,4069,718,4069,704,4069,727,4069,713,4069,732,4069,709,4073,713,4073,699,4073,732,4073,704,4073,723,4073,713,4073,727,4073,704,4073,718,4073,699,4073,713,4073,709,4073,713,4078,704,4078,699,4078,718,4078,704,4078,718,4078,713,4078,718,4078,713,4078,718,4078,713,4078,723,4083,723,4083,718,4083,741,4083,709,4083,727,4083,713,4083,723,4083,718,4083,727,4083,718,4083,732,4087,727,4087,732,4087,718,4087,741,4087,718,4087,732,4087,713,4087,727,4087,723,4087,737,4087,727,4087,755,4087,727,4092,723,4092,727,4092,718,4092,737,4092,732,4092,741,4092,723,4092,732,4092,713,4097,723,4097,713,4097,718,4097,713,4097,727,4097,718,4097,723,4097,718,4097,727,4097,718,4097,732,4097,713,4097,732,4097,723,4097,737,4101,718,4101,727,4101,723,4101,727,4101,713,4101,723,4101,713,4101,723,4101,718,4101,727,4101,723,4101,732,4101,718,4101,732,4106,713,4106,723,4106,709,4106,723,4106,709,4106,723,4106,718,4106,732,4106,718,4106,727,4106,718,4106,723,4106,718,4111,709,4111,737,4111,718,4111,723,4111,718,4111,732,4111,713,4111,723,4111,709,4111,723,4111,709,4111,718,4111,713,4111,727,4115,713,4115,727,4115,709,4115,718,4115,709,4115,732,4115,718,4115,727,4115,713,4120,704,4120,723,4120,713,4120,727,4120,718,4120,723,4120,704,4120,723,4120,713,4120,727,4120,718,4120,727,4120,723,4120,746,4120,727,4125,732,4125,751,4125,732,4125,746,4125,741,4125,746,4125,737,4125,751,4125,732,4125,765,4125,737,4129,755,4129,732,4129,737,4129,727,4129,732,4129,727,4129,732,4129,723,4129,732,4129,723,4129,732,4129,718,4134,713,4134,723,4134,709,4134,723,4134,713,4134,727,4134,713,4134,723,4134,704,4134,723,4134,709,4134,741,4134,709,4134,718,4138,723,4138,713,4138,723,4138,713,4138,727,4138,713,4138,727,4138,723,4138,727,4138,713,4138,718,4138,709,4138,732,4138,718,4143,718,4143,727,4143,713,4143,732,4143,713,4143,737,4143,709,4143,737,4143,713,4143,727,4143,723,4143,732,4143,727,4143,746,4148,737,4148,732,4148,737,4148,732,4148,746,4148,723,4148,746,4148,723,4148,732,4148,718,4148,737,4148,723,4148,732,4152,723,4152,727,4152,723,4152,737,4152,727,4152,741,4152,723,4152,727,4152,723,4152,727,4152,723,4152,727,4152,718,4152,737,4157,718,4157,732,4157,723,4157,732,4157,713,4157,737,4157,727,4157,737,4157,713,4157,741,4157,713,4157,732,4157,718,4162,723,4162,709,4162,723,4162,718,4162,723,4162,704,4162,713,4162,709,4162,713,4162,709,4162,723,4162,709,4162,718,4162,704,4162,718,4166,699,4166,718,4166,704,4166,709,4166,704,4166,713,4166,704,4166,713,4166,704,4166,727,4166,709,4166,737,4166,727,4171,732,4171,723,4171,732,4171,718,4171,732,4171,723,4171,737,4171,727,4171,746,4171,723,4171,737,4171,727,4171,737,4176,732,4176,723,4176,737,4176,732,4176,737,4176,723,4176,732,4176,727,4176,732,4176,723,4176,727,4176,723,4176,737,4176,718,4180,727,4180,732,4180,718,4180,732,4180,713,4180,732,4180,709,4180,732,4180,723,4180,732,4180,723,4180,732,4180,723,4185,737,4185,727,4185,737,4185,723,4185,727,4185,723,4185,751,4185,718,4185,723,4185,713,4185,723,4185,718,4185,727,4190,718,4190,746,4190,741,4190,751,4190,737,4190,755,4190,741,4190,751,4190,737,4190,755,4190,737,4194,751,4194,755,4194,746,4194,755,4194,741,4194,765,4194,760,4194,765,4194,760,4194,779,4194,755,4194,774,4199,783,4199,760,4199,779,4199,765,4199,774,4199,765,4199,774,4199,765,4199,774,4199,765,4204,769,4204,765,4204,774,4204,755,4204,765,4204,751,4204,755,4204,741,4204,751,4204,737,4204,755,4204,741,4208,737,4208,751,4208,741,4208,746,4208,732,4208,746,4208,737,4208,760,4208,751,4208,769,4208,741,4208,746,4208,732,4208,737,4213,723,4213,737,4213,704,4213,732,4213,718,4213,723,4213,709,4213,723,4213,695,4213,713,4218,713,4218,709,4218,718,4218,709,4218,732,4218,713,4218,723,4218,718,4218,732,4218,704,4218,727,4218,718,4222,723,4222,727,4222,718,4222,723,4222,713,4222,732,4222,723,4222,732,4222,723,4222,727,4222,718,4222,746,4222,737,4222,751,4227,737,4227,765,4227,755,4227,765,4227,755,4227,769,4227,760,4227,774,4227,765,4227,793,4232,779,4232,765,4232,774,4232,765,4232,779,4232,760,4232,769,4232,765,4236,765,4236,783,4236,765,4236,779,4236,765,4236,769,4236,760,4236,779,4236,765,4236,769,4236,765,4236,779,4241,769,4241,755,4241,769,4241,760,4241,769,4241,755,4241,779,4241,760,4241,765,4241,760m3854,676l3854,690,3854,686,3854,704,3854,686,3854,695,3854,681,3854,699,3859,690,3859,695,3859,690,3859,695,3859,681,3859,704,3859,681,3859,695,3859,681,3859,695,3859,686,3859,695,3864,681,3864,695,3864,681,3864,695,3864,690,3864,713,3864,672,3864,686,3864,681,3864,690,3864,672,3864,695,3864,686,3868,695,3868,681,3868,686,3868,676,3868,699,3868,686,3868,695,3868,681,3868,690,3868,681,3868,695,3873,681,3873,704,3873,686,3873,695,3873,681,3873,699,3873,681,3873,686,3873,676,3873,690,3873,681,3873,699,3878,672,3878,690,3878,686,3878,690,3878,681,3878,695,3878,676,3878,699,3878,672,3878,695,3878,681,3878,699,3878,686,3878,695,3882,686,3882,695,3882,672,3882,699,3882,686,3882,695,3882,686,3882,695,3882,672,3882,681,3882,667,3882,695,3882,681,3887,686,3887,672,3887,681,3887,676,3887,686,3887,672,3887,704,3887,686,3887,713,3887,690,3887,699,3887,690,3887,704,3887,699,3892,695,3892,709,3892,699,3892,709,3892,695,3892,709,3892,690,3892,704,3892,699,3892,713,3892,690,3892,699,3896,699,3896,704,3896,690,3896,709,3896,690,3896,713,3896,686,3896,699,3896,686,3896,690,3896,686,3896,699,3896,695,3901,713,3901,695,3901,709,3901,681,3901,699,3901,686,3901,699,3901,695,3901,699,3901,690,3901,695,3906,699,3906,704,3906,686,3906,699,3906,681,3906,704,3906,686,3906,704,3906,695,3906,699,3906,695,3906,727,3906,690,3906,704,3910,704,3910,713,3910,695,3910,704,3910,695,3910,699,3910,690,3910,699,3910,690,3910,704,3910,695,3915,695,3915,704,3915,686,3915,690,3915,686,3915,695,3915,676,3915,690,3915,686,3915,704,3915,695,3915,704,3920,699,3920,704,3920,690,3920,704,3920,695,3920,709,3920,695,3920,704,3920,686,3920,704,3920,695,3920,699,3920,690,3924,695,3924,699,3924,686,3924,704,3924,681,3924,709,3924,690,3924,713,3924,690,3929,695,3929,686,3929,695,3929,690,3929,704,3929,699,3929,713,3929,686,3929,699,3929,676,3934,681,3934,699,3934,686,3934,695,3934,690,3934,695,3934,681,3934,699,3934,695,3934,713,3934,695,3934,709,3934,695,3934,699,3938,695,3938,709,3938,690,3938,709,3938,695,3938,709,3938,704,3938,718,3938,699,3943,723,3943,713,3943,727,3943,709,3943,723,3943,713,3943,732,3943,709,3943,723,3943,713,3943,727,3943,723,3943,727,3948,723,3948,727,3948,713,3948,727,3948,718,3948,723,3948,718,3948,732,3948,709,3948,723,3948,709,3948,718,3952,713,3952,704,3952,713,3952,709,3952,727,3952,704,3952,718,3952,709,3952,713,3952,704,3952,709,3952,704,3952,709,3952,704,3952,709,3952,695,3952,709,3957,718,3957,699,3957,737,3957,713,3957,732,3957,718,3957,741,3957,727,3957,737,3957,732,3962,732,3962,737,3962,732,3962,741,3962,727,3962,741,3962,723,3962,737,3962,727,3962,732,3962,723,3962,732,3962,727,3962,741,3962,737,3966,727,3966,741,3966,723,3966,727,3966,718,3966,732,3966,727,3966,737,3966,723,3966,727,3966,723,3966,732,3966,713,3966,723,3966,718,3966,723,3971,727,3971,713,3971,732,3971,713,3971,727,3971,713,3971,727,3971,713,3971,737,3971,709,3971,723,3976,709,3976,723,3976,709,3976,732,3976,713,3976,732,3976,713,3976,727,3980,727,3980,718,3980,737,3980,727,3980,732,3980,718,3980,732,3980,718,3980,723,3980,709,3980,737,3980,713,3985,737,3985,713,3985,718,3985,704,3985,718,3985,699,3985,737,3985,713,3985,723,3985,718,3985,727,3989,737,3989,727,3989,737,3989,713,3989,732,3989,727,3989,737,3989,723,3989,751,3989,718,3989,732,3994,727,3994,723,3994,741,3994,723,3994,746,3994,727,3994,741,3994,713,3994,737,3994,727,3994,737,3994,727,3994,737,3999,755,3999,732,3999,741,3999,732,3999,741,3999,732,3999,746,3999,741,3999,746,3999,737,3999,751,3999,727,3999,746,4003,746,4003,737,4003,751,4003,737,4003,746,4003,741,4003,755,4003,741,4003,755,4003,751,4003,760,4008,741,4008,746,4008,737,4008,755,4008,746,4008,774,4008,746,4008,779,4008,746,4008,755,4008,746,4013,751,4013,737,4013,751,4013,737,4013,741,4013,737,4013,765,4013,727,4013,751,4013,732,4017,737,4017,746,4017,723,4017,737,4017,727,4017,741,4017,737,4017,741,4017,732,4017,755,4017,723,4017,737,4022,741,4022,732,4022,746,4022,737,4022,751,4022,727,4022,751,4022,727,4022,760,4022,732,4022,737,4022,732,4022,737,4022,732,4027,727,4027,737,4027,718,4027,732,4027,727,4027,732,4027,723,4027,737,4027,727,4027,737,4027,718,4027,732,4027,713,4027,732,4027,718,4031,718,4031,737,4031,718,4031,732,4031,718,4031,727,4031,713,4031,718,4031,713,4031,727,4031,723,4031,732,4036,718,4036,727,4036,713,4036,732,4036,713,4036,718,4036,704,4036,718,4036,709,4036,727,4036,713,4036,727,4036,713,4036,727,4041,718,4041,709,4041,713,4041,709,4041,713,4041,709,4041,718,4041,709,4041,713,4041,704,4041,709,4041,704,4041,713,4041,699,4041,709,4045,723,4045,699,4045,713,4045,709m3659,690l3659,699,3659,695,3659,704,3659,695,3664,709,3664,695,3664,718,3664,695,3664,704,3664,695,3664,704,3664,686,3664,713,3664,699,3664,713,3664,695,3664,709,3668,718,3668,709,3668,713,3668,686,3668,704,3668,699,3668,718,3668,690,3668,713,3668,704,3668,713,3668,699,3673,699,3673,704,3673,699,3673,704,3673,690,3673,709,3673,695,3673,713,3673,690,3673,704,3673,699,3673,718,3678,709,3678,695,3678,709,3678,704,3678,718,3678,704,3678,718,3678,699,3678,727,3678,704,3682,713,3682,704,3682,718,3682,713,3682,718,3682,699,3682,718,3682,704,3682,713,3682,699,3682,709,3682,695,3682,713,3687,704,3687,718,3687,695,3687,713,3687,690,3687,704,3687,686,3687,699,3687,681,3691,690,3691,686,3691,699,3691,690,3691,695,3691,686,3691,695,3691,686,3691,713,3691,681,3691,699,3691,686,3691,699,3691,690,3696,699,3696,690,3696,699,3696,695,3696,699,3696,690,3696,695,3696,681,3696,695,3696,686,3696,699,3696,681,3696,699,3696,690,3696,695,3701,699,3701,690,3701,699,3701,695,3701,704,3701,695,3701,704,3701,690,3701,699,3701,695,3701,704,3701,695,3705,699,3705,686,3705,699,3705,686,3705,704,3705,676,3705,690,3705,681,3705,686,3705,681,3705,695,3705,686,3705,699,3705,672,3710,695,3710,676,3710,690,3710,686,3710,699,3710,686,3710,704,3710,686,3710,695,3710,681,3710,695,3710,686,3710,709,3710,695,3715,690,3715,686,3715,699,3715,672,3715,690,3715,676,3715,690,3715,676,3715,686,3715,676,3715,695,3719,686,3719,672,3719,695,3719,676,3719,681,3719,672,3719,699,3719,681,3719,690,3719,681,3719,699,3719,667,3724,676,3724,672,3724,686,3724,676,3724,690,3724,672,3724,681,3724,676,3724,681,3724,662,3724,686,3724,672,3724,676,3724,672,3729,686,3729,676,3729,690,3729,676,3729,686,3729,676,3729,704,3729,681,3729,704,3729,672,3729,690,3733,676,3733,681,3733,676,3733,681,3733,672,3733,686,3733,676,3733,690,3733,662,3733,690,3733,676,3733,686,3733,672,3733,695,3738,681,3738,695,3738,681,3738,695,3738,672,3738,676,3738,672,3738,699,3738,667,3738,686,3738,667,3738,686,3738,676,3743,676,3743,667,3743,690,3743,681,3743,686,3743,676,3743,695,3743,672,3743,699,3743,672,3747,690,3747,695,3747,676,3747,686,3747,681,3747,699,3747,676,3747,686,3747,672,3747,676,3747,672,3747,686,3747,672,3752,690,3752,676,3752,686,3752,681,3752,695,3752,681,3752,690,3752,681,3757,681,3757,672,3757,676,3757,672,3757,681,3757,672,3757,695,3757,681,3757,690,3757,676,3757,690,3757,681,3757,686,3761,695,3761,686,3761,699,3761,686,3761,695,3761,681,3761,699,3761,672,3761,699,3761,686,3766,681,3766,690,3766,676,3766,686,3766,676,3766,695,3766,686,3766,690,3766,676,3766,681,3771,681,3771,690,3771,676,3771,686,3771,672,3771,690,3771,676,3771,690,3771,672,3771,690,3771,672,3771,676,3775,686,3775,667,3775,681,3775,667,3775,676,3775,672,3775,681,3775,658,3775,676,3775,662,3775,676,3775,667,3780,672,3780,662,3780,681,3780,667,3780,681,3780,667,3780,681,3780,658,3780,667,3780,662,3780,681,3780,672,3780,676,3785,667,3785,672,3785,662,3785,676,3785,658,3785,676,3785,667,3785,676,3785,672,3785,681,3785,658,3785,681,3785,672,3785,676,3789,667,3789,690,3789,672,3789,681,3789,672,3789,681,3789,672,3789,699,3789,676,3789,686,3789,676,3794,667,3794,681,3794,676,3794,695,3794,681,3794,695,3794,686,3794,690,3794,681,3794,690,3794,686,3794,690,3794,681,3794,690,3794,686,3799,695,3799,672,3799,686,3799,672,3799,690,3799,681,3799,690,3799,676,3799,686,3799,676,3799,690,3799,676,3803,662,3803,672,3803,667,3803,676,3803,672,3803,690,3803,662,3803,676,3803,658,3803,686,3803,681,3808,686,3808,667,3808,686,3808,676,3808,690,3808,676,3808,686,3808,667,3808,690,3808,667,3808,676,3808,667,3808,681,3813,672,3813,686,3813,681,3813,699,3813,681,3813,709,3813,690,3813,709,3813,690,3813,704,3813,699,3813,709,3813,686,3813,690,3817,690,3817,699,3817,690,3817,695,3817,690,3817,695,3817,681,3817,709,3817,686,3817,699,3817,681,3817,704,3817,695,3817,713,3822,686,3822,676,3822,686,3822,676,3822,690,3822,681,3822,704,3822,686,3822,699,3822,681,3822,699,3822,676,3822,686,3822,676,3822,686,3827,686,3827,676,3827,690,3827,676,3827,681,3827,676,3827,695,3827,686,3827,704,3827,686,3827,690,3827,681,3827,695,3827,690,3831,690,3831,699,3831,690,3831,695,3831,681,3831,695,3831,676,3831,686,3831,681,3831,699,3831,676,3831,690,3831,686,3836,695,3836,676,3836,686,3836,681,3836,690,3836,686,3836,695,3836,676,3836,690,3836,672,3836,686,3840,681,3840,676,3840,686,3840,681,3840,690,3840,686,3840,695,3840,672,3840,695,3840,681,3840,686,3840,681,3840,699,3840,681,3840,686,3845,695,3845,672,3845,690,3845,686,3845,690,3845,672,3845,681,3845,667,3845,690,3845,667,3845,686,3850,686,3850,676,3850,686,3850,662,3850,676,3850,672,3850,686,3850,672,3850,676,3850,672,3850,695,3850,686,3854,686,3854,681,3854,686,3854,681,3854,699,3854,681,3854,695,3854,676m3459,639l3459,648,3459,634,3459,658,3459,639,3459,653,3459,639,3459,662,3459,639,3459,644,3459,639,3459,644,3463,639,3463,653,3463,639,3463,644,3463,639,3463,644,3463,639,3463,644,3463,630,3463,648,3463,639,3463,648,3463,639,3463,676,3463,653,3468,644,3468,672,3468,648,3468,653,3468,644,3468,662,3468,644,3468,667,3468,653,3468,662,3468,648,3473,639,3477,658,3477,676,3477,653,3477,686,3477,662,3477,681,3477,676,3482,662,3482,676,3482,658,3482,676,3482,658,3482,667,3482,658,3482,672,3487,667,3487,681,3487,662,3487,672,3487,658,3487,662,3487,658,3487,667,3487,653,3487,662,3487,653,3487,676,3487,667,3491,662,3491,653,3491,658,3491,648,3491,662,3491,648,3491,662,3491,648,3491,672,3491,639,3491,648,3491,644,3496,644,3496,639,3496,662,3496,648,3496,667,3496,639,3496,653,3496,648,3496,658,3496,639,3501,658,3501,644,3501,653,3501,630,3501,644,3501,630,3501,639,3501,630,3501,658,3501,634,3501,653,3505,644,3505,634,3505,644,3505,634,3505,644,3505,625,3505,639,3505,630,3505,653,3505,616,3505,648,3505,630,3505,644,3505,625,3505,634,3510,616,3510,634,3510,630,3510,639,3510,630,3510,639,3510,630,3510,648,3510,625,3510,648,3510,644,3510,653,3510,644,3515,644,3515,639,3515,644,3515,634,3515,653,3515,644,3515,653,3515,634,3515,653,3519,658,3519,662,3519,639,3519,667,3519,648,3519,658,3519,644,3519,658,3519,639,3519,648,3519,644,3519,667,3519,648,3524,653,3524,667,3524,653,3524,662,3524,648,3524,658,3524,634,3524,667,3524,644,3524,653,3524,634,3524,644,3524,620,3524,653,3524,639,3529,630,3529,653,3529,634,3529,644,3529,630,3529,658,3529,634,3529,648,3529,630,3529,648,3529,644,3529,653,3529,634,3529,662,3533,648,3533,658,3533,644,3533,648,3533,644,3533,648,3533,634,3533,648,3533,634,3533,648,3533,634,3538,639,3538,653,3538,644,3538,653,3538,644,3538,648,3538,644,3538,658,3538,639,3538,658,3538,644,3538,653,3538,639,3538,653,3542,662,3542,648,3542,653,3542,639,3542,672,3542,644,3542,648,3542,630,3542,658,3542,648,3542,662,3542,653,3547,644,3547,653,3547,648,3547,662,3547,644,3547,653,3547,648,3547,658,3547,630,3547,658,3547,630,3552,648,3552,634,3552,658,3552,630,3552,644,3552,620,3552,639,3552,634,3552,639,3552,634,3552,644,3552,639,3552,648,3552,644,3556,648,3556,634,3556,639,3556,634,3556,648,3556,634,3556,658,3556,634,3556,644,3556,625,3556,639,3556,634,3556,644,3556,639,3561,639,3561,634,3561,648,3561,639,3561,644,3561,630,3561,662,3561,639,3561,658,3561,639,3561,658,3561,639,3566,644,3566,658,3566,639,3566,653,3566,639,3566,644,3566,634,3566,648,3566,634,3566,644,3566,639,3566,648,3566,634,3566,658,3566,639,3570,639,3570,630,3570,648,3570,634,3570,658,3570,644,3570,662,3570,653,3570,658,3570,630,3570,658,3575,648,3575,634,3575,648,3575,639,3575,653,3575,648,3575,658,3575,644,3575,667,3575,639,3575,648,3575,644,3575,648,3580,644,3580,653,3580,639,3580,653,3580,634,3580,667,3580,648,3580,662,3580,648,3580,662,3580,658,3580,662,3584,672,3584,648,3584,658,3584,653,3584,658,3584,648,3584,658,3584,653,3584,662,3584,644,3584,662,3584,648,3584,658,3589,653,3589,658,3589,653,3589,662,3589,653,3589,667,3589,644,3589,662,3589,644,3589,662,3589,648,3589,667,3594,653,3594,658,3594,653,3594,676,3594,658,3594,662,3594,658,3594,676,3594,662,3594,695,3594,672,3598,662,3598,676,3598,658,3598,686,3598,667,3598,686,3598,667,3598,672,3603,662,3603,653,3603,662,3603,648,3603,662,3603,658,3603,681,3603,662,3603,667,3603,648,3608,672,3608,658,3608,676,3608,662,3608,690,3608,662,3608,676,3608,667,3608,681,3608,667,3608,681,3612,681,3612,667,3612,681,3612,662,3612,690,3612,672,3612,690,3612,676,3612,690,3612,672,3612,681,3612,667,3617,658,3617,653,3617,667,3617,653,3617,667,3617,658,3617,667,3617,653,3617,676,3617,662,3617,672,3622,672,3622,662,3622,681,3622,662,3622,681,3622,667,3622,686,3622,658,3622,690,3622,667,3622,686,3622,672,3626,672,3626,667,3626,681,3626,672,3626,690,3626,676,3626,681,3626,667,3626,695,3626,662,3626,695,3626,681,3626,690,3631,676,3631,681,3631,672,3631,676,3631,658,3631,667,3631,658,3631,667,3631,658,3636,658,3636,672,3636,658,3636,676,3636,662,3636,681,3636,662,3636,681,3636,676,3636,681,3636,672,3636,676,3636,667,3636,681,3640,686,3640,672,3640,690,3640,676,3640,681,3640,672,3640,686,3640,672,3640,681,3640,667,3645,681,3645,672,3645,686,3645,672,3645,690,3645,681,3645,704,3645,681,3645,686,3645,681,3645,695,3645,676,3645,695,3650,695,3650,686,3650,695,3650,686,3650,704,3650,676,3650,686,3650,681,3650,704,3650,681,3650,695,3650,676,3650,690,3654,704,3654,676,3654,690,3654,681,3654,699,3654,676,3654,681,3654,676,3654,690,3654,686,3654,690,3654,681,3654,686,3654,676,3659,699,3659,676,3659,699,3659,681,3659,699,3659,690,3659,699,3659,686,3659,704,3659,690m3268,672l3268,667,3268,672,3268,658,3272,672,3272,676,3272,662,3272,676,3272,662,3272,672,3272,662,3272,681,3272,653,3272,676,3272,662,3272,676,3277,686,3277,667,3277,686,3277,667,3277,672,3277,662,3277,676,3277,662,3277,686,3277,667,3277,681,3277,676,3277,681,3277,658,3282,672,3282,676,3282,667,3282,681,3282,672,3282,676,3282,672,3282,686,3282,672,3282,686,3282,662,3282,681,3282,667,3286,672,3286,662,3286,667,3286,653,3286,667,3286,653,3286,662,3286,658,3286,667,3286,658,3286,667,3286,653,3286,662,3286,658,3286,667,3286,653,3286,658,3291,658,3291,662,3291,653,3291,676,3291,648,3291,662,3291,653,3291,686,3291,658,3291,662,3291,639,3291,658,3291,648,3291,658,3296,648,3296,667,3296,644,3296,658,3296,644,3296,672,3296,653,3296,672,3296,653,3300,653,3300,644,3300,681,3300,644,3300,653,3300,648,3300,662,3300,644,3300,658,3300,648,3305,653,3305,644,3305,658,3305,648,3305,658,3305,644,3305,662,3305,648,3305,653,3305,639,3305,648,3310,662,3310,634,3310,648,3310,644,3310,653,3310,634,3310,648,3310,639,3310,648,3310,644,3310,653,3310,644,3310,676,3310,630,3314,639,3314,648,3314,639,3314,648,3314,639,3314,662,3314,634,3314,648,3314,634,3319,644,3319,639,3319,648,3319,644,3319,653,3319,644,3319,658,3319,634,3319,662,3319,639,3319,658,3319,630,3319,639,3324,630,3324,648,3324,634,3324,653,3324,634,3324,648,3324,634,3324,653,3324,644,3324,648,3324,639,3328,644,3328,648,3328,639,3328,648,3328,634,3328,648,3328,639,3328,662,3328,644,3328,658,3328,653,3333,648,3333,653,3333,644,3333,653,3333,648,3333,658,3333,639,3333,658,3333,644,3333,653,3333,644,3338,653,3338,644,3338,658,3338,648,3338,658,3338,648,3338,667,3338,644,3338,662,3338,648,3338,672,3342,658,3342,672,3342,648,3342,672,3342,653,3342,662,3342,658,3342,667,3342,653,3342,662,3342,653,3342,686,3342,658,3342,667,3347,658,3347,653,3347,667,3347,658,3347,667,3347,653,3347,662,3347,648,3347,662,3347,644,3347,658,3347,653,3347,672,3347,653,3352,653,3352,667,3352,658,3352,662,3352,648,3352,662,3352,644,3352,658,3352,653,3352,658,3352,653,3352,658,3352,648,3356,658,3356,662,3356,644,3356,648,3356,639,3356,644,3356,634,3356,639,3356,630,3356,667,3356,648,3356,667,3361,658,3361,653,3361,672,3361,653,3361,662,3361,653,3361,662,3361,653,3361,662,3361,653,3361,667,3361,644,3361,662,3366,662,3366,648,3366,658,3366,644,3366,658,3366,644,3366,658,3366,648,3366,662,3366,644,3366,658,3370,653,3370,639,3370,653,3370,644,3370,667,3370,634,3370,653,3370,644,3370,662,3370,644,3370,658,3370,644,3370,653,3370,644,3375,648,3375,639,3375,653,3375,648,3375,658,3375,653,3375,662,3375,644,3375,658,3375,644,3375,662,3375,648,3380,648,3380,634,3380,658,3380,644,3380,648,3380,630,3380,639,3380,634,3380,644,3380,630,3380,648,3380,639,3380,653,3380,625,3380,644,3380,630,3384,639,3384,653,3384,634,3384,644,3384,630,3384,648,3384,634,3384,648,3384,634,3384,653,3384,630,3384,639,3384,634,3389,639,3389,630,3389,648,3389,620,3389,648,3389,644,3389,648,3389,634,3389,644,3389,639,3389,644,3393,644,3393,648,3393,639,3393,644,3393,639,3393,653,3393,639,3393,644,3393,634,3393,648,3393,644,3393,653,3393,648,3393,658,3398,644,3398,658,3398,634,3398,648,3398,634,3398,648,3398,644,3398,653,3398,648,3398,662,3398,644,3398,648,3398,639,3403,630,3403,662,3403,634,3403,639,3403,630,3403,648,3403,634,3403,644,3403,634,3403,653,3407,644,3407,662,3407,644,3407,658,3407,644,3407,653,3407,639,3407,658,3407,644,3407,658,3407,648,3407,658,3407,639,3407,644,3412,648,3412,662,3412,639,3412,653,3412,648,3412,653,3412,648,3412,662,3412,648,3412,658,3412,639,3412,658,3417,648,3417,662,3417,644,3417,653,3417,644,3417,653,3417,648,3417,658,3417,653,3417,658,3417,634,3417,658,3417,639,3417,644,3421,639,3421,625,3421,648,3421,625,3421,648,3421,639,3421,648,3421,644,3421,658,3421,644,3421,653,3421,630,3421,653,3426,639,3426,667,3426,653,3426,658,3426,644,3426,658,3426,644,3426,672,3426,639,3426,653,3426,639,3426,662,3426,634,3426,662,3431,648,3431,644,3431,667,3431,648,3431,653,3431,648,3431,662,3431,653,3431,672,3431,648,3431,653,3431,644,3431,648,3435,658,3435,653,3435,658,3435,653,3435,658,3435,644,3435,672,3435,658,3435,662,3435,644,3435,662,3435,639,3435,648,3435,634,3440,644,3440,648,3440,639,3440,662,3440,634,3440,648,3440,639,3440,648,3440,630,3440,648,3440,644,3440,658,3440,639,3440,653,3445,634,3445,648,3445,639,3445,648,3445,634,3445,644,3445,630,3445,644,3445,634,3445,644,3445,634,3445,648,3449,644,3449,625,3449,648,3449,630,3449,648,3449,634,3449,644,3449,634,3449,639,3449,634,3449,639,3449,634,3449,658,3454,644,3454,630,3454,658,3454,634,3454,648,3454,630,3454,644,3454,639,3454,648,3454,634,3454,658,3454,644,3454,662,3459,639m3072,681l3072,695,3072,681,3072,695,3072,676,3072,686,3072,672,3072,686,3072,672,3072,676,3072,672,3077,667,3077,681,3077,667,3077,686,3077,662,3077,681,3077,667,3077,690,3077,681,3077,686,3082,686,3082,704,3082,686,3082,690,3082,686,3082,699,3082,695,3082,709,3082,676,3082,695,3082,686,3082,695,3086,690,3086,686,3086,699,3086,690,3086,713,3086,695,3086,713,3086,709,3086,718,3086,709,3091,718,3091,699,3091,713,3091,699,3091,709,3091,695,3091,709,3091,695,3091,718,3095,690,3095,699,3095,695,3095,709,3095,690,3095,699,3095,695,3095,709,3095,704,3100,695,3100,699,3100,686,3100,699,3100,686,3100,699,3100,676,3100,699,3100,681,3100,690,3100,681,3105,676,3105,686,3105,672,3105,695,3105,686,3105,695,3105,676,3105,686,3105,672,3109,676,3109,681,3109,672,3109,681,3109,672,3109,686,3109,667,3109,681,3109,672,3109,690,3109,672,3114,667,3114,681,3114,672,3114,699,3114,672,3114,686,3114,681,3114,686,3114,672,3114,690,3114,686,3114,690,3119,695,3119,667,3119,676,3119,672,3119,681,3119,676,3119,686,3119,667,3119,686,3119,676,3119,686,3119,662,3119,672,3123,676,3123,686,3123,662,3123,686,3123,672,3123,686,3123,667,3123,686,3123,681,3123,690,3123,676,3123,686,3123,676,3128,681,3128,690,3128,676,3128,686,3128,672,3128,695,3128,676,3128,681,3128,672,3128,681,3128,676,3133,686,3133,681,3133,686,3133,681,3133,690,3133,676,3133,695,3133,681,3133,695,3133,686,3133,690,3133,686,3133,699,3133,695,3137,695,3137,704,3137,681,3137,704,3137,695,3137,709,3137,690,3137,695,3137,686,3137,699,3137,695,3137,704,3137,690,3137,699,3137,686,3137,690,3142,676,3142,695,3142,676,3142,699,3142,690,3142,699,3142,686,3142,695,3142,686,3142,709,3142,690,3142,695,3142,690,3142,704,3142,699,3147,695,3147,704,3147,690,3147,699,3147,681,3147,690,3147,686,3147,690,3147,686,3147,695,3147,686,3147,699,3147,681,3147,686,3151,695,3151,699,3151,681,3151,704,3151,686,3151,704,3151,676,3151,690,3151,681,3151,704,3151,681,3151,709,3151,699,3156,699,3156,676,3156,704,3156,686,3156,709,3156,690,3156,699,3156,695,3156,699,3156,690,3156,695,3161,695,3161,676,3161,699,3161,686,3161,709,3161,686,3161,690,3161,686,3161,695,3161,690,3161,699,3161,686,3165,690,3165,681,3165,695,3165,667,3165,704,3165,686,3165,709,3165,676,3170,690,3170,672,3170,690,3170,676,3170,686,3170,672,3170,690,3170,681,3170,704,3170,676,3170,704,3170,686,3175,704,3175,686,3175,695,3175,681,3175,690,3175,676,3175,686,3175,681,3175,686,3175,676,3175,686,3175,676,3175,686,3175,676,3175,695,3175,686,3179,681,3179,676,3179,681,3179,676,3179,690,3179,672,3179,681,3179,676,3179,686,3179,667,3179,672,3179,662,3179,672,3179,667,3184,658,3184,662,3184,653,3184,672,3184,658,3184,667,3184,658,3184,667,3184,662,3184,672,3184,658,3184,672,3184,662,3184,672,3184,658,3184,676,3184,667,3184,672,3189,667,3189,658,3189,672,3189,662,3189,676,3189,662,3189,672,3189,653,3189,667,3193,667,3193,681,3193,676,3193,681,3193,672,3193,681,3193,672,3193,676,3193,672,3193,681,3193,672,3193,681,3198,662,3198,672,3198,662,3198,681,3198,667,3198,676,3198,667,3198,690,3198,667,3198,681,3198,653,3198,676,3203,681,3203,667,3203,681,3203,676,3203,681,3203,662,3203,672,3203,658,3203,672,3203,648,3203,686,3203,658,3203,686,3203,667,3203,672,3207,681,3207,658,3207,676,3207,672,3207,695,3207,676,3207,686,3207,676,3207,686,3207,662,3207,681,3207,676,3207,686,3212,686,3212,676,3212,681,3212,672,3212,681,3212,672,3212,676,3212,672,3212,686,3212,672,3212,686,3212,672,3212,686,3212,676,3212,686,3217,681,3217,699,3217,667,3217,686,3217,681,3217,686,3217,662,3217,667,3217,662,3217,667,3217,662,3217,672,3221,667,3221,662,3221,676,3221,662,3221,667,3221,662,3221,690,3221,681,3221,686,3221,667,3221,681,3221,672,3221,676,3221,667,3221,672,3226,672,3226,681,3226,662,3226,672,3226,667,3226,672,3226,662,3226,676,3226,672,3226,681,3226,672,3226,681,3226,667,3226,672,3231,672,3231,681,3231,667,3231,681,3231,662,3231,686,3231,667,3231,676,3231,667,3231,681,3231,662,3231,681,3231,662,3235,676,3235,667,3235,672,3235,658,3235,672,3235,662,3235,667,3235,662,3235,667,3235,653,3235,667,3235,662,3235,686,3235,662,3235,672,3235,662,3240,653,3240,672,3240,658,3240,681,3240,648,3240,676,3240,653,3240,667,3240,653,3240,681,3240,658,3240,662,3240,653,3240,667,3244,658,3244,653,3244,662,3244,653,3244,662,3244,644,3244,658,3244,648,3244,662,3244,653,3244,676,3244,658,3244,681,3249,667,3249,681,3249,662,3249,690,3249,662,3249,681,3249,662,3249,667,3249,662,3249,676,3249,667,3254,672,3254,653,3254,686,3254,662,3254,672,3254,658,3254,672,3254,662,3254,672,3254,653,3254,667,3254,653,3254,667,3254,653,3258,672,3258,648,3258,662,3258,648,3258,667,3258,658,3258,667,3258,658,3258,681,3258,662,3258,672,3258,667,3263,672,3263,653,3263,667,3263,653,3263,667,3263,648,3263,667,3263,658,3263,676,3263,653,3263,672,3263,653,3268,662,3268,658,3268,667,3268,662,3268,667,3268,658,3268,676,3268,667,3268,676,3268,662,3268,672m2872,737l2872,746,2872,732,2877,751,2877,755,2877,723,2877,741,2877,732,2877,746,2877,732,2877,741,2877,732,2877,741,2877,732,2881,741,2881,751,2881,732,2881,737,2881,732,2881,741,2881,737,2881,746,2881,741,2881,746,2881,727,2881,751,2881,727,2886,732,2886,746,2886,727,2886,741,2886,732,2886,755,2886,732,2886,751,2886,737,2886,751,2886,727,2891,741,2891,727,2891,746,2891,727,2891,751,2891,727,2891,737,2891,727,2891,732,2895,741,2895,732,2895,746,2895,727,2895,741,2895,727,2895,737,2895,723,2895,727,2895,718,2895,727,2895,713,2895,732,2895,723,2900,727,2900,718,2900,727,2900,723,2900,732,2900,727,2900,732,2900,718,2900,732,2900,709,2900,727,2900,718,2905,718,2905,727,2905,709,2905,723,2905,718,2905,732,2905,718,2905,727,2905,695,2905,723,2905,709,2909,713,2909,704,2909,718,2909,709,2909,718,2909,704,2909,727,2909,718,2909,723,2909,709,2909,732,2914,718,2914,709,2914,727,2914,713,2914,718,2914,709,2914,727,2914,709,2914,723,2914,704,2919,713,2919,695,2919,713,2919,695,2919,709,2919,704,2919,709,2919,699,2919,709,2919,704,2919,713,2923,699,2923,695,2923,713,2923,699,2923,704,2923,695,2923,699,2923,686,2923,704,2923,695,2923,699,2923,695,2923,699,2928,690,2928,695,2928,686,2928,690,2928,676,2928,695,2928,690,2928,704,2928,699,2928,704,2928,690,2928,699,2928,690,2928,699,2933,690,2933,704,2933,690,2933,699,2933,695,2933,713,2933,699,2933,718,2933,690,2933,718,2933,709,2933,718,2937,713,2937,723,2937,718,2937,723,2937,718,2937,723,2937,709,2937,727,2937,709,2937,718,2937,713,2942,718,2942,727,2942,713,2942,718,2942,713,2942,737,2942,718,2942,732,2942,723,2942,737,2942,727,2942,732,2942,723,2942,727,2946,723,2946,727,2946,718,2946,737,2946,718,2946,732,2946,723,2946,741,2946,713,2946,723,2946,713,2946,727,2946,718,2951,709,2951,727,2951,709,2951,713,2951,709,2951,713,2951,699,2951,718,2951,709,2951,723,2951,699,2951,718,2951,704,2951,709,2956,704,2956,713,2956,704,2956,718,2956,699,2956,713,2956,704,2956,709,2956,699,2956,713,2956,709,2956,713,2956,704,2956,713,2956,709,2956,718,2960,713,2960,704,2960,718,2960,704,2960,709,2960,699,2960,713,2960,695,2960,713,2960,709,2960,713,2960,704,2965,718,2965,699,2965,709,2965,686,2965,713,2965,699,2965,709,2965,699,2965,718,2965,699,2965,704,2965,699,2965,704,2970,704,2970,709,2970,704,2970,713,2970,709,2970,713,2970,695,2970,704,2970,699,2970,704,2970,695,2970,709,2970,690,2970,713,2970,704,2970,718,2974,699,2974,713,2974,699,2974,713,2974,695,2974,704,2974,695,2974,713,2974,695,2979,699,2979,690,2979,709,2979,690,2979,699,2979,686,2979,704,2979,686,2979,704,2979,699,2979,704,2979,681,2979,686,2984,699,2984,686,2984,704,2984,686,2984,695,2984,686,2984,699,2984,690,2984,699,2984,690,2984,699,2984,690,2988,686,2988,681,2988,695,2988,686,2988,695,2988,686,2988,690,2988,686,2988,695,2988,690,2988,695,2988,686,2993,695,2993,681,2993,695,2993,676,2993,695,2993,686,2993,709,2993,695,2993,704,2993,690,2998,704,2998,690,2998,704,2998,686,2998,690,2998,676,2998,704,2998,686,2998,695,2998,690,2998,704,2998,699,3002,704,3002,690,3002,695,3002,690,3002,709,3002,686,3002,699,3002,690,3002,704,3002,695,3007,699,3007,681,3007,699,3007,690,3007,704,3007,686,3007,699,3007,676,3007,709,3007,686,3007,709,3012,676,3012,699,3012,681,3012,690,3012,681,3012,699,3012,690,3012,695,3012,690,3012,699,3012,686,3012,713,3012,686,3012,695,3012,690,3012,695,3012,686,3016,695,3016,704,3016,686,3016,699,3016,690,3016,695,3016,690,3016,695,3016,681,3016,704,3016,690,3016,699,3016,676,3016,686,3021,699,3021,672,3021,704,3021,686,3021,704,3021,686,3021,690,3021,686,3021,695,3026,676,3026,704,3026,690,3026,709,3026,676,3026,690,3026,681,3026,699,3026,676,3030,686,3030,681,3030,695,3030,690,3030,699,3030,686,3030,690,3030,676,3030,695,3030,676,3030,686,3030,681,3030,686,3030,672,3030,690,3035,699,3035,681,3035,686,3035,676,3035,686,3035,672,3035,686,3035,676,3035,686,3035,672,3035,695,3035,681,3035,686,3035,676,3040,681,3040,686,3040,672,3040,676,3040,672,3040,681,3040,662,3040,686,3040,676,3040,686,3040,662,3040,690,3040,686,3044,686,3044,667,3044,681,3044,658,3044,672,3044,658,3044,681,3044,672,3044,686,3044,658,3049,676,3049,662,3049,676,3049,662,3049,690,3049,676,3049,681,3049,662,3049,672,3049,667,3049,681,3049,653,3049,676,3049,653,3054,672,3054,662,3054,676,3054,672,3054,676,3054,672,3054,676,3054,653,3054,667,3054,658,3054,672,3054,653,3054,681,3054,672,3058,681,3058,667,3058,672,3058,653,3058,672,3058,662,3058,672,3058,667,3058,672,3058,658,3058,672,3058,662,3058,667,3058,662,3063,672,3063,681,3063,667,3063,676,3063,653,3063,672,3063,667,3063,672,3063,658,3063,686,3063,658,3063,686,3063,681,3063,704,3063,681,3068,686,3068,672,3068,690,3068,672,3068,695,3068,686,3068,690,3068,672,3068,686,3068,676,3068,695,3072,695,3072,681m2681,788l2681,793,2681,779,2686,793,2686,788,2686,797,2686,788,2686,797,2686,788,2686,807,2686,797,2686,802,2686,788,2686,802,2686,793,2690,793,2690,783,2690,797,2690,793,2690,797,2690,788,2690,797,2690,788,2690,807,2690,793,2690,802,2690,797,2690,807,2690,793,2690,797,2690,793,2690,802,2695,797,2695,802,2695,793,2695,811,2695,788,2695,802,2695,793,2695,802,2695,793,2695,797,2695,793,2695,797,2695,788,2695,807,2695,797,2700,797,2700,802,2700,793,2700,797,2700,788,2700,797,2700,793,2700,797,2700,788,2700,797,2700,788,2700,797,2700,779,2700,788,2704,797,2704,783,2704,807,2704,783,2704,797,2704,788,2704,793,2704,788,2704,802,2704,788,2704,797,2704,793,2704,802,2704,793,2704,797,2709,793,2709,783,2709,793,2709,779,2709,793,2709,788,2709,802,2709,779,2709,793,2709,783,2709,807,2714,793,2714,797,2714,783,2714,793,2714,783,2714,797,2714,788,2714,797,2714,779,2714,797,2714,793,2714,797,2714,793,2718,793,2718,802,2718,783,2718,793,2718,779,2718,797,2718,779,2718,788,2718,783,2723,779,2723,783,2723,765,2723,788,2723,774,2723,779,2723,774,2723,783,2723,769,2723,779,2723,769,2723,779,2723,774,2723,779,2723,769,2723,793,2723,774,2728,779,2728,769,2728,779,2728,769,2728,779,2728,765,2728,779,2728,765,2728,783,2728,774,2728,783,2728,774,2732,783,2732,765,2732,793,2732,765,2732,783,2732,760,2732,779,2732,774,2732,793,2732,760,2732,783,2732,774,2737,769,2737,783,2737,774,2737,783,2737,769,2737,788,2737,779,2737,783,2737,779,2737,788,2737,779,2737,793,2737,779,2737,788,2742,774,2742,797,2742,774,2742,788,2742,779,2742,793,2742,774,2742,788,2742,779,2746,788,2746,779,2746,811,2746,779,2746,788,2746,774,2746,797,2746,774,2746,788,2746,779,2746,788,2751,802,2751,774,2751,797,2751,783,2751,802,2751,779,2751,797,2751,774,2751,788,2751,779,2756,779,2756,788,2756,769,2756,779,2756,774,2756,783,2756,774,2756,788,2756,769,2756,783,2756,774,2760,779,2760,765,2760,788,2760,760,2760,783,2760,765,2760,783,2760,760,2765,765,2765,760,2765,769,2765,765,2765,769,2765,751,2765,774,2765,765,2765,769,2765,760,2765,769,2765,765,2765,769,2765,760,2765,774,2765,760,2770,760,2770,774,2770,755,2770,774,2770,769,2770,774,2770,760,2770,774,2770,765,2770,769,2770,755,2770,760,2770,751,2774,765,2774,769,2774,755,2774,765,2774,755,2774,774,2774,755,2774,760,2774,746,2774,760,2774,751,2774,760,2779,737,2779,765,2779,746,2779,760,2779,751,2779,760,2779,751,2779,755,2779,751,2779,755,2779,751,2779,760,2779,755,2784,741,2784,760,2784,741,2784,765,2784,746,2784,755,2784,741,2784,751,2784,741,2784,760,2784,755,2788,746,2788,765,2788,751,2788,765,2788,741,2788,760,2788,755,2788,760,2788,746,2788,760,2793,760,2793,769,2793,760,2793,774,2793,755,2793,765,2793,746,2793,779,2793,755,2793,760,2793,751,2793,755,2793,746,2797,760,2797,755,2797,765,2797,755,2797,760,2797,755,2797,779,2797,760,2797,779,2797,760,2797,769,2802,765,2802,779,2802,760,2802,769,2802,751,2802,765,2802,755,2802,774,2802,765,2802,774,2807,765,2807,769,2807,755,2807,769,2807,751,2807,760,2807,751,2807,765,2807,741,2807,760,2807,751,2807,765,2807,755,2811,751,2811,769,2811,751,2811,765,2811,751,2811,769,2811,760,2811,765,2811,760,2811,765,2811,760,2811,769,2811,760,2816,765,2816,755,2816,774,2816,755,2816,765,2816,755,2816,774,2816,765,2816,769,2816,760,2816,774,2816,765,2821,765,2821,760,2821,769,2821,760,2821,769,2821,755,2821,779,2821,769,2821,774,2821,760,2821,774,2821,755,2821,765,2821,760,2825,755,2825,765,2825,760,2825,765,2825,760,2825,765,2825,760,2825,765,2825,755,2825,769,2825,755,2825,765,2825,755,2825,765,2825,751,2825,760,2830,751,2830,760,2830,741,2830,769,2830,755,2830,760,2830,741,2830,760,2830,751,2830,760,2830,741,2830,751,2830,741,2830,751,2830,741,2835,755,2835,746,2835,755,2835,732,2835,751,2835,727,2835,746,2835,737,2835,751,2835,727,2835,737,2839,732,2839,741,2839,732,2839,746,2839,741,2839,751,2839,737,2839,741,2839,737,2839,741,2839,727,2839,737,2844,723,2844,737,2844,732,2844,760,2844,737,2844,741,2844,732,2844,741,2844,723,2844,737,2844,732,2844,741,2844,727,2844,741,2844,727,2844,741,2844,727,2849,741,2849,727,2849,751,2849,727,2849,737,2849,723,2849,751,2849,723,2849,741,2849,732,2849,746,2849,732,2849,737,2853,737,2853,723,2853,737,2853,727,2853,741,2853,723,2853,737,2853,727,2853,741,2853,732,2853,737,2853,732,2853,741,2858,718,2858,732,2858,723,2858,732,2858,723,2858,732,2858,718,2858,727,2858,723,2858,741,2858,727,2858,732,2858,727,2858,732,2863,732,2863,737,2863,723,2863,765,2863,737,2863,755,2863,741,2863,751,2863,737,2863,741,2863,737,2863,741,2863,727,2867,723,2867,737,2867,732,2867,751,2867,727,2867,746,2867,737,2867,746,2867,727,2867,746,2872,727,2872,746,2872,741,2872,746,2872,741,2872,755,2872,741,2872,755,2872,737,2872,755,2872,732,2872,737m2499,1039l2499,1016,2499,1021,2499,1016,2499,1021,2499,997,2499,1011,2499,1002,2499,1007,2499,997,2499,1016,2499,1002,2499,1011,2499,1002,2499,1011,2499,1002,2499,1007,2499,1002,2499,1011,2499,1007,2499,1021,2499,1007,2499,1011,2499,1002,2499,1007,2499,997,2499,1002,2499,997,2499,1011,2499,1007,2499,1011,2499,993,2499,1011,2499,993,2499,1007,2499,997,2499,1007,2499,993,2499,1007,2499,988,2499,1002,2499,997,2499,1007,2499,997,2499,1007,2499,993,2499,1049,2499,970,2499,979,2499,951,2504,965,2504,942,2504,951,2504,932,2504,937,2504,918,2504,932,2504,928,2504,932,2504,923,2504,928,2504,918,2504,923,2504,914,2509,918,2509,900,2509,904,2509,900,2509,909,2509,890,2509,909,2509,900,2509,904,2509,895,2509,914,2509,895,2513,890,2513,895,2513,890,2513,895,2513,890,2513,895,2513,881,2513,886,2513,876,2513,886,2513,872,2518,872,2518,886,2518,872,2518,876,2518,872,2518,886,2518,872,2518,876,2518,867,2518,881,2518,872,2523,876,2523,886,2523,876,2523,886,2523,867,2523,886,2523,872,2523,876,2523,872,2523,881,2523,867,2523,876,2527,872,2527,881,2527,862,2527,890,2527,867,2527,881,2527,862,2532,872,2532,886,2532,872,2532,890,2532,867,2532,890,2532,872,2532,881,2532,872,2532,876,2537,876,2537,872,2537,876,2537,867,2537,876,2537,872,2537,881,2537,862,2537,886,2537,872,2537,876,2537,862,2537,876,2537,867,2537,881,2537,858,2541,872,2541,867,2541,881,2541,872,2541,876,2541,867,2541,881,2541,867,2541,895,2541,867,2541,876,2541,862,2541,881,2541,872,2546,876,2546,862,2546,876,2546,872,2546,876,2546,858,2546,862,2546,853,2546,872,2546,848,2546,858,2551,858,2551,867,2551,862,2551,867,2551,858,2551,872,2551,858,2551,876,2551,867,2551,881,2551,862,2551,876,2551,872,2555,872,2555,886,2555,862,2555,872,2555,862,2555,881,2555,872,2555,876,2555,867,2555,881,2555,867,2555,876,2555,862,2555,867,2555,862,2560,862,2560,867,2560,862,2560,867,2560,853,2560,867,2560,858,2560,867,2560,858,2560,876,2560,867,2565,862,2565,867,2565,858,2565,886,2565,858,2565,862,2565,839,2565,862,2565,839,2569,844,2569,853,2569,839,2569,844,2569,835,2569,848,2569,835,2569,848,2569,839,2569,853,2569,830,2569,839,2569,830,2569,839,2574,848,2574,835,2574,839,2574,825,2574,848,2574,830,2574,835,2574,821,2574,830,2574,825,2574,830,2574,821,2579,825,2579,830,2579,816,2579,835,2579,825,2579,839,2579,825,2579,844,2579,816,2579,830,2579,825,2583,839,2583,821,2583,835,2583,825,2583,835,2583,821,2583,839,2583,821,2583,835,2583,821,2583,830,2588,821,2588,835,2588,825,2588,844,2588,825,2588,835,2588,830,2588,839,2588,830,2588,835,2593,825,2593,835,2593,816,2593,839,2593,821,2593,825,2593,821,2593,835,2593,821,2593,839,2597,835,2597,821,2597,825,2597,811,2597,830,2597,821,2597,830,2597,825,2597,839,2597,835,2597,839,2597,835,2597,839,2597,830,2602,839,2602,830,2602,839,2602,821,2602,839,2602,830,2602,835,2602,825,2602,835,2602,825,2602,835,2602,830,2607,839,2607,835,2607,839,2607,825,2607,835,2607,825,2607,835,2607,821,2607,835,2607,821,2607,830,2607,821,2607,835,2607,821,2607,830,2611,835,2611,839,2611,821,2611,844,2611,835,2611,839,2611,835,2611,844,2611,839,2611,848,2611,835,2611,839,2611,830,2611,835,2611,825,2616,825,2616,844,2616,825,2616,835,2616,830,2616,844,2616,825,2616,835,2616,816,2616,835,2616,830,2616,844,2616,830,2616,844,2616,830,2616,848,2621,839,2621,830,2621,844,2621,830,2621,844,2621,835,2621,844,2621,825,2621,839,2621,825,2625,839,2625,844,2625,825,2625,844,2625,825,2625,835,2625,825,2625,835,2625,830,2625,839,2630,835,2630,821,2630,839,2630,816,2630,825,2630,821,2630,848,2630,825,2630,835,2630,825,2630,830,2630,816,2630,821,2630,816,2630,825,2635,807,2635,825,2635,811,2635,825,2635,811,2635,816,2635,811,2635,821,2635,811,2635,821,2635,811,2639,821,2639,816,2639,835,2639,816,2639,821,2639,811,2639,816,2639,811,2639,821,2639,816,2639,821,2639,811,2644,811,2644,821,2644,816,2644,821,2644,807,2644,821,2644,807,2644,816,2644,811,2644,830,2644,807,2648,807,2648,816,2648,802,2648,811,2648,802,2648,811,2648,802,2648,816,2648,802,2648,807,2648,802,2648,811,2648,797,2648,802,2648,793,2653,807,2653,788,2653,807,2653,797,2653,802,2653,788,2653,802,2653,783,2653,802,2658,797,2658,788,2658,797,2658,779,2658,802,2658,797,2658,807,2658,793,2658,797,2658,788,2658,797,2658,793,2658,811,2658,783,2658,793,2658,788,2658,797,2662,797,2662,783,2662,797,2662,788,2662,802,2662,793,2662,802,2662,793,2662,802,2662,788,2662,797,2662,793,2662,807,2662,802,2667,793,2667,783,2667,797,2667,793,2667,802,2667,793,2667,802,2667,793,2667,802,2667,793,2672,797,2672,802,2672,793,2672,807,2672,802,2672,807,2672,793,2672,816,2672,802,2672,811,2672,793,2676,783,2676,802,2676,793,2676,797,2676,793,2676,825,2676,793,2676,802,2676,793,2676,802,2676,783,2676,807,2676,802,2681,802,2681,779,2681,797,2681,779,2681,793,2681,774,2681,783,2681,779,2681,797,2681,788,2681,793,2681,788e" filled="false" stroked="true" strokeweight=".6984pt" strokecolor="#000000">
              <v:path arrowok="t"/>
              <v:stroke dashstyle="solid"/>
            </v:shape>
            <v:shape style="position:absolute;left:689;top:11221;width:2837;height:663" coordorigin="689,11221" coordsize="2837,663" path="m5140,467l5140,560,5140,471,5140,551,5140,425,5140,523,5144,415,5144,467,5144,453,5144,481,5144,434,5144,481,5144,439,5144,499,5144,411,5144,439,5144,406,5144,509,5144,471,5144,509,5144,420,5144,490,5149,513,5149,397,5149,523,5149,392,5149,495,5149,453,5149,532,5149,429,5149,453,5149,439,5149,518,5154,392,5154,448,5154,415,5154,513,5154,383,5154,527,5154,453,5154,504,5154,374,5154,434,5154,392,5154,443,5158,457,5158,383,5158,462,5158,364,5158,443,5158,439,5158,471,5158,411,5158,471,5158,434,5158,439,5158,429,5158,504,5158,462,5158,555,5158,406,5163,434,5163,467,5163,397,5163,509,5163,415,5163,457,5163,402,5163,457,5163,439,5163,518,5163,453,5163,467,5168,443,5168,420,5168,485,5168,392,5168,457,5168,397,5168,476,5168,369,5168,495,5168,378,5168,420,5168,369,5172,425,5172,499,5172,383,5172,443,5172,388,5172,425,5172,388,5172,420,5172,406,5172,448,5172,388,5172,448,5172,420,5177,462,5177,411,5177,555,5177,411,5177,504,5177,415,5177,467,5177,402,5177,453,5177,350,5177,406,5177,397,5177,453,5177,388,5181,439,5181,425,5181,434,5181,420,5181,490,5181,448,5181,490,5181,411,5181,471,5181,415,5181,476,5181,374,5181,425,5181,415,5186,411,5186,457,5186,453,5186,504,5186,383,5186,495,5186,388,5186,541,5186,383,5186,471,5186,397,5186,448,5186,434,5186,499,5186,415,5186,453,5191,443,5191,448,5191,439,5191,485,5191,415,5191,471,5191,443,5191,457,5191,434,5191,467,5191,439,5191,453,5191,434,5191,546,5191,402,5195,439,5195,541,5195,402,5195,527,5195,457,5195,490,5195,383,5195,527,5195,420,5195,509,5195,462,5195,518,5200,499,5200,532,5200,420,5200,471,5200,462,5200,467,5200,392,5200,490,5200,457,5200,513,5200,429,5200,495,5200,429,5200,518,5200,439,5200,448,5205,411,5205,457,5205,406,5205,495,5205,392,5205,495,5205,425,5205,518,5205,429,5205,453,5205,434,5205,532,5205,429,5209,420,5209,574,5209,411,5209,495,5209,415,5209,509,5209,415,5209,495,5209,485,5209,499,5209,429,5209,495,5209,434,5209,485,5214,439,5214,485,5214,467,5214,583,5214,388,5214,504,5214,420,5214,453,5214,448,5214,476,5214,406,5214,439,5219,453,5219,420,5219,471,5219,448,5219,495,5219,402,5219,434,5219,397,5219,443,5219,406,5219,457,5219,392,5219,485,5219,429,5219,462,5219,457,5223,481,5223,462,5223,476,5223,364,5223,439,5223,402,5223,467,5223,415,5223,439,5223,392,5223,467,5223,429,5223,448,5223,402,5223,439,5223,392,5228,425,5228,388,5228,429,5228,397,5228,490,5228,406,5228,462,5228,420,5228,485,5228,402,5228,443,5228,388,5228,467,5228,439,5233,434,5233,392,5233,439,5233,415,5233,429,5233,374,5233,499,5233,374,5233,420,5233,369,5233,481,5233,346,5233,439,5233,425,5233,481,5233,350,5233,397,5237,434,5237,397,5237,462,5237,406,5237,443,5237,383,5237,485,5237,364,5237,374,5237,360,5237,434,5237,402,5237,425,5237,415,5237,420,5237,355,5242,457,5242,374,5242,420,5242,406,5242,462,5242,397,5242,495,5242,420,5242,471,5242,383,5242,481,5242,392,5247,509,5247,443,5247,471,5247,415,5247,560,5247,462,5247,546,5247,453,5247,490,5247,443,5247,490,5247,462,5247,471,5247,415,5247,476,5247,397,5247,462,5247,439,5251,462,5251,439,5251,448,5251,425,5251,471,5251,462,5251,541,5251,415m4977,364l4977,411,4977,374,4977,402,4977,360,4977,476,4977,388,4977,462,4977,318,4977,443,4981,378,4981,415,4981,383,4981,415,4981,397,4981,402,4981,397,4981,443,4981,392,4981,490,4981,388,4981,406,4981,374,4981,420,4981,392,4986,425,4986,374,4986,429,4986,369,4986,462,4986,420,4986,434,4986,374,4986,425,4986,341,4986,453,4986,332,4986,495,4986,420,4991,392,4991,443,4991,415,4991,448,4991,369,4991,457,4991,360,4991,462,4991,383,4995,504,4995,397,4995,490,4995,402,4995,434,4995,420,4995,443,4995,346,4995,476,4995,402,4995,411,4995,383,5000,434,5000,429,5000,439,5000,392,5000,471,5000,429,5000,481,5000,369,5000,462,5000,388,5000,518,5000,392,5000,434,5000,406,5005,364,5005,439,5005,392,5005,481,5005,434,5005,439,5005,429,5005,434,5005,420,5005,443,5005,402,5005,425,5005,392,5005,481,5005,402,5005,425,5005,415,5005,509,5009,476,5009,490,5009,402,5009,509,5009,406,5009,457,5009,378,5009,448,5009,392,5009,471,5009,406,5009,457,5014,402,5014,448,5014,406,5014,499,5014,383,5014,439,5014,346,5014,467,5014,392,5014,471,5014,415,5014,471,5014,439,5019,411,5019,415,5019,397,5019,439,5019,420,5019,495,5019,364,5019,406,5019,388,5019,495,5019,369,5019,448,5019,402,5023,448,5023,392,5023,448,5023,388,5023,495,5023,415,5023,476,5023,388,5023,443,5023,392,5023,420,5023,388,5023,462,5023,397,5023,457,5023,415,5023,453,5028,378,5028,420,5028,411,5028,457,5028,406,5028,457,5028,383,5028,406,5028,397,5028,509,5028,392,5028,471,5028,397,5028,476,5028,397,5032,467,5032,383,5032,453,5032,420,5032,462,5032,378,5032,434,5032,406,5032,481,5032,360,5032,499,5032,429,5032,471,5032,411,5037,439,5037,406,5037,481,5037,346,5037,402,5037,388,5037,532,5037,457,5037,476,5037,322,5037,420,5037,388,5037,471,5037,369,5037,504,5042,402,5042,481,5042,392,5042,415,5042,397,5042,490,5042,388,5042,402,5042,383,5042,443,5042,397,5042,490,5042,448,5042,457,5042,443,5046,360,5046,471,5046,350,5046,420,5046,308,5046,415,5046,406,5046,425,5046,406,5046,467,5046,420,5046,448,5046,406,5046,457,5046,392,5046,448,5046,429,5046,448,5046,374,5051,350,5051,481,5051,411,5051,467,5051,425,5051,448,5051,378,5051,481,5051,425,5051,462,5051,406,5056,467,5056,388,5056,495,5056,374,5056,457,5056,411,5056,471,5056,383,5056,532,5056,443,5060,420,5060,439,5060,392,5060,425,5060,383,5060,425,5060,411,5060,499,5060,448,5060,527,5060,369,5060,467,5060,443,5060,448,5065,481,5065,485,5065,429,5065,490,5065,462,5065,476,5065,462,5065,471,5065,411,5065,457,5065,402,5065,541,5065,429,5065,448,5065,411,5070,397,5070,476,5070,406,5070,574,5070,415,5070,499,5070,434,5070,476,5070,415,5070,513,5070,448,5070,509,5070,415,5070,462,5070,406,5074,420,5074,495,5074,471,5074,509,5074,402,5074,537,5074,448,5074,509,5074,397,5074,518,5074,462,5074,513,5074,453,5074,471,5074,443,5074,462,5079,411,5079,499,5079,453,5079,481,5079,448,5079,513,5079,471,5079,485,5079,406,5079,471,5079,453,5079,481,5079,411,5079,490,5079,388,5084,383,5084,490,5084,462,5084,499,5084,443,5084,485,5084,369,5084,457,5084,341,5084,457,5084,336,5084,476,5084,369,5088,420,5088,406,5088,443,5088,411,5088,471,5088,420,5088,504,5088,336,5088,453,5088,434,5088,439,5088,420,5088,485,5088,364,5088,471,5088,434,5093,415,5093,374,5093,476,5093,406,5093,476,5093,443,5093,462,5093,392,5093,476,5093,369,5093,443,5093,415,5093,490,5093,476,5098,415,5098,518,5098,364,5098,443,5098,406,5098,481,5098,369,5098,476,5098,434,5098,457,5098,411,5098,448,5098,397,5098,462,5098,406,5102,406,5102,388,5102,532,5102,429,5102,439,5102,383,5102,453,5102,378,5102,453,5102,443,5102,523,5102,439,5102,467,5102,392,5102,457,5107,471,5107,448,5107,457,5107,388,5107,434,5107,411,5107,495,5107,420,5107,476,5107,434,5107,481,5107,411,5107,485,5107,439,5112,476,5112,420,5112,471,5112,420,5112,457,5112,439,5112,476,5112,402,5112,523,5112,397,5112,513,5112,429,5112,467,5112,420,5116,485,5116,434,5116,509,5116,495,5116,499,5116,429,5116,439,5116,434,5116,457,5116,434,5116,462,5116,397,5116,448,5116,434,5121,402,5121,457,5121,411,5121,504,5121,406,5121,490,5121,415,5121,509,5121,439,5121,443,5121,425,5121,429,5121,350,5121,457,5126,448,5126,495,5126,434,5126,462,5126,420,5126,504,5126,415,5126,495,5126,406,5126,490,5126,467,5126,509,5126,467,5126,509,5126,434,5126,499,5126,434,5130,443,5130,420,5130,429,5130,411,5130,439,5130,374,5130,476,5130,443,5130,453,5130,415,5130,485,5130,425,5130,495,5135,429,5135,457,5135,406,5135,518,5135,392,5135,481,5135,429,5135,462,5135,415,5135,457,5135,443,5135,457,5135,453,5140,457,5140,439,5140,499,5140,476,5140,513,5140,453,5140,499,5140,425,5140,513,5140,467m4809,429l4809,378,4809,388,4809,369,4809,425,4814,383,4814,341,4814,453,4814,313,4814,429,4814,304,4814,439,4814,346,4814,378,4814,313,4814,425,4818,439,4818,350,4818,360,4818,322,4818,420,4818,318,4818,383,4818,369,4818,420,4818,318,4818,374,4818,332,4818,392,4818,336,4823,308,4823,434,4823,299,4823,369,4823,322,4823,378,4823,267,4823,355,4823,313,4823,411,4823,313,4823,332,4828,304,4828,350,4828,276,4828,369,4828,327,4828,397,4828,360,4828,415,4828,308,4828,425,4828,299,4828,388,4828,322,4832,392,4832,313,4832,369,4832,304,4832,355,4832,318,4832,383,4832,346,4832,402,4832,369,4837,374,4837,332,4837,406,4837,299,4837,434,4837,327,4837,350,4837,318,4837,388,4842,397,4842,350,4842,378,4842,304,4842,402,4842,280,4842,383,4842,360,4842,420,4842,332,4842,341,4842,304,4842,332,4846,355,4846,318,4846,402,4846,336,4846,364,4846,360,4846,425,4846,355,4846,369,4846,336,4846,392,4846,322,4846,490,4851,364,4851,434,4851,346,4851,383,4851,276,4851,378,4851,350,4851,411,4851,374,4851,388,4851,360,4851,411,4851,355,4851,374,4851,346,4851,476,4851,388,4856,388,4856,350,4856,411,4856,355,4856,402,4856,374,4856,434,4856,341,4856,443,4856,364,4856,429,4856,383,4856,434,4860,392,4860,402,4860,332,4860,415,4860,350,4860,420,4860,369,4860,471,4860,341,4860,453,4860,388,4860,411,4860,388,4860,411,4860,406,4865,364,4865,443,4865,369,4865,546,4865,336,4865,485,4865,374,4865,471,4865,383,4865,425,4865,350,4865,495,4865,346,4865,378,4870,383,4870,415,4870,336,4870,388,4870,346,4870,476,4870,336,4870,411,4870,397,4870,411,4870,360,4870,383,4870,318,4870,336,4874,383,4874,429,4874,350,4874,439,4874,355,4874,439,4874,429,4874,439,4874,364,4874,481,4874,318,4874,392,4874,360,4874,406,4874,341,4874,462,4874,341,4879,467,4879,318,4879,513,4879,378,4879,457,4879,383,4879,439,4879,383,4879,495,4879,364,4879,388,4879,355,4879,434,4883,462,4883,355,4883,406,4883,350,4883,443,4883,346,4883,434,4883,388,4883,476,4883,364,4883,457,4883,364,4883,457,4888,443,4888,392,4888,425,4888,383,4888,420,4888,322,4888,411,4888,327,4888,453,4888,327,4888,443,4888,313,4888,429,4893,388,4893,429,4893,369,4893,415,4893,350,4893,499,4893,378,4893,448,4893,341,4893,425,4893,313,4897,355,4897,402,4897,341,4897,425,4897,318,4897,443,4897,355,4897,374,4897,336,4897,350,4897,318,4897,467,4897,346,4897,388,4897,360,4897,378,4902,313,4902,364,4902,332,4902,369,4902,350,4902,406,4902,341,4902,350,4902,346,4902,350,4902,327,4902,420,4902,276,4902,453,4902,318,4907,355,4907,313,4907,402,4907,313,4907,378,4907,341,4907,369,4907,332,4907,364,4907,327,4907,388,4907,350,4907,388,4907,374,4907,388,4907,378,4911,332,4911,439,4911,355,4911,364,4911,299,4911,439,4911,369,4911,397,4911,327,4911,415,4911,369,4911,411,4911,341,4916,364,4916,434,4916,378,4916,434,4916,383,4916,429,4916,374,4916,467,4916,341,4916,448,4916,360,4916,429,4916,336,4921,341,4921,429,4921,378,4921,443,4921,364,4921,448,4921,439,4921,509,4921,360,4921,392,4921,350,4921,420,4921,406,4925,360,4925,383,4925,360,4925,462,4925,374,4925,420,4925,402,4925,434,4925,364,4925,476,4925,406,4925,415,4925,383,4930,392,4930,383,4930,443,4930,411,4930,439,4930,355,4930,448,4930,364,4930,406,4930,388,4930,443,4930,369,4930,411,4935,402,4935,364,4935,443,4935,369,4935,439,4935,360,4935,439,4935,355,4935,374,4939,402,4939,346,4939,402,4939,392,4939,397,4939,350,4939,462,4939,355,4939,402,4939,397,4939,415,4944,402,4944,388,4944,434,4944,369,4944,429,4944,397,4944,467,4944,388,4944,443,4944,336,4944,462,4944,374,4944,420,4944,360,4949,369,4949,462,4949,350,4949,415,4949,388,4949,402,4949,374,4949,443,4949,378,4949,429,4949,425,4949,439,4949,360,4949,443,4949,402,4953,336,4953,443,4953,383,4953,425,4953,364,4953,429,4953,369,4953,425,4953,336,4953,392,4953,364,4953,434,4953,318,4953,420,4958,425,4958,369,4958,429,4958,392,4958,425,4958,336,4958,378,4958,364,4958,420,4958,369,4958,420,4958,364,4958,429,4958,374,4958,434,4958,369,4963,490,4963,355,4963,415,4963,402,4963,411,4963,364,4963,443,4963,374,4963,429,4963,304,4963,425,4963,374,4963,425,4963,327,4967,355,4967,415,4967,402,4967,448,4967,336,4967,448,4967,397,4967,411,4967,304,4967,397,4967,336,4967,415,4967,341,4967,429,4967,374,4972,383,4972,322,4972,397,4972,355,4972,360,4972,355,4972,402,4972,374,4972,383,4972,346,4972,388,4972,341,4972,439,4972,332,4977,360,4977,364,4977,332,4977,420,4977,364m4646,350l4646,429,4646,313,4646,378,4646,308,4646,397,4646,294,4646,369,4646,318,4646,360,4646,327,4646,378,4651,346,4651,318,4651,425,4651,332,4651,402,4651,346,4651,374,4651,290,4651,402,4651,299,4651,388,4651,304,4655,341,4655,350,4655,327,4655,369,4655,322,4655,392,4655,350,4655,415,4655,313,4655,383,4655,350,4655,420,4655,364,4660,322,4660,355,4660,346,4660,369,4660,364,4660,378,4660,341,4660,448,4660,355,4660,369,4660,322,4660,388,4660,383,4660,457,4660,355,4660,429,4665,378,4665,341,4665,457,4665,364,4665,439,4665,383,4665,392,4665,350,4665,467,4665,346,4665,429,4665,313,4665,415,4665,374,4669,429,4669,332,4669,499,4669,420,4669,434,4669,341,4669,453,4669,355,4669,425,4669,369,4669,434,4669,392,4674,364,4674,434,4674,346,4674,434,4674,346,4674,406,4674,341,4674,402,4674,350,4674,355,4674,332,4674,397,4679,304,4679,429,4679,402,4679,471,4679,378,4679,392,4679,318,4679,402,4679,360,4679,425,4679,336,4679,439,4679,355,4679,364,4683,374,4683,378,4683,322,4683,425,4683,374,4683,397,4683,313,4683,374,4683,276,4683,481,4683,322,4683,397,4688,392,4688,425,4688,332,4688,350,4688,346,4688,378,4688,336,4688,397,4688,313,4688,374,4693,378,4693,346,4693,402,4693,290,4693,415,4693,322,4693,378,4693,313,4693,369,4693,280,4693,443,4693,304,4693,415,4693,374,4697,388,4697,299,4697,374,4697,327,4697,457,4697,313,4697,420,4697,332,4697,397,4697,350,4697,420,4697,294,4697,397,4697,327,4702,364,4702,415,4702,346,4702,402,4702,336,4702,411,4702,327,4702,378,4702,341,4702,397,4702,346,4702,360,4702,290,4702,392,4702,346,4702,462,4702,378,4707,336,4707,369,4707,341,4707,420,4707,369,4707,402,4707,318,4707,406,4707,369,4707,374,4707,350,4707,364,4707,327,4707,346,4711,304,4711,346,4711,308,4711,369,4711,285,4711,378,4711,327,4711,402,4711,318,4711,443,4711,304,4711,346,4711,299,4716,299,4716,355,4716,336,4716,392,4716,346,4716,425,4716,378,4716,383,4716,290,4716,415,4716,318,4716,402,4716,397,4716,411,4716,327,4716,332,4721,322,4721,388,4721,355,4721,411,4721,374,4721,383,4721,346,4721,355,4721,318,4721,429,4721,290,4721,397,4721,332,4721,476,4725,327,4725,402,4725,355,4725,453,4725,364,4725,425,4725,355,4725,453,4725,318,4725,476,4725,346,4725,364,4730,383,4730,318,4730,406,4730,313,4730,425,4730,383,4730,397,4730,313,4730,402,4730,327,4730,392,4730,308,4734,402,4734,360,4734,425,4734,392,4734,448,4734,355,4734,471,4734,336,4734,388,4734,336,4734,434,4734,308,4734,411,4734,322,4734,350,4739,341,4739,411,4739,332,4739,364,4739,332,4739,439,4739,322,4739,397,4739,318,4739,448,4739,313,4739,397,4739,332,4744,332,4744,318,4744,355,4744,313,4744,411,4744,350,4744,397,4744,360,4744,434,4744,308,4744,415,4744,346,4744,369,4748,327,4748,425,4748,350,4748,415,4748,313,4748,402,4748,313,4748,378,4748,374,4748,378,4748,318,4748,415,4748,322,4748,341,4753,415,4753,290,4753,429,4753,360,4753,397,4753,322,4753,429,4753,262,4753,355,4753,290,4753,388,4753,318,4758,406,4758,411,4758,341,4758,383,4758,350,4758,388,4758,346,4758,360,4758,271,4758,415,4758,313,4758,369,4758,318,4762,369,4762,257,4762,346,4762,299,4762,360,4762,322,4762,383,4762,369,4762,378,4762,225,4762,388,4762,318,4762,374,4762,280,4762,350,4767,304,4767,322,4767,318,4767,369,4767,276,4767,392,4767,318,4767,369,4767,313,4767,397,4772,313,4772,248,4772,402,4772,248,4772,420,4772,280,4772,318,4772,294,4772,332,4772,280,4772,369,4772,318,4772,360,4776,360,4776,378,4776,257,4776,364,4776,322,4776,406,4776,276,4776,336,4776,318,4776,434,4776,294,4776,341,4781,397,4781,308,4781,374,4781,318,4781,332,4781,290,4781,471,4781,280,4781,360,4781,299,4781,360,4781,318,4781,355,4781,313,4781,350,4786,360,4786,397,4786,346,4786,411,4786,378,4786,383,4786,294,4786,350,4786,318,4786,369,4786,332,4786,369,4786,299,4786,383,4786,341,4786,397,4790,420,4790,341,4790,360,4790,280,4790,350,4790,346,4790,402,4790,346,4790,374,4790,332,4790,402,4790,360,4790,374,4790,341,4790,364,4795,415,4795,332,4795,425,4795,308,4795,397,4795,369,4795,388,4795,299,4795,448,4795,355,4795,415,4795,346,4795,388,4795,280,4800,350,4800,453,4800,322,4800,420,4800,346,4800,406,4800,369,4800,439,4800,360,4800,411,4804,378,4804,490,4804,369,4804,425,4804,374,4804,485,4804,346,4804,420,4804,374,4804,485,4804,383,4804,411,4804,388,4804,397,4804,374,4809,369,4809,322,4809,397,4809,355,4809,374,4809,364,4809,462,4809,411,4809,425,4809,388,4809,429m4474,304l4474,290,4474,332,4474,280,4474,308,4478,294,4478,332,4478,248,4478,336,4478,262,4478,327,4478,280,4478,374,4478,294,4478,299,4478,229,4478,355,4478,327,4478,383,4478,276,4483,350,4483,257,4483,341,4483,280,4483,425,4483,308,4483,369,4483,299,4483,378,4483,318,4483,411,4483,341,4483,378,4483,313,4483,369,4488,374,4488,411,4488,327,4488,364,4488,280,4488,369,4488,308,4488,364,4488,294,4488,350,4488,248,4488,285,4488,271,4488,318,4492,276,4492,346,4492,318,4492,327,4492,318,4492,388,4492,327,4492,383,4492,327,4492,360,4492,313,4492,411,4492,318,4497,341,4497,276,4497,360,4497,299,4497,383,4497,271,4497,336,4497,253,4497,388,4497,299,4497,443,4497,299,4497,374,4502,425,4502,267,4502,332,4502,280,4502,360,4502,341,4502,346,4502,327,4502,346,4502,308,4502,392,4502,271,4502,318,4502,290,4502,341,4506,364,4506,299,4506,369,4506,280,4506,378,4506,220,4506,336,4506,285,4506,341,4506,322,4506,350,4506,262,4506,341,4506,336,4511,350,4511,267,4511,280,4511,262,4511,355,4511,290,4511,346,4511,248,4511,341,4511,225,4511,322,4511,257,4511,304,4516,332,4516,271,4516,397,4516,276,4516,308,4516,290,4516,336,4516,253,4516,280,4516,276,4516,308,4516,285,4516,332,4516,276,4520,308,4520,383,4520,285,4520,378,4520,318,4520,364,4520,285,4520,383,4520,290,4520,318,4520,308,4520,406,4525,341,4525,280,4525,434,4525,313,4525,378,4525,285,4525,374,4525,364,4525,378,4525,290,4525,443,4525,355,4530,462,4530,360,4530,392,4530,327,4530,402,4530,290,4530,397,4530,327,4530,397,4530,327,4530,425,4530,313,4534,369,4534,462,4534,304,4534,360,4534,332,4534,439,4534,332,4534,420,4534,346,4534,397,4534,299,4534,364,4534,290,4539,336,4539,327,4539,341,4539,327,4539,383,4539,294,4539,346,4539,262,4539,425,4539,318,4539,378,4539,299,4539,350,4539,276,4539,355,4544,364,4544,322,4544,364,4544,327,4544,383,4544,304,4544,402,4544,364,4544,397,4544,290,4544,355,4544,243,4544,322,4548,322,4548,313,4548,378,4548,290,4548,346,4548,253,4548,355,4548,304,4548,360,4548,322,4548,336,4548,262,4548,276,4548,253,4548,257,4553,285,4553,304,4553,271,4553,294,4553,253,4553,299,4553,257,4553,322,4553,276,4553,313,4553,290,4553,332,4558,355,4558,262,4558,313,4558,267,4558,374,4558,262,4558,322,4558,294,4558,383,4558,280,4558,360,4562,313,4562,271,4562,360,4562,313,4562,327,4562,290,4562,294,4562,276,4562,402,4562,262,4562,304,4562,280,4562,355,4567,276,4567,327,4567,276,4567,350,4567,322,4567,355,4567,276,4567,341,4567,308,4567,355,4567,299,4567,341,4567,285,4567,369,4567,313,4572,285,4572,336,4572,239,4572,346,4572,276,4572,383,4572,299,4572,336,4572,304,4572,364,4572,276,4576,327,4576,299,4576,313,4576,276,4576,406,4576,290,4576,346,4576,276,4576,294,4576,267,4576,322,4576,257,4576,355,4576,280,4576,341,4576,280,4581,341,4581,253,4581,364,4581,285,4581,327,4581,257,4581,360,4581,313,4581,318,4581,294,4581,360,4585,327,4585,383,4585,350,4585,369,4585,327,4585,346,4585,308,4585,392,4585,346,4585,388,4585,276,4585,360,4585,322,4585,327,4590,453,4590,313,4590,378,4590,313,4590,425,4590,299,4590,388,4590,318,4590,420,4590,364,4590,467,4590,341,4590,383,4590,336,4595,402,4595,346,4595,420,4595,336,4595,406,4595,360,4595,378,4595,346,4595,448,4595,364,4595,406,4599,415,4599,341,4599,448,4599,299,4599,388,4599,304,4599,355,4599,318,4599,383,4599,332,4599,341,4599,308,4599,378,4599,341,4604,397,4604,346,4604,364,4604,308,4604,378,4604,304,4604,383,4604,285,4604,378,4604,327,4604,392,4604,346,4609,392,4609,341,4609,467,4609,336,4609,406,4609,332,4609,350,4609,313,4609,388,4609,346,4609,429,4609,425,4613,392,4613,355,4613,397,4613,285,4613,369,4613,332,4613,420,4613,318,4613,402,4613,332,4613,374,4613,318,4613,332,4613,257,4618,341,4618,369,4618,267,4618,332,4618,262,4618,294,4618,257,4618,406,4618,225,4618,304,4623,308,4623,285,4623,318,4623,280,4623,313,4623,271,4623,378,4623,253,4623,318,4623,294,4623,341,4623,276,4623,336,4623,294,4627,304,4627,378,4627,267,4627,322,4627,257,4627,415,4627,225,4627,346,4627,308,4627,327,4627,276,4627,350,4627,308,4632,364,4632,318,4632,350,4632,267,4632,355,4632,327,4632,369,4632,285,4632,402,4632,360,4632,364,4632,327,4632,341,4632,332,4632,388,4637,341,4637,299,4637,392,4637,360,4637,429,4637,369,4637,392,4637,318,4637,406,4637,276,4637,350,4637,322,4637,392,4637,350,4637,355,4641,360,4641,267,4641,327,4641,304,4641,360,4641,271,4641,327,4641,308,4641,350,4641,308,4641,420,4641,322,4641,332,4641,299,4641,308,4646,350m4306,280l4306,332,4306,285,4311,262,4311,322,4311,271,4311,341,4311,253,4311,285,4311,253,4311,346,4311,308,4315,290,4315,262,4315,332,4315,299,4315,336,4315,290,4315,369,4315,239,4315,364,4315,355,4315,411,4315,290,4315,341,4315,248,4315,313,4320,388,4320,402,4320,225,4320,346,4320,332,4320,336,4320,285,4320,388,4320,308,4320,350,4320,304,4320,355,4320,285,4320,350,4325,322,4325,383,4325,322,4325,383,4325,322,4325,406,4325,308,4325,341,4325,304,4325,341,4325,308,4325,327,4325,294,4325,374,4325,304,4325,318,4329,341,4329,392,4329,304,4329,313,4329,294,4329,397,4329,322,4329,355,4329,280,4329,360,4329,285,4329,415,4329,294,4334,346,4334,327,4334,374,4334,294,4334,369,4334,299,4334,415,4334,257,4334,350,4334,336,4334,374,4334,336,4334,341,4339,304,4339,402,4339,318,4339,327,4339,313,4339,346,4339,308,4339,425,4339,355,4339,374,4339,299,4339,350,4339,308,4339,383,4339,332,4339,364,4343,332,4343,383,4343,294,4343,369,4343,271,4343,350,4343,285,4343,364,4343,308,4343,327,4348,262,4348,360,4348,267,4348,327,4348,276,4348,304,4348,294,4348,318,4348,243,4348,350,4348,299,4353,313,4353,322,4353,243,4353,318,4353,271,4353,276,4353,257,4353,285,4353,229,4353,332,4353,239,4353,322,4353,243,4353,299,4357,308,4357,280,4357,299,4357,229,4357,243,4357,206,4357,285,4357,257,4357,355,4357,234,4357,364,4357,243,4357,294,4357,211,4357,290,4357,239,4362,225,4362,290,4362,229,4362,248,4362,206,4362,299,4362,248,4362,299,4362,262,4362,327,4362,253,4362,318,4362,257,4362,267,4367,341,4367,271,4367,290,4367,248,4367,280,4367,243,4367,308,4367,253,4367,346,4367,294,4367,318,4367,294,4371,364,4371,239,4371,276,4371,262,4371,285,4371,262,4371,336,4371,248,4371,327,4371,211,4371,374,4371,327,4376,262,4376,388,4376,313,4376,327,4376,271,4376,388,4376,234,4376,313,4376,257,4376,360,4376,304,4376,308,4376,253,4376,350,4376,253,4381,369,4381,262,4381,332,4381,280,4381,374,4381,322,4381,332,4381,304,4381,383,4381,308,4381,406,4381,318,4381,374,4381,313,4381,332,4385,299,4385,267,4385,346,4385,299,4385,336,4385,239,4385,313,4385,290,4385,318,4385,299,4385,336,4385,280,4390,364,4390,392,4390,308,4390,327,4390,271,4390,364,4390,285,4390,369,4390,346,4390,364,4390,276,4390,285,4395,402,4395,350,4395,360,4395,276,4395,308,4395,304,4395,360,4395,318,4395,388,4395,299,4395,462,4395,322,4395,364,4395,304,4399,350,4399,383,4399,308,4399,346,4399,336,4399,346,4399,285,4399,388,4399,318,4399,374,4399,243,4399,383,4399,280,4404,318,4404,383,4404,294,4404,341,4404,271,4404,290,4404,280,4404,350,4404,257,4404,355,4404,262,4404,415,4404,332,4409,406,4409,290,4409,346,4409,262,4409,350,4409,299,4409,332,4409,299,4409,378,4409,234,4409,350,4409,243,4413,313,4413,271,4413,308,4413,290,4413,346,4413,271,4413,374,4413,257,4413,355,4413,322,4413,332,4413,318,4413,322,4418,253,4418,290,4418,234,4418,350,4418,262,4418,364,4418,280,4418,290,4418,271,4418,341,4418,290,4423,308,4423,383,4423,220,4423,355,4423,225,4423,369,4423,271,4423,346,4423,294,4423,313,4423,285,4423,332,4423,253,4423,308,4427,262,4427,341,4427,271,4427,374,4427,267,4427,383,4427,341,4427,388,4427,262,4427,308,4427,271,4427,299,4432,257,4432,364,4432,280,4432,304,4432,248,4432,332,4432,299,4432,397,4432,327,4432,383,4432,248,4432,346,4432,243,4436,267,4436,350,4436,308,4436,350,4436,248,4436,355,4436,253,4436,318,4436,308,4436,327,4436,201,4436,267,4441,276,4441,322,4441,271,4441,350,4441,271,4441,313,4441,253,4441,276,4441,248,4441,318,4441,243,4441,327,4441,285,4446,299,4446,350,4446,290,4446,304,4446,267,4446,355,4446,308,4446,346,4446,313,4446,350,4446,294,4446,332,4446,304,4450,392,4450,318,4450,374,4450,355,4450,415,4450,253,4450,420,4450,341,4450,378,4450,369,4450,415,4450,332,4450,364,4455,336,4455,308,4455,388,4455,290,4455,336,4455,299,4455,322,4455,271,4455,341,4455,322,4455,350,4455,308,4455,346,4455,327,4455,336,4455,332,4455,355,4455,318,4460,378,4460,318,4460,378,4460,294,4460,383,4460,318,4460,388,4460,304,4460,383,4460,318,4460,374,4460,304,4460,415,4460,299,4460,392,4464,364,4464,374,4464,336,4464,388,4464,285,4464,350,4464,304,4464,420,4464,318,4464,411,4464,262,4464,411,4464,369,4469,364,4469,322,4469,411,4469,318,4469,411,4469,350,4469,457,4469,355,4469,420,4469,336,4469,420,4469,299,4469,360,4469,290,4469,346,4469,285,4474,318,4474,308,4474,402,4474,318,4474,364,4474,294,4474,369,4474,290,4474,364,4474,299,4474,341,4474,304m4143,267l4143,364,4143,215,4143,290,4143,243,4143,327,4143,253,4143,318,4143,271,4148,248,4148,299,4148,280,4148,294,4148,267,4148,369,4148,276,4148,313,4148,243,4148,355,4148,257,4148,332,4148,248,4152,215,4152,308,4152,262,4152,304,4152,253,4152,267,4152,243,4152,308,4152,276,4152,332,4152,299,4152,308,4152,290,4152,350,4152,229,4157,267,4157,313,4157,276,4157,336,4157,253,4157,280,4157,220,4157,346,4157,197,4157,262,4157,206,4157,364,4157,220,4157,327,4157,211,4157,285,4162,253,4162,280,4162,225,4162,229,4162,215,4162,262,4162,229,4162,280,4162,215,4162,308,4162,215,4162,243,4162,192,4162,285,4162,229,4162,271,4162,206,4166,234,4166,299,4166,206,4166,262,4166,201,4166,290,4166,234,4166,262,4166,253,4166,257,4166,220,4166,313,4166,239,4166,243,4171,234,4171,304,4171,262,4171,280,4171,257,4171,276,4171,225,4171,327,4171,280,4171,294,4171,243,4171,318,4171,313,4176,313,4176,220,4176,332,4176,267,4176,308,4176,201,4176,294,4176,220,4176,276,4176,211,4176,299,4176,201,4176,271,4180,267,4180,280,4180,262,4180,322,4180,211,4180,299,4180,294,4180,327,4180,239,4180,313,4180,225,4180,350,4180,257,4180,285,4180,253,4180,276,4180,262,4185,262,4185,267,4185,239,4185,280,4185,225,4185,332,4185,183,4185,304,4185,271,4185,313,4185,248,4185,322,4185,243,4185,322,4190,276,4190,267,4190,285,4190,220,4190,322,4190,253,4190,322,4190,271,4190,313,4190,276,4190,322,4190,285,4190,355,4190,271,4190,350,4190,267,4190,290,4194,271,4194,341,4194,304,4194,341,4194,280,4194,346,4194,290,4194,364,4194,257,4194,434,4194,299,4194,383,4194,299,4194,327,4199,299,4199,360,4199,294,4199,374,4199,308,4199,378,4199,322,4199,378,4199,313,4199,350,4199,308,4199,388,4199,285,4199,392,4199,271,4199,369,4204,313,4204,360,4204,299,4204,318,4204,290,4204,346,4204,285,4204,318,4204,262,4204,355,4204,285,4204,383,4204,267,4204,299,4208,299,4208,355,4208,248,4208,304,4208,271,4208,411,4208,285,4208,290,4208,276,4208,308,4208,257,4208,346,4208,285,4213,253,4213,313,4213,304,4213,308,4213,229,4213,285,4213,220,4213,313,4213,257,4213,299,4213,234,4213,267,4213,239,4213,262,4218,248,4218,299,4218,229,4218,276,4218,192,4218,346,4218,257,4218,267,4218,257,4218,294,4218,220,4218,290,4218,271,4218,285,4218,253,4218,276,4222,239,4222,299,4222,271,4222,285,4222,215,4222,267,4222,192,4222,313,4222,243,4222,318,4222,285,4222,369,4222,271,4222,318,4222,229,4227,267,4227,308,4227,225,4227,360,4227,318,4227,364,4227,327,4227,369,4227,299,4227,308,4227,234,4227,360,4227,234,4227,290,4232,280,4232,322,4232,313,4232,318,4232,280,4232,308,4232,271,4232,364,4232,225,4232,402,4232,364,4232,383,4232,336,4232,397,4232,285,4236,294,4236,392,4236,280,4236,397,4236,322,4236,383,4236,304,4236,374,4236,327,4236,378,4241,350,4241,294,4241,346,4241,290,4241,341,4241,262,4241,364,4241,253,4241,350,4241,294,4241,350,4241,276,4241,332,4241,294,4241,383,4241,290,4241,374,4246,285,4246,336,4246,299,4246,355,4246,276,4246,336,4246,262,4246,308,4246,234,4246,318,4246,276,4246,313,4250,271,4250,257,4250,360,4250,285,4250,313,4250,267,4250,294,4250,280,4250,355,4250,276,4250,280,4250,262,4250,332,4250,248,4250,332,4250,294,4250,304,4255,243,4255,355,4255,285,4255,294,4255,262,4255,420,4255,267,4255,420,4255,308,4255,364,4255,322,4255,415,4255,290,4255,411,4255,285,4260,369,4260,327,4260,374,4260,276,4260,392,4260,285,4260,457,4260,350,4260,383,4260,299,4260,346,4260,327,4260,336,4260,318,4260,360,4264,304,4264,397,4264,280,4264,378,4264,332,4264,383,4264,322,4264,434,4264,327,4264,383,4264,350,4264,369,4264,313,4264,350,4269,308,4269,280,4269,360,4269,304,4269,374,4269,276,4269,355,4269,299,4269,360,4269,285,4269,374,4269,285,4274,318,4274,364,4274,322,4274,355,4274,304,4274,355,4274,322,4274,350,4274,308,4274,374,4274,285,4274,360,4274,313,4274,364,4278,360,4278,425,4278,313,4278,360,4278,271,4278,304,4278,299,4278,411,4278,285,4278,388,4278,304,4278,364,4278,308,4278,341,4278,280,4283,294,4283,374,4283,280,4283,308,4283,220,4283,308,4283,257,4283,346,4283,239,4283,327,4283,220,4283,322,4283,253,4287,257,4287,197,4287,285,4287,211,4287,253,4287,243,4287,276,4287,253,4287,290,4287,211,4287,271,4287,262,4292,243,4292,267,4292,220,4292,332,4292,206,4292,318,4292,248,4292,327,4292,285,4292,346,4292,271,4292,294,4292,239,4292,294,4292,267,4292,346,4292,299,4297,262,4297,415,4297,318,4297,355,4297,257,4297,360,4297,299,4297,318,4297,253,4297,285,4297,257,4297,327,4297,276,4297,364,4297,290,4297,313,4297,308,4297,397,4301,318,4301,299,4301,346,4301,239,4301,332,4301,318,4301,360,4301,262,4301,346,4301,248,4301,336,4306,341,4306,285,4306,304,4306,267,4306,341,4306,308,4306,318,4306,290,4306,406,4306,355,4306,364,4306,308,4306,355,4306,280m3980,299l3980,253,3980,350,3980,267,3980,285,3980,220,3980,308,3980,271,3980,276,3980,211,3980,267,3985,322,3985,215,3985,280,3985,262,3985,285,3985,253,3985,308,3985,290,3985,369,3985,253,3985,280,3985,229,3985,346,3985,285,3989,327,3989,299,3989,332,3989,248,3989,364,3989,243,3989,341,3989,257,3989,322,3989,225,3989,299,3989,294,3994,322,3994,257,3994,402,3994,253,3994,392,3994,313,3994,360,3994,248,3994,313,3994,262,3994,299,3994,243,3994,262,3994,229,3994,346,3994,341,3999,248,3999,285,3999,229,3999,332,3999,276,3999,308,3999,253,3999,290,3999,257,3999,322,3999,294,3999,341,3999,229,3999,262,4003,341,4003,271,4003,299,4003,280,4003,313,4003,290,4003,327,4003,248,4003,327,4003,243,4003,374,4003,322,4003,355,4003,239,4003,257,4008,318,4008,257,4008,336,4008,313,4008,336,4008,276,4008,299,4008,285,4008,397,4008,276,4008,369,4008,229,4008,443,4008,294,4008,364,4008,327,4013,267,4013,327,4013,262,4013,336,4013,290,4013,299,4013,294,4013,318,4013,267,4013,322,4013,276,4013,332,4013,248,4013,318,4017,257,4017,378,4017,285,4017,308,4017,285,4017,332,4017,262,4017,346,4017,276,4017,425,4017,294,4017,299,4017,257,4017,299,4022,243,4022,355,4022,267,4022,392,4022,280,4022,360,4022,239,4022,280,4022,197,4022,294,4022,239,4022,322,4022,299,4027,280,4027,271,4027,280,4027,257,4027,313,4027,280,4027,341,4027,290,4027,294,4027,257,4027,267,4027,225,4027,322,4027,262,4027,276,4027,253,4027,257,4027,220,4031,257,4031,197,4031,243,4031,211,4031,267,4031,243,4031,313,4031,220,4031,271,4031,215,4031,262,4031,253,4031,276,4031,220,4036,280,4036,327,4036,257,4036,355,4036,239,4036,290,4036,248,4036,290,4036,183,4036,304,4036,276,4036,294,4041,290,4041,234,4041,267,4041,248,4041,318,4041,253,4041,280,4041,220,4041,308,4041,290,4041,327,4041,253,4041,294,4041,229,4041,257,4041,248,4041,280,4045,234,4045,211,4045,267,4045,248,4045,294,4045,215,4045,267,4045,187,4045,248,4045,215,4045,262,4045,243,4045,248,4045,234,4045,267,4050,294,4050,206,4050,239,4050,206,4050,355,4050,192,4050,276,4050,211,4050,229,4050,220,4050,253,4050,229,4050,262,4050,229,4055,239,4055,271,4055,248,4055,290,4055,234,4055,318,4055,276,4055,327,4055,243,4055,271,4055,211,4055,290,4055,220,4055,253,4059,187,4059,267,4059,206,4059,225,4059,211,4059,257,4059,225,4059,276,4059,257,4059,294,4059,225,4059,262,4059,178,4059,211,4064,285,4064,243,4064,313,4064,239,4064,257,4064,197,4064,280,4064,229,4064,322,4064,290,4064,355,4064,220,4069,206,4069,299,4069,234,4069,313,4069,211,4069,271,4069,262,4069,327,4069,234,4069,276,4069,211,4069,341,4069,239,4069,243,4069,225,4073,267,4073,294,4073,173,4073,364,4073,257,4073,285,4073,206,4073,262,4073,229,4073,294,4073,173,4073,276,4073,211,4073,341,4073,243,4078,262,4078,243,4078,276,4078,159,4078,257,4078,229,4078,285,4078,225,4078,290,4078,267,4078,327,4078,257,4078,290,4078,276,4078,308,4078,257,4083,290,4083,206,4083,364,4083,234,4083,290,4083,229,4083,276,4083,225,4083,271,4083,248,4083,318,4083,253,4087,304,4087,243,4087,276,4087,211,4087,304,4087,280,4087,304,4087,206,4087,276,4087,257,4087,332,4087,220,4087,318,4087,243,4087,402,4087,304,4092,285,4092,294,4092,276,4092,299,4092,276,4092,327,4092,276,4092,364,4092,290,4092,299,4092,243,4092,257,4092,234,4092,322,4092,225,4097,313,4097,336,4097,234,4097,313,4097,197,4097,280,4097,253,4097,304,4097,267,4097,350,4097,229,4097,299,4097,257,4097,355,4101,267,4101,280,4101,271,4101,332,4101,201,4101,271,4101,239,4101,276,4101,248,4101,271,4101,197,4101,336,4101,215,4106,276,4106,220,4106,271,4106,239,4106,257,4106,234,4106,257,4106,197,4106,276,4106,262,4106,299,4106,225,4106,318,4106,248,4106,276,4111,271,4111,313,4111,206,4111,304,4111,192,4111,318,4111,225,4111,243,4111,229,4111,290,4111,220,4115,332,4115,206,4115,304,4115,234,4115,327,4115,267,4115,364,4115,294,4115,327,4115,285,4115,318,4115,262,4115,360,4115,262,4120,239,4120,318,4120,294,4120,346,4120,215,4120,327,4120,271,4120,346,4120,271,4120,290,4120,276,4120,355,4120,234,4120,308,4125,346,4125,234,4125,290,4125,280,4125,290,4125,229,4125,350,4125,285,4125,378,4125,271,4125,336,4125,197,4125,350,4125,327,4129,402,4129,262,4129,294,4129,271,4129,318,4129,234,4129,262,4129,253,4129,332,4129,183,4129,304,4129,201,4129,313,4134,262,4134,294,4134,234,4134,318,4134,285,4134,304,4134,271,4134,280,4134,239,4134,280,4134,253,4134,304,4134,187,4134,346,4138,239,4138,271,4138,201,4138,322,4138,257,4138,313,4138,280,4138,304,4138,183,4138,276,4138,225,4138,285,4138,280,4138,336,4138,234,4143,262,4143,294,4143,267,4143,336,4143,267m3817,253l3817,341,3817,206,3817,285,3817,197,3817,327,3817,150,3817,280,3817,197,3817,253,3817,234,3817,253,3817,201,3817,350,3822,206,3822,225,3822,220,3822,243,3822,192,3822,276,3822,183,3822,290,3822,159,3822,267,3822,253,3822,299,3822,201,3827,187,3827,215,3827,197,3827,304,3827,201,3827,229,3827,187,3827,257,3827,215,3827,313,3827,150,3827,313,3827,197,3831,173,3831,290,3831,178,3831,201,3831,183,3831,271,3831,183,3831,267,3831,197,3831,294,3831,164,3831,318,3831,225,3831,262,3831,187,3831,220,3836,262,3836,183,3836,206,3836,187,3836,234,3836,211,3836,243,3836,206,3836,294,3836,178,3836,318,3836,239,3836,267,3836,206,3836,234,3836,229,3836,239,3836,173,3836,271,3840,201,3840,225,3840,169,3840,253,3840,178,3840,262,3840,206,3840,280,3840,178,3840,229,3840,169,3840,234,3840,173,3840,290,3840,187,3840,243,3840,183,3845,276,3845,192,3845,313,3845,173,3845,253,3845,197,3845,267,3845,187,3845,267,3845,187,3845,290,3850,294,3850,187,3850,253,3850,187,3850,229,3850,197,3850,276,3850,192,3850,229,3850,150,3850,220,3854,206,3854,187,3854,276,3854,183,3854,197,3854,192,3854,253,3854,164,3854,257,3854,225,3854,308,3854,183,3854,267,3859,239,3859,220,3859,253,3859,243,3859,294,3859,173,3859,248,3859,215,3859,248,3859,206,3859,229,3859,211,3859,262,3859,225,3859,229,3859,220,3859,253,3859,248,3864,215,3864,192,3864,211,3864,192,3864,374,3864,187,3864,229,3864,183,3864,257,3864,164,3864,257,3864,169,3864,192,3868,187,3868,234,3868,201,3868,229,3868,206,3868,299,3868,206,3868,243,3868,164,3868,206,3868,192,3868,262,3868,197,3868,276,3868,211,3873,173,3873,253,3873,159,3873,290,3873,197,3873,276,3873,169,3873,234,3873,173,3873,267,3873,206,3873,276,3873,206,3873,299,3873,220,3873,322,3878,178,3878,225,3878,206,3878,294,3878,197,3878,262,3878,239,3878,332,3878,145,3878,313,3878,225,3882,197,3882,276,3882,211,3882,327,3882,243,3882,285,3882,215,3882,290,3882,159,3882,229,3882,225,3882,299,3882,215,3882,239,3887,127,3887,206,3887,178,3887,248,3887,169,3887,229,3887,215,3887,285,3887,197,3887,360,3887,215,3887,308,3887,215,3887,257,3887,225,3892,206,3892,248,3892,192,3892,322,3892,192,3892,285,3892,271,3892,304,3892,262,3892,267,3892,197,3892,262,3892,201,3892,308,3892,280,3896,211,3896,253,3896,178,3896,285,3896,201,3896,234,3896,173,3896,234,3896,206,3896,304,3896,225,3896,294,3896,276,3901,332,3901,201,3901,276,3901,271,3901,308,3901,211,3901,253,3901,243,3901,280,3901,239,3901,267,3901,197,3901,280,3901,253,3901,290,3901,229,3901,267,3906,276,3906,262,3906,327,3906,178,3906,267,3906,248,3906,253,3906,239,3906,248,3906,178,3906,206,3906,197,3906,276,3906,257,3906,308,3910,192,3910,332,3910,183,3910,262,3910,183,3910,308,3910,197,3910,220,3910,206,3910,243,3910,206,3910,234,3910,173,3910,285,3910,173,3910,197,3910,178,3915,211,3915,262,3915,215,3915,253,3915,173,3915,313,3915,220,3915,308,3915,211,3915,313,3915,192,3920,318,3920,262,3920,280,3920,206,3920,239,3920,197,3920,294,3920,243,3920,285,3920,201,3920,280,3920,229,3920,313,3920,178,3920,234,3920,215,3924,304,3924,169,3924,299,3924,206,3924,294,3924,225,3924,253,3924,183,3924,262,3924,211,3924,220,3924,183,3924,267,3929,234,3929,206,3929,294,3929,187,3929,220,3929,201,3929,280,3929,248,3929,290,3929,229,3929,271,3929,262,3929,294,3929,220,3929,229,3934,220,3934,173,3934,239,3934,211,3934,243,3934,220,3934,253,3934,229,3934,234,3934,187,3934,360,3934,187,3934,290,3934,201,3938,322,3938,206,3938,276,3938,225,3938,248,3938,215,3938,243,3938,234,3938,313,3938,234,3938,267,3938,229,3943,336,3943,211,3943,248,3943,243,3943,308,3943,234,3943,322,3943,257,3943,346,3943,271,3943,374,3943,206,3943,262,3943,248,3943,318,3943,253,3943,327,3943,267,3948,243,3948,327,3948,211,3948,346,3948,276,3948,304,3948,243,3948,267,3948,253,3948,346,3948,248,3948,290,3948,215,3948,253,3948,234,3948,271,3952,248,3952,267,3952,211,3952,322,3952,257,3952,322,3952,243,3952,346,3952,253,3952,276,3952,215,3952,285,3952,248,3952,262,3952,215,3957,183,3957,336,3957,229,3957,360,3957,211,3957,350,3957,271,3957,355,3957,229,3957,276,3957,262,3957,346,3957,280,3957,304,3957,294,3957,322,3962,304,3962,294,3962,299,3962,239,3962,294,3962,253,3962,313,3962,262,3962,285,3962,234,3962,267,3962,257,3962,355,3962,308,3966,253,3966,346,3966,239,3966,267,3966,234,3966,318,3966,262,3966,285,3966,225,3966,299,3966,239,3966,276,3966,234,3966,313,3966,253,3971,239,3971,318,3971,253,3971,285,3971,201,3971,276,3971,234,3971,313,3971,234,3971,308,3971,173,3971,253,3971,234,3976,253,3976,225,3976,332,3976,257,3976,327,3976,276,3976,313,3976,257,3976,290,3976,243,3980,276,3980,187,3980,299m3650,225l3650,183,3650,322,3650,178,3650,248,3650,178,3654,178,3654,197,3654,173,3654,220,3654,201,3654,267,3654,173,3654,257,3654,201,3654,257,3654,234,3654,267,3654,183,3654,271,3654,187,3659,299,3659,192,3659,201,3659,192,3659,267,3659,197,3659,285,3659,225,3659,313,3659,211,3659,285,3659,243,3659,285,3659,201,3659,327,3664,225,3664,248,3664,187,3664,336,3664,197,3664,243,3664,215,3664,267,3664,206,3664,290,3664,225,3664,318,3664,225,3664,271,3668,267,3668,178,3668,285,3668,234,3668,322,3668,294,3668,327,3668,201,3668,294,3668,285,3668,322,3668,239,3673,225,3673,234,3673,178,3673,304,3673,220,3673,327,3673,248,3673,267,3673,178,3673,290,3673,243,3673,280,3673,206,3673,294,3673,276,3678,248,3678,276,3678,229,3678,276,3678,257,3678,285,3678,262,3678,294,3678,197,3678,336,3678,262,3678,285,3678,276,3678,322,3678,178,3678,262,3682,304,3682,239,3682,262,3682,239,3682,285,3682,229,3682,262,3682,220,3682,294,3682,197,3682,304,3687,225,3687,178,3687,229,3687,211,3687,243,3687,229,3687,332,3687,187,3687,313,3687,239,3687,267,3687,220,3691,262,3691,243,3691,262,3691,187,3691,271,3691,192,3691,267,3691,197,3691,276,3691,201,3691,360,3691,159,3691,280,3691,206,3691,318,3691,290,3696,262,3696,248,3696,304,3696,211,3696,294,3696,276,3696,313,3696,229,3696,248,3696,225,3696,243,3696,192,3696,239,3696,192,3696,234,3696,183,3701,262,3701,290,3701,267,3701,285,3701,192,3701,299,3701,215,3701,257,3701,253,3701,285,3701,262,3701,322,3701,178,3701,248,3701,206,3705,294,3705,197,3705,290,3705,183,3705,336,3705,215,3705,234,3705,159,3705,318,3705,197,3705,271,3705,150,3705,313,3705,243,3710,201,3710,313,3710,211,3710,225,3710,178,3710,290,3710,220,3710,243,3710,215,3710,346,3710,215,3710,271,3715,253,3715,229,3715,262,3715,220,3715,253,3715,155,3715,257,3715,206,3715,248,3715,150,3715,267,3715,187,3715,206,3715,178,3715,201,3719,127,3719,206,3719,197,3719,229,3719,225,3719,294,3719,211,3719,294,3719,192,3719,229,3719,192,3719,290,3719,164,3719,285,3719,211,3719,262,3719,220,3719,229,3724,276,3724,197,3724,280,3724,192,3724,267,3724,215,3724,253,3724,197,3724,276,3724,239,3724,248,3724,215,3729,215,3729,183,3729,285,3729,192,3729,267,3729,206,3729,327,3729,192,3729,220,3729,127,3729,262,3729,187,3729,239,3733,211,3733,271,3733,197,3733,267,3733,145,3733,308,3733,178,3733,285,3733,169,3733,211,3738,225,3738,201,3738,257,3738,145,3738,220,3738,192,3738,280,3738,257,3738,322,3738,201,3738,229,3738,215,3738,290,3738,197,3738,215,3743,201,3743,197,3743,257,3743,220,3743,285,3743,267,3743,304,3743,225,3743,304,3743,178,3743,201,3743,173,3743,215,3747,243,3747,280,3747,178,3747,280,3747,225,3747,253,3747,201,3747,215,3747,206,3747,229,3747,187,3747,271,3747,220,3752,178,3752,229,3752,206,3752,234,3752,187,3752,229,3752,211,3752,253,3752,164,3752,197,3752,187,3752,220,3752,159,3752,239,3752,215,3757,201,3757,267,3757,192,3757,239,3757,211,3757,262,3757,248,3757,257,3757,225,3757,294,3757,225,3757,234,3757,197,3757,239,3757,229,3761,318,3761,192,3761,276,3761,206,3761,257,3761,169,3761,253,3761,173,3761,197,3761,178,3761,253,3761,164,3761,308,3761,257,3766,206,3766,271,3766,253,3766,294,3766,173,3766,262,3766,187,3766,257,3766,220,3766,285,3766,253,3766,262,3766,225,3766,262,3771,197,3771,183,3771,239,3771,192,3771,225,3771,197,3771,211,3771,178,3771,253,3771,220,3771,267,3771,197,3771,234,3775,183,3775,253,3775,239,3775,280,3775,192,3775,248,3775,159,3775,234,3775,150,3775,280,3775,257,3780,243,3780,173,3780,290,3780,155,3780,299,3780,169,3780,215,3780,197,3780,201,3780,113,3780,183,3780,169,3780,201,3785,173,3785,164,3785,243,3785,159,3785,285,3785,173,3785,201,3785,141,3785,257,3785,169,3785,257,3789,229,3789,220,3789,294,3789,211,3789,243,3789,183,3789,290,3789,234,3789,271,3789,201,3789,280,3789,178,3789,257,3789,211,3794,234,3794,183,3794,271,3794,173,3794,248,3794,201,3794,229,3794,215,3794,248,3794,215,3794,304,3794,211,3794,299,3794,229,3799,197,3799,220,3799,201,3799,220,3799,169,3799,234,3799,183,3799,215,3799,206,3799,253,3799,183,3799,211,3799,183,3799,211,3799,206,3799,229,3799,178,3799,304,3799,225,3799,253,3803,201,3803,187,3803,267,3803,211,3803,248,3803,131,3803,229,3803,173,3803,234,3803,169,3803,234,3803,183,3803,197,3803,145,3803,271,3803,206,3803,239,3803,215,3808,257,3808,201,3808,271,3808,206,3808,267,3808,178,3808,253,3808,201,3808,248,3808,178,3808,229,3808,145,3808,173,3813,197,3813,145,3813,220,3813,201,3813,234,3813,206,3813,304,3813,192,3813,253,3813,187,3813,294,3813,215,3813,322,3813,229,3813,257,3813,183,3813,280,3813,220,3817,253m3482,229l3482,225,3482,280,3487,229,3487,253,3487,131,3487,229,3487,159,3487,276,3487,173,3487,215,3487,178,3487,234,3487,155,3487,173,3487,169,3487,201,3491,206,3491,201,3491,239,3491,197,3491,248,3491,131,3491,183,3491,145,3491,187,3491,141,3491,239,3491,173,3491,239,3491,178,3491,220,3491,183,3491,239,3496,220,3496,169,3496,276,3496,225,3496,285,3496,201,3496,280,3496,155,3496,215,3496,159,3496,192,3496,141,3496,211,3501,159,3501,271,3501,150,3501,206,3501,127,3501,197,3501,173,3501,201,3501,141,3501,178,3501,145,3501,201,3501,164,3501,187,3501,150,3501,201,3505,150,3505,229,3505,145,3505,201,3505,150,3505,201,3505,169,3505,201,3505,164,3505,211,3505,113,3505,239,3505,150,3505,220,3510,127,3510,206,3510,131,3510,183,3510,159,3510,206,3510,155,3510,243,3510,192,3510,234,3510,155,3515,215,3515,201,3515,215,3515,118,3515,257,3515,118,3515,183,3515,173,3515,192,3519,131,3519,201,3519,178,3519,280,3519,169,3519,206,3519,164,3519,257,3519,159,3519,201,3519,169,3519,211,3519,136,3519,201,3524,215,3524,104,3524,248,3524,155,3524,206,3524,122,3524,192,3524,136,3524,201,3524,159,3524,183,3524,150,3524,155,3524,150,3524,192,3529,164,3529,187,3529,136,3529,215,3529,136,3529,173,3529,145,3529,173,3529,141,3529,187,3529,169,3529,215,3529,206,3529,271,3533,164,3533,159,3533,211,3533,164,3533,201,3533,178,3533,229,3533,141,3533,206,3533,173,3533,187,3533,155,3533,262,3533,164,3533,225,3533,192,3538,206,3538,155,3538,201,3538,94,3538,192,3538,178,3538,183,3538,164,3538,201,3538,173,3538,183,3538,164,3538,187,3538,183,3538,257,3538,178,3542,294,3542,169,3542,201,3542,164,3542,187,3542,113,3542,229,3542,164,3542,211,3542,169,3542,229,3542,173,3542,220,3542,104,3542,197,3542,131,3547,178,3547,271,3547,173,3547,271,3547,169,3547,285,3547,159,3547,183,3547,122,3547,243,3547,159,3547,178,3552,211,3552,178,3552,192,3552,145,3552,215,3552,127,3552,192,3552,127,3552,220,3552,145,3552,159,3552,136,3552,253,3552,131,3552,215,3556,220,3556,164,3556,225,3556,145,3556,253,3556,141,3556,169,3556,141,3556,220,3556,127,3556,201,3556,155,3561,239,3561,131,3561,159,3561,108,3561,206,3561,187,3561,304,3561,150,3561,169,3561,113,3561,183,3561,164,3561,220,3561,215,3566,201,3566,248,3566,169,3566,215,3566,159,3566,197,3566,155,3566,173,3566,164,3566,225,3566,99,3566,187,3566,164,3566,197,3566,108,3566,197,3566,122,3570,206,3570,215,3570,150,3570,183,3570,164,3570,183,3570,145,3570,201,3570,164,3570,225,3570,197,3570,206,3570,122,3570,253,3575,201,3575,164,3575,183,3575,141,3575,169,3575,127,3575,220,3575,159,3575,262,3575,187,3575,225,3575,159,3575,197,3575,118,3580,173,3580,215,3580,104,3580,183,3580,164,3580,313,3580,178,3580,229,3580,150,3580,192,3580,164,3580,239,3584,159,3584,225,3584,183,3584,211,3584,197,3584,225,3584,150,3584,211,3584,173,3584,225,3584,173,3584,215,3584,201,3584,248,3589,197,3589,243,3589,215,3589,239,3589,145,3589,192,3589,145,3589,262,3589,197,3589,206,3589,131,3589,201,3589,187,3589,220,3589,183,3589,225,3589,164,3594,201,3594,243,3594,220,3594,229,3594,169,3594,229,3594,173,3594,239,3594,215,3594,229,3594,225,3594,280,3594,178,3594,262,3594,197,3594,220,3598,243,3598,257,3598,253,3598,276,3598,169,3598,299,3598,192,3598,225,3598,192,3598,229,3598,145,3598,304,3598,234,3598,271,3598,155,3603,229,3603,178,3603,220,3603,201,3603,206,3603,178,3603,225,3603,201,3603,215,3603,187,3603,197,3603,145,3603,243,3603,197,3603,225,3603,155,3603,187,3608,145,3608,290,3608,206,3608,267,3608,164,3608,215,3608,173,3608,229,3608,197,3608,234,3608,206,3608,253,3612,285,3612,211,3612,243,3612,164,3612,225,3612,201,3612,299,3612,215,3612,285,3612,192,3612,243,3612,215,3612,243,3612,183,3612,211,3612,136,3612,201,3617,173,3617,141,3617,262,3617,187,3617,201,3617,145,3617,262,3617,159,3617,243,3617,173,3617,239,3617,159,3622,187,3622,145,3622,220,3622,169,3622,280,3622,145,3622,229,3622,159,3622,262,3622,243,3622,304,3622,131,3622,215,3622,169,3622,192,3626,169,3626,243,3626,234,3626,280,3626,155,3626,267,3626,141,3626,332,3626,169,3626,229,3626,225,3626,332,3626,220,3631,187,3631,220,3631,187,3631,215,3631,187,3631,234,3631,164,3631,229,3631,159,3631,234,3631,173,3631,183,3631,169,3631,262,3631,211,3636,248,3636,127,3636,243,3636,150,3636,290,3636,187,3636,267,3636,159,3636,229,3636,164,3636,239,3636,206,3636,248,3640,280,3640,173,3640,197,3640,178,3640,229,3640,225,3640,253,3640,211,3640,257,3640,178,3640,234,3640,225,3640,257,3640,178,3640,211,3645,257,3645,243,3645,276,3645,145,3645,220,3645,164,3645,290,3645,229,3645,257,3645,192,3645,276,3645,150,3645,243,3645,150,3645,201,3650,187,3650,276,3650,201,3650,304,3650,197,3650,225,3650,215,3650,341,3650,225m3310,164l3310,206,3310,131,3310,169,3310,76,3310,253,3310,131,3314,113,3314,192,3314,118,3314,239,3314,159,3314,206,3314,108,3314,211,3314,136,3314,234,3314,183,3319,183,3319,122,3319,248,3319,136,3319,197,3319,141,3319,187,3319,150,3319,159,3319,131,3319,285,3319,169,3319,173,3319,131,3319,267,3319,118,3324,150,3324,211,3324,159,3324,169,3324,150,3324,229,3324,211,3324,220,3324,118,3324,243,3324,136,3324,248,3324,104,3324,187,3328,183,3328,155,3328,211,3328,159,3328,206,3328,159,3328,229,3328,108,3328,271,3328,169,3328,248,3328,169,3333,206,3333,155,3333,248,3333,127,3333,201,3333,141,3333,178,3333,104,3333,229,3333,127,3333,220,3333,141,3338,248,3338,136,3338,234,3338,127,3338,169,3338,90,3338,225,3338,141,3338,271,3338,127,3338,155,3338,122,3338,169,3342,197,3342,131,3342,267,3342,187,3342,192,3342,141,3342,294,3342,169,3342,243,3342,159,3342,262,3342,113,3342,229,3347,234,3347,178,3347,187,3347,178,3347,248,3347,155,3347,225,3347,169,3347,225,3347,145,3347,257,3347,201,3352,192,3352,169,3352,220,3352,169,3352,253,3352,155,3352,239,3352,141,3352,262,3352,173,3352,201,3352,131,3352,211,3356,164,3356,159,3356,229,3356,169,3356,187,3356,145,3356,220,3356,201,3356,225,3356,183,3356,280,3356,173,3361,159,3361,225,3361,141,3361,239,3361,187,3361,229,3361,164,3361,229,3361,211,3361,248,3361,164,3361,280,3361,164,3361,225,3366,197,3366,173,3366,225,3366,150,3366,197,3366,192,3366,220,3366,164,3366,197,3366,159,3366,262,3366,131,3366,239,3366,131,3366,136,3370,206,3370,155,3370,234,3370,131,3370,308,3370,159,3370,225,3370,131,3370,285,3370,173,3370,225,3370,155,3370,257,3370,192,3375,187,3375,197,3375,122,3375,267,3375,122,3375,267,3375,131,3375,201,3375,150,3375,215,3380,159,3380,257,3380,131,3380,206,3380,173,3380,192,3380,113,3380,253,3380,99,3380,248,3380,173,3384,178,3384,90,3384,178,3384,104,3384,229,3384,118,3384,211,3384,150,3384,257,3384,66,3384,169,3384,141,3389,192,3389,173,3389,225,3389,169,3389,271,3389,211,3389,253,3389,155,3389,192,3389,122,3389,239,3389,173,3393,141,3393,239,3393,150,3393,234,3393,169,3393,248,3393,127,3393,211,3393,131,3393,211,3393,62,3393,234,3393,127,3398,178,3398,262,3398,127,3398,211,3398,122,3398,211,3398,159,3398,239,3398,169,3398,267,3398,136,3398,248,3403,127,3403,206,3403,183,3403,225,3403,159,3403,178,3403,131,3403,234,3403,118,3403,211,3403,136,3403,187,3403,159,3403,257,3407,234,3407,253,3407,173,3407,262,3407,136,3407,239,3407,136,3407,164,3407,145,3407,178,3407,173,3407,234,3407,187,3407,239,3407,206,3412,183,3412,197,3412,159,3412,225,3412,220,3412,225,3412,187,3412,201,3412,141,3412,257,3412,155,3412,201,3412,155,3412,201,3412,169,3412,211,3412,192,3417,173,3417,243,3417,150,3417,197,3417,192,3417,197,3417,131,3417,220,3417,150,3417,234,3417,206,3417,262,3417,197,3417,271,3417,164,3417,183,3417,155,3417,187,3417,169,3421,201,3421,150,3421,211,3421,173,3421,262,3421,150,3421,201,3421,118,3421,197,3421,150,3421,201,3421,192,3426,169,3426,294,3426,155,3426,304,3426,159,3426,220,3426,169,3426,243,3426,150,3426,178,3426,141,3426,164,3431,136,3431,290,3431,159,3431,220,3431,113,3431,234,3431,131,3431,290,3431,164,3431,201,3431,141,3431,192,3435,145,3435,131,3435,220,3435,169,3435,257,3435,206,3435,280,3435,187,3435,220,3435,122,3435,187,3435,159,3435,192,3440,197,3440,211,3440,164,3440,173,3440,136,3440,280,3440,206,3440,225,3440,145,3440,173,3440,127,3440,257,3440,173,3440,276,3440,122,3445,145,3445,243,3445,141,3445,253,3445,159,3445,225,3445,159,3445,183,3445,155,3445,211,3445,113,3449,173,3449,145,3449,192,3449,150,3449,178,3449,118,3449,243,3449,164,3449,248,3449,136,3449,229,3449,85,3454,187,3454,169,3454,285,3454,145,3454,220,3454,187,3454,197,3454,141,3454,192,3454,141,3454,243,3454,85,3454,253,3459,173,3459,127,3459,253,3459,215,3459,225,3459,164,3459,173,3459,118,3459,169,3459,141,3459,234,3459,211,3459,248,3459,192,3459,229,3459,178,3463,141,3463,243,3463,131,3463,201,3463,136,3463,187,3463,136,3463,253,3463,159,3463,225,3463,183,3463,215,3463,201,3463,318,3463,187,3463,234,3468,164,3468,155,3468,280,3468,164,3468,215,3468,169,3468,271,3468,211,3468,271,3468,215,3468,267,3468,136,3468,201,3468,187,3473,197,3477,178,3477,304,3477,197,3477,360,3477,206,3477,253,3477,215,3477,294,3477,155,3477,327,3477,159,3482,248,3482,206,3482,215,3482,178,3482,280,3482,183,3482,225,3482,183,3482,239,3482,173,3482,220,3482,197,3482,271,3482,169,3482,267,3482,229m3147,192l3147,248,3147,183,3147,239,3147,155,3147,225,3147,192,3147,201,3147,159,3147,211,3147,197,3147,225,3151,178,3151,267,3151,211,3151,155,3151,220,3151,150,3151,197,3151,187,3151,248,3151,183,3151,276,3151,173,3151,229,3156,271,3156,187,3156,211,3156,99,3156,248,3156,159,3156,257,3156,159,3156,285,3156,248,3156,257,3156,197,3156,243,3156,239,3161,234,3161,169,3161,215,3161,169,3161,336,3161,239,3161,248,3161,183,3161,197,3161,169,3161,257,3161,225,3161,248,3161,145,3161,225,3161,192,3165,164,3165,225,3165,197,3165,215,3165,113,3165,239,3165,206,3165,239,3165,113,3165,267,3165,187,3170,220,3170,131,3170,197,3170,150,3170,225,3170,164,3170,187,3170,164,3170,239,3170,169,3170,192,3170,141,3170,243,3170,141,3170,290,3170,262,3175,304,3175,206,3175,239,3175,118,3175,239,3175,220,3175,248,3175,136,3175,206,3175,118,3175,183,3175,145,3175,206,3175,94,3175,229,3179,192,3179,183,3179,248,3179,118,3179,290,3179,159,3179,183,3179,141,3179,229,3179,127,3179,211,3179,173,3179,248,3179,164,3184,173,3184,197,3184,122,3184,220,3184,127,3184,220,3184,141,3184,229,3184,192,3184,215,3184,127,3184,164,3184,131,3189,150,3189,211,3189,192,3189,215,3189,155,3189,211,3189,145,3189,229,3189,159,3189,178,3189,141,3189,220,3189,187,3189,201,3189,122,3189,192,3193,159,3193,239,3193,155,3193,173,3193,141,3193,220,3193,192,3193,229,3193,155,3193,201,3193,164,3193,220,3193,145,3198,141,3198,220,3198,169,3198,248,3198,155,3198,243,3198,164,3198,206,3198,141,3198,178,3198,145,3198,220,3198,187,3198,201,3203,225,3203,178,3203,257,3203,173,3203,197,3203,178,3203,262,3203,159,3203,308,3203,150,3203,290,3203,211,3203,215,3207,145,3207,229,3207,173,3207,257,3207,187,3207,318,3207,187,3207,239,3207,197,3207,215,3207,211,3207,280,3207,192,3207,285,3207,187,3207,267,3212,239,3212,271,3212,229,3212,248,3212,178,3212,206,3212,141,3212,220,3212,178,3212,248,3212,145,3212,290,3212,201,3217,215,3217,234,3217,122,3217,271,3217,136,3217,248,3217,164,3217,187,3217,145,3217,299,3217,159,3217,225,3217,159,3217,248,3221,239,3221,136,3221,215,3221,173,3221,215,3221,145,3221,299,3221,155,3221,178,3221,127,3221,262,3221,164,3221,197,3226,187,3226,257,3226,229,3226,243,3226,169,3226,183,3226,155,3226,159,3226,150,3226,280,3226,141,3226,206,3226,150,3226,248,3231,145,3231,239,3231,159,3231,183,3231,173,3231,211,3231,187,3231,276,3231,178,3231,187,3231,118,3231,150,3231,131,3231,276,3231,173,3231,178,3231,159,3231,206,3235,187,3235,220,3235,145,3235,192,3235,136,3235,164,3235,155,3235,239,3235,155,3235,243,3235,150,3235,201,3235,141,3235,248,3235,173,3240,127,3240,211,3240,136,3240,164,3240,104,3240,187,3240,118,3240,211,3240,145,3240,271,3240,187,3240,234,3240,108,3244,164,3244,150,3244,201,3244,131,3244,173,3244,145,3244,206,3244,131,3244,229,3244,145,3244,280,3244,178,3244,299,3244,145,3249,220,3249,239,3249,122,3249,243,3249,108,3249,229,3249,159,3249,239,3249,145,3249,248,3249,206,3249,243,3249,118,3249,201,3249,164,3254,164,3254,159,3254,243,3254,178,3254,280,3254,145,3254,155,3254,127,3254,234,3254,192,3254,220,3254,145,3254,201,3254,136,3254,206,3258,127,3258,225,3258,169,3258,206,3258,118,3258,211,3258,164,3258,201,3258,122,3258,201,3258,197,3258,257,3258,197,3263,141,3263,192,3263,155,3263,225,3263,178,3263,215,3263,187,3263,197,3263,159,3263,173,3263,136,3263,248,3263,131,3263,220,3268,220,3268,178,3268,239,3268,206,3268,211,3268,159,3268,285,3268,201,3268,215,3268,164,3272,248,3272,225,3272,234,3272,183,3272,257,3272,127,3272,211,3272,141,3272,267,3272,197,3272,211,3272,164,3272,257,3272,197,3277,299,3277,308,3277,211,3277,299,3277,141,3277,220,3277,183,3277,280,3277,150,3277,239,3277,178,3277,253,3277,215,3282,173,3282,248,3282,187,3282,197,3282,159,3282,215,3282,150,3282,215,3282,150,3282,280,3282,201,3282,225,3282,155,3282,201,3282,164,3282,243,3286,187,3286,201,3286,183,3286,211,3286,183,3286,243,3286,169,3286,192,3286,178,3286,211,3286,141,3286,271,3286,159,3286,169,3286,164,3286,215,3286,164,3291,159,3291,234,3291,145,3291,211,3291,201,3291,234,3291,159,3291,220,3291,113,3291,220,3291,136,3291,173,3291,169,3291,183,3296,215,3296,192,3296,248,3296,155,3296,234,3296,187,3296,220,3296,127,3296,211,3296,159,3296,257,3296,178,3296,220,3300,159,3300,197,3300,187,3300,313,3300,136,3300,225,3300,159,3300,215,3300,173,3300,197,3300,164,3300,206,3300,155,3300,229,3300,127,3300,145,3305,122,3305,178,3305,173,3305,211,3305,113,3305,229,3305,104,3305,211,3305,150,3305,229,3305,178,3305,192,3305,164,3305,215,3305,136,3310,94,3310,211,3310,113,3310,169,3310,127,3310,164,3310,94,3310,141,3310,113,3310,164,3310,145,3310,201,3310,164m2979,159l2979,187,2979,118,2979,225,2979,164,2979,201,2979,118,2979,225,2979,159,2984,201,2984,108,2984,239,2984,113,2984,183,2984,136,2984,225,2984,80,2984,248,2984,173,2984,229,2984,155,2988,145,2988,187,2988,141,2988,197,2988,178,2988,211,2988,136,2988,197,2988,173,2988,211,2988,131,2988,173,2988,159,2988,215,2988,145,2988,211,2993,243,2993,118,2993,178,2993,169,2993,187,2993,164,2993,187,2993,127,2993,229,2993,159,2993,211,2993,104,2993,211,2993,164,2993,206,2998,164,2998,183,2998,136,2998,248,2998,136,2998,173,2998,127,2998,276,2998,155,2998,169,2998,159,2998,211,2998,173,2998,197,3002,192,3002,159,3002,183,3002,169,3002,215,3002,159,3002,197,3002,159,3002,211,3002,201,3002,225,3002,197,3002,248,3002,99,3002,225,3007,206,3007,234,3007,108,3007,187,3007,118,3007,248,3007,159,3007,294,3007,127,3007,229,3007,131,3012,183,3012,108,3012,243,3012,173,3012,267,3012,150,3012,197,3012,145,3012,239,3012,104,3012,215,3012,183,3016,211,3016,267,3016,145,3016,253,3016,192,3016,234,3016,155,3016,178,3016,173,3016,215,3016,159,3016,206,3016,141,3016,169,3021,229,3021,127,3021,257,3021,178,3021,280,3021,155,3021,197,3021,159,3021,262,3021,178,3021,248,3021,169,3021,220,3021,197,3026,187,3026,215,3026,113,3026,243,3026,187,3026,234,3026,99,3026,183,3026,178,3026,248,3026,127,3026,234,3026,206,3026,248,3026,173,3030,229,3030,118,3030,243,3030,173,3030,229,3030,187,3030,225,3030,80,3030,220,3030,108,3030,229,3035,136,3035,206,3035,145,3035,178,3035,131,3035,183,3035,131,3035,173,3035,145,3035,183,3035,127,3035,229,3035,122,3035,206,3035,150,3035,243,3035,173,3040,127,3040,192,3040,155,3040,201,3040,155,3040,187,3040,136,3040,178,3040,169,3040,234,3040,169,3040,187,3040,141,3040,159,3040,145,3044,234,3044,113,3044,215,3044,141,3044,178,3044,127,3044,141,3044,131,3044,178,3044,173,3044,229,3044,145,3044,169,3049,85,3049,225,3049,150,3049,201,3049,113,3049,187,3049,108,3049,159,3049,150,3049,197,3049,99,3049,197,3049,94,3049,173,3049,127,3054,197,3054,131,3054,159,3054,155,3054,201,3054,108,3054,243,3054,122,3054,169,3054,136,3054,178,3054,99,3054,211,3058,113,3058,192,3058,131,3058,183,3058,155,3058,173,3058,155,3058,225,3058,113,3058,225,3058,136,3058,159,3058,131,3058,215,3058,192,3058,197,3058,131,3063,187,3063,183,3063,229,3063,150,3063,206,3063,150,3063,243,3063,169,3063,290,3063,136,3063,192,3063,178,3063,327,3063,243,3068,164,3068,150,3068,159,3068,141,3068,155,3068,131,3068,239,3068,183,3068,215,3068,187,3068,229,3068,169,3068,206,3068,155,3068,248,3072,136,3072,215,3072,150,3072,229,3072,164,3072,248,3072,113,3072,206,3072,141,3072,183,3072,150,3072,211,3072,159,3072,187,3072,131,3072,150,3077,187,3077,220,3077,90,3077,239,3077,155,3077,187,3077,136,3077,201,3077,192,3077,229,3077,201,3082,197,3082,211,3082,169,3082,225,3082,159,3082,215,3082,211,3082,220,3082,159,3082,197,3082,155,3082,253,3082,187,3082,253,3086,192,3086,178,3086,225,3086,118,3086,192,3086,183,3086,271,3086,201,3086,243,3086,229,3086,262,3086,220,3086,234,3086,197,3086,229,3086,201,3091,257,3091,206,3091,239,3091,178,3091,215,3091,169,3091,257,3091,192,3091,239,3091,150,3095,187,3095,183,3095,225,3095,220,3095,239,3095,173,3095,239,3095,136,3095,243,3095,150,3095,229,3095,141,3095,253,3095,197,3100,229,3100,215,3100,267,3100,164,3100,229,3100,159,3100,220,3100,136,3100,225,3100,113,3100,201,3100,155,3100,220,3100,206,3105,169,3105,206,3105,159,3105,243,3105,136,3105,201,3105,141,3105,271,3105,206,3105,211,3105,206,3105,220,3105,136,3105,253,3105,178,3109,127,3109,197,3109,187,3109,206,3109,201,3109,220,3109,173,3109,234,3109,178,3109,248,3109,150,3109,187,3109,145,3109,220,3109,164,3114,178,3114,136,3114,248,3114,164,3114,257,3114,118,3114,229,3114,169,3114,178,3114,145,3114,183,3114,145,3114,211,3114,127,3119,127,3119,220,3119,169,3119,211,3119,164,3119,234,3119,187,3119,197,3119,178,3119,201,3119,141,3119,243,3119,127,3119,262,3119,183,3119,211,3123,159,3123,201,3123,150,3123,197,3123,183,3123,229,3123,113,3123,187,3123,183,3123,262,3123,150,3123,239,3123,155,3128,206,3128,220,3128,127,3128,211,3128,131,3128,248,3128,159,3128,234,3128,136,3128,159,3128,150,3128,197,3128,155,3128,197,3133,197,3133,229,3133,155,3133,220,3133,159,3133,239,3133,164,3133,225,3133,164,3133,206,3133,169,3133,234,3133,169,3133,271,3137,243,3137,197,3137,211,3137,183,3137,248,3137,159,3137,211,3137,150,3137,234,3137,164,3137,220,3137,183,3137,285,3137,234,3142,211,3142,150,3142,290,3142,145,3142,192,3142,173,3142,234,3142,192,3142,206,3142,155,3142,206,3142,201,3142,215,3142,201,3142,243,3142,206,3147,173,3147,248,3147,206,3147,225,3147,192m2811,206l2811,262,2816,234,2816,243,2816,131,2816,253,2816,178,2816,220,2816,201,2816,257,2816,164,2816,239,2816,220,2816,225,2821,220,2821,229,2821,159,2821,220,2821,215,2821,239,2821,192,2821,267,2821,225,2821,294,2821,248,2821,280,2821,159,2821,267,2821,243,2821,257,2825,220,2825,243,2825,183,2825,267,2825,141,2825,271,2825,150,2825,234,2825,159,2825,211,2825,197,2825,248,2825,187,2825,220,2825,183,2830,215,2830,141,2830,267,2830,145,2830,211,2830,173,2830,192,2830,159,2830,294,2830,192,2830,215,2830,197,2830,201,2830,145,2835,229,2835,169,2835,243,2835,127,2835,229,2835,192,2835,201,2835,145,2835,201,2835,169,2835,243,2835,159,2835,243,2835,150,2835,225,2839,215,2839,243,2839,145,2839,229,2839,155,2839,220,2839,127,2839,131,2839,122,2839,211,2839,80,2839,215,2839,122,2839,187,2844,187,2844,201,2844,136,2844,229,2844,150,2844,173,2844,150,2844,239,2844,150,2844,178,2844,159,2844,192,2844,127,2849,164,2849,85,2849,192,2849,155,2849,169,2849,118,2849,201,2849,131,2849,211,2849,136,2849,229,2853,169,2853,248,2853,131,2853,187,2853,183,2853,192,2853,113,2853,192,2853,178,2853,211,2853,159,2853,211,2853,169,2858,183,2858,159,2858,248,2858,150,2858,201,2858,145,2858,187,2858,183,2858,234,2858,155,2858,257,2858,136,2863,131,2863,243,2863,178,2863,220,2863,131,2863,253,2863,155,2863,294,2863,173,2863,248,2863,159,2863,229,2863,169,2863,215,2867,155,2867,243,2867,155,2867,257,2867,211,2867,294,2867,169,2867,243,2867,197,2867,215,2867,178,2867,285,2867,178,2872,220,2872,183,2872,229,2872,192,2872,225,2872,145,2872,290,2872,234,2872,267,2872,206,2872,271,2872,159,2872,215,2877,206,2877,155,2877,211,2877,173,2877,248,2877,211,2877,267,2877,206,2877,234,2877,183,2877,234,2877,206,2877,234,2877,178,2881,229,2881,159,2881,248,2881,187,2881,262,2881,178,2881,253,2881,206,2881,220,2881,131,2881,239,2881,187,2881,206,2881,164,2881,239,2881,141,2881,183,2886,229,2886,290,2886,178,2886,197,2886,131,2886,243,2886,155,2886,220,2886,201,2886,267,2886,211,2886,234,2886,183,2886,215,2891,206,2891,178,2891,229,2891,164,2891,294,2891,192,2891,243,2891,234,2891,243,2891,192,2891,225,2891,159,2891,276,2895,234,2895,215,2895,276,2895,164,2895,276,2895,197,2895,239,2895,159,2895,211,2895,164,2895,267,2895,173,2900,225,2900,155,2900,229,2900,145,2900,215,2900,155,2900,225,2900,164,2900,178,2900,99,2900,234,2900,192,2900,197,2900,155,2905,201,2905,225,2905,141,2905,211,2905,131,2905,239,2905,215,2905,267,2905,145,2905,155,2905,127,2905,197,2909,201,2909,215,2909,127,2909,253,2909,141,2909,234,2909,145,2909,197,2909,159,2909,169,2909,145,2909,257,2909,136,2909,262,2914,211,2914,150,2914,197,2914,136,2914,197,2914,164,2914,234,2914,173,2914,201,2914,118,2914,248,2914,155,2914,276,2914,164,2919,118,2919,108,2919,206,2919,159,2919,201,2919,136,2919,206,2919,127,2919,243,2919,173,2919,201,2919,136,2919,159,2919,127,2919,234,2923,178,2923,164,2923,197,2923,76,2923,225,2923,192,2923,201,2923,122,2923,197,2923,145,2923,159,2923,122,2923,206,2923,99,2928,127,2928,178,2928,127,2928,136,2928,104,2928,197,2928,108,2928,192,2928,127,2928,197,2928,122,2928,192,2928,131,2933,169,2933,201,2933,118,2933,220,2933,94,2933,150,2933,136,2933,225,2933,150,2933,206,2933,183,2933,257,2933,164,2933,239,2937,225,2937,248,2937,183,2937,248,2937,187,2937,192,2937,131,2937,234,2937,159,2937,173,2937,131,2937,201,2937,173,2937,220,2942,141,2942,220,2942,150,2942,239,2942,234,2942,257,2942,131,2942,290,2942,197,2942,248,2942,169,2946,211,2946,276,2946,183,2946,215,2946,201,2946,267,2946,197,2946,285,2946,178,2946,225,2946,136,2946,206,2946,197,2946,229,2946,220,2951,173,2951,225,2951,211,2951,229,2951,141,2951,239,2951,159,2951,192,2951,145,2951,206,2951,155,2951,197,2951,169,2951,215,2951,187,2956,127,2956,220,2956,159,2956,271,2956,206,2956,215,2956,118,2956,201,2956,187,2956,225,2956,145,2956,187,2956,164,2956,262,2960,197,2960,211,2960,150,2960,225,2960,206,2960,220,2960,150,2960,197,2960,169,2960,201,2960,159,2960,271,2960,201,2965,290,2965,127,2965,183,2965,169,2965,192,2965,141,2965,220,2965,159,2965,248,2965,141,2965,239,2965,178,2965,239,2965,159,2970,253,2970,150,2970,183,2970,178,2970,201,2970,178,2970,215,2970,136,2970,197,2970,131,2970,201,2970,145,2970,220,2970,145,2970,192,2970,141,2974,234,2974,159,2974,248,2974,141,2974,192,2974,164,2974,225,2974,173,2974,206,2974,178,2974,239,2974,99,2974,220,2979,118,2979,192,2979,169,2979,253,2979,127,2979,145,2979,141,2979,164,2979,159m2648,136l2648,159,2648,131,2648,159,2648,136,2653,150,2653,155,2653,141,2653,155,2653,141,2653,155,2653,76,2653,206,2653,145,2653,206,2653,159,2653,183,2653,122,2653,169,2653,131,2658,94,2658,159,2658,122,2658,155,2658,127,2658,225,2658,122,2658,220,2658,99,2658,197,2658,80,2658,169,2658,104,2658,173,2662,169,2662,118,2662,229,2662,90,2662,197,2662,155,2662,201,2662,118,2662,169,2662,113,2662,136,2662,122,2662,131,2662,104,2662,141,2667,145,2667,159,2667,122,2667,197,2667,187,2667,206,2667,141,2667,206,2667,173,2667,206,2667,85,2667,159,2667,155,2667,164,2672,211,2672,131,2672,173,2672,136,2672,192,2672,145,2672,257,2672,183,2672,234,2672,145,2672,183,2672,141,2672,280,2672,183,2672,234,2672,169,2676,178,2676,234,2676,122,2676,229,2676,141,2676,187,2676,155,2676,308,2676,131,2676,262,2676,159,2676,211,2676,99,2676,183,2681,150,2681,183,2681,118,2681,187,2681,127,2681,215,2681,136,2681,155,2681,150,2681,234,2681,183,2681,211,2681,118,2681,173,2681,127,2681,164,2686,173,2686,187,2686,131,2686,211,2686,145,2686,215,2686,141,2686,164,2686,150,2686,239,2686,141,2686,220,2686,141,2690,136,2690,178,2690,159,2690,187,2690,150,2690,271,2690,173,2690,253,2690,155,2690,183,2690,113,2690,229,2690,113,2690,127,2695,118,2695,234,2695,155,2695,225,2695,183,2695,248,2695,104,2695,183,2695,164,2695,201,2695,155,2695,169,2695,118,2695,229,2695,155,2695,215,2695,155,2700,225,2700,122,2700,225,2700,183,2700,211,2700,155,2700,225,2700,85,2700,192,2700,118,2700,173,2700,150,2700,201,2700,164,2700,178,2700,131,2704,159,2704,280,2704,150,2704,206,2704,131,2704,220,2704,187,2704,262,2704,159,2704,243,2704,164,2704,169,2704,141,2709,155,2709,192,2709,159,2709,229,2709,150,2709,183,2709,178,2709,229,2709,118,2709,201,2709,136,2709,262,2714,187,2714,155,2714,257,2714,150,2714,197,2714,155,2714,169,2714,127,2714,169,2714,150,2714,220,2714,164,2714,220,2714,201,2718,178,2718,141,2718,187,2718,90,2718,197,2718,183,2718,192,2718,159,2718,239,2718,118,2718,192,2718,131,2718,220,2718,131,2718,201,2718,169,2723,206,2723,127,2723,145,2723,136,2723,192,2723,150,2723,187,2723,164,2723,197,2723,155,2723,187,2723,76,2723,173,2723,164,2728,136,2728,192,2728,159,2728,183,2728,131,2728,141,2728,131,2728,187,2728,118,2728,169,2728,150,2728,197,2728,150,2728,220,2728,145,2728,183,2728,150,2732,229,2732,173,2732,197,2732,145,2732,206,2732,164,2732,183,2732,104,2732,197,2732,104,2732,192,2732,145,2732,183,2732,164,2732,183,2737,197,2737,122,2737,183,2737,155,2737,201,2737,118,2737,243,2737,150,2737,225,2737,178,2737,257,2737,127,2742,178,2742,215,2742,122,2742,159,2742,131,2742,239,2742,164,2742,271,2742,187,2742,197,2742,131,2742,201,2742,169,2742,201,2742,127,2742,248,2746,131,2746,229,2746,136,2746,225,2746,141,2746,197,2746,145,2746,225,2746,187,2746,197,2746,169,2746,248,2746,178,2746,206,2746,178,2746,197,2751,131,2751,220,2751,131,2751,290,2751,173,2751,234,2751,169,2751,192,2751,145,2751,197,2751,164,2751,187,2756,178,2756,215,2756,122,2756,234,2756,150,2756,234,2756,169,2756,183,2756,164,2756,239,2756,173,2756,229,2756,150,2756,229,2756,206,2756,215,2760,211,2760,173,2760,229,2760,131,2760,225,2760,178,2760,248,2760,136,2760,201,2760,122,2760,257,2760,127,2760,206,2765,225,2765,155,2765,234,2765,113,2765,215,2765,183,2765,234,2765,206,2765,257,2765,131,2765,262,2765,183,2770,197,2770,164,2770,220,2770,136,2770,192,2770,164,2770,271,2770,127,2770,206,2770,118,2770,248,2770,159,2770,206,2770,169,2770,183,2774,169,2774,192,2774,141,2774,220,2774,159,2774,192,2774,127,2774,192,2774,99,2774,127,2774,122,2774,173,2774,145,2774,201,2779,141,2779,234,2779,127,2779,225,2779,192,2779,206,2779,122,2779,187,2779,113,2779,220,2779,104,2784,131,2784,215,2784,187,2784,206,2784,145,2784,173,2784,131,2784,197,2784,192,2784,206,2784,141,2784,178,2784,164,2784,229,2784,183,2788,192,2788,131,2788,248,2788,201,2788,253,2788,150,2788,225,2788,192,2788,197,2788,169,2788,201,2788,164,2788,187,2788,159,2788,178,2788,104,2788,145,2793,215,2793,122,2793,234,2793,169,2793,318,2793,136,2793,220,2793,164,2793,206,2793,192,2797,248,2797,122,2797,201,2797,141,2797,220,2797,201,2797,239,2797,131,2797,201,2797,183,2797,206,2797,183,2797,220,2802,187,2802,220,2802,173,2802,253,2802,206,2802,253,2802,183,2802,201,2802,141,2802,248,2802,187,2802,262,2802,164,2807,220,2807,150,2807,248,2807,164,2807,234,2807,192,2807,225,2807,150,2807,253,2807,150,2807,178,2811,239,2811,267,2811,141,2811,192,2811,183,2811,267,2811,192,2811,276,2811,187,2811,248,2811,136,2811,201,2811,169,2811,206m2499,-59l2499,15,2499,-17,2499,155,2499,113,2499,201,2499,118,2499,253,2499,159,2499,215,2499,145,2499,239,2499,155,2499,262,2499,201,2499,234,2499,108,2499,183,2499,99,2499,229,2499,99,2499,164,2499,159,2499,197,2499,155,2499,211,2499,178,2499,271,2499,113,2499,155,2499,127,2499,173,2499,118,2499,197,2499,127,2499,178,2499,150,2499,201,2499,94,2499,155,2499,122,2499,257,2499,108,2499,220,2499,-45,2499,150,2499,99,2499,201,2499,52,2499,248,2499,127,2504,159,2504,80,2504,122,2504,76,2504,145,2504,76,2504,136,2504,57,2504,71,2504,29,2504,145,2504,24,2504,155,2509,122,2509,90,2509,113,2509,15,2509,145,2509,-31,2509,99,2509,48,2509,76,2509,38,2509,192,2509,71,2513,85,2513,118,2513,52,2513,136,2513,24,2513,118,2513,34,2513,141,2513,38,2513,76,2513,48,2518,90,2518,34,2518,159,2518,34,2518,66,2518,29,2518,85,2518,76,2518,108,2518,62,2518,94,2518,85,2518,169,2518,52,2523,52,2523,122,2523,24,2523,141,2523,43,2523,90,2523,29,2523,131,2523,62,2523,145,2523,48,2523,145,2523,57,2523,131,2523,52,2523,136,2527,90,2527,99,2527,66,2527,104,2527,48,2527,62,2527,48,2527,141,2527,62,2527,159,2527,57,2527,183,2527,66,2527,136,2527,71,2532,76,2532,66,2532,122,2532,94,2532,169,2532,127,2532,225,2532,90,2532,141,2532,122,2537,141,2537,71,2537,127,2537,52,2537,169,2537,99,2537,183,2537,104,2537,127,2537,76,2537,127,2537,43,2537,127,2537,57,2537,211,2537,122,2541,108,2541,178,2541,71,2541,178,2541,127,2541,159,2541,38,2541,169,2541,66,2541,136,2541,85,2541,183,2541,66,2541,118,2541,94,2546,145,2546,159,2546,122,2546,131,2546,104,2546,141,2546,94,2546,225,2546,104,2546,122,2546,118,2546,159,2546,113,2546,173,2546,104,2546,127,2546,80,2551,127,2551,66,2551,187,2551,108,2551,169,2551,104,2551,141,2551,127,2551,145,2551,66,2551,127,2555,141,2555,136,2555,253,2555,131,2555,159,2555,136,2555,206,2555,136,2555,164,2555,108,2555,201,2555,108,2555,183,2555,131,2555,173,2560,108,2560,52,2560,145,2560,94,2560,127,2560,118,2560,150,2560,118,2560,173,2560,108,2560,145,2560,118,2560,229,2560,159,2565,141,2565,94,2565,145,2565,52,2565,211,2565,131,2565,164,2565,85,2565,197,2565,122,2565,159,2565,104,2569,150,2569,52,2569,131,2569,80,2569,201,2569,127,2569,183,2569,118,2569,150,2569,99,2569,150,2569,66,2569,211,2569,76,2569,173,2569,90,2569,127,2574,108,2574,131,2574,76,2574,127,2574,99,2574,136,2574,80,2574,90,2574,66,2574,155,2574,131,2574,169,2574,108,2574,141,2574,57,2574,85,2579,131,2579,76,2579,169,2579,113,2579,164,2579,52,2579,253,2579,94,2579,206,2579,113,2579,122,2583,90,2583,159,2583,104,2583,141,2583,90,2583,183,2583,108,2583,136,2583,80,2583,173,2583,94,2583,150,2583,90,2583,159,2583,104,2588,108,2588,169,2588,113,2588,173,2588,127,2588,150,2588,136,2588,183,2588,108,2588,136,2588,127,2588,178,2588,169,2593,155,2593,108,2593,131,2593,113,2593,145,2593,66,2593,183,2593,118,2593,150,2593,99,2593,145,2593,99,2593,206,2597,169,2597,141,2597,197,2597,90,2597,173,2597,155,2597,197,2597,131,2597,187,2597,76,2597,234,2597,169,2597,201,2597,122,2602,173,2602,159,2602,229,2602,141,2602,145,2602,122,2602,206,2602,118,2602,211,2602,136,2602,164,2602,99,2607,206,2607,99,2607,192,2607,141,2607,183,2607,118,2607,164,2607,136,2607,201,2607,104,2607,145,2607,104,2607,169,2607,113,2607,187,2611,108,2611,169,2611,122,2611,220,2611,150,2611,159,2611,118,2611,178,2611,131,2611,211,2611,206,2611,220,2611,104,2611,206,2611,159,2616,155,2616,220,2616,164,2616,173,2616,155,2616,192,2616,155,2616,159,2616,122,2616,206,2616,122,2616,211,2616,127,2616,234,2616,178,2616,201,2616,192,2621,173,2621,164,2621,239,2621,169,2621,211,2621,136,2621,169,2621,99,2621,201,2621,164,2621,197,2621,145,2621,215,2621,169,2621,192,2621,145,2625,206,2625,136,2625,155,2625,150,2625,183,2625,159,2625,201,2625,141,2625,211,2625,136,2625,239,2625,164,2625,239,2625,173,2625,225,2630,206,2630,159,2630,206,2630,201,2630,280,2630,122,2630,187,2630,108,2630,225,2630,155,2630,229,2630,145,2630,183,2630,155,2635,122,2635,118,2635,197,2635,187,2635,206,2635,141,2635,211,2635,150,2635,164,2635,131,2635,164,2635,80,2635,229,2635,127,2635,141,2635,131,2635,197,2639,201,2639,211,2639,155,2639,294,2639,136,2639,173,2639,164,2639,183,2639,104,2639,206,2639,150,2639,173,2639,122,2639,173,2644,169,2644,127,2644,187,2644,94,2644,211,2644,131,2644,159,2644,155,2644,257,2644,173,2644,178,2644,136,2644,267,2644,122,2648,141,2648,183,2648,136,2648,183,2648,118,2648,145,2648,90,2648,183,2648,136,2648,173,2648,94,2648,136e" filled="false" stroked="true" strokeweight=".6984pt" strokecolor="#ff8080">
              <v:path arrowok="t"/>
              <v:stroke dashstyle="solid"/>
            </v:shape>
            <v:shape style="position:absolute;left:689;top:12833;width:2837;height:370" coordorigin="689,12834" coordsize="2837,370" path="m5186,1556l5186,1598,5186,1584,5191,1579,5191,1589,5191,1584,5191,1593,5191,1565,5191,1603,5191,1579,5191,1584,5191,1579,5191,1589,5191,1575,5191,1593,5191,1579,5191,1584,5191,1538,5191,1612,5195,1589,5195,1538,5195,1607,5195,1556,5195,1589,5195,1565,5195,1617,5195,1547,5195,1603,5195,1551,5195,1589,5195,1565,5200,1570,5200,1556,5200,1607,5200,1579,5200,1589,5200,1584,5200,1612,5200,1565,5200,1584,5200,1561,5200,1584,5200,1565,5200,1598,5200,1561,5200,1589,5200,1584,5205,1612,5205,1589,5205,1617,5205,1575,5205,1626,5205,1561,5205,1593,5205,1551,5205,1598,5205,1584,5205,1593,5205,1547,5205,1598,5209,1607,5209,1533,5209,1607,5209,1570,5209,1607,5209,1556,5209,1612,5209,1570,5209,1579,5209,1575,5209,1603,5209,1565,5209,1598,5209,1570,5214,1603,5214,1575,5214,1584,5214,1533,5214,1575,5214,1570,5214,1626,5214,1561,5214,1612,5214,1589,5214,1598,5214,1579,5214,1607,5214,1589,5219,1584,5219,1593,5219,1589,5219,1598,5219,1570,5219,1579,5219,1565,5219,1607,5219,1593,5219,1607,5219,1593,5219,1598,5219,1575,5219,1612,5219,1570,5219,1589,5219,1575,5219,1584,5223,1565,5223,1626,5223,1589,5223,1607,5223,1575,5223,1598,5223,1584,5223,1603,5223,1575,5223,1593,5223,1579,5223,1598,5223,1584,5223,1598,5228,1584,5228,1617,5228,1589,5228,1598,5228,1561,5228,1589,5228,1565,5228,1584,5228,1556,5228,1593,5228,1579,5228,1603,5228,1565,5228,1575,5233,1570,5233,1603,5233,1575,5233,1584,5233,1579,5233,1607,5233,1551,5233,1598,5233,1579,5233,1598,5233,1561,5233,1612,5233,1575,5233,1579,5233,1556,5233,1617,5233,1589,5237,1575,5237,1603,5237,1565,5237,1584,5237,1570,5237,1598,5237,1556,5237,1607,5237,1603,5237,1607,5237,1575,5237,1593,5237,1579,5237,1584,5237,1579,5237,1617,5242,1570,5242,1607,5242,1584,5242,1598,5242,1570,5242,1603,5242,1561,5242,1589,5242,1565,5242,1621,5242,1607,5242,1612,5242,1565,5242,1603,5247,1556,5247,1584,5247,1570,5247,1598,5247,1538,5247,1579,5247,1542,5247,1584,5247,1570,5247,1589,5247,1570,5247,1579,5247,1575,5247,1603,5247,1565,5247,1612,5247,1579,5247,1584,5251,1579,5251,1589,5251,1584,5251,1593,5251,1575,5251,1584,5251,1542,5251,1603m5019,1593l5023,1570,5023,1598,5023,1575,5023,1603,5023,1556,5023,1593,5023,1556,5023,1598,5023,1579,5023,1598,5023,1584,5023,1603,5023,1565,5023,1589,5023,1565,5023,1584,5023,1570,5028,1607,5028,1584,5028,1589,5028,1565,5028,1593,5028,1565,5028,1593,5028,1542,5028,1598,5028,1556,5028,1598,5028,1556,5028,1598,5032,1561,5032,1607,5032,1565,5032,1584,5032,1556,5032,1598,5032,1575,5032,1579,5032,1556,5032,1603,5032,1556,5032,1584,5032,1565,5032,1589,5037,1575,5037,1593,5037,1556,5037,1626,5037,1589,5037,1607,5037,1538,5037,1565,5037,1561,5037,1640,5037,1584,5037,1603,5037,1561,5037,1612,5037,1542,5042,1593,5042,1556,5042,1593,5042,1579,5042,1589,5042,1547,5042,1598,5042,1593,5042,1598,5042,1570,5042,1589,5042,1547,5042,1570,5042,1565,5042,1570,5046,1612,5046,1551,5046,1617,5046,1579,5046,1640,5046,1579,5046,1584,5046,1561,5046,1589,5046,1561,5046,1589,5046,1565,5046,1593,5046,1565,5046,1575,5046,1570,5046,1603,5051,1621,5051,1570,5051,1579,5051,1556,5051,1584,5051,1579,5051,1589,5051,1561,5051,1589,5051,1570,5051,1598,5051,1556,5051,1584,5051,1565,5051,1593,5056,1570,5056,1607,5056,1551,5056,1612,5056,1570,5056,1598,5056,1565,5056,1617,5056,1538,5056,1579,5060,1589,5060,1584,5060,1603,5060,1589,5060,1612,5060,1589,5060,1593,5060,1556,5060,1579,5060,1542,5060,1617,5060,1570,5060,1579,5060,1575,5065,1561,5065,1556,5065,1589,5065,1561,5065,1570,5065,1565,5065,1575,5065,1570,5065,1593,5065,1579,5065,1598,5065,1538,5065,1584,5065,1579,5065,1603,5070,1607,5070,1561,5070,1607,5070,1528,5070,1593,5070,1551,5070,1589,5070,1565,5070,1598,5070,1547,5070,1579,5070,1551,5070,1603,5070,1579,5070,1607,5074,1603,5074,1565,5074,1570,5074,1556,5074,1607,5074,1547,5074,1589,5074,1551,5074,1612,5074,1547,5074,1579,5074,1551,5074,1584,5074,1579,5074,1584,5079,1603,5079,1565,5079,1584,5079,1570,5079,1589,5079,1551,5079,1570,5079,1565,5079,1612,5079,1575,5079,1579,5079,1575,5079,1603,5079,1565,5079,1607,5084,1617,5084,1551,5084,1570,5084,1556,5084,1575,5084,1561,5084,1612,5084,1570,5084,1631,5084,1570,5084,1631,5084,1561,5084,1603,5088,1589,5088,1570,5088,1598,5088,1561,5088,1589,5088,1551,5088,1640,5088,1575,5088,1584,5088,1561,5088,1621,5088,1561,5088,1579,5093,1584,5093,1612,5093,1565,5093,1593,5093,1565,5093,1575,5093,1570,5093,1598,5093,1561,5093,1621,5093,1579,5093,1598,5093,1561,5093,1565,5098,1593,5098,1547,5098,1617,5098,1579,5098,1598,5098,1561,5098,1579,5098,1575,5098,1626,5098,1565,5098,1584,5098,1570,5098,1589,5098,1570,5098,1598,5098,1570,5098,1603,5102,1598,5102,1603,5102,1542,5102,1612,5102,1575,5102,1617,5102,1579,5102,1584,5102,1542,5102,1584,5102,1570,5102,1612,5102,1575,5107,1570,5107,1579,5107,1575,5107,1607,5107,1584,5107,1603,5107,1561,5107,1593,5107,1565,5107,1593,5107,1570,5107,1598,5107,1556,5107,1584,5112,1565,5112,1584,5112,1570,5112,1598,5112,1570,5112,1579,5112,1561,5112,1603,5112,1547,5112,1598,5112,1547,5112,1589,5112,1570,5112,1598,5116,1561,5116,1589,5116,1551,5116,1556,5116,1551,5116,1584,5116,1579,5116,1589,5116,1570,5116,1589,5116,1570,5116,1603,5116,1579,5116,1584,5121,1612,5121,1570,5121,1603,5121,1551,5121,1603,5121,1565,5121,1593,5121,1561,5121,1589,5121,1584,5121,1593,5121,1589,5121,1640,5121,1579,5126,1584,5126,1561,5126,1589,5126,1575,5126,1612,5126,1561,5126,1603,5126,1565,5126,1607,5126,1565,5126,1575,5126,1556,5126,1579,5126,1561,5126,1589,5126,1561,5126,1593,5130,1589,5130,1598,5130,1593,5130,1603,5130,1598,5130,1603,5130,1589,5130,1631,5130,1570,5130,1598,5130,1565,5130,1598,5130,1565,5135,1598,5135,1579,5135,1607,5135,1556,5135,1612,5135,1575,5135,1593,5135,1575,5135,1603,5135,1575,5135,1584,5135,1579,5135,1584,5140,1579,5140,1589,5140,1565,5140,1570,5140,1556,5140,1584,5140,1565,5140,1603,5140,1556,5140,1575,5140,1538,5140,1579,5140,1542,5140,1598,5140,1556,5144,1607,5144,1579,5144,1589,5144,1570,5144,1598,5144,1570,5144,1598,5144,1561,5144,1607,5144,1593,5144,1612,5144,1556,5144,1575,5144,1556,5144,1598,5144,1561,5149,1561,5149,1617,5149,1547,5149,1617,5149,1561,5149,1589,5149,1556,5149,1593,5149,1579,5149,1589,5149,1547,5154,1612,5154,1579,5154,1598,5154,1556,5154,1607,5154,1547,5154,1570,5154,1551,5154,1617,5154,1589,5154,1612,5154,1589,5158,1575,5158,1612,5158,1575,5158,1621,5158,1565,5158,1607,5158,1570,5158,1575,5158,1570,5158,1593,5158,1556,5158,1575,5158,1538,5158,1603,5163,1589,5163,1570,5163,1612,5163,1556,5163,1603,5163,1579,5163,1607,5163,1589,5163,1593,5163,1556,5163,1579,5163,1575,5168,1584,5168,1603,5168,1565,5168,1612,5168,1575,5168,1603,5168,1598,5168,1607,5168,1570,5168,1621,5168,1556,5168,1612,5168,1589,5168,1617,5172,1593,5172,1556,5172,1621,5172,1579,5172,1607,5172,1589,5172,1607,5172,1589,5172,1598,5172,1575,5172,1607,5172,1570,5172,1589,5177,1575,5177,1593,5177,1533,5177,1598,5177,1556,5177,1589,5177,1565,5177,1593,5177,1575,5177,1635,5177,1593,5177,1603,5177,1575,5177,1607,5181,1579,5181,1589,5181,1584,5181,1593,5181,1556,5181,1575,5181,1556,5181,1593,5181,1565,5181,1598,5181,1565,5181,1612,5181,1589,5186,1598,5186,1575,5186,1579,5186,1556,5186,1612,5186,1561,5186,1612,5186,1542,5186,1626,5186,1565,5186,1612,5186,1589,5186,1593,5186,1556m4851,1579l4856,1575,4856,1593,4856,1565,4856,1598,4856,1570,4856,1589,4856,1561,4856,1603,4856,1551,4856,1593,4856,1565,4856,1584,4856,1565,4860,1584,4860,1579,4860,1621,4860,1570,4860,1612,4860,1570,4860,1589,4860,1551,4860,1617,4860,1561,4860,1589,4860,1570,4860,1589,4860,1575,4860,1584,4865,1603,4865,1565,4865,1612,4865,1524,4865,1631,4865,1551,4865,1593,4865,1556,4865,1598,4865,1579,4865,1603,4865,1538,4865,1612,4865,1589,4870,1584,4870,1570,4870,1607,4870,1584,4870,1612,4870,1551,4870,1617,4870,1570,4870,1579,4870,1570,4870,1603,4870,1584,4870,1621,4870,1607,4874,1579,4874,1565,4874,1607,4874,1570,4874,1612,4874,1561,4874,1570,4874,1565,4874,1598,4874,1547,4874,1579,4874,1575,4874,1617,4874,1579,4874,1598,4874,1570,4874,1612,4874,1551,4874,1612,4879,1551,4879,1621,4879,1533,4879,1584,4879,1556,4879,1589,4879,1561,4879,1589,4879,1542,4879,1598,4879,1593,4879,1603,4879,1575,4883,1561,4883,1579,4883,1575,4883,1607,4883,1579,4883,1607,4883,1565,4883,1607,4883,1570,4883,1589,4883,1547,4883,1598,4883,1556,4883,1598,4883,1556,4888,1565,4888,1584,4888,1570,4888,1589,4888,1570,4888,1617,4888,1570,4888,1621,4888,1556,4888,1626,4888,1556,4888,1621,4888,1565,4893,1584,4893,1565,4893,1593,4893,1570,4893,1612,4893,1533,4893,1575,4893,1570,4893,1589,4893,1561,4893,1607,4893,1570,4893,1617,4897,1603,4897,1575,4897,1603,4897,1565,4897,1612,4897,1551,4897,1593,4897,1579,4897,1603,4897,1589,4897,1607,4897,1547,4897,1598,4897,1570,4897,1579,4897,1575,4902,1607,4902,1579,4902,1598,4902,1579,4902,1589,4902,1561,4902,1593,4902,1589,4902,1598,4902,1593,4902,1598,4902,1556,4902,1626,4902,1547,4902,1607,4907,1579,4907,1607,4907,1570,4907,1607,4907,1575,4907,1593,4907,1579,4907,1593,4907,1579,4907,1598,4907,1565,4907,1584,4907,1565,4907,1575,4907,1570,4907,1579,4911,1598,4911,1556,4911,1589,4911,1584,4911,1612,4911,1551,4911,1579,4911,1575,4911,1603,4911,1565,4911,1584,4911,1565,4911,1603,4916,1603,4916,1561,4916,1579,4916,1561,4916,1593,4916,1565,4916,1593,4916,1589,4916,1598,4916,1547,4916,1603,4916,1556,4916,1584,4916,1561,4916,1612,4921,1607,4921,1570,4921,1589,4921,1556,4921,1593,4921,1556,4921,1561,4921,1538,4921,1598,4921,1584,4921,1603,4921,1570,4921,1579,4921,1575,4925,1603,4925,1589,4925,1607,4925,1556,4925,1593,4925,1575,4925,1593,4925,1570,4925,1598,4925,1551,4925,1584,4925,1579,4925,1603,4930,1589,4930,1603,4930,1561,4930,1579,4930,1561,4930,1612,4930,1556,4930,1593,4930,1579,4930,1584,4930,1565,4930,1593,4930,1575,4935,1570,4935,1598,4935,1556,4935,1589,4935,1584,4935,1593,4935,1589,4935,1593,4935,1556,4935,1603,4935,1561,4935,1570,4935,1565,4935,1598,4935,1593,4939,1579,4939,1575,4939,1603,4939,1579,4939,1589,4939,1579,4939,1607,4939,1556,4939,1603,4939,1579,4939,1584,4939,1579,4944,1584,4944,1565,4944,1603,4944,1565,4944,1584,4944,1551,4944,1593,4944,1565,4944,1617,4944,1556,4944,1598,4944,1579,4944,1603,4949,1603,4949,1561,4949,1607,4949,1579,4949,1589,4949,1584,4949,1593,4949,1561,4949,1593,4949,1561,4949,1570,4949,1565,4949,1607,4949,1561,4949,1579,4953,1607,4953,1556,4953,1589,4953,1561,4953,1589,4953,1556,4953,1589,4953,1561,4953,1603,4953,1579,4953,1584,4953,1561,4953,1612,4953,1565,4958,1561,4958,1589,4958,1561,4958,1579,4958,1565,4958,1607,4958,1579,4958,1589,4958,1565,4958,1593,4958,1565,4958,1584,4958,1570,4958,1589,4958,1565,4958,1593,4958,1589,4963,1542,4963,1593,4963,1565,4963,1593,4963,1556,4963,1589,4963,1561,4963,1631,4963,1561,4963,1593,4963,1565,4963,1612,4963,1607,4967,1593,4967,1570,4967,1575,4967,1556,4967,1612,4967,1556,4967,1575,4967,1570,4967,1621,4967,1575,4967,1603,4967,1565,4967,1603,4967,1565,4967,1584,4972,1579,4972,1607,4972,1570,4972,1593,4972,1570,4972,1589,4972,1575,4972,1593,4972,1575,4972,1593,4972,1551,4972,1607,4977,1593,4977,1589,4977,1607,4977,1565,4977,1593,4977,1565,4977,1593,4977,1579,4977,1598,4977,1547,4977,1579,4977,1551,4977,1621,4977,1561,4981,1589,4981,1570,4981,1589,4981,1575,4981,1579,4981,1575,4981,1584,4981,1570,4981,1589,4981,1547,4981,1589,4981,1584,4981,1593,4981,1570,4981,1589,4986,1575,4986,1593,4986,1570,4986,1598,4986,1551,4986,1598,4986,1570,4986,1621,4986,1561,4986,1617,4986,1538,4986,1575,4991,1584,4991,1561,4991,1579,4991,1561,4991,1589,4991,1584,4991,1603,4991,1561,4991,1607,4991,1565,4991,1593,4991,1589,4995,1542,4995,1589,4995,1547,4995,1593,4995,1570,4995,1579,4995,1570,4995,1617,4995,1551,4995,1598,5000,1570,5000,1579,5000,1575,5000,1593,5000,1556,5000,1575,5000,1556,5000,1607,5000,1561,5000,1607,5000,1538,5000,1593,5000,1575,5000,1593,5005,1612,5005,1575,5005,1593,5005,1556,5005,1575,5005,1570,5005,1598,5005,1579,5005,1598,5005,1561,5005,1584,5005,1542,5009,1561,5009,1556,5009,1598,5009,1551,5009,1593,5009,1570,5009,1598,5009,1561,5009,1598,5009,1561,5009,1589,5009,1561,5014,1589,5014,1565,5014,1593,5014,1547,5014,1598,5014,1575,5014,1612,5014,1561,5014,1598,5014,1556,5014,1584,5014,1561,5014,1579,5019,1589,5019,1584,5019,1607,5019,1584,5019,1593,5019,1551,5019,1612,5019,1551,5019,1603,5019,1598,5019,1617,5019,1570,5019,1593m4683,1575l4683,1612,4683,1561,4683,1579,4683,1565,4683,1603,4683,1575,4683,1635,4683,1538,4683,1603,4683,1575,4688,1570,4688,1556,4688,1598,4688,1570,4688,1589,4688,1556,4688,1598,4688,1570,4693,1565,4693,1584,4693,1556,4693,1617,4693,1547,4693,1589,4693,1565,4693,1603,4693,1575,4693,1612,4693,1538,4693,1603,4693,1547,4693,1565,4697,1565,4697,1603,4697,1570,4697,1589,4697,1538,4697,1603,4697,1551,4697,1593,4697,1561,4697,1579,4697,1551,4697,1612,4697,1565,4697,1603,4702,1579,4702,1551,4702,1593,4702,1565,4702,1603,4702,1556,4702,1593,4702,1570,4702,1589,4702,1561,4702,1617,4702,1565,4702,1584,4702,1538,4702,1579,4707,1598,4707,1570,4707,1589,4707,1556,4707,1575,4707,1561,4707,1603,4707,1556,4707,1575,4707,1570,4707,1579,4707,1575,4707,1593,4707,1589,4711,1607,4711,1579,4711,1598,4711,1575,4711,1612,4711,1565,4711,1584,4711,1551,4711,1589,4711,1533,4711,1593,4711,1570,4711,1607,4716,1603,4716,1575,4716,1579,4716,1551,4716,1579,4716,1542,4716,1598,4716,1547,4716,1589,4716,1551,4716,1593,4716,1589,4721,1593,4721,1561,4721,1579,4721,1551,4721,1570,4721,1565,4721,1603,4721,1547,4721,1607,4721,1561,4721,1598,4721,1528,4725,1593,4725,1565,4725,1584,4725,1542,4725,1584,4725,1556,4725,1593,4725,1547,4725,1603,4725,1533,4725,1589,4725,1579,4730,1579,4730,1570,4730,1612,4730,1561,4730,1607,4730,1556,4730,1575,4730,1570,4730,1607,4730,1561,4730,1570,4730,1561,4730,1603,4730,1565,4730,1607,4734,1561,4734,1579,4734,1551,4734,1570,4734,1547,4734,1584,4734,1533,4734,1593,4734,1570,4734,1589,4734,1542,4734,1607,4734,1556,4734,1598,4734,1593,4739,1589,4739,1556,4739,1607,4739,1584,4739,1603,4739,1556,4739,1593,4739,1570,4739,1612,4739,1551,4739,1612,4739,1570,4739,1603,4744,1598,4744,1617,4744,1589,4744,1607,4744,1565,4744,1593,4744,1565,4744,1584,4744,1551,4744,1612,4744,1556,4744,1589,4744,1584,4748,1589,4748,1551,4748,1579,4748,1556,4748,1593,4748,1565,4748,1607,4748,1565,4748,1575,4748,1565,4748,1598,4748,1551,4748,1593,4748,1589,4753,1551,4753,1617,4753,1542,4753,1584,4753,1561,4753,1598,4753,1542,4753,1626,4753,1570,4753,1612,4753,1561,4753,1598,4758,1551,4758,1547,4758,1589,4758,1561,4758,1579,4758,1561,4758,1579,4758,1575,4758,1617,4758,1551,4758,1589,4758,1575,4758,1593,4762,1565,4762,1626,4762,1579,4762,1598,4762,1570,4762,1589,4762,1561,4762,1649,4762,1556,4762,1598,4762,1565,4762,1607,4762,1579,4767,1593,4767,1561,4767,1612,4767,1556,4767,1593,4767,1565,4767,1584,4767,1579,4767,1589,4767,1551,4772,1593,4772,1589,4772,1631,4772,1551,4772,1626,4772,1547,4772,1607,4772,1584,4772,1603,4772,1579,4772,1607,4772,1570,4772,1584,4772,1570,4776,1565,4776,1556,4776,1617,4776,1570,4776,1589,4776,1547,4776,1607,4776,1579,4776,1598,4776,1538,4776,1598,4776,1575,4781,1547,4781,1589,4781,1565,4781,1584,4781,1579,4781,1598,4781,1528,4781,1612,4781,1575,4781,1612,4781,1575,4781,1593,4781,1565,4781,1584,4786,1579,4786,1551,4786,1584,4786,1551,4786,1575,4786,1570,4786,1607,4786,1579,4786,1598,4786,1575,4786,1593,4786,1565,4786,1598,4786,1565,4786,1584,4786,1556,4790,1551,4790,1589,4790,1575,4790,1626,4790,1561,4790,1598,4790,1579,4790,1598,4790,1565,4790,1584,4790,1570,4790,1589,4790,1584,4795,1556,4795,1593,4795,1551,4795,1612,4795,1565,4795,1584,4795,1579,4795,1617,4795,1551,4795,1593,4795,1570,4795,1598,4795,1570,4795,1635,4800,1589,4800,1542,4800,1607,4800,1561,4800,1598,4800,1565,4800,1584,4800,1551,4800,1593,4800,1565,4804,1584,4804,1538,4804,1584,4804,1561,4804,1584,4804,1533,4804,1598,4804,1565,4804,1589,4804,1538,4804,1579,4804,1565,4804,1579,4804,1575,4804,1593,4809,1589,4809,1626,4809,1579,4809,1598,4809,1547,4809,1570,4809,1565,4809,1570,4809,1561,4809,1579,4809,1575,4809,1584,4809,1556,4814,1575,4814,1593,4814,1542,4814,1603,4814,1556,4814,1612,4814,1551,4814,1589,4814,1579,4814,1598,4814,1551,4818,1547,4818,1584,4818,1579,4818,1603,4818,1556,4818,1598,4818,1570,4818,1589,4818,1561,4818,1603,4818,1579,4818,1598,4818,1570,4818,1589,4823,1607,4823,1547,4823,1607,4823,1570,4823,1589,4823,1565,4823,1626,4823,1575,4823,1593,4823,1551,4823,1589,4823,1584,4828,1603,4828,1575,4828,1621,4828,1570,4828,1589,4828,1556,4828,1575,4828,1561,4828,1598,4828,1551,4828,1612,4828,1565,4828,1593,4832,1565,4832,1607,4832,1579,4832,1607,4832,1579,4832,1607,4832,1570,4832,1589,4832,1561,4832,1570,4832,1565,4832,1584,4832,1579,4837,1575,4837,1593,4837,1565,4837,1626,4837,1551,4837,1589,4837,1584,4837,1593,4837,1589,4837,1607,4837,1570,4842,1570,4842,1589,4842,1570,4842,1607,4842,1561,4842,1621,4842,1570,4842,1579,4842,1551,4842,1593,4842,1589,4842,1607,4842,1589,4846,1589,4846,1607,4846,1561,4846,1589,4846,1556,4846,1598,4846,1570,4846,1607,4846,1533,4851,1584,4851,1556,4851,1593,4851,1570,4851,1631,4851,1579,4851,1584,4851,1561,4851,1579,4851,1575,4851,1593,4851,1570,4851,1589,4851,1584,4851,1589,4851,1538,4851,1579m4511,1579l4511,1593,4511,1579,4511,1589,4511,1551,4511,1584,4511,1556,4511,1593,4511,1556,4511,1589,4511,1584,4511,1612,4511,1561,4511,1593,4511,1575,4516,1561,4516,1589,4516,1533,4516,1584,4516,1570,4516,1575,4516,1561,4516,1598,4516,1579,4516,1584,4516,1570,4516,1579,4516,1561,4516,1589,4520,1575,4520,1542,4520,1598,4520,1547,4520,1579,4520,1547,4520,1589,4520,1551,4520,1593,4520,1579,4520,1584,4520,1542,4525,1575,4525,1603,4525,1538,4525,1593,4525,1556,4525,1607,4525,1561,4525,1565,4525,1551,4525,1598,4525,1533,4525,1565,4530,1528,4530,1570,4530,1556,4530,1584,4530,1551,4530,1603,4530,1547,4530,1584,4530,1556,4530,1584,4530,1542,4530,1593,4534,1565,4534,1524,4534,1598,4534,1570,4534,1589,4534,1538,4534,1579,4534,1538,4534,1579,4534,1556,4534,1593,4534,1565,4534,1612,4539,1584,4539,1575,4539,1584,4539,1551,4539,1593,4539,1570,4539,1607,4539,1538,4539,1589,4539,1561,4539,1598,4539,1575,4539,1617,4539,1575,4544,1570,4544,1589,4544,1565,4544,1584,4544,1565,4544,1603,4544,1547,4544,1565,4544,1547,4544,1589,4544,1556,4544,1621,4544,1570,4548,1565,4548,1575,4548,1547,4548,1589,4548,1561,4548,1603,4548,1561,4548,1579,4548,1551,4548,1570,4548,1561,4548,1589,4548,1584,4548,1603,4548,1598,4553,1575,4553,1570,4553,1589,4553,1575,4553,1593,4553,1579,4553,1598,4553,1565,4553,1593,4553,1565,4553,1584,4553,1561,4558,1561,4558,1598,4558,1575,4558,1593,4558,1547,4558,1603,4558,1570,4558,1589,4558,1542,4558,1593,4558,1561,4562,1579,4562,1598,4562,1556,4562,1575,4562,1565,4562,1589,4562,1584,4562,1589,4562,1538,4562,1598,4562,1579,4562,1598,4562,1565,4567,1603,4567,1575,4567,1593,4567,1565,4567,1584,4567,1556,4567,1598,4567,1575,4567,1593,4567,1565,4567,1593,4567,1565,4567,1612,4567,1565,4567,1584,4572,1603,4572,1570,4572,1635,4572,1575,4572,1607,4572,1556,4572,1575,4572,1570,4572,1579,4572,1575,4572,1593,4572,1565,4572,1584,4572,1561,4572,1603,4576,1575,4576,1584,4576,1579,4576,1598,4576,1542,4576,1593,4576,1565,4576,1584,4576,1579,4576,1598,4576,1570,4576,1603,4576,1551,4576,1589,4576,1565,4576,1607,4581,1556,4581,1598,4581,1556,4581,1593,4581,1565,4581,1607,4581,1561,4581,1579,4581,1575,4581,1593,4581,1556,4585,1579,4585,1551,4585,1570,4585,1556,4585,1575,4585,1570,4585,1589,4585,1556,4585,1575,4585,1551,4585,1607,4585,1565,4585,1584,4585,1579,4590,1528,4590,1589,4590,1561,4590,1589,4590,1542,4590,1603,4590,1551,4590,1593,4590,1542,4590,1575,4590,1533,4590,1575,4590,1570,4590,1589,4590,1565,4590,1584,4595,1556,4595,1593,4595,1547,4595,1589,4595,1556,4595,1575,4595,1565,4595,1584,4595,1538,4595,1579,4595,1556,4599,1551,4599,1547,4599,1589,4599,1538,4599,1598,4599,1551,4599,1593,4599,1561,4599,1579,4599,1556,4599,1575,4599,1570,4599,1589,4599,1556,4599,1575,4604,1551,4604,1570,4604,1561,4604,1589,4604,1556,4604,1584,4604,1561,4604,1598,4604,1561,4604,1579,4604,1551,4604,1570,4609,1556,4609,1575,4609,1528,4609,1584,4609,1556,4609,1579,4609,1575,4609,1593,4609,1561,4609,1579,4609,1542,4613,1561,4613,1579,4613,1556,4613,1612,4613,1565,4613,1584,4613,1547,4613,1584,4613,1551,4613,1570,4613,1556,4613,1575,4613,1570,4613,1607,4618,1561,4618,1551,4618,1593,4618,1565,4618,1593,4618,1579,4618,1598,4618,1538,4618,1626,4618,1579,4623,1579,4623,1598,4623,1570,4623,1589,4623,1584,4623,1603,4623,1551,4623,1612,4623,1575,4623,1593,4623,1561,4623,1603,4623,1565,4623,1584,4627,1584,4627,1551,4627,1598,4627,1570,4627,1612,4627,1542,4627,1626,4627,1565,4627,1584,4627,1579,4627,1598,4627,1565,4627,1584,4632,1556,4632,1575,4632,1570,4632,1607,4632,1561,4632,1579,4632,1556,4632,1598,4632,1547,4632,1584,4632,1579,4632,1584,4632,1556,4637,1575,4637,1570,4637,1589,4637,1556,4637,1575,4637,1542,4637,1598,4637,1547,4637,1612,4637,1575,4637,1584,4637,1556,4637,1575,4637,1570,4641,1570,4641,1565,4641,1612,4641,1584,4641,1593,4641,1565,4641,1607,4641,1584,4641,1603,4641,1570,4641,1589,4641,1538,4641,1579,4641,1575,4641,1593,4646,1565,4646,1538,4646,1579,4646,1551,4646,1593,4646,1551,4646,1593,4646,1565,4646,1589,4646,1561,4646,1579,4646,1556,4651,1575,4651,1593,4651,1542,4651,1579,4651,1547,4651,1570,4651,1565,4651,1584,4651,1579,4651,1598,4651,1547,4651,1603,4651,1556,4651,1598,4651,1593,4655,1579,4655,1575,4655,1593,4655,1565,4655,1584,4655,1556,4655,1575,4655,1556,4655,1575,4655,1570,4655,1589,4655,1561,4655,1579,4655,1547,4655,1565,4660,1584,4660,1570,4660,1579,4660,1575,4660,1593,4660,1547,4660,1589,4660,1584,4660,1603,4660,1542,4660,1579,4660,1551,4665,1570,4665,1589,4665,1542,4665,1584,4665,1551,4665,1589,4665,1538,4665,1589,4665,1556,4665,1617,4665,1565,4665,1584,4669,1556,4669,1551,4669,1607,4669,1528,4669,1561,4669,1556,4669,1598,4669,1542,4669,1584,4669,1556,4669,1575,4669,1551,4669,1570,4669,1565,4674,1584,4674,1556,4674,1593,4674,1556,4674,1593,4674,1565,4674,1598,4674,1570,4674,1603,4674,1575,4679,1612,4679,1556,4679,1565,4679,1538,4679,1579,4679,1575,4679,1612,4679,1565,4679,1584,4679,1551,4679,1593,4679,1547,4679,1589,4679,1579,4683,1575m4343,1565l4343,1551,4343,1593,4343,1551,4343,1603,4343,1556,4343,1565,4343,1561,4343,1589,4343,1547,4343,1575,4343,1570,4348,1603,4348,1551,4348,1593,4348,1565,4348,1593,4348,1565,4348,1575,4348,1556,4348,1593,4348,1551,4348,1579,4348,1565,4353,1561,4353,1556,4353,1589,4353,1561,4353,1579,4353,1575,4353,1579,4353,1570,4353,1589,4353,1547,4353,1589,4353,1551,4353,1589,4353,1561,4357,1556,4357,1565,4357,1561,4357,1593,4357,1584,4357,1603,4357,1565,4357,1584,4357,1542,4357,1584,4357,1533,4357,1589,4357,1561,4357,1598,4357,1561,4357,1579,4362,1598,4362,1565,4362,1598,4362,1589,4362,1607,4362,1565,4362,1584,4362,1565,4362,1584,4362,1556,4362,1584,4362,1561,4362,1579,4362,1575,4367,1547,4367,1575,4367,1570,4367,1589,4367,1575,4367,1593,4367,1565,4367,1598,4367,1556,4367,1575,4367,1565,4367,1570,4371,1547,4371,1565,4371,1561,4371,1603,4371,1579,4371,1593,4371,1556,4371,1603,4371,1561,4371,1621,4371,1542,4371,1561,4371,1556,4376,1589,4376,1533,4376,1565,4376,1561,4376,1589,4376,1542,4376,1603,4376,1565,4376,1593,4376,1547,4376,1593,4376,1556,4376,1593,4381,1547,4381,1589,4381,1565,4381,1584,4381,1547,4381,1565,4381,1561,4381,1570,4381,1542,4381,1575,4381,1533,4381,1575,4381,1547,4381,1575,4381,1570,4385,1579,4385,1598,4385,1556,4385,1575,4385,1556,4385,1621,4385,1579,4385,1598,4385,1570,4385,1589,4385,1570,4385,1589,4390,1551,4390,1575,4390,1570,4390,1598,4390,1551,4390,1593,4390,1551,4390,1561,4390,1551,4390,1603,4390,1598,4395,1538,4395,1603,4395,1565,4395,1589,4395,1542,4395,1589,4395,1524,4395,1589,4395,1561,4395,1593,4399,1565,4399,1551,4399,1593,4399,1570,4399,1579,4399,1575,4399,1603,4399,1551,4399,1579,4399,1556,4399,1617,4399,1547,4399,1598,4404,1575,4404,1547,4404,1584,4404,1565,4404,1589,4404,1556,4404,1598,4404,1556,4404,1607,4404,1533,4404,1565,4409,1538,4409,1589,4409,1556,4409,1565,4409,1561,4409,1603,4409,1561,4409,1579,4409,1561,4409,1579,4409,1542,4409,1626,4409,1565,4409,1612,4413,1575,4413,1593,4413,1579,4413,1584,4413,1561,4413,1598,4413,1551,4413,1598,4413,1556,4413,1565,4413,1561,4413,1570,4413,1565,4418,1598,4418,1603,4418,1579,4418,1607,4418,1556,4418,1589,4418,1547,4418,1579,4418,1575,4418,1584,4418,1551,4418,1575,4423,1561,4423,1538,4423,1612,4423,1547,4423,1617,4423,1547,4423,1575,4423,1556,4423,1570,4423,1565,4423,1579,4423,1556,4423,1584,4423,1570,4427,1589,4427,1551,4427,1584,4427,1538,4427,1593,4427,1542,4427,1561,4427,1542,4427,1593,4427,1570,4427,1589,4427,1570,4432,1598,4432,1551,4432,1589,4432,1575,4432,1603,4432,1561,4432,1575,4432,1533,4432,1565,4432,1538,4432,1598,4432,1551,4432,1603,4436,1584,4436,1551,4436,1570,4436,1551,4436,1603,4436,1556,4436,1598,4436,1565,4436,1621,4436,1584,4441,1593,4441,1575,4441,1593,4441,1556,4441,1598,4441,1570,4441,1593,4441,1589,4441,1607,4441,1570,4441,1603,4441,1565,4441,1593,4446,1579,4446,1551,4446,1584,4446,1579,4446,1593,4446,1556,4446,1584,4446,1565,4446,1584,4446,1565,4446,1593,4446,1575,4446,1584,4446,1579,4450,1542,4450,1584,4450,1556,4450,1565,4450,1538,4450,1570,4450,1565,4450,1617,4450,1538,4450,1565,4450,1551,4450,1561,4450,1547,4450,1570,4450,1556,4455,1575,4455,1584,4455,1547,4455,1589,4455,1575,4455,1593,4455,1579,4455,1603,4455,1565,4455,1575,4455,1561,4455,1579,4455,1565,4455,1575,4455,1556,4455,1584,4460,1547,4460,1579,4460,1551,4460,1589,4460,1551,4460,1579,4460,1547,4460,1589,4460,1551,4460,1579,4460,1556,4460,1584,4460,1547,4460,1589,4460,1551,4464,1556,4464,1570,4464,1551,4464,1603,4464,1565,4464,1589,4464,1538,4464,1579,4464,1542,4464,1621,4464,1538,4464,1570,4469,1565,4469,1584,4469,1547,4469,1589,4469,1551,4469,1579,4469,1538,4469,1575,4469,1551,4469,1579,4469,1542,4469,1593,4469,1565,4469,1603,4469,1570,4469,1598,4474,1584,4474,1542,4474,1579,4474,1556,4474,1584,4474,1551,4474,1584,4474,1556,4474,1589,4474,1556,4474,1584,4474,1570,4474,1589,4474,1575,4478,1584,4478,1565,4478,1617,4478,1556,4478,1593,4478,1570,4478,1584,4478,1547,4478,1589,4478,1575,4478,1617,4478,1561,4478,1570,4478,1542,4478,1593,4483,1556,4483,1598,4483,1561,4483,1593,4483,1528,4483,1584,4483,1547,4483,1556,4483,1551,4483,1584,4483,1547,4483,1575,4483,1538,4483,1565,4483,1551,4483,1579,4483,1556,4488,1551,4488,1538,4488,1565,4488,1551,4488,1593,4488,1556,4488,1575,4488,1556,4488,1593,4488,1561,4488,1607,4488,1593,4488,1603,4488,1575,4492,1607,4492,1570,4492,1579,4492,1542,4492,1575,4492,1556,4492,1579,4492,1561,4492,1593,4492,1538,4492,1575,4497,1570,4497,1593,4497,1556,4497,1584,4497,1547,4497,1593,4497,1565,4497,1607,4497,1547,4497,1589,4497,1528,4497,1589,4497,1551,4502,1533,4502,1607,4502,1575,4502,1593,4502,1556,4502,1570,4502,1565,4502,1575,4502,1561,4502,1575,4502,1570,4502,1579,4502,1542,4502,1593,4502,1570,4502,1584,4502,1565,4506,1551,4506,1584,4506,1547,4506,1593,4506,1538,4506,1612,4506,1556,4506,1584,4506,1561,4506,1565,4506,1551,4506,1598,4506,1556,4506,1565,4511,1551,4511,1579m4176,1589l4176,1547,4176,1579,4176,1551,4176,1603,4176,1565,4176,1593,4176,1570,4176,1598,4176,1556,4176,1603,4176,1565,4180,1575,4180,1570,4180,1579,4180,1547,4180,1589,4180,1551,4180,1561,4180,1542,4180,1584,4180,1547,4180,1598,4180,1538,4180,1579,4180,1565,4180,1584,4180,1565,4180,1575,4180,1570,4185,1579,4185,1575,4185,1593,4185,1565,4185,1593,4185,1551,4185,1626,4185,1547,4185,1565,4185,1551,4185,1579,4185,1542,4185,1584,4185,1547,4190,1565,4190,1575,4190,1570,4190,1598,4190,1561,4190,1593,4190,1556,4190,1575,4190,1561,4190,1579,4190,1565,4190,1575,4190,1547,4190,1575,4190,1551,4190,1579,4190,1565,4194,1584,4194,1551,4194,1570,4194,1551,4194,1584,4194,1556,4194,1584,4194,1547,4194,1593,4194,1524,4194,1579,4194,1551,4194,1561,4194,1542,4194,1584,4194,1570,4199,1589,4199,1551,4199,1584,4199,1542,4199,1584,4199,1547,4199,1575,4199,1547,4199,1575,4199,1561,4199,1579,4199,1542,4199,1589,4199,1542,4199,1593,4199,1547,4204,1575,4204,1551,4204,1579,4204,1570,4204,1579,4204,1551,4204,1579,4204,1565,4204,1584,4204,1547,4204,1570,4204,1533,4204,1579,4204,1565,4208,1561,4208,1542,4208,1593,4208,1561,4208,1589,4208,1528,4208,1579,4208,1561,4208,1579,4208,1542,4208,1570,4213,1579,4213,1551,4213,1561,4213,1542,4213,1584,4213,1570,4213,1589,4213,1551,4213,1570,4213,1551,4213,1579,4213,1561,4213,1570,4213,1565,4213,1575,4213,1570,4218,1575,4218,1556,4218,1584,4218,1556,4218,1612,4218,1538,4218,1570,4218,1565,4218,1575,4218,1556,4218,1598,4218,1556,4218,1565,4218,1561,4218,1579,4218,1565,4222,1584,4222,1556,4222,1565,4222,1561,4222,1593,4222,1589,4222,1598,4222,1570,4222,1612,4222,1551,4222,1579,4222,1556,4222,1575,4222,1538,4222,1575,4222,1561,4222,1603,4227,1579,4227,1561,4227,1603,4227,1547,4227,1570,4227,1547,4227,1565,4227,1551,4227,1612,4227,1551,4227,1626,4227,1598,4232,1598,4232,1570,4232,1579,4232,1575,4232,1593,4232,1579,4232,1598,4232,1551,4232,1617,4232,1538,4232,1556,4232,1542,4232,1561,4232,1533,4232,1589,4236,1584,4236,1542,4236,1589,4236,1538,4236,1570,4236,1542,4236,1584,4236,1551,4236,1570,4236,1551,4241,1556,4241,1575,4241,1556,4241,1584,4241,1561,4241,1598,4241,1551,4241,1603,4241,1551,4241,1584,4241,1556,4241,1598,4241,1561,4241,1579,4241,1538,4241,1579,4241,1542,4246,1584,4246,1561,4246,1579,4246,1547,4246,1584,4246,1561,4246,1589,4246,1561,4246,1607,4246,1556,4246,1565,4246,1561,4246,1579,4246,1565,4250,1584,4250,1589,4250,1542,4250,1584,4250,1570,4250,1589,4250,1570,4250,1575,4250,1551,4250,1579,4250,1575,4250,1579,4250,1556,4250,1598,4250,1556,4250,1575,4250,1570,4255,1603,4255,1551,4255,1579,4255,1575,4255,1593,4255,1533,4255,1593,4255,1528,4255,1579,4255,1551,4255,1570,4255,1533,4255,1593,4255,1533,4255,1598,4260,1551,4260,1570,4260,1556,4260,1593,4260,1542,4260,1607,4260,1524,4260,1565,4260,1551,4260,1589,4260,1565,4260,1575,4260,1561,4264,1593,4264,1542,4264,1598,4264,1551,4264,1579,4264,1551,4264,1579,4264,1528,4264,1579,4264,1551,4264,1575,4264,1561,4269,1579,4269,1598,4269,1551,4269,1579,4269,1551,4269,1589,4269,1556,4269,1579,4269,1556,4269,1584,4269,1547,4269,1584,4274,1570,4274,1551,4274,1570,4274,1556,4274,1579,4274,1556,4274,1561,4274,1556,4274,1584,4274,1547,4274,1584,4274,1547,4274,1575,4274,1551,4278,1556,4278,1533,4278,1575,4278,1556,4278,1598,4278,1538,4278,1589,4278,1542,4278,1575,4278,1551,4278,1579,4278,1556,4278,1579,4283,1575,4283,1538,4283,1579,4283,1565,4283,1598,4283,1565,4283,1584,4283,1547,4283,1598,4283,1547,4283,1598,4283,1547,4283,1579,4287,1575,4287,1603,4287,1556,4287,1593,4287,1575,4287,1579,4287,1561,4287,1579,4287,1561,4287,1598,4287,1570,4292,1579,4292,1575,4292,1593,4292,1547,4292,1593,4292,1547,4292,1575,4292,1551,4292,1570,4292,1542,4292,1575,4292,1565,4292,1593,4292,1565,4292,1584,4292,1551,4292,1570,4297,1589,4297,1528,4297,1570,4297,1551,4297,1593,4297,1542,4297,1575,4297,1570,4297,1598,4297,1584,4297,1603,4297,1565,4297,1584,4297,1551,4297,1589,4297,1533,4301,1575,4301,1579,4301,1561,4301,1612,4301,1565,4301,1570,4301,1565,4301,1575,4301,1551,4301,1598,4301,1561,4301,1612,4301,1561,4301,1570,4306,1565,4306,1593,4306,1579,4306,1598,4306,1556,4306,1589,4306,1542,4306,1561,4306,1556,4306,1584,4306,1565,4306,1607,4306,1570,4306,1589,4311,1607,4311,1593,4311,1603,4311,1570,4311,1598,4311,1565,4311,1607,4311,1589,4311,1607,4311,1556,4311,1575,4315,1584,4315,1603,4315,1565,4315,1584,4315,1565,4315,1584,4315,1547,4315,1612,4315,1551,4315,1561,4315,1533,4315,1584,4315,1565,4315,1607,4315,1579,4320,1542,4320,1538,4320,1635,4320,1565,4320,1575,4320,1570,4320,1603,4320,1547,4320,1589,4320,1561,4320,1589,4320,1575,4320,1593,4320,1565,4325,1575,4325,1547,4325,1579,4325,1551,4325,1579,4325,1538,4325,1579,4325,1565,4325,1584,4325,1565,4325,1584,4325,1570,4325,1589,4325,1551,4325,1579,4325,1575,4329,1561,4329,1542,4329,1584,4329,1579,4329,1589,4329,1542,4329,1570,4329,1556,4329,1598,4329,1556,4329,1598,4329,1538,4329,1579,4334,1565,4334,1575,4334,1570,4334,1579,4334,1551,4334,1579,4334,1556,4334,1584,4334,1533,4334,1607,4334,1561,4334,1570,4334,1565,4334,1575,4334,1551,4334,1570,4334,1565,4339,1584,4339,1542,4339,1575,4339,1570,4339,1579,4339,1561,4339,1579,4339,1528,4339,1561,4339,1556,4339,1589,4339,1561,4339,1579,4339,1547,4339,1565,4339,1561,4343,1570,4343,1565m4013,1584l4013,1547,4013,1579,4013,1561,4013,1570,4013,1556,4013,1593,4013,1561,4013,1570,4013,1551,4013,1593,4013,1556,4017,1584,4017,1533,4017,1570,4017,1556,4017,1565,4017,1561,4017,1570,4017,1551,4017,1579,4017,1542,4017,1575,4017,1514,4017,1565,4017,1561,4017,1579,4017,1565,4022,1593,4022,1542,4022,1579,4022,1528,4022,1575,4022,1538,4022,1584,4022,1570,4022,1621,4022,1565,4022,1589,4022,1551,4022,1561,4027,1570,4027,1575,4027,1561,4027,1579,4027,1551,4027,1565,4027,1542,4027,1584,4027,1570,4027,1589,4027,1551,4027,1579,4027,1565,4027,1589,4031,1575,4031,1603,4031,1589,4031,1598,4031,1570,4031,1589,4031,1551,4031,1593,4031,1561,4031,1593,4031,1575,4031,1584,4031,1565,4031,1598,4036,1561,4036,1547,4036,1570,4036,1533,4036,1579,4036,1551,4036,1570,4036,1556,4036,1607,4036,1570,4036,1579,4036,1551,4036,1570,4036,1551,4036,1561,4041,1556,4041,1584,4041,1570,4041,1579,4041,1542,4041,1570,4041,1556,4041,1584,4041,1547,4041,1551,4041,1538,4041,1570,4041,1556,4041,1579,4041,1565,4041,1575,4041,1556,4045,1584,4045,1593,4045,1561,4045,1570,4045,1551,4045,1579,4045,1561,4045,1598,4045,1575,4045,1584,4045,1565,4045,1575,4045,1570,4045,1579,4045,1565,4050,1551,4050,1589,4050,1575,4050,1584,4050,1524,4050,1598,4050,1556,4050,1565,4050,1561,4050,1589,4050,1575,4050,1584,4050,1556,4050,1579,4050,1565,4050,1575,4055,1570,4055,1556,4055,1561,4055,1547,4055,1575,4055,1538,4055,1561,4055,1533,4055,1575,4055,1556,4055,1584,4055,1547,4055,1584,4055,1565,4059,1598,4059,1565,4059,1593,4059,1575,4059,1584,4059,1570,4059,1584,4059,1561,4059,1565,4059,1551,4059,1584,4059,1565,4059,1603,4059,1589,4064,1551,4064,1575,4064,1547,4064,1575,4064,1570,4064,1598,4064,1561,4064,1575,4064,1570,4064,1579,4064,1542,4064,1556,4064,1533,4064,1584,4069,1593,4069,1556,4069,1584,4069,1547,4069,1598,4069,1561,4069,1570,4069,1542,4069,1579,4069,1565,4069,1593,4069,1538,4069,1584,4073,1565,4073,1551,4073,1612,4073,1533,4073,1570,4073,1556,4073,1589,4073,1575,4073,1579,4073,1556,4073,1617,4073,1556,4073,1593,4073,1528,4073,1575,4078,1561,4078,1570,4078,1556,4078,1612,4078,1565,4078,1584,4078,1556,4078,1584,4078,1556,4078,1565,4078,1538,4078,1570,4078,1556,4078,1561,4078,1547,4078,1575,4083,1561,4083,1598,4083,1533,4083,1579,4083,1551,4083,1584,4083,1570,4083,1589,4083,1570,4083,1579,4083,1547,4083,1584,4087,1556,4087,1589,4087,1570,4087,1607,4087,1556,4087,1565,4087,1551,4087,1603,4087,1565,4087,1570,4087,1542,4087,1593,4087,1551,4087,1584,4087,1524,4087,1556,4092,1561,4092,1565,4092,1551,4092,1565,4092,1542,4092,1570,4092,1533,4092,1565,4092,1561,4092,1589,4092,1575,4092,1593,4092,1551,4092,1589,4092,1584,4097,1547,4097,1533,4097,1584,4097,1547,4097,1607,4097,1565,4097,1575,4097,1556,4097,1575,4097,1538,4097,1593,4097,1556,4097,1575,4097,1538,4101,1570,4101,1565,4101,1575,4101,1542,4101,1598,4101,1565,4101,1584,4101,1570,4101,1575,4101,1570,4101,1603,4101,1542,4101,1598,4106,1561,4106,1593,4106,1565,4106,1584,4106,1565,4106,1584,4106,1570,4106,1607,4106,1570,4106,1575,4106,1556,4106,1589,4106,1547,4106,1579,4106,1565,4111,1561,4111,1547,4111,1603,4111,1551,4111,1607,4111,1547,4111,1589,4111,1575,4111,1584,4111,1556,4111,1593,4115,1533,4115,1593,4115,1551,4115,1579,4115,1542,4115,1565,4115,1528,4115,1556,4115,1542,4115,1561,4115,1547,4115,1575,4115,1528,4115,1565,4120,1575,4120,1547,4120,1556,4120,1538,4120,1589,4120,1538,4120,1565,4120,1533,4120,1565,4120,1561,4120,1570,4120,1533,4120,1584,4120,1551,4125,1538,4125,1603,4125,1565,4125,1598,4125,1542,4125,1570,4125,1533,4125,1584,4125,1547,4125,1626,4125,1542,4125,1551,4129,1524,4129,1584,4129,1565,4129,1575,4129,1556,4129,1593,4129,1575,4129,1584,4129,1542,4129,1612,4129,1556,4129,1607,4129,1547,4134,1565,4134,1551,4134,1579,4134,1547,4134,1565,4134,1551,4134,1570,4134,1551,4134,1584,4134,1556,4134,1575,4134,1556,4134,1617,4134,1528,4138,1584,4138,1570,4138,1593,4138,1542,4138,1570,4138,1551,4138,1561,4138,1556,4138,1607,4138,1570,4138,1589,4138,1542,4138,1584,4143,1570,4143,1556,4143,1575,4143,1542,4143,1570,4143,1533,4143,1584,4143,1561,4143,1589,4143,1547,4143,1579,4143,1551,4143,1579,4148,1589,4148,1561,4148,1570,4148,1565,4148,1584,4148,1533,4148,1570,4148,1551,4148,1589,4148,1538,4148,1575,4148,1547,4148,1584,4152,1593,4152,1551,4152,1570,4152,1556,4152,1589,4152,1575,4152,1593,4152,1551,4152,1565,4152,1542,4152,1556,4152,1551,4152,1561,4152,1533,4152,1593,4157,1570,4157,1556,4157,1570,4157,1542,4157,1575,4157,1570,4157,1598,4157,1542,4157,1612,4157,1575,4157,1593,4157,1533,4157,1589,4157,1547,4157,1593,4157,1556,4162,1579,4162,1561,4162,1589,4162,1584,4162,1593,4162,1565,4162,1584,4162,1556,4162,1589,4162,1547,4162,1589,4162,1575,4162,1603,4162,1556,4162,1584,4162,1561,4162,1598,4166,1570,4166,1579,4166,1551,4166,1589,4166,1565,4166,1593,4166,1551,4166,1579,4166,1561,4166,1584,4166,1556,4166,1589,4166,1584,4171,1589,4171,1556,4171,1575,4171,1561,4171,1579,4171,1565,4171,1593,4171,1551,4171,1579,4171,1565,4171,1584,4171,1551,4171,1556,4176,1556,4176,1593,4176,1589m3850,1561l3850,1547,3850,1579,3850,1561,3850,1607,3850,1570,3854,1579,3854,1589,3854,1542,3854,1593,3854,1579,3854,1589,3854,1551,3854,1561,3854,1556,3854,1607,3854,1556,3854,1570,3854,1533,3854,1593,3854,1556,3859,1565,3859,1575,3859,1561,3859,1565,3859,1542,3859,1593,3859,1565,3859,1579,3859,1565,3859,1579,3859,1565,3859,1575,3859,1556,3859,1575,3859,1556,3859,1565,3864,1570,3864,1589,3864,1570,3864,1589,3864,1514,3864,1593,3864,1561,3864,1589,3864,1551,3864,1598,3864,1547,3864,1598,3864,1584,3868,1589,3868,1561,3868,1579,3868,1561,3868,1579,3868,1542,3868,1579,3868,1565,3868,1593,3868,1579,3868,1589,3868,1551,3868,1579,3868,1542,3868,1579,3873,1589,3873,1561,3873,1603,3873,1542,3873,1593,3873,1547,3873,1598,3873,1561,3873,1598,3873,1547,3873,1579,3873,1542,3873,1579,3873,1538,3873,1570,3873,1528,3878,1584,3878,1570,3878,1575,3878,1538,3878,1579,3878,1575,3878,1579,3878,1551,3878,1561,3878,1556,3878,1565,3878,1528,3878,1607,3878,1533,3878,1575,3882,1579,3882,1551,3882,1565,3882,1528,3882,1561,3882,1547,3882,1579,3882,1542,3882,1593,3882,1556,3882,1565,3882,1538,3882,1575,3882,1561,3887,1612,3887,1575,3887,1584,3887,1551,3887,1589,3887,1561,3887,1565,3887,1551,3887,1584,3887,1524,3887,1575,3887,1538,3887,1575,3887,1561,3887,1575,3892,1584,3892,1565,3892,1598,3892,1538,3892,1589,3892,1551,3892,1561,3892,1547,3892,1589,3892,1561,3892,1589,3892,1538,3892,1551,3896,1584,3896,1565,3896,1598,3896,1551,3896,1584,3896,1570,3896,1607,3896,1570,3896,1579,3896,1542,3896,1579,3896,1542,3896,1551,3901,1533,3901,1589,3901,1551,3901,1556,3901,1542,3901,1575,3901,1561,3901,1565,3901,1551,3901,1565,3901,1551,3901,1584,3901,1547,3901,1561,3901,1547,3901,1570,3901,1556,3906,1551,3906,1561,3906,1533,3906,1598,3906,1551,3906,1575,3906,1556,3906,1593,3906,1579,3906,1589,3906,1542,3910,1593,3910,1533,3910,1598,3910,1556,3910,1593,3910,1538,3910,1589,3910,1575,3910,1579,3910,1565,3910,1584,3910,1570,3910,1598,3910,1551,3910,1603,3910,1589,3910,1593,3915,1579,3915,1561,3915,1575,3915,1561,3915,1598,3915,1533,3915,1570,3915,1533,3915,1584,3915,1533,3915,1593,3920,1533,3920,1565,3920,1547,3920,1589,3920,1570,3920,1589,3920,1551,3920,1565,3920,1551,3920,1579,3920,1542,3920,1575,3920,1538,3920,1598,3920,1570,3920,1575,3924,1538,3924,1598,3924,1538,3924,1579,3924,1547,3924,1579,3924,1565,3924,1593,3924,1551,3924,1589,3924,1575,3924,1603,3924,1551,3929,1570,3929,1579,3929,1542,3929,1593,3929,1579,3929,1589,3929,1551,3929,1565,3929,1551,3929,1579,3929,1551,3929,1561,3929,1547,3929,1575,3929,1561,3934,1570,3934,1598,3934,1565,3934,1579,3934,1565,3934,1575,3934,1561,3934,1593,3934,1519,3934,1593,3934,1551,3934,1589,3938,1528,3938,1589,3938,1561,3938,1575,3938,1570,3938,1589,3938,1575,3938,1579,3938,1542,3938,1579,3938,1561,3938,1570,3938,1565,3938,1575,3943,1538,3943,1589,3943,1575,3943,1584,3943,1547,3943,1575,3943,1538,3943,1570,3943,1533,3943,1561,3943,1524,3943,1598,3943,1565,3943,1579,3943,1542,3943,1579,3943,1542,3943,1575,3948,1579,3948,1542,3948,1593,3948,1538,3948,1565,3948,1551,3948,1584,3948,1570,3948,1575,3948,1533,3948,1575,3948,1556,3948,1589,3948,1575,3948,1579,3948,1565,3952,1575,3952,1561,3952,1589,3952,1547,3952,1575,3952,1538,3952,1570,3952,1533,3952,1570,3952,1556,3952,1584,3952,1556,3952,1570,3952,1556,3952,1589,3957,1607,3957,1570,3957,1575,3957,1538,3957,1589,3957,1528,3957,1603,3957,1533,3957,1565,3957,1533,3957,1589,3957,1570,3957,1579,3957,1542,3957,1575,3957,1556,3957,1565,3957,1551,3962,1561,3962,1565,3962,1561,3962,1593,3962,1565,3962,1589,3962,1551,3962,1579,3962,1565,3962,1589,3962,1575,3962,1579,3962,1542,3962,1561,3966,1579,3966,1542,3966,1593,3966,1579,3966,1589,3966,1551,3966,1579,3966,1561,3966,1593,3966,1556,3966,1584,3966,1570,3966,1579,3966,1551,3966,1575,3971,1584,3971,1547,3971,1579,3971,1561,3971,1598,3971,1565,3971,1579,3971,1551,3971,1584,3971,1556,3971,1621,3971,1570,3971,1584,3976,1570,3976,1584,3976,1538,3976,1575,3976,1547,3976,1561,3976,1547,3976,1575,3976,1561,3976,1584,3980,1570,3980,1607,3980,1556,3980,1584,3980,1538,3980,1575,3980,1561,3980,1589,3980,1551,3980,1603,3980,1565,3985,1551,3985,1589,3985,1551,3985,1570,3985,1556,3985,1565,3985,1551,3985,1556,3985,1528,3985,1575,3985,1561,3985,1589,3985,1528,3985,1565,3989,1551,3989,1556,3989,1542,3989,1579,3989,1533,3989,1579,3989,1542,3989,1584,3989,1547,3989,1607,3989,1556,3989,1561,3994,1547,3994,1579,3994,1514,3994,1579,3994,1524,3994,1551,3994,1538,3994,1589,3994,1551,3994,1570,3994,1556,3994,1584,3994,1579,3994,1589,3994,1538,3994,1542,3999,1598,3999,1570,3999,1598,3999,1547,3999,1575,3999,1556,3999,1589,3999,1575,3999,1589,3999,1561,3999,1565,3999,1542,3999,1603,3999,1589,4003,1551,4003,1579,4003,1565,4003,1575,4003,1561,4003,1575,4003,1561,4003,1589,4003,1551,4003,1593,4003,1538,4003,1561,4003,1547,4003,1598,4003,1593,4008,1561,4008,1589,4008,1551,4008,1561,4008,1547,4008,1575,4008,1570,4008,1579,4008,1528,4008,1579,4008,1542,4008,1617,4008,1519,4008,1570,4008,1542,4008,1556,4013,1589,4013,1556,4013,1584m3687,1570l3687,1556,3687,1565,3687,1551,3687,1570,3691,1556,3691,1589,3691,1551,3691,1584,3691,1556,3691,1584,3691,1551,3691,1579,3691,1519,3691,1607,3691,1547,3691,1579,3691,1533,3691,1542,3696,1561,3696,1570,3696,1538,3696,1579,3696,1542,3696,1551,3696,1533,3696,1570,3696,1556,3696,1575,3696,1561,3696,1589,3696,1561,3696,1589,3696,1565,3696,1593,3701,1556,3701,1542,3701,1551,3701,1547,3701,1593,3701,1547,3701,1584,3701,1556,3701,1565,3701,1551,3701,1556,3701,1533,3701,1598,3701,1565,3701,1584,3705,1547,3705,1584,3705,1547,3705,1589,3705,1528,3705,1575,3705,1561,3705,1593,3705,1528,3705,1579,3705,1547,3705,1607,3705,1533,3705,1556,3710,1584,3710,1533,3710,1579,3710,1575,3710,1593,3710,1542,3710,1575,3710,1561,3710,1579,3710,1524,3710,1579,3710,1551,3715,1561,3715,1570,3715,1551,3715,1570,3715,1556,3715,1607,3715,1547,3715,1579,3715,1561,3715,1603,3715,1547,3715,1589,3715,1570,3715,1589,3715,1584,3719,1612,3719,1561,3719,1565,3719,1542,3719,1570,3719,1533,3719,1575,3719,1561,3719,1589,3719,1538,3719,1593,3719,1542,3719,1579,3719,1551,3719,1570,3719,1556,3724,1542,3724,1575,3724,1538,3724,1579,3724,1542,3724,1570,3724,1551,3724,1584,3724,1547,3724,1556,3724,1551,3724,1565,3729,1575,3729,1570,3729,1584,3729,1538,3729,1584,3729,1551,3729,1579,3729,1533,3729,1584,3729,1570,3729,1621,3729,1547,3729,1579,3729,1565,3733,1570,3733,1547,3733,1575,3733,1547,3733,1603,3733,1533,3733,1584,3733,1547,3733,1593,3733,1575,3733,1579,3738,1565,3738,1584,3738,1556,3738,1607,3738,1570,3738,1575,3738,1538,3738,1547,3738,1533,3738,1575,3738,1556,3738,1575,3738,1538,3738,1584,3738,1570,3743,1575,3743,1556,3743,1575,3743,1538,3743,1547,3743,1533,3743,1565,3743,1538,3743,1584,3743,1579,3743,1593,3743,1565,3747,1561,3747,1547,3747,1584,3747,1547,3747,1575,3747,1551,3747,1579,3747,1565,3747,1575,3747,1561,3747,1584,3747,1547,3747,1565,3752,1593,3752,1570,3752,1575,3752,1561,3752,1584,3752,1565,3752,1579,3752,1556,3752,1593,3752,1579,3752,1589,3752,1570,3752,1598,3752,1561,3752,1570,3757,1579,3757,1542,3757,1575,3757,1561,3757,1565,3757,1551,3757,1561,3757,1556,3757,1575,3757,1538,3757,1565,3757,1561,3757,1584,3757,1561,3757,1565,3761,1528,3761,1584,3761,1547,3761,1575,3761,1556,3761,1593,3761,1556,3761,1593,3761,1579,3761,1584,3761,1551,3761,1598,3761,1538,3761,1556,3766,1575,3766,1542,3766,1551,3766,1538,3766,1589,3766,1547,3766,1584,3766,1556,3766,1570,3766,1542,3766,1561,3766,1556,3766,1565,3766,1547,3771,1579,3771,1589,3771,1556,3771,1579,3771,1565,3771,1584,3771,1556,3771,1565,3771,1551,3771,1570,3771,1556,3775,1589,3775,1547,3775,1556,3775,1542,3775,1579,3775,1565,3775,1570,3775,1547,3775,1584,3775,1556,3775,1593,3775,1538,3775,1542,3780,1551,3780,1579,3780,1533,3780,1593,3780,1533,3780,1593,3780,1565,3780,1570,3780,1565,3780,1607,3780,1579,3780,1589,3780,1575,3785,1579,3785,1589,3785,1547,3785,1593,3785,1533,3785,1589,3785,1575,3785,1603,3785,1547,3785,1584,3785,1547,3789,1556,3789,1565,3789,1538,3789,1570,3789,1551,3789,1584,3789,1533,3789,1561,3789,1547,3789,1575,3789,1542,3789,1598,3789,1551,3789,1570,3794,1551,3794,1584,3794,1542,3794,1593,3794,1561,3794,1584,3794,1565,3794,1575,3794,1556,3794,1575,3794,1533,3794,1575,3794,1538,3794,1565,3799,1584,3799,1570,3799,1579,3799,1565,3799,1593,3799,1556,3799,1589,3799,1570,3799,1579,3799,1556,3799,1593,3799,1579,3799,1584,3799,1570,3799,1579,3799,1565,3799,1593,3799,1533,3799,1565,3799,1551,3803,1570,3803,1575,3803,1538,3803,1570,3803,1551,3803,1603,3803,1565,3803,1598,3803,1561,3803,1589,3803,1551,3803,1584,3803,1570,3803,1607,3803,1547,3803,1575,3803,1561,3803,1570,3808,1556,3808,1579,3808,1542,3808,1570,3808,1551,3808,1584,3808,1556,3808,1570,3808,1556,3808,1593,3808,1565,3808,1593,3808,1589,3813,1575,3813,1607,3813,1570,3813,1575,3813,1561,3813,1575,3813,1538,3813,1593,3813,1556,3813,1584,3813,1547,3813,1579,3813,1538,3813,1575,3813,1561,3813,1603,3813,1542,3813,1575,3817,1561,3817,1519,3817,1579,3817,1542,3817,1584,3817,1533,3817,1603,3817,1551,3817,1593,3817,1556,3817,1589,3817,1524,3822,1579,3822,1565,3822,1570,3822,1556,3822,1584,3822,1547,3822,1584,3822,1547,3822,1607,3822,1547,3822,1565,3822,1533,3822,1579,3827,1589,3827,1575,3827,1579,3827,1538,3827,1579,3827,1565,3827,1584,3827,1551,3827,1575,3827,1538,3827,1607,3827,1533,3827,1584,3831,1593,3831,1547,3831,1598,3831,1584,3831,1589,3831,1551,3831,1593,3831,1556,3831,1584,3831,1533,3831,1593,3831,1533,3831,1565,3831,1547,3831,1589,3831,1570,3836,1556,3836,1589,3836,1575,3836,1579,3836,1565,3836,1575,3836,1561,3836,1579,3836,1542,3836,1589,3836,1528,3836,1561,3836,1547,3836,1575,3836,1561,3836,1570,3836,1556,3836,1584,3836,1547,3840,1579,3840,1561,3840,1593,3840,1556,3840,1584,3840,1547,3840,1579,3840,1542,3840,1593,3840,1556,3840,1593,3840,1565,3840,1593,3840,1542,3840,1593,3840,1556,3840,1589,3845,1551,3845,1547,3845,1575,3845,1533,3845,1584,3845,1547,3845,1579,3845,1551,3845,1589,3845,1551,3845,1575,3845,1538,3850,1538,3850,1584,3850,1551,3850,1575,3850,1561,3850,1575,3850,1561m3524,1575l3524,1603,3524,1542,3524,1584,3524,1556,3524,1598,3524,1561,3524,1598,3524,1561,3524,1579,3524,1561,3524,1579,3524,1565,3524,1584,3524,1556,3529,1565,3529,1561,3529,1593,3529,1542,3529,1584,3529,1565,3529,1575,3529,1570,3529,1589,3529,1556,3529,1575,3529,1533,3533,1575,3533,1584,3533,1556,3533,1575,3533,1556,3533,1565,3533,1542,3533,1584,3533,1547,3533,1570,3533,1533,3533,1575,3533,1547,3533,1556,3538,1551,3538,1579,3538,1556,3538,1607,3538,1561,3538,1570,3538,1565,3538,1575,3538,1556,3538,1579,3538,1561,3538,1579,3538,1538,3538,1570,3542,1524,3542,1575,3542,1556,3542,1579,3542,1561,3542,1612,3542,1551,3542,1570,3542,1556,3542,1565,3542,1547,3542,1575,3542,1551,3542,1612,3542,1561,3542,1593,3547,1565,3547,1528,3547,1575,3547,1533,3547,1565,3547,1561,3547,1570,3547,1524,3547,1579,3547,1565,3547,1584,3547,1542,3547,1570,3547,1556,3552,1556,3552,1561,3552,1556,3552,1589,3552,1547,3552,1584,3552,1556,3552,1589,3552,1547,3552,1579,3552,1533,3552,1589,3552,1551,3556,1547,3556,1570,3556,1542,3556,1579,3556,1538,3556,1579,3556,1565,3556,1575,3556,1570,3556,1579,3556,1547,3556,1589,3556,1556,3556,1575,3561,1538,3561,1584,3561,1570,3561,1598,3561,1551,3561,1561,3561,1519,3561,1603,3561,1561,3561,1579,3561,1547,3566,1556,3566,1542,3566,1570,3566,1556,3566,1575,3566,1556,3566,1579,3566,1561,3566,1570,3566,1542,3566,1603,3566,1556,3566,1570,3566,1551,3566,1607,3566,1556,3566,1589,3570,1551,3570,1547,3570,1579,3570,1561,3570,1575,3570,1561,3570,1579,3570,1565,3570,1575,3570,1547,3570,1598,3570,1542,3575,1561,3575,1570,3575,1565,3575,1579,3575,1575,3575,1593,3575,1556,3575,1575,3575,1533,3575,1561,3575,1547,3575,1575,3575,1556,3575,1593,3580,1570,3580,1556,3580,1603,3580,1565,3580,1575,3580,1561,3580,1579,3580,1519,3580,1570,3580,1556,3580,1584,3580,1565,3580,1584,3580,1547,3584,1589,3584,1551,3584,1575,3584,1556,3584,1565,3584,1551,3584,1584,3584,1556,3584,1570,3584,1547,3584,1575,3584,1542,3589,1561,3589,1547,3589,1561,3589,1547,3589,1589,3589,1570,3589,1579,3589,1538,3589,1570,3589,1556,3589,1598,3589,1561,3589,1565,3589,1551,3589,1570,3589,1556,3589,1589,3594,1561,3594,1547,3594,1579,3594,1551,3594,1579,3594,1547,3594,1565,3594,1551,3594,1561,3594,1542,3594,1593,3594,1547,3594,1579,3594,1561,3598,1547,3598,1542,3598,1551,3598,1538,3598,1589,3598,1533,3598,1575,3598,1561,3598,1575,3598,1556,3598,1593,3598,1533,3598,1551,3598,1538,3598,1589,3603,1551,3603,1575,3603,1556,3603,1565,3603,1561,3603,1570,3603,1556,3603,1575,3603,1570,3603,1603,3603,1551,3603,1570,3603,1556,3603,1584,3603,1565,3608,1598,3608,1533,3608,1565,3608,1547,3608,1598,3608,1561,3608,1570,3608,1565,3608,1589,3608,1561,3608,1570,3608,1556,3608,1570,3608,1551,3612,1538,3612,1570,3612,1556,3612,1589,3612,1561,3612,1570,3612,1533,3612,1561,3612,1547,3612,1575,3612,1561,3612,1570,3612,1551,3612,1579,3612,1565,3612,1607,3612,1570,3617,1579,3617,1593,3617,1538,3617,1570,3617,1565,3617,1593,3617,1538,3617,1589,3617,1551,3617,1579,3617,1565,3617,1570,3617,1551,3617,1589,3622,1575,3622,1598,3622,1561,3622,1579,3622,1542,3622,1593,3622,1556,3622,1598,3622,1547,3622,1551,3622,1533,3622,1612,3622,1561,3622,1593,3622,1579,3626,1584,3626,1561,3626,1565,3626,1551,3626,1561,3626,1547,3626,1593,3626,1542,3626,1575,3626,1570,3626,1607,3626,1524,3626,1589,3626,1551,3626,1561,3626,1524,3626,1570,3631,1579,3631,1565,3631,1584,3631,1570,3631,1579,3631,1561,3631,1589,3631,1556,3631,1589,3631,1551,3631,1579,3631,1575,3631,1584,3631,1538,3631,1561,3636,1542,3636,1603,3636,1547,3636,1593,3636,1533,3636,1565,3636,1561,3636,1575,3636,1542,3636,1598,3636,1561,3636,1589,3636,1551,3636,1570,3636,1556,3640,1542,3640,1589,3640,1584,3640,1593,3640,1579,3640,1584,3640,1561,3640,1565,3640,1551,3640,1570,3640,1551,3640,1584,3640,1556,3640,1565,3640,1551,3640,1579,3640,1565,3645,1551,3645,1547,3645,1556,3645,1542,3645,1603,3645,1575,3645,1584,3645,1570,3645,1607,3645,1538,3645,1565,3645,1551,3645,1579,3645,1542,3645,1607,3645,1556,3645,1607,3645,1584,3650,1589,3650,1551,3650,1579,3650,1542,3650,1579,3650,1565,3650,1575,3650,1524,3650,1593,3650,1528,3650,1593,3650,1556,3650,1593,3654,1598,3654,1584,3654,1593,3654,1565,3654,1575,3654,1547,3654,1598,3654,1561,3654,1575,3654,1561,3654,1565,3654,1551,3654,1589,3654,1547,3654,1579,3659,1542,3659,1589,3659,1547,3659,1584,3659,1547,3659,1575,3659,1528,3659,1584,3659,1547,3659,1565,3659,1551,3659,1589,3659,1528,3664,1579,3664,1565,3664,1593,3664,1533,3664,1589,3664,1570,3664,1579,3664,1561,3664,1584,3664,1547,3664,1579,3664,1542,3664,1575,3664,1561,3668,1570,3668,1607,3668,1551,3668,1575,3668,1538,3668,1556,3668,1542,3668,1593,3668,1547,3668,1556,3668,1538,3668,1570,3673,1579,3673,1575,3673,1598,3673,1542,3673,1579,3673,1528,3673,1570,3673,1556,3673,1603,3673,1542,3673,1575,3673,1561,3673,1589,3673,1551,3673,1561,3673,1547,3673,1565,3678,1570,3678,1556,3678,1575,3678,1556,3678,1565,3678,1551,3678,1570,3678,1556,3678,1593,3678,1533,3678,1565,3678,1551,3678,1556,3678,1538,3678,1612,3678,1561,3682,1547,3682,1579,3682,1561,3682,1579,3682,1561,3682,1584,3682,1570,3682,1584,3682,1542,3682,1589,3682,1547,3687,1579,3687,1607,3687,1575,3687,1584,3687,1565,3687,1575,3687,1533,3687,1598,3687,1538,3687,1570m3342,1551l3342,1556,3347,1547,3347,1579,3347,1570,3347,1575,3347,1547,3347,1584,3347,1551,3347,1579,3347,1551,3347,1579,3347,1542,3347,1561,3352,1565,3352,1579,3352,1561,3352,1584,3352,1542,3352,1584,3352,1542,3352,1593,3352,1575,3352,1579,3352,1538,3352,1575,3352,1565,3352,1593,3352,1556,3356,1579,3356,1584,3356,1542,3356,1570,3356,1561,3356,1575,3356,1547,3356,1570,3356,1533,3356,1579,3361,1584,3361,1556,3361,1598,3361,1556,3361,1570,3361,1551,3361,1579,3361,1551,3361,1565,3361,1542,3361,1584,3361,1533,3361,1575,3361,1556,3366,1570,3366,1551,3366,1579,3366,1561,3366,1565,3366,1556,3366,1579,3366,1561,3366,1579,3366,1538,3366,1589,3366,1547,3366,1598,3366,1589,3366,1593,3370,1561,3370,1575,3370,1542,3370,1593,3370,1519,3370,1570,3370,1551,3370,1589,3370,1524,3370,1575,3370,1547,3370,1584,3370,1533,3370,1561,3375,1565,3375,1556,3375,1593,3375,1533,3375,1598,3375,1533,3375,1593,3375,1556,3375,1579,3375,1556,3380,1579,3380,1561,3380,1565,3380,1538,3380,1589,3380,1551,3380,1565,3380,1556,3380,1598,3380,1533,3380,1607,3380,1538,3380,1561,3384,1565,3384,1612,3384,1561,3384,1598,3384,1579,3384,1584,3384,1542,3384,1589,3384,1547,3384,1575,3384,1533,3384,1621,3384,1570,3384,1575,3389,1556,3389,1565,3389,1542,3389,1570,3389,1528,3389,1551,3389,1533,3389,1579,3389,1561,3389,1589,3389,1538,3389,1570,3393,1584,3393,1542,3393,1579,3393,1538,3393,1570,3393,1538,3393,1589,3393,1547,3393,1584,3393,1547,3393,1617,3393,1547,3393,1598,3398,1565,3398,1538,3398,1589,3398,1547,3398,1593,3398,1556,3398,1570,3398,1542,3398,1575,3398,1538,3398,1589,3398,1533,3403,1584,3403,1561,3403,1575,3403,1556,3403,1565,3403,1542,3403,1570,3403,1561,3403,1584,3403,1542,3403,1593,3403,1551,3403,1579,3403,1561,3403,1579,3403,1538,3407,1542,3407,1570,3407,1533,3407,1584,3407,1547,3407,1584,3407,1575,3407,1589,3407,1570,3407,1575,3407,1547,3407,1561,3407,1542,3407,1556,3412,1570,3412,1561,3412,1584,3412,1542,3412,1565,3412,1561,3412,1589,3412,1538,3412,1584,3412,1556,3412,1579,3412,1561,3412,1575,3412,1556,3412,1570,3417,1570,3417,1542,3417,1589,3417,1561,3417,1589,3417,1547,3417,1584,3417,1542,3417,1556,3417,1538,3417,1565,3417,1533,3417,1579,3417,1561,3417,1584,3417,1565,3417,1575,3421,1551,3421,1579,3421,1561,3421,1565,3421,1547,3421,1570,3421,1528,3421,1575,3421,1556,3421,1598,3421,1556,3421,1584,3421,1556,3421,1565,3426,1570,3426,1524,3426,1579,3426,1570,3426,1584,3426,1575,3426,1579,3426,1524,3426,1575,3426,1551,3426,1570,3426,1542,3426,1589,3426,1570,3426,1584,3431,1584,3431,1528,3431,1579,3431,1551,3431,1603,3431,1551,3431,1603,3431,1528,3431,1579,3431,1556,3431,1584,3431,1565,3435,1589,3435,1593,3435,1551,3435,1579,3435,1538,3435,1556,3435,1533,3435,1565,3435,1547,3435,1598,3435,1565,3435,1575,3435,1556,3440,1561,3440,1551,3440,1575,3440,1570,3440,1584,3440,1528,3440,1556,3440,1547,3440,1584,3440,1565,3440,1593,3440,1533,3440,1570,3440,1533,3440,1598,3445,1575,3445,1579,3445,1538,3445,1584,3445,1533,3445,1565,3445,1556,3445,1561,3445,1542,3445,1575,3445,1565,3445,1570,3445,1551,3445,1598,3449,1570,3449,1575,3449,1556,3449,1579,3449,1561,3449,1584,3449,1538,3449,1565,3449,1538,3449,1584,3449,1542,3449,1612,3454,1561,3454,1565,3454,1524,3454,1575,3454,1547,3454,1584,3454,1556,3454,1579,3454,1542,3454,1612,3454,1542,3459,1565,3459,1593,3459,1533,3459,1556,3459,1547,3459,1575,3459,1565,3459,1593,3459,1570,3459,1584,3459,1547,3459,1551,3459,1547,3459,1561,3459,1542,3459,1570,3463,1584,3463,1533,3463,1584,3463,1556,3463,1584,3463,1565,3463,1579,3463,1538,3463,1575,3463,1542,3463,1565,3463,1547,3463,1561,3463,1519,3463,1570,3463,1547,3468,1575,3468,1589,3468,1528,3468,1575,3468,1556,3468,1570,3468,1533,3468,1561,3468,1533,3468,1561,3468,1538,3468,1593,3468,1561,3468,1565,3473,1556,3477,1575,3477,1528,3477,1565,3477,1505,3477,1570,3477,1542,3477,1561,3477,1524,3477,1589,3477,1519,3477,1593,3482,1547,3482,1565,3482,1561,3482,1579,3482,1533,3482,1584,3482,1561,3482,1579,3482,1551,3482,1584,3482,1556,3482,1575,3482,1538,3482,1579,3482,1538,3482,1561,3482,1538,3487,1556,3487,1551,3487,1603,3487,1551,3487,1584,3487,1533,3487,1579,3487,1561,3487,1579,3487,1551,3487,1584,3487,1575,3487,1584,3487,1570,3491,1565,3491,1547,3491,1565,3491,1542,3491,1593,3491,1565,3491,1584,3491,1570,3491,1593,3491,1542,3491,1584,3491,1542,3491,1561,3491,1547,3491,1565,3491,1542,3496,1547,3496,1570,3496,1528,3496,1556,3496,1528,3496,1561,3496,1533,3496,1584,3496,1556,3496,1575,3496,1561,3496,1579,3496,1551,3501,1579,3501,1533,3501,1584,3501,1556,3501,1584,3501,1556,3501,1561,3501,1556,3501,1579,3501,1561,3501,1579,3501,1551,3501,1584,3501,1556,3501,1575,3501,1561,3505,1579,3505,1538,3505,1579,3505,1556,3505,1575,3505,1551,3505,1561,3505,1547,3505,1565,3505,1551,3505,1598,3505,1551,3505,1561,3505,1542,3505,1570,3505,1542,3510,1575,3510,1547,3510,1579,3510,1561,3510,1570,3510,1551,3510,1570,3510,1565,3510,1575,3510,1533,3510,1551,3510,1547,3510,1556,3510,1547,3510,1575,3515,1551,3515,1547,3515,1556,3515,1547,3515,1598,3515,1533,3515,1593,3515,1565,3515,1570,3515,1565,3519,1593,3519,1556,3519,1575,3519,1533,3519,1575,3519,1561,3519,1579,3519,1538,3519,1584,3519,1556,3519,1575,3519,1556,3519,1598,3519,1561,3524,1556,3524,1575m3175,1542l3175,1579,3175,1565,3175,1621,3175,1561,3175,1607,3175,1575,3175,1612,3175,1584,3175,1598,3175,1575,3175,1631,3175,1565,3179,1579,3179,1584,3179,1556,3179,1612,3179,1542,3179,1598,3179,1579,3179,1593,3179,1556,3179,1603,3179,1565,3179,1579,3179,1551,3179,1584,3184,1579,3184,1570,3184,1607,3184,1556,3184,1593,3184,1556,3184,1570,3184,1561,3184,1598,3184,1556,3184,1570,3184,1565,3184,1607,3184,1589,3184,1603,3189,1593,3189,1565,3189,1570,3189,1561,3189,1589,3189,1570,3189,1593,3189,1551,3189,1589,3189,1584,3189,1598,3189,1556,3189,1570,3189,1565,3189,1603,3189,1575,3193,1589,3193,1556,3193,1598,3193,1589,3193,1603,3193,1565,3193,1579,3193,1565,3193,1593,3193,1575,3193,1593,3193,1561,3193,1603,3198,1593,3198,1565,3198,1593,3198,1551,3198,1598,3198,1556,3198,1584,3198,1565,3198,1603,3198,1570,3198,1598,3198,1565,3198,1579,3198,1575,3203,1565,3203,1579,3203,1551,3203,1589,3203,1570,3203,1575,3203,1542,3203,1584,3203,1575,3203,1579,3203,1528,3203,1603,3203,1538,3203,1565,3207,1603,3207,1551,3207,1589,3207,1547,3207,1584,3207,1533,3207,1579,3207,1561,3207,1579,3207,1542,3207,1570,3207,1538,3207,1579,3207,1547,3212,1561,3212,1542,3212,1561,3212,1551,3212,1589,3212,1570,3212,1598,3212,1565,3212,1584,3212,1561,3212,1598,3212,1538,3212,1579,3217,1570,3217,1561,3217,1621,3217,1547,3217,1603,3217,1556,3217,1593,3217,1584,3217,1598,3217,1538,3217,1589,3217,1556,3217,1589,3217,1551,3221,1551,3221,1603,3221,1565,3221,1579,3221,1561,3221,1593,3221,1538,3221,1598,3221,1589,3221,1603,3221,1547,3221,1584,3221,1575,3226,1579,3226,1547,3226,1561,3226,1556,3226,1584,3226,1579,3226,1593,3226,1584,3226,1598,3226,1538,3226,1598,3226,1570,3226,1598,3226,1551,3231,1598,3231,1556,3231,1593,3231,1584,3231,1589,3231,1570,3231,1575,3231,1542,3231,1584,3231,1575,3231,1612,3231,1593,3231,1607,3231,1542,3231,1593,3231,1565,3235,1579,3235,1561,3235,1598,3235,1570,3235,1593,3235,1584,3235,1589,3235,1551,3235,1589,3235,1551,3235,1589,3235,1579,3235,1593,3235,1551,3235,1579,3240,1593,3240,1565,3240,1593,3240,1584,3240,1621,3240,1570,3240,1612,3240,1556,3240,1584,3240,1542,3240,1570,3240,1551,3240,1607,3244,1579,3244,1584,3244,1565,3244,1593,3244,1575,3244,1579,3244,1561,3244,1589,3244,1547,3244,1589,3244,1538,3244,1575,3244,1533,3244,1603,3249,1561,3249,1551,3249,1612,3249,1551,3249,1621,3249,1561,3249,1584,3249,1556,3249,1603,3249,1547,3249,1565,3249,1551,3249,1612,3249,1570,3249,1584,3254,1589,3254,1561,3254,1575,3254,1533,3254,1593,3254,1584,3254,1603,3254,1551,3254,1570,3254,1561,3254,1589,3254,1565,3254,1598,3254,1556,3258,1607,3258,1551,3258,1579,3258,1561,3258,1598,3258,1556,3258,1589,3258,1565,3258,1598,3258,1542,3258,1575,3263,1598,3263,1565,3263,1584,3263,1556,3263,1570,3263,1565,3263,1584,3263,1575,3263,1603,3263,1547,3263,1603,3263,1556,3268,1556,3268,1579,3268,1551,3268,1565,3268,1561,3268,1589,3268,1538,3268,1570,3268,1565,3268,1579,3272,1551,3272,1565,3272,1556,3272,1575,3272,1547,3272,1603,3272,1561,3272,1598,3272,1542,3272,1570,3272,1561,3272,1589,3272,1547,3272,1575,3277,1533,3277,1524,3277,1565,3277,1556,3277,1561,3277,1528,3277,1598,3277,1556,3277,1584,3277,1542,3277,1589,3277,1561,3277,1584,3277,1556,3282,1584,3282,1551,3282,1579,3282,1570,3282,1593,3282,1565,3282,1593,3282,1565,3282,1603,3282,1538,3282,1565,3282,1556,3282,1593,3282,1575,3282,1593,3282,1551,3286,1575,3286,1570,3286,1575,3286,1565,3286,1570,3286,1551,3286,1579,3286,1570,3286,1575,3286,1565,3286,1589,3286,1538,3286,1589,3286,1579,3286,1584,3286,1561,3286,1579,3291,1584,3291,1551,3291,1598,3291,1556,3291,1561,3291,1551,3291,1579,3291,1561,3291,1617,3291,1556,3291,1584,3291,1575,3291,1579,3291,1570,3291,1575,3296,1551,3296,1565,3296,1547,3296,1575,3296,1547,3296,1565,3296,1556,3296,1607,3296,1556,3296,1579,3296,1547,3296,1575,3296,1556,3300,1579,3300,1561,3300,1565,3300,1524,3300,1593,3300,1551,3300,1579,3300,1551,3300,1579,3300,1561,3300,1575,3300,1556,3300,1579,3300,1547,3300,1593,3300,1584,3305,1598,3305,1565,3305,1570,3305,1561,3305,1603,3305,1547,3305,1607,3305,1556,3305,1579,3305,1551,3305,1570,3305,1565,3305,1579,3305,1547,3305,1589,3310,1612,3310,1561,3310,1598,3310,1565,3310,1593,3310,1570,3310,1607,3310,1579,3310,1593,3310,1575,3310,1579,3310,1561,3310,1575,3310,1556,3310,1589,3310,1570,3310,1631,3310,1542,3310,1579,3314,1593,3314,1575,3314,1579,3314,1556,3314,1593,3314,1542,3314,1575,3314,1556,3314,1607,3314,1551,3314,1584,3314,1542,3314,1561,3319,1565,3319,1593,3319,1542,3319,1589,3319,1561,3319,1589,3319,1570,3319,1593,3319,1528,3319,1575,3319,1570,3319,1593,3319,1528,3319,1589,3324,1570,3324,1551,3324,1579,3324,1570,3324,1575,3324,1547,3324,1551,3324,1542,3324,1589,3324,1538,3324,1579,3324,1538,3324,1603,3324,1561,3328,1565,3328,1579,3328,1547,3328,1575,3328,1556,3328,1575,3328,1547,3328,1593,3328,1538,3328,1579,3328,1538,3328,1575,3333,1556,3333,1584,3333,1542,3333,1589,3333,1561,3333,1589,3333,1570,3333,1598,3333,1547,3333,1598,3333,1551,3333,1584,3338,1542,3338,1593,3338,1542,3338,1593,3338,1575,3338,1612,3338,1547,3338,1589,3338,1538,3338,1598,3338,1579,3338,1607,3338,1584,3342,1565,3342,1603,3342,1538,3342,1593,3342,1528,3342,1579,3342,1551,3342,1584,3342,1575,3342,1579,3342,1547,3342,1617,3342,1551m3002,1565l3002,1631,3002,1575,3007,1589,3007,1570,3007,1631,3007,1589,3007,1626,3007,1565,3007,1593,3007,1551,3007,1612,3007,1575,3007,1621,3012,1584,3012,1626,3012,1561,3012,1589,3012,1561,3012,1607,3012,1589,3012,1607,3012,1570,3012,1635,3012,1575,3012,1589,3016,1579,3016,1561,3016,1612,3016,1561,3016,1589,3016,1570,3016,1612,3016,1575,3016,1603,3016,1584,3016,1607,3016,1589,3016,1593,3021,1575,3021,1621,3021,1556,3021,1584,3021,1551,3021,1603,3021,1579,3021,1607,3021,1556,3021,1589,3021,1561,3021,1593,3021,1575,3021,1589,3026,1579,3026,1570,3026,1626,3026,1561,3026,1589,3026,1570,3026,1635,3026,1584,3026,1589,3026,1561,3026,1612,3026,1575,3026,1579,3026,1561,3026,1584,3030,1565,3030,1612,3030,1565,3030,1593,3030,1575,3030,1589,3030,1570,3030,1635,3030,1570,3030,1617,3030,1570,3035,1617,3035,1575,3035,1603,3035,1584,3035,1607,3035,1579,3035,1603,3035,1584,3035,1603,3035,1584,3035,1607,3035,1565,3035,1617,3035,1575,3035,1603,3035,1561,3035,1584,3040,1612,3040,1575,3040,1593,3040,1575,3040,1598,3040,1579,3040,1598,3040,1561,3040,1593,3040,1575,3040,1607,3044,1565,3044,1612,3044,1565,3044,1593,3044,1575,3044,1607,3044,1584,3044,1589,3044,1570,3044,1598,3044,1579,3049,1626,3049,1565,3049,1589,3049,1570,3049,1621,3049,1579,3049,1607,3049,1589,3049,1593,3049,1575,3049,1621,3049,1570,3049,1621,3049,1579,3049,1593,3054,1575,3054,1603,3054,1584,3054,1589,3054,1570,3054,1617,3054,1551,3054,1607,3054,1584,3054,1598,3054,1589,3054,1593,3054,1575,3054,1621,3054,1565,3058,1617,3058,1575,3058,1598,3058,1579,3058,1589,3058,1561,3058,1607,3058,1561,3058,1598,3058,1589,3058,1593,3058,1565,3058,1598,3063,1579,3063,1584,3063,1561,3063,1584,3063,1565,3063,1593,3063,1556,3063,1579,3063,1538,3063,1593,3063,1584,3063,1589,3063,1533,3063,1561,3068,1593,3068,1598,3068,1589,3068,1607,3068,1598,3068,1603,3068,1561,3068,1593,3068,1575,3068,1589,3068,1570,3068,1593,3068,1575,3068,1593,3068,1565,3072,1612,3072,1570,3072,1607,3072,1570,3072,1598,3072,1561,3072,1617,3072,1575,3072,1603,3072,1584,3072,1598,3072,1579,3072,1598,3072,1579,3072,1603,3072,1593,3077,1575,3077,1570,3077,1617,3077,1561,3077,1584,3077,1579,3077,1598,3077,1570,3077,1579,3077,1570,3077,1579,3082,1579,3082,1584,3082,1575,3082,1603,3082,1575,3082,1598,3082,1575,3082,1603,3082,1579,3082,1584,3082,1565,3082,1589,3082,1561,3086,1589,3086,1593,3086,1575,3086,1621,3086,1589,3086,1593,3086,1556,3086,1593,3086,1575,3086,1579,3086,1561,3086,1598,3086,1579,3086,1593,3091,1575,3091,1593,3091,1575,3091,1598,3091,1579,3091,1607,3091,1565,3091,1593,3091,1570,3091,1621,3095,1589,3095,1593,3095,1575,3095,1579,3095,1570,3095,1598,3095,1570,3095,1621,3095,1565,3095,1607,3095,1570,3095,1617,3095,1565,3095,1593,3100,1570,3100,1579,3100,1561,3100,1593,3100,1575,3100,1603,3100,1570,3100,1612,3100,1575,3100,1626,3100,1575,3100,1603,3100,1570,3100,1575,3105,1589,3105,1575,3105,1598,3105,1556,3105,1607,3105,1579,3105,1603,3105,1551,3105,1579,3105,1570,3105,1575,3105,1565,3105,1607,3105,1556,3105,1584,3109,1607,3109,1565,3109,1589,3109,1561,3109,1584,3109,1556,3109,1593,3109,1575,3109,1603,3109,1570,3109,1589,3114,1579,3114,1603,3114,1556,3114,1593,3114,1551,3114,1621,3114,1570,3114,1575,3114,1565,3114,1593,3114,1584,3114,1598,3114,1579,3114,1607,3114,1575,3114,1617,3119,1617,3119,1565,3119,1589,3119,1570,3119,1584,3119,1556,3119,1584,3119,1575,3119,1589,3119,1570,3119,1607,3119,1556,3119,1612,3119,1551,3119,1575,3119,1570,3123,1593,3123,1575,3123,1598,3123,1579,3123,1584,3123,1565,3123,1612,3123,1551,3123,1598,3123,1561,3123,1593,3128,1575,3128,1570,3128,1617,3128,1575,3128,1612,3128,1556,3128,1598,3128,1565,3128,1603,3128,1593,3128,1607,3128,1575,3128,1593,3128,1579,3133,1579,3133,1565,3133,1603,3133,1570,3133,1598,3133,1565,3133,1598,3133,1575,3133,1598,3133,1584,3133,1598,3133,1565,3133,1603,3133,1551,3137,1565,3137,1593,3137,1575,3137,1593,3137,1561,3137,1607,3137,1579,3137,1612,3137,1570,3137,1607,3137,1575,3137,1593,3137,1551,3137,1570,3142,1570,3142,1607,3142,1547,3142,1607,3142,1589,3142,1598,3142,1570,3142,1589,3142,1579,3142,1612,3142,1579,3142,1584,3142,1575,3142,1589,3142,1570,3142,1584,3147,1598,3147,1570,3147,1584,3147,1575,3147,1589,3147,1561,3147,1584,3147,1561,3147,1603,3147,1570,3147,1589,3147,1579,3147,1603,3147,1575,3147,1579,3147,1570,3151,1593,3151,1556,3151,1612,3151,1570,3151,1612,3151,1579,3151,1584,3151,1551,3151,1584,3151,1556,3151,1603,3151,1575,3156,1556,3156,1593,3156,1575,3156,1631,3156,1561,3156,1607,3156,1565,3156,1603,3156,1551,3156,1565,3156,1556,3156,1584,3156,1565,3156,1570,3161,1570,3161,1589,3161,1579,3161,1593,3161,1528,3161,1565,3161,1561,3161,1589,3161,1584,3161,1598,3161,1556,3161,1570,3161,1565,3161,1612,3161,1570,3161,1584,3165,1598,3165,1570,3165,1584,3165,1575,3165,1631,3165,1565,3165,1579,3165,1565,3165,1626,3165,1551,3165,1579,3170,1575,3170,1607,3170,1579,3170,1593,3170,1561,3170,1589,3170,1584,3170,1598,3170,1589,3170,1593,3170,1561,3170,1598,3170,1579,3170,1617,3170,1565,3170,1603,3170,1547,3170,1551,3175,1542m2830,1621l2830,1617,2830,1640,2830,1579,2830,1621,2830,1603,2830,1617,2830,1612,2830,1635,2835,1607,2835,1631,2835,1593,2835,1640,2835,1603,2835,1635,2835,1607,2835,1626,2835,1598,2835,1631,2835,1589,2835,1626,2835,1598,2839,1598,2839,1593,2839,1635,2839,1598,2839,1631,2839,1603,2839,1649,2839,1640,2839,1645,2839,1607,2839,1663,2839,1603,2839,1640,2839,1612,2844,1607,2844,1645,2844,1598,2844,1631,2844,1617,2844,1631,2844,1593,2844,1631,2844,1612,2844,1626,2844,1607,2844,1635,2849,1626,2849,1617,2849,1663,2849,1607,2849,1621,2849,1617,2849,1649,2849,1603,2849,1640,2849,1603,2849,1640,2849,1593,2849,1598,2853,1621,2853,1612,2853,1617,2853,1589,2853,1631,2853,1612,2853,1635,2853,1603,2853,1626,2853,1598,2853,1626,2858,1607,2858,1621,2858,1584,2858,1626,2858,1607,2858,1631,2858,1603,2858,1607,2858,1589,2858,1626,2858,1584,2858,1631,2863,1635,2863,1589,2863,1612,2863,1593,2863,1654,2863,1593,2863,1631,2863,1575,2863,1621,2863,1593,2863,1626,2863,1598,2863,1621,2863,1593,2867,1621,2867,1589,2867,1626,2867,1579,2867,1607,2867,1575,2867,1621,2867,1589,2867,1607,2867,1598,2867,1626,2867,1575,2867,1621,2872,1593,2872,1617,2872,1598,2872,1617,2872,1603,2872,1640,2872,1579,2872,1593,2872,1584,2872,1607,2872,1589,2872,1626,2872,1598,2877,1612,2877,1640,2877,1607,2877,1617,2877,1589,2877,1603,2877,1584,2877,1603,2877,1593,2877,1617,2877,1598,2877,1612,2877,1593,2877,1617,2881,1598,2881,1631,2881,1593,2881,1617,2881,1579,2881,1617,2881,1589,2881,1607,2881,1598,2881,1645,2881,1593,2881,1617,2881,1598,2881,1626,2881,1593,2881,1640,2881,1612,2886,1593,2886,1575,2886,1621,2886,1603,2886,1640,2886,1593,2886,1640,2886,1598,2886,1617,2886,1584,2886,1589,2886,1579,2886,1607,2886,1598,2886,1617,2886,1593,2891,1607,2891,1612,2891,1593,2891,1626,2891,1570,2891,1617,2891,1589,2891,1593,2891,1584,2891,1607,2891,1598,2891,1621,2891,1570,2895,1598,2895,1579,2895,1621,2895,1575,2895,1603,2895,1584,2895,1621,2895,1598,2895,1617,2895,1575,2895,1612,2900,1593,2900,1617,2900,1589,2900,1626,2900,1598,2900,1621,2900,1593,2900,1621,2900,1612,2900,1649,2900,1589,2900,1607,2900,1598,2900,1617,2905,1598,2905,1589,2905,1631,2905,1589,2905,1631,2905,1570,2905,1612,2905,1607,2905,1631,2905,1593,2909,1598,2909,1589,2909,1626,2909,1575,2909,1621,2909,1579,2909,1617,2909,1598,2909,1612,2909,1603,2909,1621,2909,1575,2909,1631,2909,1579,2914,1593,2914,1617,2914,1603,2914,1626,2914,1598,2914,1612,2914,1584,2914,1607,2914,1593,2914,1640,2914,1575,2914,1617,2914,1565,2914,1607,2919,1631,2919,1589,2919,1607,2919,1589,2919,1612,2919,1584,2919,1621,2919,1575,2919,1598,2919,1593,2919,1617,2919,1607,2919,1621,2919,1584,2923,1598,2923,1593,2923,1649,2923,1579,2923,1593,2923,1584,2923,1621,2923,1589,2923,1617,2923,1607,2923,1621,2923,1584,2923,1631,2928,1612,2928,1593,2928,1617,2928,1607,2928,1626,2928,1589,2928,1621,2928,1598,2928,1621,2928,1589,2928,1617,2928,1589,2928,1617,2933,1598,2933,1584,2933,1621,2933,1579,2933,1640,2933,1612,2933,1617,2933,1584,2933,1612,2933,1584,2933,1598,2933,1575,2933,1612,2933,1584,2937,1584,2937,1589,2937,1579,2937,1607,2937,1579,2937,1607,2937,1598,2937,1621,2937,1584,2937,1621,2937,1603,2937,1626,2937,1598,2937,1607,2937,1589,2942,1626,2942,1589,2942,1631,2942,1579,2942,1631,2942,1570,2942,1603,2942,1584,2942,1617,2946,1598,2946,1575,2946,1607,2946,1589,2946,1603,2946,1579,2946,1603,2946,1575,2946,1621,2946,1589,2946,1626,2946,1593,2946,1607,2946,1589,2951,1603,2951,1584,2951,1598,2951,1579,2951,1617,2951,1579,2951,1617,2951,1598,2951,1621,2951,1593,2951,1607,2951,1598,2951,1603,2951,1584,2951,1598,2956,1621,2956,1626,2956,1584,2956,1612,2956,1561,2956,1626,2956,1589,2956,1603,2956,1584,2956,1617,2956,1598,2956,1607,2956,1570,2960,1598,2960,1589,2960,1617,2960,1579,2960,1612,2960,1593,2960,1612,2960,1584,2960,1607,2960,1561,2960,1589,2965,1556,2965,1621,2965,1593,2965,1612,2965,1584,2965,1612,2965,1570,2965,1621,2965,1570,2965,1598,2965,1570,2965,1607,2970,1565,2970,1612,2970,1584,2970,1598,2970,1579,2970,1617,2970,1589,2970,1621,2970,1584,2970,1617,2970,1589,2970,1617,2970,1598,2970,1626,2974,1575,2974,1612,2974,1570,2974,1612,2974,1593,2974,1603,2974,1575,2974,1603,2974,1584,2974,1598,2974,1570,2974,1640,2974,1575,2979,1621,2979,1593,2979,1598,2979,1565,2979,1626,2979,1584,2979,1621,2979,1579,2979,1598,2979,1579,2979,1626,2979,1575,2979,1598,2984,1589,2984,1631,2984,1570,2984,1621,2984,1589,2984,1607,2984,1570,2984,1635,2984,1565,2984,1593,2984,1575,2984,1603,2988,1603,2988,1584,2988,1607,2988,1584,2988,1612,2988,1579,2988,1593,2988,1575,2988,1617,2988,1579,2988,1607,2988,1575,2993,1565,2993,1612,2993,1593,2993,1598,2993,1589,2993,1593,2993,1584,2993,1612,2993,1575,2993,1598,2993,1579,2993,1635,2993,1584,2993,1598,2993,1579,2998,1607,2998,1598,2998,1612,2998,1584,2998,1589,2998,1570,2998,1612,2998,1593,2998,1607,2998,1556,2998,1603,2998,1579,2998,1598,2998,1589,3002,1593,3002,1603,3002,1593,3002,1598,3002,1579,3002,1603,3002,1593,3002,1598,3002,1579,3002,1584,3002,1575,3002,1584,3002,1565m2662,1663l2662,1691,2662,1640,2662,1659,2662,1640,2662,1677,2662,1654,2662,1677,2662,1668,2662,1687,2662,1668,2667,1663,2667,1654,2667,1668,2667,1645,2667,1649,2667,1640,2667,1668,2667,1640,2667,1654,2667,1635,2667,1687,2667,1659,2667,1663,2667,1654,2672,1635,2672,1673,2672,1654,2672,1668,2672,1649,2672,1663,2672,1621,2672,1649,2672,1631,2672,1668,2672,1654,2672,1663,2672,1617,2672,1654,2672,1635,2672,1649,2676,1645,2676,1626,2676,1677,2676,1631,2676,1663,2676,1645,2676,1659,2676,1612,2676,1668,2676,1621,2676,1659,2676,1631,2676,1687,2676,1649,2681,1663,2681,1640,2681,1673,2681,1645,2681,1659,2681,1631,2681,1659,2681,1626,2681,1645,2681,1635,2681,1668,2681,1649,2681,1663,2681,1649,2686,1649,2686,1645,2686,1668,2686,1635,2686,1659,2686,1635,2686,1668,2686,1631,2686,1668,2686,1635,2686,1663,2690,1668,2690,1649,2690,1663,2690,1617,2690,1654,2690,1621,2690,1659,2690,1654,2690,1677,2690,1631,2690,1682,2690,1673,2695,1677,2695,1626,2695,1663,2695,1635,2695,1645,2695,1631,2695,1682,2695,1645,2695,1659,2695,1645,2695,1659,2695,1654,2695,1677,2695,1626,2695,1663,2695,1635,2695,1659,2700,1631,2700,1677,2700,1626,2700,1649,2700,1635,2700,1659,2700,1631,2700,1687,2700,1640,2700,1673,2700,1649,2700,1663,2700,1635,2700,1649,2700,1645,2700,1668,2704,1659,2704,1612,2704,1659,2704,1635,2704,1668,2704,1631,2704,1645,2704,1617,2704,1654,2704,1621,2704,1659,2704,1654,2704,1663,2709,1659,2709,1640,2709,1654,2709,1621,2709,1659,2709,1649,2709,1654,2709,1645,2709,1649,2709,1621,2709,1677,2709,1631,2709,1668,2709,1621,2714,1645,2714,1659,2714,1617,2714,1659,2714,1640,2714,1659,2714,1649,2714,1673,2714,1645,2714,1663,2714,1631,2714,1659,2714,1635,2718,1649,2718,1663,2718,1645,2718,1691,2718,1640,2718,1645,2718,1635,2718,1654,2718,1626,2718,1677,2718,1635,2718,1663,2718,1626,2718,1663,2718,1635,2718,1649,2723,1631,2723,1663,2723,1645,2723,1663,2723,1635,2723,1654,2723,1631,2723,1649,2723,1631,2723,1691,2723,1640,2723,1645,2728,1659,2728,1631,2728,1645,2728,1640,2728,1663,2728,1654,2728,1659,2728,1631,2728,1668,2728,1635,2728,1649,2728,1631,2728,1649,2728,1621,2728,1654,2728,1635,2728,1649,2732,1621,2732,1635,2732,1626,2732,1654,2732,1626,2732,1645,2732,1635,2732,1668,2732,1631,2732,1677,2732,1631,2732,1645,2732,1626,2732,1645,2732,1635,2737,1631,2737,1668,2737,1640,2737,1654,2737,1626,2737,1668,2737,1617,2737,1654,2737,1626,2737,1640,2737,1617,2737,1668,2742,1640,2742,1631,2742,1677,2742,1649,2742,1659,2742,1621,2742,1649,2742,1607,2742,1645,2742,1635,2742,1659,2742,1631,2742,1645,2742,1631,2742,1668,2742,1612,2746,1668,2746,1621,2746,1677,2746,1621,2746,1659,2746,1631,2746,1663,2746,1626,2746,1640,2746,1631,2746,1645,2746,1617,2746,1640,2746,1631,2746,1645,2746,1640,2751,1673,2751,1631,2751,1668,2751,1603,2751,1649,2751,1621,2751,1649,2751,1640,2751,1663,2751,1635,2751,1654,2751,1635,2756,1640,2756,1626,2756,1663,2756,1612,2756,1649,2756,1617,2756,1645,2756,1635,2756,1649,2756,1612,2756,1649,2756,1617,2756,1654,2756,1617,2756,1631,2756,1621,2760,1626,2760,1640,2760,1612,2760,1663,2760,1617,2760,1640,2760,1612,2760,1649,2760,1621,2760,1659,2760,1612,2760,1659,2760,1621,2765,1612,2765,1640,2765,1603,2765,1654,2765,1621,2765,1635,2765,1603,2765,1617,2765,1598,2765,1649,2765,1603,2765,1635,2765,1631,2770,1621,2770,1645,2770,1617,2770,1649,2770,1621,2770,1635,2770,1598,2770,1659,2770,1626,2770,1659,2770,1603,2770,1635,2770,1617,2770,1631,2770,1626,2774,1640,2774,1631,2774,1645,2774,1617,2774,1640,2774,1626,2774,1659,2774,1626,2774,1659,2774,1631,2774,1645,2774,1621,2779,1635,2779,1607,2779,1654,2779,1607,2779,1621,2779,1617,2779,1654,2779,1621,2779,1659,2779,1612,2779,1659,2784,1640,2784,1612,2784,1626,2784,1612,2784,1645,2784,1631,2784,1645,2784,1617,2784,1621,2784,1612,2784,1640,2784,1621,2784,1635,2784,1607,2784,1626,2788,1617,2788,1654,2788,1603,2788,1617,2788,1603,2788,1635,2788,1607,2788,1621,2788,1612,2788,1626,2788,1621,2788,1635,2788,1621,2788,1635,2788,1626,2788,1659,2788,1645,2793,1617,2793,1659,2793,1603,2793,1626,2793,1579,2793,1649,2793,1612,2793,1635,2793,1617,2797,1598,2797,1649,2797,1621,2797,1649,2797,1612,2797,1621,2797,1612,2797,1659,2797,1621,2797,1635,2797,1617,2797,1635,2797,1617,2802,1631,2802,1612,2802,1640,2802,1603,2802,1617,2802,1603,2802,1631,2802,1621,2802,1649,2802,1598,2802,1635,2802,1598,2802,1645,2807,1617,2807,1649,2807,1607,2807,1631,2807,1607,2807,1621,2807,1612,2807,1645,2807,1598,2807,1645,2807,1631,2811,1598,2811,1593,2811,1649,2811,1593,2811,1621,2811,1593,2811,1631,2811,1598,2811,1649,2811,1621,2811,1635,2811,1593,2816,1607,2816,1603,2816,1649,2816,1603,2816,1635,2816,1612,2816,1621,2816,1607,2816,1645,2816,1607,2816,1621,2816,1612,2821,1617,2821,1607,2821,1645,2821,1612,2821,1617,2821,1607,2821,1621,2821,1603,2821,1617,2821,1589,2821,1603,2821,1593,2821,1640,2821,1589,2821,1603,2821,1598,2825,1612,2825,1603,2825,1631,2825,1598,2825,1645,2825,1593,2825,1640,2825,1612,2825,1640,2825,1612,2825,1626,2825,1598,2825,1621,2825,1612,2825,1626,2830,1607,2830,1621,2830,1617,2830,1649,2830,1589,2830,1645,2830,1607,2830,1621m2499,1863l2499,1826,2499,1835,2499,1775,2499,1784,2499,1761,2499,1789,2499,1742,2499,1770,2499,1752,2499,1780,2499,1742,2499,1770,2499,1738,2499,1756,2499,1747,2499,1794,2499,1766,2499,1794,2499,1747,2499,1794,2499,1761,2499,1770,2499,1752,2499,1761,2499,1733,2499,1789,2499,1775,2499,1784,2499,1766,2499,1784,2499,1756,2499,1775,2499,1766,2499,1775,2499,1752,2499,1798,2499,1770,2499,1780,2499,1733,2499,1789,2499,1747,2499,1863,2499,1766,2499,1780,2499,1738,2499,1798,2499,1724,2499,1756,2504,1747,2504,1766,2504,1752,2504,1770,2504,1738,2504,1766,2504,1738,2504,1770,2504,1761,2504,1775,2504,1733,2504,1775,2504,1724,2509,1738,2509,1747,2509,1733,2509,1766,2509,1724,2509,1784,2509,1738,2509,1761,2509,1742,2509,1761,2509,1710,2509,1742,2513,1738,2513,1742,2513,1728,2513,1747,2513,1719,2513,1756,2513,1719,2513,1752,2513,1714,2513,1747,2513,1728,2513,1742,2518,1724,2518,1747,2518,1700,2518,1747,2518,1733,2518,1756,2518,1719,2518,1738,2518,1728,2518,1733,2518,1700,2518,1738,2523,1742,2523,1714,2523,1756,2523,1714,2523,1747,2523,1728,2523,1747,2523,1714,2523,1742,2523,1710,2523,1742,2523,1705,2523,1738,2523,1714,2523,1738,2523,1710,2527,1724,2527,1728,2527,1724,2527,1738,2527,1724,2527,1747,2527,1705,2527,1738,2527,1700,2527,1738,2527,1691,2527,1733,2527,1705,2527,1728,2532,1733,2532,1738,2532,1719,2532,1724,2532,1700,2532,1710,2532,1682,2532,1733,2532,1710,2532,1714,2537,1710,2537,1733,2537,1710,2537,1742,2537,1700,2537,1724,2537,1700,2537,1719,2537,1714,2537,1728,2537,1714,2537,1742,2537,1710,2537,1742,2537,1687,2537,1705,2541,1719,2541,1696,2541,1738,2541,1691,2541,1714,2541,1696,2541,1747,2541,1696,2541,1747,2541,1710,2541,1728,2541,1691,2541,1738,2541,1724,2546,1710,2546,1700,2546,1714,2546,1705,2546,1724,2546,1705,2546,1728,2546,1673,2546,1714,2546,1705,2546,1710,2546,1691,2546,1719,2546,1691,2546,1714,2546,1700,2546,1724,2551,1705,2551,1728,2551,1687,2551,1714,2551,1710,2551,1714,2551,1691,2551,1724,2551,1705,2551,1719,2551,1700,2551,1738,2551,1714,2555,1705,2555,1710,2555,1673,2555,1714,2555,1696,2555,1700,2555,1687,2555,1710,2555,1696,2555,1714,2555,1682,2555,1724,2555,1687,2555,1705,2555,1691,2560,1714,2560,1738,2560,1700,2560,1724,2560,1705,2560,1710,2560,1691,2560,1705,2560,1687,2560,1714,2560,1696,2560,1710,2560,1673,2560,1696,2565,1700,2565,1724,2565,1696,2565,1747,2565,1673,2565,1705,2565,1691,2565,1719,2565,1682,2565,1700,2565,1682,2565,1705,2569,1687,2569,1728,2569,1691,2569,1714,2569,1668,2569,1691,2569,1673,2569,1700,2569,1682,2569,1705,2569,1687,2569,1724,2569,1668,2569,1710,2569,1677,2569,1710,2569,1691,2569,1696,2574,1705,2574,1691,2574,1714,2574,1696,2574,1700,2574,1682,2574,1714,2574,1677,2574,1691,2574,1673,2574,1696,2574,1682,2574,1719,2574,1700,2579,1682,2579,1710,2579,1668,2579,1696,2579,1677,2579,1724,2579,1649,2579,1696,2579,1659,2579,1696,2579,1687,2583,1710,2583,1673,2583,1696,2583,1677,2583,1705,2583,1668,2583,1696,2583,1677,2583,1700,2583,1677,2583,1696,2583,1682,2583,1705,2583,1673,2583,1696,2588,1691,2588,1696,2588,1668,2588,1691,2588,1677,2588,1691,2588,1682,2588,1687,2588,1673,2588,1705,2588,1687,2588,1691,2588,1673,2593,1677,2593,1696,2593,1673,2593,1719,2593,1663,2593,1691,2593,1677,2593,1700,2593,1682,2593,1700,2593,1663,2597,1677,2597,1659,2597,1700,2597,1663,2597,1677,2597,1659,2597,1682,2597,1668,2597,1714,2597,1649,2597,1677,2597,1659,2597,1691,2602,1677,2602,1654,2602,1696,2602,1659,2602,1696,2602,1659,2602,1682,2602,1677,2602,1700,2607,1663,2607,1705,2607,1668,2607,1682,2607,1668,2607,1691,2607,1673,2607,1687,2607,1663,2607,1700,2607,1682,2607,1696,2607,1677,2607,1691,2607,1668,2611,1700,2611,1673,2611,1696,2611,1659,2611,1687,2611,1677,2611,1700,2611,1673,2611,1696,2611,1659,2611,1663,2611,1654,2611,1696,2611,1659,2611,1673,2616,1677,2616,1659,2616,1677,2616,1673,2616,1677,2616,1673,2616,1696,2616,1659,2616,1691,2616,1654,2616,1691,2616,1654,2616,1677,2616,1659,2616,1673,2621,1677,2621,1649,2621,1673,2621,1659,2621,1691,2621,1677,2621,1700,2621,1663,2621,1682,2621,1663,2621,1687,2621,1659,2621,1682,2621,1663,2621,1682,2625,1663,2625,1687,2625,1668,2625,1682,2625,1663,2625,1687,2625,1659,2625,1682,2625,1645,2625,1677,2625,1649,2625,1673,2625,1654,2630,1659,2630,1673,2630,1631,2630,1691,2630,1663,2630,1710,2630,1654,2630,1677,2630,1649,2630,1677,2630,1659,2630,1677,2635,1677,2635,1691,2635,1654,2635,1659,2635,1649,2635,1677,2635,1649,2635,1673,2635,1663,2635,1682,2635,1668,2635,1700,2635,1640,2635,1687,2635,1677,2635,1682,2635,1654,2639,1654,2639,1649,2639,1673,2639,1621,2639,1682,2639,1659,2639,1696,2639,1649,2639,1673,2639,1663,2639,1682,2639,1659,2644,1663,2644,1687,2644,1659,2644,1696,2644,1649,2644,1673,2644,1668,2644,1673,2644,1631,2644,1682,2644,1631,2644,1677,2648,1673,2648,1659,2648,1673,2648,1654,2648,1677,2648,1673,2648,1696,2648,1659,2648,1673,2648,1654,2648,1687,2648,1663,2648,1668,2648,1663,2653,1668,2653,1659,2653,1668,2653,1659,2653,1663,2653,1654,2653,1700,2653,1645,2653,1659,2653,1640,2653,1659,2653,1649,2653,1673,2653,1649,2653,1673,2658,1687,2658,1659,2658,1677,2658,1659,2658,1677,2658,1635,2658,1673,2658,1631,2658,1682,2658,1640,2658,1700,2658,1654,2658,1677,2658,1654,2662,1654,2662,1668,2662,1631,2662,1663e" filled="false" stroked="true" strokeweight=".6984pt" strokecolor="#7dbeff">
              <v:path arrowok="t"/>
              <v:stroke dashstyle="solid"/>
            </v:shape>
            <v:line style="position:absolute" from="2499,2618" to="2551,2618" stroked="true" strokeweight=".2425pt" strokecolor="#000000">
              <v:stroke dashstyle="solid"/>
            </v:line>
            <v:line style="position:absolute" from="2499,2548" to="2551,2548" stroked="true" strokeweight=".2425pt" strokecolor="#000000">
              <v:stroke dashstyle="solid"/>
            </v:line>
            <v:line style="position:absolute" from="2499,2483" to="2551,2483" stroked="true" strokeweight=".2425pt" strokecolor="#000000">
              <v:stroke dashstyle="solid"/>
            </v:line>
            <v:line style="position:absolute" from="2499,2413" to="2597,2413" stroked="true" strokeweight=".2425pt" strokecolor="#000000">
              <v:stroke dashstyle="solid"/>
            </v:line>
            <v:line style="position:absolute" from="2499,2343" to="2551,2343" stroked="true" strokeweight=".2425pt" strokecolor="#000000">
              <v:stroke dashstyle="solid"/>
            </v:line>
            <v:line style="position:absolute" from="2499,2273" to="2551,2273" stroked="true" strokeweight=".2425pt" strokecolor="#000000">
              <v:stroke dashstyle="solid"/>
            </v:line>
            <v:line style="position:absolute" from="2499,2208" to="2551,2208" stroked="true" strokeweight=".2425pt" strokecolor="#000000">
              <v:stroke dashstyle="solid"/>
            </v:line>
            <v:line style="position:absolute" from="2499,2138" to="2597,2138" stroked="true" strokeweight=".2425pt" strokecolor="#000000">
              <v:stroke dashstyle="solid"/>
            </v:line>
            <v:line style="position:absolute" from="2499,2068" to="2551,2068" stroked="true" strokeweight=".2425pt" strokecolor="#000000">
              <v:stroke dashstyle="solid"/>
            </v:line>
            <v:line style="position:absolute" from="2499,1998" to="2551,1998" stroked="true" strokeweight=".2425pt" strokecolor="#000000">
              <v:stroke dashstyle="solid"/>
            </v:line>
            <v:line style="position:absolute" from="2499,1929" to="2551,1929" stroked="true" strokeweight=".2425pt" strokecolor="#000000">
              <v:stroke dashstyle="solid"/>
            </v:line>
            <v:line style="position:absolute" from="2499,1863" to="2597,1863" stroked="true" strokeweight=".2425pt" strokecolor="#000000">
              <v:stroke dashstyle="solid"/>
            </v:line>
            <v:line style="position:absolute" from="2499,1794" to="2551,1794" stroked="true" strokeweight=".2425pt" strokecolor="#000000">
              <v:stroke dashstyle="solid"/>
            </v:line>
            <v:line style="position:absolute" from="2499,1724" to="2551,1724" stroked="true" strokeweight=".2425pt" strokecolor="#000000">
              <v:stroke dashstyle="solid"/>
            </v:line>
            <v:line style="position:absolute" from="2499,1654" to="2551,1654" stroked="true" strokeweight=".2425pt" strokecolor="#000000">
              <v:stroke dashstyle="solid"/>
            </v:line>
            <v:line style="position:absolute" from="2499,1589" to="2597,1589" stroked="true" strokeweight=".2425pt" strokecolor="#000000">
              <v:stroke dashstyle="solid"/>
            </v:line>
            <v:line style="position:absolute" from="2499,1519" to="2551,1519" stroked="true" strokeweight=".2425pt" strokecolor="#000000">
              <v:stroke dashstyle="solid"/>
            </v:line>
            <v:line style="position:absolute" from="2499,1449" to="2551,1449" stroked="true" strokeweight=".2425pt" strokecolor="#000000">
              <v:stroke dashstyle="solid"/>
            </v:line>
            <v:line style="position:absolute" from="2499,1379" to="2551,1379" stroked="true" strokeweight=".2425pt" strokecolor="#000000">
              <v:stroke dashstyle="solid"/>
            </v:line>
            <v:line style="position:absolute" from="2499,1314" to="2597,1314" stroked="true" strokeweight=".2425pt" strokecolor="#000000">
              <v:stroke dashstyle="solid"/>
            </v:line>
            <v:line style="position:absolute" from="2499,1244" to="2551,1244" stroked="true" strokeweight=".2425pt" strokecolor="#000000">
              <v:stroke dashstyle="solid"/>
            </v:line>
            <v:line style="position:absolute" from="2499,1174" to="2551,1174" stroked="true" strokeweight=".2425pt" strokecolor="#000000">
              <v:stroke dashstyle="solid"/>
            </v:line>
            <v:line style="position:absolute" from="2499,1105" to="2551,1105" stroked="true" strokeweight=".2425pt" strokecolor="#000000">
              <v:stroke dashstyle="solid"/>
            </v:line>
            <v:line style="position:absolute" from="2499,1035" to="2597,1035" stroked="true" strokeweight=".2425pt" strokecolor="#000000">
              <v:stroke dashstyle="solid"/>
            </v:line>
            <v:line style="position:absolute" from="2499,969" to="2551,969" stroked="true" strokeweight=".2425pt" strokecolor="#000000">
              <v:stroke dashstyle="solid"/>
            </v:line>
            <v:line style="position:absolute" from="2499,900" to="2551,900" stroked="true" strokeweight=".2425pt" strokecolor="#000000">
              <v:stroke dashstyle="solid"/>
            </v:line>
            <v:line style="position:absolute" from="2499,830" to="2551,830" stroked="true" strokeweight=".2425pt" strokecolor="#000000">
              <v:stroke dashstyle="solid"/>
            </v:line>
            <v:line style="position:absolute" from="2499,760" to="2597,760" stroked="true" strokeweight=".2425pt" strokecolor="#000000">
              <v:stroke dashstyle="solid"/>
            </v:line>
            <v:line style="position:absolute" from="2499,695" to="2551,695" stroked="true" strokeweight=".2425pt" strokecolor="#000000">
              <v:stroke dashstyle="solid"/>
            </v:line>
            <v:line style="position:absolute" from="2499,625" to="2551,625" stroked="true" strokeweight=".2425pt" strokecolor="#000000">
              <v:stroke dashstyle="solid"/>
            </v:line>
            <v:line style="position:absolute" from="2499,555" to="2551,555" stroked="true" strokeweight=".2425pt" strokecolor="#000000">
              <v:stroke dashstyle="solid"/>
            </v:line>
            <v:line style="position:absolute" from="2499,485" to="2597,485" stroked="true" strokeweight=".2425pt" strokecolor="#000000">
              <v:stroke dashstyle="solid"/>
            </v:line>
            <v:line style="position:absolute" from="2499,415" to="2551,415" stroked="true" strokeweight=".2425pt" strokecolor="#000000">
              <v:stroke dashstyle="solid"/>
            </v:line>
            <v:line style="position:absolute" from="2499,350" to="2551,350" stroked="true" strokeweight=".2425pt" strokecolor="#000000">
              <v:stroke dashstyle="solid"/>
            </v:line>
            <v:line style="position:absolute" from="2499,280" to="2551,280" stroked="true" strokeweight=".2425pt" strokecolor="#000000">
              <v:stroke dashstyle="solid"/>
            </v:line>
            <v:line style="position:absolute" from="2499,211" to="2597,211" stroked="true" strokeweight=".2425pt" strokecolor="#000000">
              <v:stroke dashstyle="solid"/>
            </v:line>
            <v:line style="position:absolute" from="2499,141" to="2551,141" stroked="true" strokeweight=".2425pt" strokecolor="#000000">
              <v:stroke dashstyle="solid"/>
            </v:line>
            <v:line style="position:absolute" from="2499,76" to="2551,76" stroked="true" strokeweight=".2425pt" strokecolor="#000000">
              <v:stroke dashstyle="solid"/>
            </v:line>
            <v:line style="position:absolute" from="2499,6" to="2551,6" stroked="true" strokeweight=".2425pt" strokecolor="#000000">
              <v:stroke dashstyle="solid"/>
            </v:line>
            <v:line style="position:absolute" from="2639,2687" to="2639,2655" stroked="true" strokeweight=".2425pt" strokecolor="#000000">
              <v:stroke dashstyle="solid"/>
            </v:line>
            <v:line style="position:absolute" from="2774,2687" to="2774,2655" stroked="true" strokeweight=".2425pt" strokecolor="#000000">
              <v:stroke dashstyle="solid"/>
            </v:line>
            <v:line style="position:absolute" from="2914,2687" to="2914,2655" stroked="true" strokeweight=".2425pt" strokecolor="#000000">
              <v:stroke dashstyle="solid"/>
            </v:line>
            <v:line style="position:absolute" from="3049,2687" to="3049,2627" stroked="true" strokeweight=".2425pt" strokecolor="#000000">
              <v:stroke dashstyle="solid"/>
            </v:line>
            <v:line style="position:absolute" from="3189,2687" to="3189,2655" stroked="true" strokeweight=".2425pt" strokecolor="#000000">
              <v:stroke dashstyle="solid"/>
            </v:line>
            <v:line style="position:absolute" from="3324,2687" to="3324,2655" stroked="true" strokeweight=".2425pt" strokecolor="#000000">
              <v:stroke dashstyle="solid"/>
            </v:line>
            <v:line style="position:absolute" from="3463,2687" to="3463,2655" stroked="true" strokeweight=".2425pt" strokecolor="#000000">
              <v:stroke dashstyle="solid"/>
            </v:line>
            <v:line style="position:absolute" from="3598,2687" to="3598,2627" stroked="true" strokeweight=".2425pt" strokecolor="#000000">
              <v:stroke dashstyle="solid"/>
            </v:line>
            <v:line style="position:absolute" from="3738,2687" to="3738,2655" stroked="true" strokeweight=".2425pt" strokecolor="#000000">
              <v:stroke dashstyle="solid"/>
            </v:line>
            <v:line style="position:absolute" from="3878,2687" to="3878,2655" stroked="true" strokeweight=".2425pt" strokecolor="#000000">
              <v:stroke dashstyle="solid"/>
            </v:line>
            <v:line style="position:absolute" from="4013,2687" to="4013,2655" stroked="true" strokeweight=".2425pt" strokecolor="#000000">
              <v:stroke dashstyle="solid"/>
            </v:line>
            <v:line style="position:absolute" from="4152,2687" to="4152,2627" stroked="true" strokeweight=".2425pt" strokecolor="#000000">
              <v:stroke dashstyle="solid"/>
            </v:line>
            <v:line style="position:absolute" from="4287,2687" to="4287,2655" stroked="true" strokeweight=".2425pt" strokecolor="#000000">
              <v:stroke dashstyle="solid"/>
            </v:line>
            <v:line style="position:absolute" from="4427,2687" to="4427,2655" stroked="true" strokeweight=".2425pt" strokecolor="#000000">
              <v:stroke dashstyle="solid"/>
            </v:line>
            <v:line style="position:absolute" from="4562,2687" to="4562,2655" stroked="true" strokeweight=".2425pt" strokecolor="#000000">
              <v:stroke dashstyle="solid"/>
            </v:line>
            <v:line style="position:absolute" from="4702,2687" to="4702,2627" stroked="true" strokeweight=".2425pt" strokecolor="#000000">
              <v:stroke dashstyle="solid"/>
            </v:line>
            <v:line style="position:absolute" from="4837,2687" to="4837,2655" stroked="true" strokeweight=".2425pt" strokecolor="#000000">
              <v:stroke dashstyle="solid"/>
            </v:line>
            <v:line style="position:absolute" from="4977,2687" to="4977,2655" stroked="true" strokeweight=".2425pt" strokecolor="#000000">
              <v:stroke dashstyle="solid"/>
            </v:line>
            <v:line style="position:absolute" from="5112,2687" to="5112,2655" stroked="true" strokeweight=".2425pt" strokecolor="#000000">
              <v:stroke dashstyle="solid"/>
            </v:line>
            <v:rect style="position:absolute;left:2499;top:-65;width:2752;height:2752" filled="false" stroked="true" strokeweight=".2425pt" strokecolor="#000000">
              <v:stroke dashstyle="solid"/>
            </v:rect>
            <v:line style="position:absolute" from="5251,2548" to="5200,2548" stroked="true" strokeweight=".2425pt" strokecolor="#000000">
              <v:stroke dashstyle="solid"/>
            </v:line>
            <v:line style="position:absolute" from="5251,2413" to="5154,2413" stroked="true" strokeweight=".2425pt" strokecolor="#000000">
              <v:stroke dashstyle="solid"/>
            </v:line>
            <v:line style="position:absolute" from="5251,2273" to="5200,2273" stroked="true" strokeweight=".2425pt" strokecolor="#000000">
              <v:stroke dashstyle="solid"/>
            </v:line>
            <v:line style="position:absolute" from="5251,2138" to="5154,2138" stroked="true" strokeweight=".2425pt" strokecolor="#000000">
              <v:stroke dashstyle="solid"/>
            </v:line>
            <v:line style="position:absolute" from="5251,1998" to="5200,1998" stroked="true" strokeweight=".2425pt" strokecolor="#000000">
              <v:stroke dashstyle="solid"/>
            </v:line>
            <v:line style="position:absolute" from="5251,1863" to="5154,1863" stroked="true" strokeweight=".2425pt" strokecolor="#000000">
              <v:stroke dashstyle="solid"/>
            </v:line>
            <v:line style="position:absolute" from="5251,1724" to="5200,1724" stroked="true" strokeweight=".2425pt" strokecolor="#000000">
              <v:stroke dashstyle="solid"/>
            </v:line>
            <v:line style="position:absolute" from="5251,1589" to="5154,1589" stroked="true" strokeweight=".2425pt" strokecolor="#000000">
              <v:stroke dashstyle="solid"/>
            </v:line>
            <v:line style="position:absolute" from="5251,1449" to="5200,1449" stroked="true" strokeweight=".2425pt" strokecolor="#000000">
              <v:stroke dashstyle="solid"/>
            </v:line>
            <v:line style="position:absolute" from="5251,1314" to="5154,1314" stroked="true" strokeweight=".2425pt" strokecolor="#000000">
              <v:stroke dashstyle="solid"/>
            </v:line>
            <v:line style="position:absolute" from="5251,1174" to="5200,1174" stroked="true" strokeweight=".2425pt" strokecolor="#000000">
              <v:stroke dashstyle="solid"/>
            </v:line>
            <v:line style="position:absolute" from="5251,1035" to="5154,1035" stroked="true" strokeweight=".2425pt" strokecolor="#000000">
              <v:stroke dashstyle="solid"/>
            </v:line>
            <v:line style="position:absolute" from="5251,900" to="5200,900" stroked="true" strokeweight=".2425pt" strokecolor="#000000">
              <v:stroke dashstyle="solid"/>
            </v:line>
            <v:line style="position:absolute" from="5251,760" to="5154,760" stroked="true" strokeweight=".2425pt" strokecolor="#000000">
              <v:stroke dashstyle="solid"/>
            </v:line>
            <v:line style="position:absolute" from="5251,625" to="5200,625" stroked="true" strokeweight=".2425pt" strokecolor="#000000">
              <v:stroke dashstyle="solid"/>
            </v:line>
            <v:line style="position:absolute" from="5251,485" to="5154,485" stroked="true" strokeweight=".2425pt" strokecolor="#000000">
              <v:stroke dashstyle="solid"/>
            </v:line>
            <v:line style="position:absolute" from="5251,350" to="5200,350" stroked="true" strokeweight=".2425pt" strokecolor="#000000">
              <v:stroke dashstyle="solid"/>
            </v:line>
            <v:line style="position:absolute" from="5251,210" to="5154,210" stroked="true" strokeweight=".2425pt" strokecolor="#000000">
              <v:stroke dashstyle="solid"/>
            </v:line>
            <v:line style="position:absolute" from="5251,75" to="5200,75" stroked="true" strokeweight=".2425pt" strokecolor="#000000">
              <v:stroke dashstyle="solid"/>
            </v:line>
            <w10:wrap type="none"/>
          </v:group>
        </w:pict>
      </w:r>
      <w:r>
        <w:rPr>
          <w:rFonts w:ascii="Arial"/>
          <w:color w:val="7DBEFF"/>
          <w:w w:val="85"/>
          <w:sz w:val="13"/>
        </w:rPr>
        <w:t>1.8</w:t>
      </w:r>
    </w:p>
    <w:p>
      <w:pPr>
        <w:spacing w:before="127"/>
        <w:ind w:left="0" w:right="39" w:firstLine="0"/>
        <w:jc w:val="right"/>
        <w:rPr>
          <w:rFonts w:ascii="Arial"/>
          <w:sz w:val="13"/>
        </w:rPr>
      </w:pPr>
      <w:r>
        <w:rPr>
          <w:rFonts w:ascii="Arial"/>
          <w:color w:val="7DBEFF"/>
          <w:w w:val="85"/>
          <w:sz w:val="13"/>
        </w:rPr>
        <w:t>1.6</w:t>
      </w:r>
    </w:p>
    <w:p>
      <w:pPr>
        <w:spacing w:before="127"/>
        <w:ind w:left="0" w:right="36" w:firstLine="0"/>
        <w:jc w:val="right"/>
        <w:rPr>
          <w:rFonts w:ascii="Arial"/>
          <w:sz w:val="13"/>
        </w:rPr>
      </w:pPr>
      <w:r>
        <w:rPr>
          <w:rFonts w:ascii="Arial"/>
          <w:color w:val="7DBEFF"/>
          <w:w w:val="85"/>
          <w:sz w:val="13"/>
        </w:rPr>
        <w:t>1.4</w:t>
      </w:r>
    </w:p>
    <w:p>
      <w:pPr>
        <w:spacing w:before="127"/>
        <w:ind w:left="0" w:right="44" w:firstLine="0"/>
        <w:jc w:val="right"/>
        <w:rPr>
          <w:rFonts w:ascii="Arial"/>
          <w:sz w:val="13"/>
        </w:rPr>
      </w:pPr>
      <w:r>
        <w:rPr>
          <w:rFonts w:ascii="Arial"/>
          <w:color w:val="7DBEFF"/>
          <w:w w:val="80"/>
          <w:sz w:val="13"/>
        </w:rPr>
        <w:t>1.2</w:t>
      </w:r>
    </w:p>
    <w:p>
      <w:pPr>
        <w:spacing w:before="127"/>
        <w:ind w:left="0" w:right="33" w:firstLine="0"/>
        <w:jc w:val="right"/>
        <w:rPr>
          <w:rFonts w:ascii="Arial"/>
          <w:sz w:val="13"/>
        </w:rPr>
      </w:pPr>
      <w:r>
        <w:rPr>
          <w:rFonts w:ascii="Arial"/>
          <w:color w:val="7DBEFF"/>
          <w:w w:val="90"/>
          <w:sz w:val="13"/>
        </w:rPr>
        <w:t>1.0</w:t>
      </w:r>
    </w:p>
    <w:p>
      <w:pPr>
        <w:spacing w:before="127"/>
        <w:ind w:left="0" w:right="4" w:firstLine="0"/>
        <w:jc w:val="right"/>
        <w:rPr>
          <w:rFonts w:ascii="Arial"/>
          <w:sz w:val="13"/>
        </w:rPr>
      </w:pPr>
      <w:r>
        <w:rPr>
          <w:rFonts w:ascii="Arial"/>
          <w:color w:val="7DBEFF"/>
          <w:w w:val="105"/>
          <w:sz w:val="13"/>
        </w:rPr>
        <w:t>0.8</w:t>
      </w:r>
    </w:p>
    <w:p>
      <w:pPr>
        <w:spacing w:before="127"/>
        <w:ind w:left="0" w:right="4" w:firstLine="0"/>
        <w:jc w:val="right"/>
        <w:rPr>
          <w:rFonts w:ascii="Arial"/>
          <w:sz w:val="13"/>
        </w:rPr>
      </w:pPr>
      <w:r>
        <w:rPr>
          <w:rFonts w:ascii="Arial"/>
          <w:color w:val="7DBEFF"/>
          <w:w w:val="105"/>
          <w:sz w:val="13"/>
        </w:rPr>
        <w:t>0.6</w:t>
      </w:r>
    </w:p>
    <w:p>
      <w:pPr>
        <w:spacing w:before="127"/>
        <w:ind w:left="0" w:right="1" w:firstLine="0"/>
        <w:jc w:val="right"/>
        <w:rPr>
          <w:rFonts w:ascii="Arial"/>
          <w:sz w:val="13"/>
        </w:rPr>
      </w:pPr>
      <w:r>
        <w:rPr>
          <w:rFonts w:ascii="Arial"/>
          <w:color w:val="7DBEFF"/>
          <w:w w:val="105"/>
          <w:sz w:val="13"/>
        </w:rPr>
        <w:t>0.4</w:t>
      </w:r>
    </w:p>
    <w:p>
      <w:pPr>
        <w:spacing w:before="127"/>
        <w:ind w:left="0" w:right="10" w:firstLine="0"/>
        <w:jc w:val="right"/>
        <w:rPr>
          <w:rFonts w:ascii="Arial"/>
          <w:sz w:val="13"/>
        </w:rPr>
      </w:pPr>
      <w:r>
        <w:rPr>
          <w:rFonts w:ascii="Arial"/>
          <w:color w:val="7DBEFF"/>
          <w:sz w:val="13"/>
        </w:rPr>
        <w:t>0.2</w:t>
      </w:r>
    </w:p>
    <w:p>
      <w:pPr>
        <w:spacing w:before="127"/>
        <w:ind w:left="0" w:right="0" w:firstLine="0"/>
        <w:jc w:val="right"/>
        <w:rPr>
          <w:rFonts w:ascii="Arial"/>
          <w:sz w:val="13"/>
        </w:rPr>
      </w:pPr>
      <w:r>
        <w:rPr>
          <w:rFonts w:ascii="Arial"/>
          <w:color w:val="7DBEFF"/>
          <w:w w:val="110"/>
          <w:sz w:val="13"/>
        </w:rPr>
        <w:t>0.0</w:t>
      </w:r>
    </w:p>
    <w:p>
      <w:pPr>
        <w:tabs>
          <w:tab w:pos="579" w:val="right" w:leader="none"/>
        </w:tabs>
        <w:spacing w:before="79"/>
        <w:ind w:left="0" w:right="0" w:firstLine="0"/>
        <w:jc w:val="right"/>
        <w:rPr>
          <w:rFonts w:ascii="Arial"/>
          <w:sz w:val="13"/>
        </w:rPr>
      </w:pPr>
      <w:r>
        <w:rPr/>
        <w:br w:type="column"/>
      </w:r>
      <w:r>
        <w:rPr>
          <w:rFonts w:ascii="Arial"/>
          <w:b/>
          <w:w w:val="105"/>
          <w:sz w:val="15"/>
        </w:rPr>
        <w:t>b</w:t>
        <w:tab/>
      </w:r>
      <w:r>
        <w:rPr>
          <w:rFonts w:ascii="Arial"/>
          <w:w w:val="105"/>
          <w:sz w:val="13"/>
        </w:rPr>
        <w:t>20</w:t>
      </w:r>
    </w:p>
    <w:p>
      <w:pPr>
        <w:spacing w:before="122"/>
        <w:ind w:left="0" w:right="0" w:firstLine="0"/>
        <w:jc w:val="right"/>
        <w:rPr>
          <w:rFonts w:ascii="Arial"/>
          <w:sz w:val="13"/>
        </w:rPr>
      </w:pPr>
      <w:r>
        <w:rPr>
          <w:rFonts w:ascii="Arial"/>
          <w:w w:val="85"/>
          <w:sz w:val="13"/>
        </w:rPr>
        <w:t>18</w:t>
      </w:r>
    </w:p>
    <w:p>
      <w:pPr>
        <w:spacing w:before="126"/>
        <w:ind w:left="0" w:right="0" w:firstLine="0"/>
        <w:jc w:val="right"/>
        <w:rPr>
          <w:rFonts w:ascii="Arial"/>
          <w:sz w:val="13"/>
        </w:rPr>
      </w:pPr>
      <w:r>
        <w:rPr>
          <w:rFonts w:ascii="Arial"/>
          <w:w w:val="85"/>
          <w:sz w:val="13"/>
        </w:rPr>
        <w:t>16</w:t>
      </w:r>
    </w:p>
    <w:p>
      <w:pPr>
        <w:spacing w:before="126"/>
        <w:ind w:left="0" w:right="0" w:firstLine="0"/>
        <w:jc w:val="right"/>
        <w:rPr>
          <w:rFonts w:ascii="Arial"/>
          <w:sz w:val="13"/>
        </w:rPr>
      </w:pPr>
      <w:r>
        <w:rPr/>
        <w:pict>
          <v:shape style="position:absolute;margin-left:297.497314pt;margin-top:14.854585pt;width:21.7pt;height:46.25pt;mso-position-horizontal-relative:page;mso-position-vertical-relative:paragraph;z-index:2872" type="#_x0000_t202" filled="false" stroked="false">
            <v:textbox inset="0,0,0,0" style="layout-flow:vertical;mso-layout-flow-alt:bottom-to-top">
              <w:txbxContent>
                <w:p>
                  <w:pPr>
                    <w:spacing w:before="35"/>
                    <w:ind w:left="62" w:right="0" w:firstLine="0"/>
                    <w:jc w:val="left"/>
                    <w:rPr>
                      <w:rFonts w:ascii="Arial" w:hAnsi="Arial" w:cs="Arial" w:eastAsia="Arial"/>
                      <w:sz w:val="13"/>
                      <w:szCs w:val="13"/>
                    </w:rPr>
                  </w:pPr>
                  <w:r>
                    <w:rPr>
                      <w:rFonts w:ascii="Arial" w:hAnsi="Arial" w:cs="Arial" w:eastAsia="Arial"/>
                      <w:w w:val="79"/>
                      <w:sz w:val="13"/>
                      <w:szCs w:val="13"/>
                    </w:rPr>
                    <w:t>E</w:t>
                  </w:r>
                  <w:r>
                    <w:rPr>
                      <w:rFonts w:ascii="Arial" w:hAnsi="Arial" w:cs="Arial" w:eastAsia="Arial"/>
                      <w:w w:val="115"/>
                      <w:sz w:val="13"/>
                      <w:szCs w:val="13"/>
                    </w:rPr>
                    <w:t/>
                  </w:r>
                  <w:r>
                    <w:rPr>
                      <w:rFonts w:ascii="Arial" w:hAnsi="Arial" w:cs="Arial" w:eastAsia="Arial"/>
                      <w:w w:val="97"/>
                      <w:sz w:val="13"/>
                      <w:szCs w:val="13"/>
                    </w:rPr>
                    <w:t>ciency</w:t>
                  </w:r>
                  <w:r>
                    <w:rPr>
                      <w:rFonts w:ascii="Arial" w:hAnsi="Arial" w:cs="Arial" w:eastAsia="Arial"/>
                      <w:spacing w:val="-6"/>
                      <w:sz w:val="13"/>
                      <w:szCs w:val="13"/>
                    </w:rPr>
                    <w:t> </w:t>
                  </w:r>
                  <w:r>
                    <w:rPr>
                      <w:rFonts w:ascii="Arial" w:hAnsi="Arial" w:cs="Arial" w:eastAsia="Arial"/>
                      <w:w w:val="111"/>
                      <w:sz w:val="13"/>
                      <w:szCs w:val="13"/>
                    </w:rPr>
                    <w:t>(%)</w:t>
                  </w:r>
                </w:p>
                <w:p>
                  <w:pPr>
                    <w:spacing w:before="39"/>
                    <w:ind w:left="20" w:right="0" w:firstLine="0"/>
                    <w:jc w:val="left"/>
                    <w:rPr>
                      <w:rFonts w:ascii="Arial" w:hAnsi="Arial"/>
                      <w:sz w:val="13"/>
                    </w:rPr>
                  </w:pPr>
                  <w:r>
                    <w:rPr>
                      <w:rFonts w:ascii="Arial" w:hAnsi="Arial"/>
                      <w:i/>
                      <w:color w:val="FF7180"/>
                      <w:spacing w:val="-1"/>
                      <w:w w:val="73"/>
                      <w:sz w:val="13"/>
                    </w:rPr>
                    <w:t>J</w:t>
                  </w:r>
                  <w:r>
                    <w:rPr>
                      <w:rFonts w:ascii="Arial" w:hAnsi="Arial"/>
                      <w:color w:val="FF7180"/>
                      <w:spacing w:val="-1"/>
                      <w:w w:val="104"/>
                      <w:position w:val="-3"/>
                      <w:sz w:val="9"/>
                    </w:rPr>
                    <w:t>mp</w:t>
                  </w:r>
                  <w:r>
                    <w:rPr>
                      <w:rFonts w:ascii="Arial" w:hAnsi="Arial"/>
                      <w:color w:val="FF7180"/>
                      <w:w w:val="104"/>
                      <w:position w:val="-3"/>
                      <w:sz w:val="9"/>
                    </w:rPr>
                    <w:t>p</w:t>
                  </w:r>
                  <w:r>
                    <w:rPr>
                      <w:rFonts w:ascii="Arial" w:hAnsi="Arial"/>
                      <w:color w:val="FF7180"/>
                      <w:spacing w:val="-4"/>
                      <w:position w:val="-3"/>
                      <w:sz w:val="9"/>
                    </w:rPr>
                    <w:t> </w:t>
                  </w:r>
                  <w:r>
                    <w:rPr>
                      <w:rFonts w:ascii="Arial" w:hAnsi="Arial"/>
                      <w:color w:val="FF7180"/>
                      <w:w w:val="108"/>
                      <w:sz w:val="13"/>
                    </w:rPr>
                    <w:t>(mA</w:t>
                  </w:r>
                  <w:r>
                    <w:rPr>
                      <w:rFonts w:ascii="Arial" w:hAnsi="Arial"/>
                      <w:color w:val="FF7180"/>
                      <w:spacing w:val="-6"/>
                      <w:sz w:val="13"/>
                    </w:rPr>
                    <w:t> </w:t>
                  </w:r>
                  <w:r>
                    <w:rPr>
                      <w:rFonts w:ascii="Arial" w:hAnsi="Arial"/>
                      <w:color w:val="FF7180"/>
                      <w:w w:val="100"/>
                      <w:sz w:val="13"/>
                    </w:rPr>
                    <w:t>c</w:t>
                  </w:r>
                  <w:r>
                    <w:rPr>
                      <w:rFonts w:ascii="Arial" w:hAnsi="Arial"/>
                      <w:color w:val="FF7180"/>
                      <w:spacing w:val="-1"/>
                      <w:w w:val="100"/>
                      <w:sz w:val="13"/>
                    </w:rPr>
                    <w:t>m</w:t>
                  </w:r>
                  <w:r>
                    <w:rPr>
                      <w:rFonts w:ascii="Arial" w:hAnsi="Arial"/>
                      <w:color w:val="FF7180"/>
                      <w:w w:val="105"/>
                      <w:position w:val="4"/>
                      <w:sz w:val="9"/>
                    </w:rPr>
                    <w:t>−</w:t>
                  </w:r>
                  <w:r>
                    <w:rPr>
                      <w:rFonts w:ascii="Arial" w:hAnsi="Arial"/>
                      <w:color w:val="FF7180"/>
                      <w:w w:val="103"/>
                      <w:position w:val="4"/>
                      <w:sz w:val="9"/>
                    </w:rPr>
                    <w:t>2</w:t>
                  </w:r>
                  <w:r>
                    <w:rPr>
                      <w:rFonts w:ascii="Arial" w:hAnsi="Arial"/>
                      <w:color w:val="FF7180"/>
                      <w:w w:val="122"/>
                      <w:sz w:val="13"/>
                    </w:rPr>
                    <w:t>)</w:t>
                  </w:r>
                </w:p>
              </w:txbxContent>
            </v:textbox>
            <w10:wrap type="none"/>
          </v:shape>
        </w:pict>
      </w:r>
      <w:r>
        <w:rPr>
          <w:rFonts w:ascii="Arial"/>
          <w:w w:val="85"/>
          <w:sz w:val="13"/>
        </w:rPr>
        <w:t>14</w:t>
      </w:r>
    </w:p>
    <w:p>
      <w:pPr>
        <w:spacing w:before="126"/>
        <w:ind w:left="0" w:right="0" w:firstLine="0"/>
        <w:jc w:val="right"/>
        <w:rPr>
          <w:rFonts w:ascii="Arial"/>
          <w:sz w:val="13"/>
        </w:rPr>
      </w:pPr>
      <w:r>
        <w:rPr/>
        <w:pict>
          <v:shape style="position:absolute;margin-left:276.354218pt;margin-top:10.678358pt;width:12.15pt;height:26.95pt;mso-position-horizontal-relative:page;mso-position-vertical-relative:paragraph;z-index:2824" type="#_x0000_t202" filled="false" stroked="false">
            <v:textbox inset="0,0,0,0" style="layout-flow:vertical">
              <w:txbxContent>
                <w:p>
                  <w:pPr>
                    <w:spacing w:before="35"/>
                    <w:ind w:left="20" w:right="0" w:firstLine="0"/>
                    <w:jc w:val="left"/>
                    <w:rPr>
                      <w:rFonts w:ascii="Arial"/>
                      <w:sz w:val="13"/>
                    </w:rPr>
                  </w:pPr>
                  <w:r>
                    <w:rPr>
                      <w:rFonts w:ascii="Arial"/>
                      <w:i/>
                      <w:color w:val="7DBEFF"/>
                      <w:w w:val="99"/>
                      <w:sz w:val="13"/>
                    </w:rPr>
                    <w:t>V</w:t>
                  </w:r>
                  <w:r>
                    <w:rPr>
                      <w:rFonts w:ascii="Arial"/>
                      <w:color w:val="7DBEFF"/>
                      <w:w w:val="104"/>
                      <w:position w:val="-3"/>
                      <w:sz w:val="9"/>
                    </w:rPr>
                    <w:t>mpp</w:t>
                  </w:r>
                  <w:r>
                    <w:rPr>
                      <w:rFonts w:ascii="Arial"/>
                      <w:color w:val="7DBEFF"/>
                      <w:spacing w:val="-4"/>
                      <w:position w:val="-3"/>
                      <w:sz w:val="9"/>
                    </w:rPr>
                    <w:t> </w:t>
                  </w:r>
                  <w:r>
                    <w:rPr>
                      <w:rFonts w:ascii="Arial"/>
                      <w:color w:val="7DBEFF"/>
                      <w:w w:val="114"/>
                      <w:sz w:val="13"/>
                    </w:rPr>
                    <w:t>(V)</w:t>
                  </w:r>
                </w:p>
              </w:txbxContent>
            </v:textbox>
            <w10:wrap type="none"/>
          </v:shape>
        </w:pict>
      </w:r>
      <w:r>
        <w:rPr>
          <w:rFonts w:ascii="Arial"/>
          <w:w w:val="80"/>
          <w:sz w:val="13"/>
        </w:rPr>
        <w:t>12</w:t>
      </w:r>
    </w:p>
    <w:p>
      <w:pPr>
        <w:spacing w:before="126"/>
        <w:ind w:left="0" w:right="0" w:firstLine="0"/>
        <w:jc w:val="right"/>
        <w:rPr>
          <w:rFonts w:ascii="Arial"/>
          <w:sz w:val="13"/>
        </w:rPr>
      </w:pPr>
      <w:r>
        <w:rPr>
          <w:rFonts w:ascii="Arial"/>
          <w:w w:val="90"/>
          <w:sz w:val="13"/>
        </w:rPr>
        <w:t>10</w:t>
      </w:r>
    </w:p>
    <w:p>
      <w:pPr>
        <w:spacing w:before="126"/>
        <w:ind w:left="0" w:right="0" w:firstLine="0"/>
        <w:jc w:val="right"/>
        <w:rPr>
          <w:rFonts w:ascii="Arial"/>
          <w:sz w:val="13"/>
        </w:rPr>
      </w:pPr>
      <w:r>
        <w:rPr>
          <w:rFonts w:ascii="Arial"/>
          <w:w w:val="107"/>
          <w:sz w:val="13"/>
        </w:rPr>
        <w:t>8</w:t>
      </w:r>
    </w:p>
    <w:p>
      <w:pPr>
        <w:spacing w:before="126"/>
        <w:ind w:left="0" w:right="0" w:firstLine="0"/>
        <w:jc w:val="right"/>
        <w:rPr>
          <w:rFonts w:ascii="Arial"/>
          <w:sz w:val="13"/>
        </w:rPr>
      </w:pPr>
      <w:r>
        <w:rPr>
          <w:rFonts w:ascii="Arial"/>
          <w:w w:val="106"/>
          <w:sz w:val="13"/>
        </w:rPr>
        <w:t>6</w:t>
      </w:r>
    </w:p>
    <w:p>
      <w:pPr>
        <w:spacing w:before="126"/>
        <w:ind w:left="0" w:right="0" w:firstLine="0"/>
        <w:jc w:val="right"/>
        <w:rPr>
          <w:rFonts w:ascii="Arial"/>
          <w:sz w:val="13"/>
        </w:rPr>
      </w:pPr>
      <w:r>
        <w:rPr>
          <w:rFonts w:ascii="Arial"/>
          <w:w w:val="111"/>
          <w:sz w:val="13"/>
        </w:rPr>
        <w:t>4</w:t>
      </w:r>
    </w:p>
    <w:p>
      <w:pPr>
        <w:spacing w:before="126"/>
        <w:ind w:left="0" w:right="0" w:firstLine="0"/>
        <w:jc w:val="right"/>
        <w:rPr>
          <w:rFonts w:ascii="Arial"/>
          <w:sz w:val="13"/>
        </w:rPr>
      </w:pPr>
      <w:r>
        <w:rPr>
          <w:rFonts w:ascii="Arial"/>
          <w:w w:val="100"/>
          <w:sz w:val="13"/>
        </w:rPr>
        <w:t>2</w:t>
      </w:r>
    </w:p>
    <w:p>
      <w:pPr>
        <w:spacing w:before="126"/>
        <w:ind w:left="0" w:right="0" w:firstLine="0"/>
        <w:jc w:val="right"/>
        <w:rPr>
          <w:rFonts w:ascii="Arial"/>
          <w:sz w:val="13"/>
        </w:rPr>
      </w:pPr>
      <w:r>
        <w:rPr>
          <w:rFonts w:ascii="Arial"/>
          <w:w w:val="115"/>
          <w:sz w:val="13"/>
        </w:rPr>
        <w:t>0</w:t>
      </w:r>
    </w:p>
    <w:p>
      <w:pPr>
        <w:spacing w:before="98"/>
        <w:ind w:left="1278" w:right="2218" w:firstLine="0"/>
        <w:jc w:val="center"/>
        <w:rPr>
          <w:rFonts w:ascii="Arial"/>
          <w:sz w:val="13"/>
        </w:rPr>
      </w:pPr>
      <w:r>
        <w:rPr/>
        <w:br w:type="column"/>
      </w:r>
      <w:r>
        <w:rPr>
          <w:rFonts w:ascii="Arial"/>
          <w:color w:val="7DBEFF"/>
          <w:w w:val="105"/>
          <w:sz w:val="13"/>
        </w:rPr>
        <w:t>2.0</w:t>
      </w:r>
    </w:p>
    <w:p>
      <w:pPr>
        <w:spacing w:before="127"/>
        <w:ind w:left="1248" w:right="2218" w:firstLine="0"/>
        <w:jc w:val="center"/>
        <w:rPr>
          <w:rFonts w:ascii="Arial"/>
          <w:sz w:val="13"/>
        </w:rPr>
      </w:pPr>
      <w:r>
        <w:rPr/>
        <w:pict>
          <v:group style="position:absolute;margin-left:331.263885pt;margin-top:-3.328464pt;width:139.5pt;height:137.85pt;mso-position-horizontal-relative:page;mso-position-vertical-relative:paragraph;z-index:2752" coordorigin="6625,-67" coordsize="2790,2757">
            <v:shape style="position:absolute;left:6625;top:-67;width:2790;height:2757" type="#_x0000_t75" stroked="false">
              <v:imagedata r:id="rId18" o:title=""/>
            </v:shape>
            <v:shape style="position:absolute;left:8873;top:2129;width:379;height:383" type="#_x0000_t202" filled="false" stroked="false">
              <v:textbox inset="0,0,0,0">
                <w:txbxContent>
                  <w:p>
                    <w:pPr>
                      <w:spacing w:before="15"/>
                      <w:ind w:left="0" w:right="0" w:firstLine="0"/>
                      <w:jc w:val="left"/>
                      <w:rPr>
                        <w:rFonts w:ascii="Arial"/>
                        <w:sz w:val="13"/>
                      </w:rPr>
                    </w:pPr>
                    <w:r>
                      <w:rPr>
                        <w:rFonts w:ascii="Arial"/>
                        <w:w w:val="95"/>
                        <w:sz w:val="13"/>
                      </w:rPr>
                      <w:t>EVA 1</w:t>
                    </w:r>
                  </w:p>
                  <w:p>
                    <w:pPr>
                      <w:spacing w:before="58"/>
                      <w:ind w:left="0" w:right="0" w:firstLine="0"/>
                      <w:jc w:val="left"/>
                      <w:rPr>
                        <w:rFonts w:ascii="Arial"/>
                        <w:sz w:val="13"/>
                      </w:rPr>
                    </w:pPr>
                    <w:r>
                      <w:rPr>
                        <w:rFonts w:ascii="Arial"/>
                        <w:sz w:val="13"/>
                      </w:rPr>
                      <w:t>EVA 2</w:t>
                    </w:r>
                  </w:p>
                </w:txbxContent>
              </v:textbox>
              <w10:wrap type="none"/>
            </v:shape>
            <w10:wrap type="none"/>
          </v:group>
        </w:pict>
      </w:r>
      <w:r>
        <w:rPr>
          <w:rFonts w:ascii="Arial"/>
          <w:color w:val="7DBEFF"/>
          <w:w w:val="95"/>
          <w:sz w:val="13"/>
        </w:rPr>
        <w:t>1.8</w:t>
      </w:r>
    </w:p>
    <w:p>
      <w:pPr>
        <w:spacing w:before="127"/>
        <w:ind w:left="1247" w:right="2218" w:firstLine="0"/>
        <w:jc w:val="center"/>
        <w:rPr>
          <w:rFonts w:ascii="Arial"/>
          <w:sz w:val="13"/>
        </w:rPr>
      </w:pPr>
      <w:r>
        <w:rPr>
          <w:rFonts w:ascii="Arial"/>
          <w:color w:val="7DBEFF"/>
          <w:w w:val="95"/>
          <w:sz w:val="13"/>
        </w:rPr>
        <w:t>1.6</w:t>
      </w:r>
    </w:p>
    <w:p>
      <w:pPr>
        <w:spacing w:before="127"/>
        <w:ind w:left="1251" w:right="2218" w:firstLine="0"/>
        <w:jc w:val="center"/>
        <w:rPr>
          <w:rFonts w:ascii="Arial"/>
          <w:sz w:val="13"/>
        </w:rPr>
      </w:pPr>
      <w:r>
        <w:rPr>
          <w:rFonts w:ascii="Arial"/>
          <w:color w:val="7DBEFF"/>
          <w:sz w:val="13"/>
        </w:rPr>
        <w:t>1.4</w:t>
      </w:r>
    </w:p>
    <w:p>
      <w:pPr>
        <w:spacing w:before="127"/>
        <w:ind w:left="1243" w:right="2218" w:firstLine="0"/>
        <w:jc w:val="center"/>
        <w:rPr>
          <w:rFonts w:ascii="Arial"/>
          <w:sz w:val="13"/>
        </w:rPr>
      </w:pPr>
      <w:r>
        <w:rPr/>
        <w:pict>
          <v:shape style="position:absolute;margin-left:484.38916pt;margin-top:10.727687pt;width:12.15pt;height:26.95pt;mso-position-horizontal-relative:page;mso-position-vertical-relative:paragraph;z-index:2800" type="#_x0000_t202" filled="false" stroked="false">
            <v:textbox inset="0,0,0,0" style="layout-flow:vertical">
              <w:txbxContent>
                <w:p>
                  <w:pPr>
                    <w:spacing w:before="35"/>
                    <w:ind w:left="20" w:right="0" w:firstLine="0"/>
                    <w:jc w:val="left"/>
                    <w:rPr>
                      <w:rFonts w:ascii="Arial"/>
                      <w:sz w:val="13"/>
                    </w:rPr>
                  </w:pPr>
                  <w:r>
                    <w:rPr>
                      <w:rFonts w:ascii="Arial"/>
                      <w:i/>
                      <w:color w:val="7DBEFF"/>
                      <w:w w:val="99"/>
                      <w:sz w:val="13"/>
                    </w:rPr>
                    <w:t>V</w:t>
                  </w:r>
                  <w:r>
                    <w:rPr>
                      <w:rFonts w:ascii="Arial"/>
                      <w:color w:val="7DBEFF"/>
                      <w:w w:val="104"/>
                      <w:position w:val="-3"/>
                      <w:sz w:val="9"/>
                    </w:rPr>
                    <w:t>mpp</w:t>
                  </w:r>
                  <w:r>
                    <w:rPr>
                      <w:rFonts w:ascii="Arial"/>
                      <w:color w:val="7DBEFF"/>
                      <w:spacing w:val="-4"/>
                      <w:position w:val="-3"/>
                      <w:sz w:val="9"/>
                    </w:rPr>
                    <w:t> </w:t>
                  </w:r>
                  <w:r>
                    <w:rPr>
                      <w:rFonts w:ascii="Arial"/>
                      <w:color w:val="7DBEFF"/>
                      <w:w w:val="114"/>
                      <w:sz w:val="13"/>
                    </w:rPr>
                    <w:t>(V)</w:t>
                  </w:r>
                </w:p>
              </w:txbxContent>
            </v:textbox>
            <w10:wrap type="none"/>
          </v:shape>
        </w:pict>
      </w:r>
      <w:r>
        <w:rPr>
          <w:rFonts w:ascii="Arial"/>
          <w:color w:val="7DBEFF"/>
          <w:w w:val="95"/>
          <w:sz w:val="13"/>
        </w:rPr>
        <w:t>1.2</w:t>
      </w:r>
    </w:p>
    <w:p>
      <w:pPr>
        <w:spacing w:before="127"/>
        <w:ind w:left="1254" w:right="2218" w:firstLine="0"/>
        <w:jc w:val="center"/>
        <w:rPr>
          <w:rFonts w:ascii="Arial"/>
          <w:sz w:val="13"/>
        </w:rPr>
      </w:pPr>
      <w:r>
        <w:rPr>
          <w:rFonts w:ascii="Arial"/>
          <w:color w:val="7DBEFF"/>
          <w:sz w:val="13"/>
        </w:rPr>
        <w:t>1.0</w:t>
      </w:r>
    </w:p>
    <w:p>
      <w:pPr>
        <w:spacing w:before="127"/>
        <w:ind w:left="1279" w:right="2214" w:firstLine="0"/>
        <w:jc w:val="center"/>
        <w:rPr>
          <w:rFonts w:ascii="Arial"/>
          <w:sz w:val="13"/>
        </w:rPr>
      </w:pPr>
      <w:r>
        <w:rPr>
          <w:rFonts w:ascii="Arial"/>
          <w:color w:val="7DBEFF"/>
          <w:w w:val="105"/>
          <w:sz w:val="13"/>
        </w:rPr>
        <w:t>0.8</w:t>
      </w:r>
    </w:p>
    <w:p>
      <w:pPr>
        <w:spacing w:before="127"/>
        <w:ind w:left="1279" w:right="2214" w:firstLine="0"/>
        <w:jc w:val="center"/>
        <w:rPr>
          <w:rFonts w:ascii="Arial"/>
          <w:sz w:val="13"/>
        </w:rPr>
      </w:pPr>
      <w:r>
        <w:rPr>
          <w:rFonts w:ascii="Arial"/>
          <w:color w:val="7DBEFF"/>
          <w:w w:val="105"/>
          <w:sz w:val="13"/>
        </w:rPr>
        <w:t>0.6</w:t>
      </w:r>
    </w:p>
    <w:p>
      <w:pPr>
        <w:spacing w:before="127"/>
        <w:ind w:left="1279" w:right="2211" w:firstLine="0"/>
        <w:jc w:val="center"/>
        <w:rPr>
          <w:rFonts w:ascii="Arial"/>
          <w:sz w:val="13"/>
        </w:rPr>
      </w:pPr>
      <w:r>
        <w:rPr>
          <w:rFonts w:ascii="Arial"/>
          <w:color w:val="7DBEFF"/>
          <w:w w:val="105"/>
          <w:sz w:val="13"/>
        </w:rPr>
        <w:t>0.4</w:t>
      </w:r>
    </w:p>
    <w:p>
      <w:pPr>
        <w:spacing w:before="127"/>
        <w:ind w:left="1278" w:right="2218" w:firstLine="0"/>
        <w:jc w:val="center"/>
        <w:rPr>
          <w:rFonts w:ascii="Arial"/>
          <w:sz w:val="13"/>
        </w:rPr>
      </w:pPr>
      <w:r>
        <w:rPr>
          <w:rFonts w:ascii="Arial"/>
          <w:color w:val="7DBEFF"/>
          <w:w w:val="105"/>
          <w:sz w:val="13"/>
        </w:rPr>
        <w:t>0.2</w:t>
      </w:r>
    </w:p>
    <w:p>
      <w:pPr>
        <w:spacing w:before="127"/>
        <w:ind w:left="1279" w:right="2208" w:firstLine="0"/>
        <w:jc w:val="center"/>
        <w:rPr>
          <w:rFonts w:ascii="Arial"/>
          <w:sz w:val="13"/>
        </w:rPr>
      </w:pPr>
      <w:r>
        <w:rPr>
          <w:rFonts w:ascii="Arial"/>
          <w:color w:val="7DBEFF"/>
          <w:w w:val="110"/>
          <w:sz w:val="13"/>
        </w:rPr>
        <w:t>0.0</w:t>
      </w:r>
    </w:p>
    <w:p>
      <w:pPr>
        <w:spacing w:after="0"/>
        <w:jc w:val="center"/>
        <w:rPr>
          <w:rFonts w:ascii="Arial"/>
          <w:sz w:val="13"/>
        </w:rPr>
        <w:sectPr>
          <w:type w:val="continuous"/>
          <w:pgSz w:w="11910" w:h="15650"/>
          <w:pgMar w:top="340" w:bottom="260" w:left="560" w:right="0"/>
          <w:cols w:num="4" w:equalWidth="0">
            <w:col w:w="1882" w:space="1561"/>
            <w:col w:w="1504" w:space="39"/>
            <w:col w:w="1057" w:space="1560"/>
            <w:col w:w="3747"/>
          </w:cols>
        </w:sectPr>
      </w:pPr>
    </w:p>
    <w:p>
      <w:pPr>
        <w:pStyle w:val="BodyText"/>
        <w:rPr>
          <w:rFonts w:ascii="Arial"/>
          <w:sz w:val="20"/>
        </w:rPr>
      </w:pPr>
    </w:p>
    <w:p>
      <w:pPr>
        <w:pStyle w:val="BodyText"/>
        <w:spacing w:before="10"/>
        <w:rPr>
          <w:rFonts w:ascii="Arial"/>
          <w:sz w:val="20"/>
        </w:rPr>
      </w:pPr>
    </w:p>
    <w:p>
      <w:pPr>
        <w:spacing w:line="273" w:lineRule="auto" w:before="1"/>
        <w:ind w:left="239" w:right="942" w:firstLine="0"/>
        <w:jc w:val="left"/>
        <w:rPr>
          <w:rFonts w:ascii="Arial" w:hAnsi="Arial" w:cs="Arial" w:eastAsia="Arial"/>
          <w:sz w:val="16"/>
          <w:szCs w:val="16"/>
        </w:rPr>
      </w:pPr>
      <w:r>
        <w:rPr>
          <w:rFonts w:ascii="Arial" w:hAnsi="Arial" w:cs="Arial" w:eastAsia="Arial"/>
          <w:b/>
          <w:bCs/>
          <w:color w:val="231F20"/>
          <w:w w:val="95"/>
          <w:sz w:val="16"/>
          <w:szCs w:val="16"/>
        </w:rPr>
        <w:t>Figure</w:t>
      </w:r>
      <w:r>
        <w:rPr>
          <w:rFonts w:ascii="Arial" w:hAnsi="Arial" w:cs="Arial" w:eastAsia="Arial"/>
          <w:b/>
          <w:bCs/>
          <w:color w:val="231F20"/>
          <w:spacing w:val="-18"/>
          <w:w w:val="95"/>
          <w:sz w:val="16"/>
          <w:szCs w:val="16"/>
        </w:rPr>
        <w:t> </w:t>
      </w:r>
      <w:r>
        <w:rPr>
          <w:rFonts w:ascii="Arial" w:hAnsi="Arial" w:cs="Arial" w:eastAsia="Arial"/>
          <w:b/>
          <w:bCs/>
          <w:color w:val="231F20"/>
          <w:w w:val="95"/>
          <w:sz w:val="16"/>
          <w:szCs w:val="16"/>
        </w:rPr>
        <w:t>3</w:t>
      </w:r>
      <w:r>
        <w:rPr>
          <w:rFonts w:ascii="Arial" w:hAnsi="Arial" w:cs="Arial" w:eastAsia="Arial"/>
          <w:b/>
          <w:bCs/>
          <w:color w:val="231F20"/>
          <w:spacing w:val="-18"/>
          <w:w w:val="95"/>
          <w:sz w:val="16"/>
          <w:szCs w:val="16"/>
        </w:rPr>
        <w:t> </w:t>
      </w:r>
      <w:r>
        <w:rPr>
          <w:rFonts w:ascii="Arial" w:hAnsi="Arial" w:cs="Arial" w:eastAsia="Arial"/>
          <w:b/>
          <w:bCs/>
          <w:color w:val="231F20"/>
          <w:w w:val="95"/>
          <w:sz w:val="16"/>
          <w:szCs w:val="16"/>
        </w:rPr>
        <w:t>|</w:t>
      </w:r>
      <w:r>
        <w:rPr>
          <w:rFonts w:ascii="Arial" w:hAnsi="Arial" w:cs="Arial" w:eastAsia="Arial"/>
          <w:b/>
          <w:bCs/>
          <w:color w:val="231F20"/>
          <w:spacing w:val="-18"/>
          <w:w w:val="95"/>
          <w:sz w:val="16"/>
          <w:szCs w:val="16"/>
        </w:rPr>
        <w:t> </w:t>
      </w:r>
      <w:r>
        <w:rPr>
          <w:rFonts w:ascii="Arial" w:hAnsi="Arial" w:cs="Arial" w:eastAsia="Arial"/>
          <w:b/>
          <w:bCs/>
          <w:color w:val="231F20"/>
          <w:w w:val="95"/>
          <w:sz w:val="16"/>
          <w:szCs w:val="16"/>
        </w:rPr>
        <w:t>Stability</w:t>
      </w:r>
      <w:r>
        <w:rPr>
          <w:rFonts w:ascii="Arial" w:hAnsi="Arial" w:cs="Arial" w:eastAsia="Arial"/>
          <w:b/>
          <w:bCs/>
          <w:color w:val="231F20"/>
          <w:spacing w:val="-18"/>
          <w:w w:val="95"/>
          <w:sz w:val="16"/>
          <w:szCs w:val="16"/>
        </w:rPr>
        <w:t> </w:t>
      </w:r>
      <w:r>
        <w:rPr>
          <w:rFonts w:ascii="Arial" w:hAnsi="Arial" w:cs="Arial" w:eastAsia="Arial"/>
          <w:b/>
          <w:bCs/>
          <w:color w:val="231F20"/>
          <w:w w:val="95"/>
          <w:sz w:val="16"/>
          <w:szCs w:val="16"/>
        </w:rPr>
        <w:t>of</w:t>
      </w:r>
      <w:r>
        <w:rPr>
          <w:rFonts w:ascii="Arial" w:hAnsi="Arial" w:cs="Arial" w:eastAsia="Arial"/>
          <w:b/>
          <w:bCs/>
          <w:color w:val="231F20"/>
          <w:spacing w:val="-18"/>
          <w:w w:val="95"/>
          <w:sz w:val="16"/>
          <w:szCs w:val="16"/>
        </w:rPr>
        <w:t> </w:t>
      </w:r>
      <w:r>
        <w:rPr>
          <w:rFonts w:ascii="Arial" w:hAnsi="Arial" w:cs="Arial" w:eastAsia="Arial"/>
          <w:b/>
          <w:bCs/>
          <w:color w:val="231F20"/>
          <w:w w:val="95"/>
          <w:sz w:val="16"/>
          <w:szCs w:val="16"/>
        </w:rPr>
        <w:t>perovskite</w:t>
      </w:r>
      <w:r>
        <w:rPr>
          <w:rFonts w:ascii="Arial" w:hAnsi="Arial" w:cs="Arial" w:eastAsia="Arial"/>
          <w:b/>
          <w:bCs/>
          <w:color w:val="231F20"/>
          <w:spacing w:val="-18"/>
          <w:w w:val="95"/>
          <w:sz w:val="16"/>
          <w:szCs w:val="16"/>
        </w:rPr>
        <w:t> </w:t>
      </w:r>
      <w:r>
        <w:rPr>
          <w:rFonts w:ascii="Arial" w:hAnsi="Arial" w:cs="Arial" w:eastAsia="Arial"/>
          <w:b/>
          <w:bCs/>
          <w:color w:val="231F20"/>
          <w:w w:val="95"/>
          <w:sz w:val="16"/>
          <w:szCs w:val="16"/>
        </w:rPr>
        <w:t>top</w:t>
      </w:r>
      <w:r>
        <w:rPr>
          <w:rFonts w:ascii="Arial" w:hAnsi="Arial" w:cs="Arial" w:eastAsia="Arial"/>
          <w:b/>
          <w:bCs/>
          <w:color w:val="231F20"/>
          <w:spacing w:val="-18"/>
          <w:w w:val="95"/>
          <w:sz w:val="16"/>
          <w:szCs w:val="16"/>
        </w:rPr>
        <w:t> </w:t>
      </w:r>
      <w:r>
        <w:rPr>
          <w:rFonts w:ascii="Arial" w:hAnsi="Arial" w:cs="Arial" w:eastAsia="Arial"/>
          <w:b/>
          <w:bCs/>
          <w:color w:val="231F20"/>
          <w:w w:val="95"/>
          <w:sz w:val="16"/>
          <w:szCs w:val="16"/>
        </w:rPr>
        <w:t>cell.</w:t>
      </w:r>
      <w:r>
        <w:rPr>
          <w:rFonts w:ascii="Arial" w:hAnsi="Arial" w:cs="Arial" w:eastAsia="Arial"/>
          <w:b/>
          <w:bCs/>
          <w:color w:val="231F20"/>
          <w:spacing w:val="-16"/>
          <w:w w:val="95"/>
          <w:sz w:val="16"/>
          <w:szCs w:val="16"/>
        </w:rPr>
        <w:t> </w:t>
      </w:r>
      <w:r>
        <w:rPr>
          <w:rFonts w:ascii="Arial" w:hAnsi="Arial" w:cs="Arial" w:eastAsia="Arial"/>
          <w:b/>
          <w:bCs/>
          <w:color w:val="231F20"/>
          <w:w w:val="95"/>
          <w:sz w:val="16"/>
          <w:szCs w:val="16"/>
        </w:rPr>
        <w:t>a</w:t>
      </w:r>
      <w:r>
        <w:rPr>
          <w:rFonts w:ascii="Arial" w:hAnsi="Arial" w:cs="Arial" w:eastAsia="Arial"/>
          <w:color w:val="231F20"/>
          <w:w w:val="95"/>
          <w:sz w:val="16"/>
          <w:szCs w:val="16"/>
        </w:rPr>
        <w:t>,</w:t>
      </w:r>
      <w:r>
        <w:rPr>
          <w:rFonts w:ascii="Arial" w:hAnsi="Arial" w:cs="Arial" w:eastAsia="Arial"/>
          <w:color w:val="231F20"/>
          <w:spacing w:val="-16"/>
          <w:w w:val="95"/>
          <w:sz w:val="16"/>
          <w:szCs w:val="16"/>
        </w:rPr>
        <w:t> </w:t>
      </w:r>
      <w:r>
        <w:rPr>
          <w:rFonts w:ascii="Arial" w:hAnsi="Arial" w:cs="Arial" w:eastAsia="Arial"/>
          <w:color w:val="231F20"/>
          <w:w w:val="95"/>
          <w:sz w:val="16"/>
          <w:szCs w:val="16"/>
        </w:rPr>
        <w:t>Eciency</w:t>
      </w:r>
      <w:r>
        <w:rPr>
          <w:rFonts w:ascii="Arial" w:hAnsi="Arial" w:cs="Arial" w:eastAsia="Arial"/>
          <w:color w:val="231F20"/>
          <w:spacing w:val="-16"/>
          <w:w w:val="95"/>
          <w:sz w:val="16"/>
          <w:szCs w:val="16"/>
        </w:rPr>
        <w:t> </w:t>
      </w:r>
      <w:r>
        <w:rPr>
          <w:rFonts w:ascii="Arial" w:hAnsi="Arial" w:cs="Arial" w:eastAsia="Arial"/>
          <w:color w:val="231F20"/>
          <w:w w:val="95"/>
          <w:sz w:val="16"/>
          <w:szCs w:val="16"/>
        </w:rPr>
        <w:t>(black),</w:t>
      </w:r>
      <w:r>
        <w:rPr>
          <w:rFonts w:ascii="Arial" w:hAnsi="Arial" w:cs="Arial" w:eastAsia="Arial"/>
          <w:color w:val="231F20"/>
          <w:spacing w:val="-16"/>
          <w:w w:val="95"/>
          <w:sz w:val="16"/>
          <w:szCs w:val="16"/>
        </w:rPr>
        <w:t> </w:t>
      </w:r>
      <w:r>
        <w:rPr>
          <w:rFonts w:ascii="Arial" w:hAnsi="Arial" w:cs="Arial" w:eastAsia="Arial"/>
          <w:i/>
          <w:color w:val="231F20"/>
          <w:w w:val="95"/>
          <w:sz w:val="16"/>
          <w:szCs w:val="16"/>
        </w:rPr>
        <w:t>J</w:t>
      </w:r>
      <w:r>
        <w:rPr>
          <w:rFonts w:ascii="Arial" w:hAnsi="Arial" w:cs="Arial" w:eastAsia="Arial"/>
          <w:color w:val="231F20"/>
          <w:w w:val="95"/>
          <w:sz w:val="16"/>
          <w:szCs w:val="16"/>
          <w:vertAlign w:val="subscript"/>
        </w:rPr>
        <w:t>MPP</w:t>
      </w:r>
      <w:r>
        <w:rPr>
          <w:rFonts w:ascii="Arial" w:hAnsi="Arial" w:cs="Arial" w:eastAsia="Arial"/>
          <w:color w:val="231F20"/>
          <w:w w:val="95"/>
          <w:sz w:val="16"/>
          <w:szCs w:val="16"/>
          <w:vertAlign w:val="baseline"/>
        </w:rPr>
      </w:r>
      <w:r>
        <w:rPr>
          <w:rFonts w:ascii="Arial" w:hAnsi="Arial" w:cs="Arial" w:eastAsia="Arial"/>
          <w:color w:val="231F20"/>
          <w:spacing w:val="-17"/>
          <w:w w:val="95"/>
          <w:sz w:val="16"/>
          <w:szCs w:val="16"/>
          <w:vertAlign w:val="baseline"/>
        </w:rPr>
        <w:t> </w:t>
      </w:r>
      <w:r>
        <w:rPr>
          <w:rFonts w:ascii="Arial" w:hAnsi="Arial" w:cs="Arial" w:eastAsia="Arial"/>
          <w:color w:val="231F20"/>
          <w:w w:val="95"/>
          <w:sz w:val="16"/>
          <w:szCs w:val="16"/>
          <w:vertAlign w:val="baseline"/>
        </w:rPr>
        <w:t>(red),</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and</w:t>
      </w:r>
      <w:r>
        <w:rPr>
          <w:rFonts w:ascii="Arial" w:hAnsi="Arial" w:cs="Arial" w:eastAsia="Arial"/>
          <w:color w:val="231F20"/>
          <w:spacing w:val="-16"/>
          <w:w w:val="95"/>
          <w:sz w:val="16"/>
          <w:szCs w:val="16"/>
          <w:vertAlign w:val="baseline"/>
        </w:rPr>
        <w:t> </w:t>
      </w:r>
      <w:r>
        <w:rPr>
          <w:rFonts w:ascii="Arial" w:hAnsi="Arial" w:cs="Arial" w:eastAsia="Arial"/>
          <w:i/>
          <w:color w:val="231F20"/>
          <w:spacing w:val="-6"/>
          <w:w w:val="95"/>
          <w:sz w:val="16"/>
          <w:szCs w:val="16"/>
          <w:vertAlign w:val="baseline"/>
        </w:rPr>
        <w:t>V</w:t>
      </w:r>
      <w:r>
        <w:rPr>
          <w:rFonts w:ascii="Arial" w:hAnsi="Arial" w:cs="Arial" w:eastAsia="Arial"/>
          <w:color w:val="231F20"/>
          <w:spacing w:val="-6"/>
          <w:w w:val="95"/>
          <w:sz w:val="16"/>
          <w:szCs w:val="16"/>
          <w:vertAlign w:val="subscript"/>
        </w:rPr>
        <w:t>MPP</w:t>
      </w:r>
      <w:r>
        <w:rPr>
          <w:rFonts w:ascii="Arial" w:hAnsi="Arial" w:cs="Arial" w:eastAsia="Arial"/>
          <w:color w:val="231F20"/>
          <w:spacing w:val="-6"/>
          <w:w w:val="95"/>
          <w:sz w:val="16"/>
          <w:szCs w:val="16"/>
          <w:vertAlign w:val="baseline"/>
        </w:rPr>
      </w:r>
      <w:r>
        <w:rPr>
          <w:rFonts w:ascii="Arial" w:hAnsi="Arial" w:cs="Arial" w:eastAsia="Arial"/>
          <w:color w:val="231F20"/>
          <w:spacing w:val="-17"/>
          <w:w w:val="95"/>
          <w:sz w:val="16"/>
          <w:szCs w:val="16"/>
          <w:vertAlign w:val="baseline"/>
        </w:rPr>
        <w:t> </w:t>
      </w:r>
      <w:r>
        <w:rPr>
          <w:rFonts w:ascii="Arial" w:hAnsi="Arial" w:cs="Arial" w:eastAsia="Arial"/>
          <w:color w:val="231F20"/>
          <w:w w:val="95"/>
          <w:sz w:val="16"/>
          <w:szCs w:val="16"/>
          <w:vertAlign w:val="baseline"/>
        </w:rPr>
        <w:t>(blue)</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of</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a</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single-junction</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perovskite</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device</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with</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no</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additional </w:t>
      </w:r>
      <w:r>
        <w:rPr>
          <w:rFonts w:ascii="Arial" w:hAnsi="Arial" w:cs="Arial" w:eastAsia="Arial"/>
          <w:color w:val="231F20"/>
          <w:sz w:val="16"/>
          <w:szCs w:val="16"/>
          <w:vertAlign w:val="baseline"/>
        </w:rPr>
        <w:t>encapsulation</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during</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1,000</w:t>
      </w:r>
      <w:r>
        <w:rPr>
          <w:rFonts w:ascii="Arial" w:hAnsi="Arial" w:cs="Arial" w:eastAsia="Arial"/>
          <w:color w:val="231F20"/>
          <w:spacing w:val="-35"/>
          <w:sz w:val="16"/>
          <w:szCs w:val="16"/>
          <w:vertAlign w:val="baseline"/>
        </w:rPr>
        <w:t> </w:t>
      </w:r>
      <w:r>
        <w:rPr>
          <w:rFonts w:ascii="Arial" w:hAnsi="Arial" w:cs="Arial" w:eastAsia="Arial"/>
          <w:color w:val="231F20"/>
          <w:sz w:val="16"/>
          <w:szCs w:val="16"/>
          <w:vertAlign w:val="baseline"/>
        </w:rPr>
        <w:t>h</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of</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continuous</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maximum-power-point</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tracking.</w:t>
      </w:r>
      <w:r>
        <w:rPr>
          <w:rFonts w:ascii="Arial" w:hAnsi="Arial" w:cs="Arial" w:eastAsia="Arial"/>
          <w:color w:val="231F20"/>
          <w:spacing w:val="-32"/>
          <w:sz w:val="16"/>
          <w:szCs w:val="16"/>
          <w:vertAlign w:val="baseline"/>
        </w:rPr>
        <w:t> </w:t>
      </w:r>
      <w:r>
        <w:rPr>
          <w:rFonts w:ascii="Arial" w:hAnsi="Arial" w:cs="Arial" w:eastAsia="Arial"/>
          <w:b/>
          <w:bCs/>
          <w:color w:val="231F20"/>
          <w:sz w:val="16"/>
          <w:szCs w:val="16"/>
          <w:vertAlign w:val="baseline"/>
        </w:rPr>
        <w:t>b</w:t>
      </w:r>
      <w:r>
        <w:rPr>
          <w:rFonts w:ascii="Arial" w:hAnsi="Arial" w:cs="Arial" w:eastAsia="Arial"/>
          <w:color w:val="231F20"/>
          <w:sz w:val="16"/>
          <w:szCs w:val="16"/>
          <w:vertAlign w:val="baseline"/>
        </w:rPr>
        <w:t>,</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Eciency</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(black),</w:t>
      </w:r>
      <w:r>
        <w:rPr>
          <w:rFonts w:ascii="Arial" w:hAnsi="Arial" w:cs="Arial" w:eastAsia="Arial"/>
          <w:color w:val="231F20"/>
          <w:spacing w:val="-32"/>
          <w:sz w:val="16"/>
          <w:szCs w:val="16"/>
          <w:vertAlign w:val="baseline"/>
        </w:rPr>
        <w:t> </w:t>
      </w:r>
      <w:r>
        <w:rPr>
          <w:rFonts w:ascii="Arial" w:hAnsi="Arial" w:cs="Arial" w:eastAsia="Arial"/>
          <w:i/>
          <w:color w:val="231F20"/>
          <w:sz w:val="16"/>
          <w:szCs w:val="16"/>
          <w:vertAlign w:val="baseline"/>
        </w:rPr>
        <w:t>J</w:t>
      </w:r>
      <w:r>
        <w:rPr>
          <w:rFonts w:ascii="Arial" w:hAnsi="Arial" w:cs="Arial" w:eastAsia="Arial"/>
          <w:color w:val="231F20"/>
          <w:sz w:val="16"/>
          <w:szCs w:val="16"/>
          <w:vertAlign w:val="subscript"/>
        </w:rPr>
        <w:t>MPP</w:t>
      </w:r>
      <w:r>
        <w:rPr>
          <w:rFonts w:ascii="Arial" w:hAnsi="Arial" w:cs="Arial" w:eastAsia="Arial"/>
          <w:color w:val="231F20"/>
          <w:sz w:val="16"/>
          <w:szCs w:val="16"/>
          <w:vertAlign w:val="baseline"/>
        </w:rPr>
      </w:r>
      <w:r>
        <w:rPr>
          <w:rFonts w:ascii="Arial" w:hAnsi="Arial" w:cs="Arial" w:eastAsia="Arial"/>
          <w:color w:val="231F20"/>
          <w:spacing w:val="-33"/>
          <w:sz w:val="16"/>
          <w:szCs w:val="16"/>
          <w:vertAlign w:val="baseline"/>
        </w:rPr>
        <w:t> </w:t>
      </w:r>
      <w:r>
        <w:rPr>
          <w:rFonts w:ascii="Arial" w:hAnsi="Arial" w:cs="Arial" w:eastAsia="Arial"/>
          <w:color w:val="231F20"/>
          <w:sz w:val="16"/>
          <w:szCs w:val="16"/>
          <w:vertAlign w:val="baseline"/>
        </w:rPr>
        <w:t>(red),</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and</w:t>
      </w:r>
      <w:r>
        <w:rPr>
          <w:rFonts w:ascii="Arial" w:hAnsi="Arial" w:cs="Arial" w:eastAsia="Arial"/>
          <w:color w:val="231F20"/>
          <w:spacing w:val="-32"/>
          <w:sz w:val="16"/>
          <w:szCs w:val="16"/>
          <w:vertAlign w:val="baseline"/>
        </w:rPr>
        <w:t> </w:t>
      </w:r>
      <w:r>
        <w:rPr>
          <w:rFonts w:ascii="Arial" w:hAnsi="Arial" w:cs="Arial" w:eastAsia="Arial"/>
          <w:i/>
          <w:color w:val="231F20"/>
          <w:spacing w:val="-6"/>
          <w:sz w:val="16"/>
          <w:szCs w:val="16"/>
          <w:vertAlign w:val="baseline"/>
        </w:rPr>
        <w:t>V</w:t>
      </w:r>
      <w:r>
        <w:rPr>
          <w:rFonts w:ascii="Arial" w:hAnsi="Arial" w:cs="Arial" w:eastAsia="Arial"/>
          <w:color w:val="231F20"/>
          <w:spacing w:val="-6"/>
          <w:sz w:val="16"/>
          <w:szCs w:val="16"/>
          <w:vertAlign w:val="subscript"/>
        </w:rPr>
        <w:t>MPP</w:t>
      </w:r>
      <w:r>
        <w:rPr>
          <w:rFonts w:ascii="Arial" w:hAnsi="Arial" w:cs="Arial" w:eastAsia="Arial"/>
          <w:color w:val="231F20"/>
          <w:spacing w:val="-6"/>
          <w:sz w:val="16"/>
          <w:szCs w:val="16"/>
          <w:vertAlign w:val="baseline"/>
        </w:rPr>
      </w:r>
      <w:r>
        <w:rPr>
          <w:rFonts w:ascii="Arial" w:hAnsi="Arial" w:cs="Arial" w:eastAsia="Arial"/>
          <w:color w:val="231F20"/>
          <w:spacing w:val="-33"/>
          <w:sz w:val="16"/>
          <w:szCs w:val="16"/>
          <w:vertAlign w:val="baseline"/>
        </w:rPr>
        <w:t> </w:t>
      </w:r>
      <w:r>
        <w:rPr>
          <w:rFonts w:ascii="Arial" w:hAnsi="Arial" w:cs="Arial" w:eastAsia="Arial"/>
          <w:color w:val="231F20"/>
          <w:sz w:val="16"/>
          <w:szCs w:val="16"/>
          <w:vertAlign w:val="baseline"/>
        </w:rPr>
        <w:t>(blue)</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of</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a</w:t>
      </w:r>
      <w:r>
        <w:rPr>
          <w:rFonts w:ascii="Arial" w:hAnsi="Arial" w:cs="Arial" w:eastAsia="Arial"/>
          <w:color w:val="231F20"/>
          <w:spacing w:val="-32"/>
          <w:sz w:val="16"/>
          <w:szCs w:val="16"/>
          <w:vertAlign w:val="baseline"/>
        </w:rPr>
        <w:t> </w:t>
      </w:r>
      <w:r>
        <w:rPr>
          <w:rFonts w:ascii="Arial" w:hAnsi="Arial" w:cs="Arial" w:eastAsia="Arial"/>
          <w:color w:val="231F20"/>
          <w:sz w:val="16"/>
          <w:szCs w:val="16"/>
          <w:vertAlign w:val="baseline"/>
        </w:rPr>
        <w:t>single-junction </w:t>
      </w:r>
      <w:r>
        <w:rPr>
          <w:rFonts w:ascii="Arial" w:hAnsi="Arial" w:cs="Arial" w:eastAsia="Arial"/>
          <w:color w:val="231F20"/>
          <w:w w:val="95"/>
          <w:sz w:val="16"/>
          <w:szCs w:val="16"/>
          <w:vertAlign w:val="baseline"/>
        </w:rPr>
        <w:t>perovskite</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device</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packaged</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with</w:t>
      </w:r>
      <w:r>
        <w:rPr>
          <w:rFonts w:ascii="Arial" w:hAnsi="Arial" w:cs="Arial" w:eastAsia="Arial"/>
          <w:color w:val="231F20"/>
          <w:spacing w:val="-16"/>
          <w:w w:val="95"/>
          <w:sz w:val="16"/>
          <w:szCs w:val="16"/>
          <w:vertAlign w:val="baseline"/>
        </w:rPr>
        <w:t> </w:t>
      </w:r>
      <w:r>
        <w:rPr>
          <w:rFonts w:ascii="Arial" w:hAnsi="Arial" w:cs="Arial" w:eastAsia="Arial"/>
          <w:color w:val="231F20"/>
          <w:spacing w:val="-4"/>
          <w:w w:val="95"/>
          <w:sz w:val="16"/>
          <w:szCs w:val="16"/>
          <w:vertAlign w:val="baseline"/>
        </w:rPr>
        <w:t>EVA,</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glass,</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and</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a</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butyl</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rubber</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edge</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seal</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during</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damp</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heat</w:t>
      </w:r>
      <w:r>
        <w:rPr>
          <w:rFonts w:ascii="Arial" w:hAnsi="Arial" w:cs="Arial" w:eastAsia="Arial"/>
          <w:color w:val="231F20"/>
          <w:spacing w:val="-16"/>
          <w:w w:val="95"/>
          <w:sz w:val="16"/>
          <w:szCs w:val="16"/>
          <w:vertAlign w:val="baseline"/>
        </w:rPr>
        <w:t> </w:t>
      </w:r>
      <w:r>
        <w:rPr>
          <w:rFonts w:ascii="Arial" w:hAnsi="Arial" w:cs="Arial" w:eastAsia="Arial"/>
          <w:color w:val="231F20"/>
          <w:w w:val="95"/>
          <w:sz w:val="16"/>
          <w:szCs w:val="16"/>
          <w:vertAlign w:val="baseline"/>
        </w:rPr>
        <w:t>testing.</w:t>
      </w:r>
    </w:p>
    <w:p>
      <w:pPr>
        <w:spacing w:after="0" w:line="273" w:lineRule="auto"/>
        <w:jc w:val="left"/>
        <w:rPr>
          <w:rFonts w:ascii="Arial" w:hAnsi="Arial" w:cs="Arial" w:eastAsia="Arial"/>
          <w:sz w:val="16"/>
          <w:szCs w:val="16"/>
        </w:rPr>
        <w:sectPr>
          <w:type w:val="continuous"/>
          <w:pgSz w:w="11910" w:h="15650"/>
          <w:pgMar w:top="340" w:bottom="260" w:left="560" w:right="0"/>
        </w:sectPr>
      </w:pPr>
    </w:p>
    <w:p>
      <w:pPr>
        <w:pStyle w:val="BodyText"/>
        <w:spacing w:line="242" w:lineRule="auto" w:before="200"/>
        <w:ind w:left="239"/>
        <w:jc w:val="both"/>
      </w:pPr>
      <w:r>
        <w:rPr>
          <w:color w:val="231F20"/>
          <w:w w:val="105"/>
        </w:rPr>
        <w:t>In the present </w:t>
      </w:r>
      <w:r>
        <w:rPr>
          <w:color w:val="231F20"/>
          <w:spacing w:val="-4"/>
          <w:w w:val="105"/>
        </w:rPr>
        <w:t>CsFA </w:t>
      </w:r>
      <w:r>
        <w:rPr>
          <w:color w:val="231F20"/>
          <w:w w:val="105"/>
        </w:rPr>
        <w:t>devices, </w:t>
      </w:r>
      <w:r>
        <w:rPr>
          <w:color w:val="231F20"/>
          <w:spacing w:val="-3"/>
          <w:w w:val="105"/>
        </w:rPr>
        <w:t>however, </w:t>
      </w:r>
      <w:r>
        <w:rPr>
          <w:color w:val="231F20"/>
          <w:w w:val="105"/>
        </w:rPr>
        <w:t>no such pinhole-based degradation</w:t>
      </w:r>
      <w:r>
        <w:rPr>
          <w:color w:val="231F20"/>
          <w:spacing w:val="-20"/>
          <w:w w:val="105"/>
        </w:rPr>
        <w:t> </w:t>
      </w:r>
      <w:r>
        <w:rPr>
          <w:color w:val="231F20"/>
          <w:w w:val="105"/>
        </w:rPr>
        <w:t>was</w:t>
      </w:r>
      <w:r>
        <w:rPr>
          <w:color w:val="231F20"/>
          <w:spacing w:val="-20"/>
          <w:w w:val="105"/>
        </w:rPr>
        <w:t> </w:t>
      </w:r>
      <w:r>
        <w:rPr>
          <w:color w:val="231F20"/>
          <w:w w:val="105"/>
        </w:rPr>
        <w:t>apparent</w:t>
      </w:r>
      <w:r>
        <w:rPr>
          <w:color w:val="231F20"/>
          <w:spacing w:val="-20"/>
          <w:w w:val="105"/>
        </w:rPr>
        <w:t> </w:t>
      </w:r>
      <w:r>
        <w:rPr>
          <w:color w:val="231F20"/>
          <w:w w:val="105"/>
        </w:rPr>
        <w:t>after</w:t>
      </w:r>
      <w:r>
        <w:rPr>
          <w:color w:val="231F20"/>
          <w:spacing w:val="-20"/>
          <w:w w:val="105"/>
        </w:rPr>
        <w:t> </w:t>
      </w:r>
      <w:r>
        <w:rPr>
          <w:color w:val="231F20"/>
          <w:w w:val="105"/>
        </w:rPr>
        <w:t>1,000</w:t>
      </w:r>
      <w:r>
        <w:rPr>
          <w:color w:val="231F20"/>
          <w:spacing w:val="-24"/>
          <w:w w:val="105"/>
        </w:rPr>
        <w:t> </w:t>
      </w:r>
      <w:r>
        <w:rPr>
          <w:color w:val="231F20"/>
          <w:w w:val="105"/>
        </w:rPr>
        <w:t>h</w:t>
      </w:r>
      <w:r>
        <w:rPr>
          <w:color w:val="231F20"/>
          <w:spacing w:val="-20"/>
          <w:w w:val="105"/>
        </w:rPr>
        <w:t> </w:t>
      </w:r>
      <w:r>
        <w:rPr>
          <w:color w:val="231F20"/>
          <w:w w:val="105"/>
        </w:rPr>
        <w:t>of</w:t>
      </w:r>
      <w:r>
        <w:rPr>
          <w:color w:val="231F20"/>
          <w:spacing w:val="-20"/>
          <w:w w:val="105"/>
        </w:rPr>
        <w:t> </w:t>
      </w:r>
      <w:r>
        <w:rPr>
          <w:color w:val="231F20"/>
          <w:w w:val="105"/>
        </w:rPr>
        <w:t>operation,</w:t>
      </w:r>
      <w:r>
        <w:rPr>
          <w:color w:val="231F20"/>
          <w:spacing w:val="-20"/>
          <w:w w:val="105"/>
        </w:rPr>
        <w:t> </w:t>
      </w:r>
      <w:r>
        <w:rPr>
          <w:color w:val="231F20"/>
          <w:w w:val="105"/>
        </w:rPr>
        <w:t>speaking</w:t>
      </w:r>
      <w:r>
        <w:rPr>
          <w:color w:val="231F20"/>
          <w:spacing w:val="-20"/>
          <w:w w:val="105"/>
        </w:rPr>
        <w:t> </w:t>
      </w:r>
      <w:r>
        <w:rPr>
          <w:color w:val="231F20"/>
          <w:w w:val="105"/>
        </w:rPr>
        <w:t>to</w:t>
      </w:r>
      <w:r>
        <w:rPr>
          <w:color w:val="231F20"/>
          <w:spacing w:val="-20"/>
          <w:w w:val="105"/>
        </w:rPr>
        <w:t> </w:t>
      </w:r>
      <w:r>
        <w:rPr>
          <w:color w:val="231F20"/>
          <w:w w:val="105"/>
        </w:rPr>
        <w:t>the e</w:t>
      </w:r>
      <w:r>
        <w:rPr>
          <w:color w:val="231F20"/>
          <w:spacing w:val="30"/>
          <w:w w:val="105"/>
        </w:rPr>
        <w:t> </w:t>
      </w:r>
      <w:r>
        <w:rPr>
          <w:color w:val="231F20"/>
          <w:w w:val="105"/>
        </w:rPr>
        <w:t>cacy</w:t>
      </w:r>
      <w:r>
        <w:rPr>
          <w:color w:val="231F20"/>
          <w:spacing w:val="-21"/>
          <w:w w:val="105"/>
        </w:rPr>
        <w:t> </w:t>
      </w:r>
      <w:r>
        <w:rPr>
          <w:color w:val="231F20"/>
          <w:w w:val="105"/>
        </w:rPr>
        <w:t>of</w:t>
      </w:r>
      <w:r>
        <w:rPr>
          <w:color w:val="231F20"/>
          <w:spacing w:val="-21"/>
          <w:w w:val="105"/>
        </w:rPr>
        <w:t> </w:t>
      </w:r>
      <w:r>
        <w:rPr>
          <w:color w:val="231F20"/>
          <w:w w:val="105"/>
        </w:rPr>
        <w:t>the</w:t>
      </w:r>
      <w:r>
        <w:rPr>
          <w:color w:val="231F20"/>
          <w:spacing w:val="-21"/>
          <w:w w:val="105"/>
        </w:rPr>
        <w:t> </w:t>
      </w:r>
      <w:r>
        <w:rPr>
          <w:color w:val="231F20"/>
          <w:w w:val="105"/>
        </w:rPr>
        <w:t>conformal</w:t>
      </w:r>
      <w:r>
        <w:rPr>
          <w:color w:val="231F20"/>
          <w:spacing w:val="-21"/>
          <w:w w:val="105"/>
        </w:rPr>
        <w:t> </w:t>
      </w:r>
      <w:r>
        <w:rPr>
          <w:color w:val="231F20"/>
          <w:w w:val="105"/>
        </w:rPr>
        <w:t>ALD</w:t>
      </w:r>
      <w:r>
        <w:rPr>
          <w:color w:val="231F20"/>
          <w:spacing w:val="-21"/>
          <w:w w:val="105"/>
        </w:rPr>
        <w:t> </w:t>
      </w:r>
      <w:r>
        <w:rPr>
          <w:color w:val="231F20"/>
          <w:w w:val="105"/>
        </w:rPr>
        <w:t>process</w:t>
      </w:r>
      <w:r>
        <w:rPr>
          <w:color w:val="231F20"/>
          <w:spacing w:val="-21"/>
          <w:w w:val="105"/>
        </w:rPr>
        <w:t> </w:t>
      </w:r>
      <w:r>
        <w:rPr>
          <w:color w:val="231F20"/>
          <w:w w:val="105"/>
        </w:rPr>
        <w:t>to</w:t>
      </w:r>
      <w:r>
        <w:rPr>
          <w:color w:val="231F20"/>
          <w:spacing w:val="-21"/>
          <w:w w:val="105"/>
        </w:rPr>
        <w:t> </w:t>
      </w:r>
      <w:r>
        <w:rPr>
          <w:color w:val="231F20"/>
          <w:w w:val="105"/>
        </w:rPr>
        <w:t>prevent</w:t>
      </w:r>
      <w:r>
        <w:rPr>
          <w:color w:val="231F20"/>
          <w:spacing w:val="-21"/>
          <w:w w:val="105"/>
        </w:rPr>
        <w:t> </w:t>
      </w:r>
      <w:r>
        <w:rPr>
          <w:color w:val="231F20"/>
          <w:w w:val="105"/>
        </w:rPr>
        <w:t>pinhole</w:t>
      </w:r>
      <w:r>
        <w:rPr>
          <w:color w:val="231F20"/>
          <w:spacing w:val="-21"/>
          <w:w w:val="105"/>
        </w:rPr>
        <w:t> </w:t>
      </w:r>
      <w:r>
        <w:rPr>
          <w:color w:val="231F20"/>
          <w:w w:val="105"/>
        </w:rPr>
        <w:t>formation and</w:t>
      </w:r>
      <w:r>
        <w:rPr>
          <w:color w:val="231F20"/>
          <w:spacing w:val="-19"/>
          <w:w w:val="105"/>
        </w:rPr>
        <w:t> </w:t>
      </w:r>
      <w:r>
        <w:rPr>
          <w:color w:val="231F20"/>
          <w:w w:val="105"/>
        </w:rPr>
        <w:t>to</w:t>
      </w:r>
      <w:r>
        <w:rPr>
          <w:color w:val="231F20"/>
          <w:spacing w:val="-19"/>
          <w:w w:val="105"/>
        </w:rPr>
        <w:t> </w:t>
      </w:r>
      <w:r>
        <w:rPr>
          <w:color w:val="231F20"/>
          <w:w w:val="105"/>
        </w:rPr>
        <w:t>the</w:t>
      </w:r>
      <w:r>
        <w:rPr>
          <w:color w:val="231F20"/>
          <w:spacing w:val="-19"/>
          <w:w w:val="105"/>
        </w:rPr>
        <w:t> </w:t>
      </w:r>
      <w:r>
        <w:rPr>
          <w:color w:val="231F20"/>
          <w:w w:val="105"/>
        </w:rPr>
        <w:t>overall</w:t>
      </w:r>
      <w:r>
        <w:rPr>
          <w:color w:val="231F20"/>
          <w:spacing w:val="-19"/>
          <w:w w:val="105"/>
        </w:rPr>
        <w:t> </w:t>
      </w:r>
      <w:r>
        <w:rPr>
          <w:color w:val="231F20"/>
          <w:w w:val="105"/>
        </w:rPr>
        <w:t>increased</w:t>
      </w:r>
      <w:r>
        <w:rPr>
          <w:color w:val="231F20"/>
          <w:spacing w:val="-19"/>
          <w:w w:val="105"/>
        </w:rPr>
        <w:t> </w:t>
      </w:r>
      <w:r>
        <w:rPr>
          <w:color w:val="231F20"/>
          <w:w w:val="105"/>
        </w:rPr>
        <w:t>stability</w:t>
      </w:r>
      <w:r>
        <w:rPr>
          <w:color w:val="231F20"/>
          <w:spacing w:val="-19"/>
          <w:w w:val="105"/>
        </w:rPr>
        <w:t> </w:t>
      </w:r>
      <w:r>
        <w:rPr>
          <w:color w:val="231F20"/>
          <w:w w:val="105"/>
        </w:rPr>
        <w:t>of</w:t>
      </w:r>
      <w:r>
        <w:rPr>
          <w:color w:val="231F20"/>
          <w:spacing w:val="-19"/>
          <w:w w:val="105"/>
        </w:rPr>
        <w:t> </w:t>
      </w:r>
      <w:r>
        <w:rPr>
          <w:color w:val="231F20"/>
          <w:w w:val="105"/>
        </w:rPr>
        <w:t>the</w:t>
      </w:r>
      <w:r>
        <w:rPr>
          <w:color w:val="231F20"/>
          <w:spacing w:val="-19"/>
          <w:w w:val="105"/>
        </w:rPr>
        <w:t> </w:t>
      </w:r>
      <w:r>
        <w:rPr>
          <w:color w:val="231F20"/>
          <w:spacing w:val="-4"/>
          <w:w w:val="105"/>
        </w:rPr>
        <w:t>CsFA</w:t>
      </w:r>
      <w:r>
        <w:rPr>
          <w:color w:val="231F20"/>
          <w:spacing w:val="-19"/>
          <w:w w:val="105"/>
        </w:rPr>
        <w:t> </w:t>
      </w:r>
      <w:r>
        <w:rPr>
          <w:color w:val="231F20"/>
          <w:w w:val="105"/>
        </w:rPr>
        <w:t>perovskite.</w:t>
      </w:r>
    </w:p>
    <w:p>
      <w:pPr>
        <w:pStyle w:val="BodyText"/>
        <w:spacing w:line="242" w:lineRule="auto"/>
        <w:ind w:left="239" w:firstLine="219"/>
        <w:jc w:val="both"/>
      </w:pPr>
      <w:r>
        <w:rPr>
          <w:color w:val="231F20"/>
          <w:w w:val="105"/>
        </w:rPr>
        <w:t>Although the cell in Fig. 3a had the  same  e</w:t>
      </w:r>
      <w:r>
        <w:rPr>
          <w:color w:val="231F20"/>
          <w:spacing w:val="46"/>
          <w:w w:val="105"/>
        </w:rPr>
        <w:t> </w:t>
      </w:r>
      <w:r>
        <w:rPr>
          <w:color w:val="231F20"/>
          <w:w w:val="105"/>
        </w:rPr>
        <w:t>ciency</w:t>
      </w:r>
      <w:r>
        <w:rPr>
          <w:color w:val="231F20"/>
          <w:spacing w:val="30"/>
          <w:w w:val="105"/>
        </w:rPr>
        <w:t> </w:t>
      </w:r>
      <w:r>
        <w:rPr>
          <w:color w:val="231F20"/>
          <w:w w:val="105"/>
        </w:rPr>
        <w:t>after 1,000 h as at the start of the test, this e ciency was not constant over the testing period. As can be seen in Fig. 3a, the rise in         e   ciency during the first 400 h corresponds to an increase in   </w:t>
      </w:r>
      <w:r>
        <w:rPr>
          <w:color w:val="231F20"/>
          <w:spacing w:val="46"/>
          <w:w w:val="105"/>
        </w:rPr>
        <w:t> </w:t>
      </w:r>
      <w:r>
        <w:rPr>
          <w:color w:val="231F20"/>
          <w:w w:val="105"/>
        </w:rPr>
        <w:t>voltage </w:t>
      </w:r>
      <w:r>
        <w:rPr>
          <w:color w:val="231F20"/>
          <w:spacing w:val="-5"/>
          <w:w w:val="105"/>
        </w:rPr>
        <w:t>(</w:t>
      </w:r>
      <w:r>
        <w:rPr>
          <w:i/>
          <w:color w:val="231F20"/>
          <w:spacing w:val="-5"/>
          <w:w w:val="105"/>
        </w:rPr>
        <w:t>V</w:t>
      </w:r>
      <w:r>
        <w:rPr>
          <w:color w:val="231F20"/>
          <w:spacing w:val="-5"/>
          <w:w w:val="105"/>
          <w:vertAlign w:val="subscript"/>
        </w:rPr>
        <w:t>M</w:t>
      </w:r>
      <w:r>
        <w:rPr>
          <w:color w:val="231F20"/>
          <w:spacing w:val="-5"/>
          <w:w w:val="105"/>
          <w:vertAlign w:val="subscript"/>
        </w:rPr>
        <w:t>P</w:t>
      </w:r>
      <w:r>
        <w:rPr>
          <w:color w:val="231F20"/>
          <w:spacing w:val="-5"/>
          <w:w w:val="105"/>
          <w:vertAlign w:val="baseline"/>
        </w:rPr>
      </w:r>
      <w:r>
        <w:rPr>
          <w:color w:val="231F20"/>
          <w:spacing w:val="-5"/>
          <w:w w:val="105"/>
          <w:vertAlign w:val="subscript"/>
        </w:rPr>
        <w:t>P</w:t>
      </w:r>
      <w:r>
        <w:rPr>
          <w:color w:val="231F20"/>
          <w:spacing w:val="-5"/>
          <w:w w:val="105"/>
          <w:vertAlign w:val="baseline"/>
        </w:rPr>
        <w:t>),</w:t>
      </w:r>
      <w:r>
        <w:rPr>
          <w:color w:val="231F20"/>
          <w:spacing w:val="-5"/>
          <w:w w:val="105"/>
          <w:vertAlign w:val="baseline"/>
        </w:rPr>
        <w:t> </w:t>
      </w:r>
      <w:r>
        <w:rPr>
          <w:color w:val="231F20"/>
          <w:w w:val="105"/>
          <w:vertAlign w:val="baseline"/>
        </w:rPr>
        <w:t>suggesting an improvement of the </w:t>
      </w:r>
      <w:r>
        <w:rPr>
          <w:color w:val="231F20"/>
          <w:spacing w:val="-3"/>
          <w:w w:val="105"/>
          <w:vertAlign w:val="baseline"/>
        </w:rPr>
        <w:t>NiO/perovskite </w:t>
      </w:r>
      <w:r>
        <w:rPr>
          <w:color w:val="231F20"/>
          <w:w w:val="105"/>
          <w:vertAlign w:val="baseline"/>
        </w:rPr>
        <w:t>interface or increased perovskite crystallinity. </w:t>
      </w:r>
      <w:r>
        <w:rPr>
          <w:i/>
          <w:color w:val="231F20"/>
          <w:spacing w:val="-10"/>
          <w:w w:val="105"/>
          <w:vertAlign w:val="baseline"/>
        </w:rPr>
        <w:t>V</w:t>
      </w:r>
      <w:r>
        <w:rPr>
          <w:color w:val="231F20"/>
          <w:spacing w:val="-10"/>
          <w:w w:val="105"/>
          <w:vertAlign w:val="subscript"/>
        </w:rPr>
        <w:t>M</w:t>
      </w:r>
      <w:r>
        <w:rPr>
          <w:color w:val="231F20"/>
          <w:spacing w:val="-10"/>
          <w:w w:val="105"/>
          <w:vertAlign w:val="subscript"/>
        </w:rPr>
        <w:t>P</w:t>
      </w:r>
      <w:r>
        <w:rPr>
          <w:color w:val="231F20"/>
          <w:spacing w:val="-10"/>
          <w:w w:val="105"/>
          <w:vertAlign w:val="baseline"/>
        </w:rPr>
      </w:r>
      <w:r>
        <w:rPr>
          <w:color w:val="231F20"/>
          <w:spacing w:val="-10"/>
          <w:w w:val="105"/>
          <w:vertAlign w:val="subscript"/>
        </w:rPr>
        <w:t>P</w:t>
      </w:r>
      <w:r>
        <w:rPr>
          <w:color w:val="231F20"/>
          <w:spacing w:val="-10"/>
          <w:w w:val="105"/>
          <w:vertAlign w:val="baseline"/>
        </w:rPr>
      </w:r>
      <w:r>
        <w:rPr>
          <w:color w:val="231F20"/>
          <w:spacing w:val="-10"/>
          <w:w w:val="105"/>
          <w:vertAlign w:val="baseline"/>
        </w:rPr>
        <w:t> </w:t>
      </w:r>
      <w:r>
        <w:rPr>
          <w:color w:val="231F20"/>
          <w:w w:val="105"/>
          <w:vertAlign w:val="baseline"/>
        </w:rPr>
        <w:t>started at only a modest value but the lack of </w:t>
      </w:r>
      <w:r>
        <w:rPr>
          <w:i/>
          <w:color w:val="231F20"/>
          <w:spacing w:val="-10"/>
          <w:w w:val="105"/>
          <w:vertAlign w:val="baseline"/>
        </w:rPr>
        <w:t>V</w:t>
      </w:r>
      <w:r>
        <w:rPr>
          <w:color w:val="231F20"/>
          <w:spacing w:val="-10"/>
          <w:w w:val="105"/>
          <w:vertAlign w:val="subscript"/>
        </w:rPr>
        <w:t>M</w:t>
      </w:r>
      <w:r>
        <w:rPr>
          <w:color w:val="231F20"/>
          <w:spacing w:val="-10"/>
          <w:w w:val="105"/>
          <w:vertAlign w:val="subscript"/>
        </w:rPr>
        <w:t>P</w:t>
      </w:r>
      <w:r>
        <w:rPr>
          <w:color w:val="231F20"/>
          <w:spacing w:val="-10"/>
          <w:w w:val="105"/>
          <w:vertAlign w:val="baseline"/>
        </w:rPr>
      </w:r>
      <w:r>
        <w:rPr>
          <w:color w:val="231F20"/>
          <w:spacing w:val="-10"/>
          <w:w w:val="105"/>
          <w:vertAlign w:val="subscript"/>
        </w:rPr>
        <w:t>P</w:t>
      </w:r>
      <w:r>
        <w:rPr>
          <w:color w:val="231F20"/>
          <w:spacing w:val="-10"/>
          <w:w w:val="105"/>
          <w:vertAlign w:val="baseline"/>
        </w:rPr>
      </w:r>
      <w:r>
        <w:rPr>
          <w:color w:val="231F20"/>
          <w:spacing w:val="-10"/>
          <w:w w:val="105"/>
          <w:vertAlign w:val="baseline"/>
        </w:rPr>
        <w:t> </w:t>
      </w:r>
      <w:r>
        <w:rPr>
          <w:color w:val="231F20"/>
          <w:w w:val="105"/>
          <w:vertAlign w:val="baseline"/>
        </w:rPr>
        <w:t>decay during the test is </w:t>
      </w:r>
      <w:r>
        <w:rPr>
          <w:color w:val="231F20"/>
          <w:spacing w:val="-3"/>
          <w:w w:val="105"/>
          <w:vertAlign w:val="baseline"/>
        </w:rPr>
        <w:t>noteworthy. </w:t>
      </w:r>
      <w:r>
        <w:rPr>
          <w:color w:val="231F20"/>
          <w:w w:val="105"/>
          <w:vertAlign w:val="baseline"/>
        </w:rPr>
        <w:t>Falling current density </w:t>
      </w:r>
      <w:r>
        <w:rPr>
          <w:color w:val="231F20"/>
          <w:spacing w:val="-2"/>
          <w:w w:val="105"/>
          <w:vertAlign w:val="baseline"/>
        </w:rPr>
        <w:t>(</w:t>
      </w:r>
      <w:r>
        <w:rPr>
          <w:i/>
          <w:color w:val="231F20"/>
          <w:spacing w:val="-2"/>
          <w:w w:val="105"/>
          <w:vertAlign w:val="baseline"/>
        </w:rPr>
        <w:t>J</w:t>
      </w:r>
      <w:r>
        <w:rPr>
          <w:color w:val="231F20"/>
          <w:spacing w:val="-2"/>
          <w:w w:val="105"/>
          <w:vertAlign w:val="subscript"/>
        </w:rPr>
        <w:t>M</w:t>
      </w:r>
      <w:r>
        <w:rPr>
          <w:color w:val="231F20"/>
          <w:spacing w:val="-2"/>
          <w:w w:val="105"/>
          <w:vertAlign w:val="subscript"/>
        </w:rPr>
        <w:t>P</w:t>
      </w:r>
      <w:r>
        <w:rPr>
          <w:color w:val="231F20"/>
          <w:spacing w:val="-2"/>
          <w:w w:val="105"/>
          <w:vertAlign w:val="baseline"/>
        </w:rPr>
      </w:r>
      <w:r>
        <w:rPr>
          <w:color w:val="231F20"/>
          <w:spacing w:val="-2"/>
          <w:w w:val="105"/>
          <w:vertAlign w:val="subscript"/>
        </w:rPr>
        <w:t>P</w:t>
      </w:r>
      <w:r>
        <w:rPr>
          <w:color w:val="231F20"/>
          <w:spacing w:val="-2"/>
          <w:w w:val="105"/>
          <w:vertAlign w:val="baseline"/>
        </w:rPr>
        <w:t>)</w:t>
      </w:r>
      <w:r>
        <w:rPr>
          <w:color w:val="231F20"/>
          <w:spacing w:val="-2"/>
          <w:w w:val="105"/>
          <w:vertAlign w:val="baseline"/>
        </w:rPr>
        <w:t> </w:t>
      </w:r>
      <w:r>
        <w:rPr>
          <w:color w:val="231F20"/>
          <w:w w:val="105"/>
          <w:vertAlign w:val="baseline"/>
        </w:rPr>
        <w:t>is the culprit for the decrease in e   ciency over the last 600 h of the test. The exact  </w:t>
      </w:r>
      <w:r>
        <w:rPr>
          <w:color w:val="231F20"/>
          <w:spacing w:val="46"/>
          <w:w w:val="105"/>
          <w:vertAlign w:val="baseline"/>
        </w:rPr>
        <w:t> </w:t>
      </w:r>
      <w:r>
        <w:rPr>
          <w:color w:val="231F20"/>
          <w:w w:val="105"/>
          <w:vertAlign w:val="baseline"/>
        </w:rPr>
        <w:t>cause of this decrease in </w:t>
      </w:r>
      <w:r>
        <w:rPr>
          <w:i/>
          <w:color w:val="231F20"/>
          <w:w w:val="105"/>
          <w:vertAlign w:val="baseline"/>
        </w:rPr>
        <w:t>J </w:t>
      </w:r>
      <w:r>
        <w:rPr>
          <w:color w:val="231F20"/>
          <w:w w:val="105"/>
          <w:vertAlign w:val="subscript"/>
        </w:rPr>
        <w:t>M</w:t>
      </w:r>
      <w:r>
        <w:rPr>
          <w:color w:val="231F20"/>
          <w:w w:val="105"/>
          <w:vertAlign w:val="subscript"/>
        </w:rPr>
        <w:t>P</w:t>
      </w:r>
      <w:r>
        <w:rPr>
          <w:color w:val="231F20"/>
          <w:w w:val="105"/>
          <w:vertAlign w:val="baseline"/>
        </w:rPr>
      </w:r>
      <w:r>
        <w:rPr>
          <w:color w:val="231F20"/>
          <w:w w:val="105"/>
          <w:vertAlign w:val="subscript"/>
        </w:rPr>
        <w:t>P</w:t>
      </w:r>
      <w:r>
        <w:rPr>
          <w:color w:val="231F20"/>
          <w:w w:val="105"/>
          <w:vertAlign w:val="baseline"/>
        </w:rPr>
      </w:r>
      <w:r>
        <w:rPr>
          <w:color w:val="231F20"/>
          <w:w w:val="105"/>
          <w:vertAlign w:val="baseline"/>
        </w:rPr>
        <w:t> is currently being studied, but </w:t>
      </w:r>
      <w:r>
        <w:rPr>
          <w:color w:val="231F20"/>
          <w:spacing w:val="46"/>
          <w:w w:val="105"/>
          <w:vertAlign w:val="baseline"/>
        </w:rPr>
        <w:t> </w:t>
      </w:r>
      <w:r>
        <w:rPr>
          <w:color w:val="231F20"/>
          <w:w w:val="105"/>
          <w:vertAlign w:val="baseline"/>
        </w:rPr>
        <w:t>potential causes are the lack of an edge seal or pinholes in the       ITO layer caused by dust particles; either case would lead to </w:t>
      </w:r>
      <w:r>
        <w:rPr>
          <w:color w:val="231F20"/>
          <w:spacing w:val="46"/>
          <w:w w:val="105"/>
          <w:vertAlign w:val="baseline"/>
        </w:rPr>
        <w:t> </w:t>
      </w:r>
      <w:r>
        <w:rPr>
          <w:color w:val="231F20"/>
          <w:w w:val="105"/>
          <w:vertAlign w:val="baseline"/>
        </w:rPr>
        <w:t>evolution of the organic cation. </w:t>
      </w:r>
      <w:r>
        <w:rPr>
          <w:color w:val="231F20"/>
          <w:spacing w:val="-3"/>
          <w:w w:val="105"/>
          <w:vertAlign w:val="baseline"/>
        </w:rPr>
        <w:t>However, </w:t>
      </w:r>
      <w:r>
        <w:rPr>
          <w:color w:val="231F20"/>
          <w:w w:val="105"/>
          <w:vertAlign w:val="baseline"/>
        </w:rPr>
        <w:t>both of these potential issues can be solved through proper device encapsulation. The    vast</w:t>
      </w:r>
      <w:r>
        <w:rPr>
          <w:color w:val="231F20"/>
          <w:spacing w:val="-19"/>
          <w:w w:val="105"/>
          <w:vertAlign w:val="baseline"/>
        </w:rPr>
        <w:t> </w:t>
      </w:r>
      <w:r>
        <w:rPr>
          <w:color w:val="231F20"/>
          <w:w w:val="105"/>
          <w:vertAlign w:val="baseline"/>
        </w:rPr>
        <w:t>majority</w:t>
      </w:r>
      <w:r>
        <w:rPr>
          <w:color w:val="231F20"/>
          <w:spacing w:val="-19"/>
          <w:w w:val="105"/>
          <w:vertAlign w:val="baseline"/>
        </w:rPr>
        <w:t> </w:t>
      </w:r>
      <w:r>
        <w:rPr>
          <w:color w:val="231F20"/>
          <w:w w:val="105"/>
          <w:vertAlign w:val="baseline"/>
        </w:rPr>
        <w:t>of</w:t>
      </w:r>
      <w:r>
        <w:rPr>
          <w:color w:val="231F20"/>
          <w:spacing w:val="-19"/>
          <w:w w:val="105"/>
          <w:vertAlign w:val="baseline"/>
        </w:rPr>
        <w:t> </w:t>
      </w:r>
      <w:r>
        <w:rPr>
          <w:color w:val="231F20"/>
          <w:w w:val="105"/>
          <w:vertAlign w:val="baseline"/>
        </w:rPr>
        <w:t>commercial</w:t>
      </w:r>
      <w:r>
        <w:rPr>
          <w:color w:val="231F20"/>
          <w:spacing w:val="-19"/>
          <w:w w:val="105"/>
          <w:vertAlign w:val="baseline"/>
        </w:rPr>
        <w:t> </w:t>
      </w:r>
      <w:r>
        <w:rPr>
          <w:color w:val="231F20"/>
          <w:w w:val="105"/>
          <w:vertAlign w:val="baseline"/>
        </w:rPr>
        <w:t>silicon</w:t>
      </w:r>
      <w:r>
        <w:rPr>
          <w:color w:val="231F20"/>
          <w:spacing w:val="-19"/>
          <w:w w:val="105"/>
          <w:vertAlign w:val="baseline"/>
        </w:rPr>
        <w:t> </w:t>
      </w:r>
      <w:r>
        <w:rPr>
          <w:color w:val="231F20"/>
          <w:w w:val="105"/>
          <w:vertAlign w:val="baseline"/>
        </w:rPr>
        <w:t>solar</w:t>
      </w:r>
      <w:r>
        <w:rPr>
          <w:color w:val="231F20"/>
          <w:spacing w:val="-19"/>
          <w:w w:val="105"/>
          <w:vertAlign w:val="baseline"/>
        </w:rPr>
        <w:t> </w:t>
      </w:r>
      <w:r>
        <w:rPr>
          <w:color w:val="231F20"/>
          <w:w w:val="105"/>
          <w:vertAlign w:val="baseline"/>
        </w:rPr>
        <w:t>modules</w:t>
      </w:r>
      <w:r>
        <w:rPr>
          <w:color w:val="231F20"/>
          <w:spacing w:val="-19"/>
          <w:w w:val="105"/>
          <w:vertAlign w:val="baseline"/>
        </w:rPr>
        <w:t> </w:t>
      </w:r>
      <w:r>
        <w:rPr>
          <w:color w:val="231F20"/>
          <w:w w:val="105"/>
          <w:vertAlign w:val="baseline"/>
        </w:rPr>
        <w:t>are</w:t>
      </w:r>
      <w:r>
        <w:rPr>
          <w:color w:val="231F20"/>
          <w:spacing w:val="-19"/>
          <w:w w:val="105"/>
          <w:vertAlign w:val="baseline"/>
        </w:rPr>
        <w:t> </w:t>
      </w:r>
      <w:r>
        <w:rPr>
          <w:color w:val="231F20"/>
          <w:w w:val="105"/>
          <w:vertAlign w:val="baseline"/>
        </w:rPr>
        <w:t>encapsulated with the elastomeric polymer ethylene-vinyl acetate </w:t>
      </w:r>
      <w:r>
        <w:rPr>
          <w:color w:val="231F20"/>
          <w:spacing w:val="-6"/>
          <w:w w:val="105"/>
          <w:vertAlign w:val="baseline"/>
        </w:rPr>
        <w:t>(EVA) </w:t>
      </w:r>
      <w:r>
        <w:rPr>
          <w:color w:val="231F20"/>
          <w:w w:val="105"/>
          <w:vertAlign w:val="baseline"/>
        </w:rPr>
        <w:t>and </w:t>
      </w:r>
      <w:r>
        <w:rPr>
          <w:color w:val="231F20"/>
          <w:spacing w:val="1"/>
          <w:w w:val="105"/>
          <w:vertAlign w:val="baseline"/>
        </w:rPr>
        <w:t> </w:t>
      </w:r>
      <w:r>
        <w:rPr>
          <w:color w:val="231F20"/>
          <w:w w:val="105"/>
          <w:vertAlign w:val="baseline"/>
        </w:rPr>
        <w:t>a</w:t>
      </w:r>
    </w:p>
    <w:p>
      <w:pPr>
        <w:pStyle w:val="BodyText"/>
        <w:spacing w:line="206" w:lineRule="auto" w:before="29"/>
        <w:ind w:left="239"/>
        <w:jc w:val="both"/>
      </w:pPr>
      <w:r>
        <w:rPr>
          <w:color w:val="231F20"/>
          <w:w w:val="105"/>
        </w:rPr>
        <w:t>glass cover sheet to prevent oxidation and moisture ingress, and thus to enable </w:t>
      </w:r>
      <w:r>
        <w:rPr>
          <w:rFonts w:ascii="Apple SD Gothic Neo" w:hAnsi="Apple SD Gothic Neo"/>
          <w:color w:val="231F20"/>
          <w:w w:val="105"/>
        </w:rPr>
        <w:t>&gt;</w:t>
      </w:r>
      <w:r>
        <w:rPr>
          <w:color w:val="231F20"/>
          <w:w w:val="105"/>
        </w:rPr>
        <w:t>25-year lifetimes. Lamination of </w:t>
      </w:r>
      <w:r>
        <w:rPr>
          <w:color w:val="231F20"/>
          <w:spacing w:val="-9"/>
          <w:w w:val="105"/>
        </w:rPr>
        <w:t>EVA </w:t>
      </w:r>
      <w:r>
        <w:rPr>
          <w:color w:val="231F20"/>
          <w:w w:val="105"/>
        </w:rPr>
        <w:t>is typically performed at 110–150 </w:t>
      </w:r>
      <w:r>
        <w:rPr>
          <w:rFonts w:ascii="Arial Unicode MS" w:hAnsi="Arial Unicode MS"/>
          <w:color w:val="231F20"/>
          <w:spacing w:val="1"/>
          <w:w w:val="105"/>
          <w:position w:val="8"/>
          <w:sz w:val="12"/>
        </w:rPr>
        <w:t>○</w:t>
      </w:r>
      <w:r>
        <w:rPr>
          <w:color w:val="231F20"/>
          <w:spacing w:val="1"/>
          <w:w w:val="105"/>
        </w:rPr>
        <w:t>C </w:t>
      </w:r>
      <w:r>
        <w:rPr>
          <w:color w:val="231F20"/>
          <w:w w:val="105"/>
        </w:rPr>
        <w:t>for 30 min under mild vacuum. The increased thermal stability</w:t>
      </w:r>
      <w:r>
        <w:rPr>
          <w:color w:val="231F20"/>
          <w:w w:val="105"/>
          <w:position w:val="8"/>
          <w:sz w:val="11"/>
        </w:rPr>
        <w:t>38 </w:t>
      </w:r>
      <w:r>
        <w:rPr>
          <w:color w:val="231F20"/>
          <w:w w:val="105"/>
        </w:rPr>
        <w:t>of our perovskite devices with the</w:t>
      </w:r>
    </w:p>
    <w:p>
      <w:pPr>
        <w:pStyle w:val="BodyText"/>
        <w:spacing w:line="210" w:lineRule="exact" w:before="1"/>
        <w:ind w:left="239"/>
        <w:jc w:val="both"/>
      </w:pPr>
      <w:r>
        <w:rPr>
          <w:color w:val="231F20"/>
          <w:w w:val="105"/>
        </w:rPr>
        <w:t>sputtered ITO electrode enables us to compare the stability of our devices directly with conventional silicon modules by packaging our</w:t>
      </w:r>
      <w:r>
        <w:rPr>
          <w:color w:val="231F20"/>
          <w:spacing w:val="-16"/>
          <w:w w:val="105"/>
        </w:rPr>
        <w:t> </w:t>
      </w:r>
      <w:r>
        <w:rPr>
          <w:color w:val="231F20"/>
          <w:w w:val="105"/>
        </w:rPr>
        <w:t>devices</w:t>
      </w:r>
      <w:r>
        <w:rPr>
          <w:color w:val="231F20"/>
          <w:spacing w:val="-16"/>
          <w:w w:val="105"/>
        </w:rPr>
        <w:t> </w:t>
      </w:r>
      <w:r>
        <w:rPr>
          <w:color w:val="231F20"/>
          <w:w w:val="105"/>
        </w:rPr>
        <w:t>using</w:t>
      </w:r>
      <w:r>
        <w:rPr>
          <w:color w:val="231F20"/>
          <w:spacing w:val="-16"/>
          <w:w w:val="105"/>
        </w:rPr>
        <w:t> </w:t>
      </w:r>
      <w:r>
        <w:rPr>
          <w:color w:val="231F20"/>
          <w:w w:val="105"/>
        </w:rPr>
        <w:t>this</w:t>
      </w:r>
      <w:r>
        <w:rPr>
          <w:color w:val="231F20"/>
          <w:spacing w:val="-16"/>
          <w:w w:val="105"/>
        </w:rPr>
        <w:t> </w:t>
      </w:r>
      <w:r>
        <w:rPr>
          <w:color w:val="231F20"/>
          <w:w w:val="105"/>
        </w:rPr>
        <w:t>industry-standard</w:t>
      </w:r>
      <w:r>
        <w:rPr>
          <w:color w:val="231F20"/>
          <w:spacing w:val="-16"/>
          <w:w w:val="105"/>
        </w:rPr>
        <w:t> </w:t>
      </w:r>
      <w:r>
        <w:rPr>
          <w:color w:val="231F20"/>
          <w:w w:val="105"/>
        </w:rPr>
        <w:t>encapsulation</w:t>
      </w:r>
      <w:r>
        <w:rPr>
          <w:color w:val="231F20"/>
          <w:spacing w:val="-16"/>
          <w:w w:val="105"/>
        </w:rPr>
        <w:t> </w:t>
      </w:r>
      <w:r>
        <w:rPr>
          <w:color w:val="231F20"/>
          <w:w w:val="105"/>
        </w:rPr>
        <w:t>process.</w:t>
      </w:r>
      <w:r>
        <w:rPr>
          <w:color w:val="231F20"/>
          <w:spacing w:val="-16"/>
          <w:w w:val="105"/>
        </w:rPr>
        <w:t> </w:t>
      </w:r>
      <w:r>
        <w:rPr>
          <w:color w:val="231F20"/>
          <w:spacing w:val="-9"/>
          <w:w w:val="105"/>
        </w:rPr>
        <w:t>We </w:t>
      </w:r>
      <w:r>
        <w:rPr>
          <w:color w:val="231F20"/>
          <w:w w:val="105"/>
        </w:rPr>
        <w:t>laminated</w:t>
      </w:r>
      <w:r>
        <w:rPr>
          <w:color w:val="231F20"/>
          <w:spacing w:val="-21"/>
          <w:w w:val="105"/>
        </w:rPr>
        <w:t> </w:t>
      </w:r>
      <w:r>
        <w:rPr>
          <w:color w:val="231F20"/>
          <w:w w:val="105"/>
        </w:rPr>
        <w:t>single-junction</w:t>
      </w:r>
      <w:r>
        <w:rPr>
          <w:color w:val="231F20"/>
          <w:spacing w:val="-21"/>
          <w:w w:val="105"/>
        </w:rPr>
        <w:t> </w:t>
      </w:r>
      <w:r>
        <w:rPr>
          <w:color w:val="231F20"/>
          <w:w w:val="105"/>
        </w:rPr>
        <w:t>perovskite</w:t>
      </w:r>
      <w:r>
        <w:rPr>
          <w:color w:val="231F20"/>
          <w:spacing w:val="-21"/>
          <w:w w:val="105"/>
        </w:rPr>
        <w:t> </w:t>
      </w:r>
      <w:r>
        <w:rPr>
          <w:color w:val="231F20"/>
          <w:w w:val="105"/>
        </w:rPr>
        <w:t>devices</w:t>
      </w:r>
      <w:r>
        <w:rPr>
          <w:color w:val="231F20"/>
          <w:spacing w:val="-21"/>
          <w:w w:val="105"/>
        </w:rPr>
        <w:t> </w:t>
      </w:r>
      <w:r>
        <w:rPr>
          <w:color w:val="231F20"/>
          <w:w w:val="105"/>
        </w:rPr>
        <w:t>between</w:t>
      </w:r>
      <w:r>
        <w:rPr>
          <w:color w:val="231F20"/>
          <w:spacing w:val="-21"/>
          <w:w w:val="105"/>
        </w:rPr>
        <w:t> </w:t>
      </w:r>
      <w:r>
        <w:rPr>
          <w:color w:val="231F20"/>
          <w:w w:val="105"/>
        </w:rPr>
        <w:t>two</w:t>
      </w:r>
      <w:r>
        <w:rPr>
          <w:color w:val="231F20"/>
          <w:spacing w:val="-21"/>
          <w:w w:val="105"/>
        </w:rPr>
        <w:t> </w:t>
      </w:r>
      <w:r>
        <w:rPr>
          <w:color w:val="231F20"/>
          <w:w w:val="105"/>
        </w:rPr>
        <w:t>sheets</w:t>
      </w:r>
      <w:r>
        <w:rPr>
          <w:color w:val="231F20"/>
          <w:spacing w:val="-21"/>
          <w:w w:val="105"/>
        </w:rPr>
        <w:t> </w:t>
      </w:r>
      <w:r>
        <w:rPr>
          <w:color w:val="231F20"/>
          <w:w w:val="105"/>
        </w:rPr>
        <w:t>of glass</w:t>
      </w:r>
      <w:r>
        <w:rPr>
          <w:color w:val="231F20"/>
          <w:spacing w:val="-23"/>
          <w:w w:val="105"/>
        </w:rPr>
        <w:t> </w:t>
      </w:r>
      <w:r>
        <w:rPr>
          <w:color w:val="231F20"/>
          <w:w w:val="105"/>
        </w:rPr>
        <w:t>with</w:t>
      </w:r>
      <w:r>
        <w:rPr>
          <w:color w:val="231F20"/>
          <w:spacing w:val="-23"/>
          <w:w w:val="105"/>
        </w:rPr>
        <w:t> </w:t>
      </w:r>
      <w:r>
        <w:rPr>
          <w:color w:val="231F20"/>
          <w:spacing w:val="-9"/>
          <w:w w:val="105"/>
        </w:rPr>
        <w:t>EVA</w:t>
      </w:r>
      <w:r>
        <w:rPr>
          <w:color w:val="231F20"/>
          <w:spacing w:val="-23"/>
          <w:w w:val="105"/>
        </w:rPr>
        <w:t> </w:t>
      </w:r>
      <w:r>
        <w:rPr>
          <w:color w:val="231F20"/>
          <w:w w:val="105"/>
        </w:rPr>
        <w:t>at</w:t>
      </w:r>
      <w:r>
        <w:rPr>
          <w:color w:val="231F20"/>
          <w:spacing w:val="-23"/>
          <w:w w:val="105"/>
        </w:rPr>
        <w:t> </w:t>
      </w:r>
      <w:r>
        <w:rPr>
          <w:color w:val="231F20"/>
          <w:w w:val="105"/>
        </w:rPr>
        <w:t>a</w:t>
      </w:r>
      <w:r>
        <w:rPr>
          <w:color w:val="231F20"/>
          <w:spacing w:val="-23"/>
          <w:w w:val="105"/>
        </w:rPr>
        <w:t> </w:t>
      </w:r>
      <w:r>
        <w:rPr>
          <w:color w:val="231F20"/>
          <w:w w:val="105"/>
        </w:rPr>
        <w:t>curing</w:t>
      </w:r>
      <w:r>
        <w:rPr>
          <w:color w:val="231F20"/>
          <w:spacing w:val="-23"/>
          <w:w w:val="105"/>
        </w:rPr>
        <w:t> </w:t>
      </w:r>
      <w:r>
        <w:rPr>
          <w:color w:val="231F20"/>
          <w:w w:val="105"/>
        </w:rPr>
        <w:t>temperature</w:t>
      </w:r>
      <w:r>
        <w:rPr>
          <w:color w:val="231F20"/>
          <w:spacing w:val="-23"/>
          <w:w w:val="105"/>
        </w:rPr>
        <w:t> </w:t>
      </w:r>
      <w:r>
        <w:rPr>
          <w:color w:val="231F20"/>
          <w:w w:val="105"/>
        </w:rPr>
        <w:t>of</w:t>
      </w:r>
      <w:r>
        <w:rPr>
          <w:color w:val="231F20"/>
          <w:spacing w:val="-23"/>
          <w:w w:val="105"/>
        </w:rPr>
        <w:t> </w:t>
      </w:r>
      <w:r>
        <w:rPr>
          <w:color w:val="231F20"/>
          <w:w w:val="105"/>
        </w:rPr>
        <w:t>140</w:t>
      </w:r>
      <w:r>
        <w:rPr>
          <w:color w:val="231F20"/>
          <w:spacing w:val="-26"/>
          <w:w w:val="105"/>
        </w:rPr>
        <w:t> </w:t>
      </w:r>
      <w:r>
        <w:rPr>
          <w:rFonts w:ascii="Arial Unicode MS" w:hAnsi="Arial Unicode MS"/>
          <w:color w:val="231F20"/>
          <w:spacing w:val="1"/>
          <w:w w:val="105"/>
          <w:position w:val="8"/>
          <w:sz w:val="12"/>
        </w:rPr>
        <w:t>○</w:t>
      </w:r>
      <w:r>
        <w:rPr>
          <w:color w:val="231F20"/>
          <w:spacing w:val="1"/>
          <w:w w:val="105"/>
        </w:rPr>
        <w:t>C</w:t>
      </w:r>
      <w:r>
        <w:rPr>
          <w:color w:val="231F20"/>
          <w:spacing w:val="-23"/>
          <w:w w:val="105"/>
        </w:rPr>
        <w:t> </w:t>
      </w:r>
      <w:r>
        <w:rPr>
          <w:color w:val="231F20"/>
          <w:w w:val="105"/>
        </w:rPr>
        <w:t>for</w:t>
      </w:r>
      <w:r>
        <w:rPr>
          <w:color w:val="231F20"/>
          <w:spacing w:val="-23"/>
          <w:w w:val="105"/>
        </w:rPr>
        <w:t> </w:t>
      </w:r>
      <w:r>
        <w:rPr>
          <w:color w:val="231F20"/>
          <w:w w:val="105"/>
        </w:rPr>
        <w:t>20</w:t>
      </w:r>
      <w:r>
        <w:rPr>
          <w:color w:val="231F20"/>
          <w:spacing w:val="-26"/>
          <w:w w:val="105"/>
        </w:rPr>
        <w:t> </w:t>
      </w:r>
      <w:r>
        <w:rPr>
          <w:color w:val="231F20"/>
          <w:w w:val="105"/>
        </w:rPr>
        <w:t>min.</w:t>
      </w:r>
      <w:r>
        <w:rPr>
          <w:color w:val="231F20"/>
          <w:spacing w:val="-23"/>
          <w:w w:val="105"/>
        </w:rPr>
        <w:t> </w:t>
      </w:r>
      <w:r>
        <w:rPr>
          <w:color w:val="231F20"/>
          <w:w w:val="105"/>
        </w:rPr>
        <w:t>A</w:t>
      </w:r>
      <w:r>
        <w:rPr>
          <w:color w:val="231F20"/>
          <w:spacing w:val="-23"/>
          <w:w w:val="105"/>
        </w:rPr>
        <w:t> </w:t>
      </w:r>
      <w:r>
        <w:rPr>
          <w:color w:val="231F20"/>
          <w:w w:val="105"/>
        </w:rPr>
        <w:t>butyl rubber</w:t>
      </w:r>
      <w:r>
        <w:rPr>
          <w:color w:val="231F20"/>
          <w:spacing w:val="-16"/>
          <w:w w:val="105"/>
        </w:rPr>
        <w:t> </w:t>
      </w:r>
      <w:r>
        <w:rPr>
          <w:color w:val="231F20"/>
          <w:w w:val="105"/>
        </w:rPr>
        <w:t>edge</w:t>
      </w:r>
      <w:r>
        <w:rPr>
          <w:color w:val="231F20"/>
          <w:spacing w:val="-16"/>
          <w:w w:val="105"/>
        </w:rPr>
        <w:t> </w:t>
      </w:r>
      <w:r>
        <w:rPr>
          <w:color w:val="231F20"/>
          <w:w w:val="105"/>
        </w:rPr>
        <w:t>seal</w:t>
      </w:r>
      <w:r>
        <w:rPr>
          <w:color w:val="231F20"/>
          <w:spacing w:val="-16"/>
          <w:w w:val="105"/>
        </w:rPr>
        <w:t> </w:t>
      </w:r>
      <w:r>
        <w:rPr>
          <w:color w:val="231F20"/>
          <w:w w:val="105"/>
        </w:rPr>
        <w:t>was</w:t>
      </w:r>
      <w:r>
        <w:rPr>
          <w:color w:val="231F20"/>
          <w:spacing w:val="-16"/>
          <w:w w:val="105"/>
        </w:rPr>
        <w:t> </w:t>
      </w:r>
      <w:r>
        <w:rPr>
          <w:color w:val="231F20"/>
          <w:w w:val="105"/>
        </w:rPr>
        <w:t>used</w:t>
      </w:r>
      <w:r>
        <w:rPr>
          <w:color w:val="231F20"/>
          <w:spacing w:val="-16"/>
          <w:w w:val="105"/>
        </w:rPr>
        <w:t> </w:t>
      </w:r>
      <w:r>
        <w:rPr>
          <w:color w:val="231F20"/>
          <w:w w:val="105"/>
        </w:rPr>
        <w:t>to</w:t>
      </w:r>
      <w:r>
        <w:rPr>
          <w:color w:val="231F20"/>
          <w:spacing w:val="-16"/>
          <w:w w:val="105"/>
        </w:rPr>
        <w:t> </w:t>
      </w:r>
      <w:r>
        <w:rPr>
          <w:color w:val="231F20"/>
          <w:w w:val="105"/>
        </w:rPr>
        <w:t>prevent</w:t>
      </w:r>
      <w:r>
        <w:rPr>
          <w:color w:val="231F20"/>
          <w:spacing w:val="-16"/>
          <w:w w:val="105"/>
        </w:rPr>
        <w:t> </w:t>
      </w:r>
      <w:r>
        <w:rPr>
          <w:color w:val="231F20"/>
          <w:w w:val="105"/>
        </w:rPr>
        <w:t>moisture</w:t>
      </w:r>
      <w:r>
        <w:rPr>
          <w:color w:val="231F20"/>
          <w:spacing w:val="-16"/>
          <w:w w:val="105"/>
        </w:rPr>
        <w:t> </w:t>
      </w:r>
      <w:r>
        <w:rPr>
          <w:color w:val="231F20"/>
          <w:w w:val="105"/>
        </w:rPr>
        <w:t>ingress.</w:t>
      </w:r>
    </w:p>
    <w:p>
      <w:pPr>
        <w:pStyle w:val="BodyText"/>
        <w:spacing w:line="210" w:lineRule="exact"/>
        <w:ind w:left="239" w:firstLine="219"/>
        <w:jc w:val="both"/>
      </w:pPr>
      <w:r>
        <w:rPr>
          <w:color w:val="231F20"/>
          <w:spacing w:val="-10"/>
          <w:w w:val="105"/>
        </w:rPr>
        <w:t>To</w:t>
      </w:r>
      <w:r>
        <w:rPr>
          <w:color w:val="231F20"/>
          <w:spacing w:val="26"/>
          <w:w w:val="105"/>
        </w:rPr>
        <w:t> </w:t>
      </w:r>
      <w:r>
        <w:rPr>
          <w:color w:val="231F20"/>
          <w:w w:val="105"/>
        </w:rPr>
        <w:t>test the e cacy  of  this  packaging,  we  performed  the</w:t>
      </w:r>
      <w:r>
        <w:rPr>
          <w:color w:val="231F20"/>
          <w:spacing w:val="46"/>
          <w:w w:val="105"/>
        </w:rPr>
        <w:t> </w:t>
      </w:r>
      <w:r>
        <w:rPr>
          <w:color w:val="231F20"/>
          <w:w w:val="105"/>
        </w:rPr>
        <w:t>damp heat test described in the International Electrotechnical Commission</w:t>
      </w:r>
      <w:r>
        <w:rPr>
          <w:color w:val="231F20"/>
          <w:spacing w:val="-7"/>
          <w:w w:val="105"/>
        </w:rPr>
        <w:t> </w:t>
      </w:r>
      <w:r>
        <w:rPr>
          <w:color w:val="231F20"/>
          <w:w w:val="105"/>
        </w:rPr>
        <w:t>(IEC)</w:t>
      </w:r>
      <w:r>
        <w:rPr>
          <w:color w:val="231F20"/>
          <w:spacing w:val="-7"/>
          <w:w w:val="105"/>
        </w:rPr>
        <w:t> </w:t>
      </w:r>
      <w:r>
        <w:rPr>
          <w:color w:val="231F20"/>
          <w:w w:val="105"/>
        </w:rPr>
        <w:t>design</w:t>
      </w:r>
      <w:r>
        <w:rPr>
          <w:color w:val="231F20"/>
          <w:spacing w:val="-7"/>
          <w:w w:val="105"/>
        </w:rPr>
        <w:t> </w:t>
      </w:r>
      <w:r>
        <w:rPr>
          <w:color w:val="231F20"/>
          <w:w w:val="105"/>
        </w:rPr>
        <w:t>qualification</w:t>
      </w:r>
      <w:r>
        <w:rPr>
          <w:color w:val="231F20"/>
          <w:spacing w:val="-7"/>
          <w:w w:val="105"/>
        </w:rPr>
        <w:t> </w:t>
      </w:r>
      <w:r>
        <w:rPr>
          <w:color w:val="231F20"/>
          <w:w w:val="105"/>
        </w:rPr>
        <w:t>testing</w:t>
      </w:r>
      <w:r>
        <w:rPr>
          <w:color w:val="231F20"/>
          <w:spacing w:val="-7"/>
          <w:w w:val="105"/>
        </w:rPr>
        <w:t> </w:t>
      </w:r>
      <w:r>
        <w:rPr>
          <w:color w:val="231F20"/>
          <w:w w:val="105"/>
        </w:rPr>
        <w:t>protocol</w:t>
      </w:r>
      <w:r>
        <w:rPr>
          <w:color w:val="231F20"/>
          <w:spacing w:val="-7"/>
          <w:w w:val="105"/>
        </w:rPr>
        <w:t> </w:t>
      </w:r>
      <w:r>
        <w:rPr>
          <w:color w:val="231F20"/>
          <w:w w:val="105"/>
        </w:rPr>
        <w:t>61215</w:t>
      </w:r>
      <w:r>
        <w:rPr>
          <w:color w:val="231F20"/>
          <w:spacing w:val="-7"/>
          <w:w w:val="105"/>
        </w:rPr>
        <w:t> </w:t>
      </w:r>
      <w:r>
        <w:rPr>
          <w:color w:val="231F20"/>
          <w:w w:val="105"/>
        </w:rPr>
        <w:t>for ‘Crystalline Silicon </w:t>
      </w:r>
      <w:r>
        <w:rPr>
          <w:color w:val="231F20"/>
          <w:spacing w:val="-3"/>
          <w:w w:val="105"/>
        </w:rPr>
        <w:t>Terrestrial </w:t>
      </w:r>
      <w:r>
        <w:rPr>
          <w:color w:val="231F20"/>
          <w:w w:val="105"/>
        </w:rPr>
        <w:t>Photovoltaic (PV) </w:t>
      </w:r>
      <w:r>
        <w:rPr>
          <w:color w:val="231F20"/>
          <w:spacing w:val="-6"/>
          <w:w w:val="105"/>
        </w:rPr>
        <w:t>Modules’. </w:t>
      </w:r>
      <w:r>
        <w:rPr>
          <w:color w:val="231F20"/>
          <w:w w:val="105"/>
        </w:rPr>
        <w:t>These are accelerated lifetime tests with the goal of rigorously testing modules for the same failure mechanisms observed in the field in a much shorter time. The damp heat test requires that the module withstand</w:t>
      </w:r>
      <w:r>
        <w:rPr>
          <w:color w:val="231F20"/>
          <w:spacing w:val="-23"/>
          <w:w w:val="105"/>
        </w:rPr>
        <w:t> </w:t>
      </w:r>
      <w:r>
        <w:rPr>
          <w:color w:val="231F20"/>
          <w:w w:val="105"/>
        </w:rPr>
        <w:t>85</w:t>
      </w:r>
      <w:r>
        <w:rPr>
          <w:color w:val="231F20"/>
          <w:spacing w:val="-26"/>
          <w:w w:val="105"/>
        </w:rPr>
        <w:t> </w:t>
      </w:r>
      <w:r>
        <w:rPr>
          <w:rFonts w:ascii="Arial Unicode MS" w:hAnsi="Arial Unicode MS"/>
          <w:color w:val="231F20"/>
          <w:spacing w:val="1"/>
          <w:w w:val="105"/>
          <w:position w:val="8"/>
          <w:sz w:val="12"/>
        </w:rPr>
        <w:t>○</w:t>
      </w:r>
      <w:r>
        <w:rPr>
          <w:color w:val="231F20"/>
          <w:spacing w:val="1"/>
          <w:w w:val="105"/>
        </w:rPr>
        <w:t>C</w:t>
      </w:r>
      <w:r>
        <w:rPr>
          <w:color w:val="231F20"/>
          <w:spacing w:val="-23"/>
          <w:w w:val="105"/>
        </w:rPr>
        <w:t> </w:t>
      </w:r>
      <w:r>
        <w:rPr>
          <w:color w:val="231F20"/>
          <w:w w:val="105"/>
        </w:rPr>
        <w:t>and</w:t>
      </w:r>
      <w:r>
        <w:rPr>
          <w:color w:val="231F20"/>
          <w:spacing w:val="-23"/>
          <w:w w:val="105"/>
        </w:rPr>
        <w:t> </w:t>
      </w:r>
      <w:r>
        <w:rPr>
          <w:color w:val="231F20"/>
          <w:w w:val="105"/>
        </w:rPr>
        <w:t>85%</w:t>
      </w:r>
      <w:r>
        <w:rPr>
          <w:color w:val="231F20"/>
          <w:spacing w:val="-23"/>
          <w:w w:val="105"/>
        </w:rPr>
        <w:t> </w:t>
      </w:r>
      <w:r>
        <w:rPr>
          <w:color w:val="231F20"/>
          <w:w w:val="105"/>
        </w:rPr>
        <w:t>relative</w:t>
      </w:r>
      <w:r>
        <w:rPr>
          <w:color w:val="231F20"/>
          <w:spacing w:val="-23"/>
          <w:w w:val="105"/>
        </w:rPr>
        <w:t> </w:t>
      </w:r>
      <w:r>
        <w:rPr>
          <w:color w:val="231F20"/>
          <w:w w:val="105"/>
        </w:rPr>
        <w:t>humidity</w:t>
      </w:r>
      <w:r>
        <w:rPr>
          <w:color w:val="231F20"/>
          <w:spacing w:val="-23"/>
          <w:w w:val="105"/>
        </w:rPr>
        <w:t> </w:t>
      </w:r>
      <w:r>
        <w:rPr>
          <w:color w:val="231F20"/>
          <w:w w:val="105"/>
        </w:rPr>
        <w:t>for</w:t>
      </w:r>
      <w:r>
        <w:rPr>
          <w:color w:val="231F20"/>
          <w:spacing w:val="-23"/>
          <w:w w:val="105"/>
        </w:rPr>
        <w:t> </w:t>
      </w:r>
      <w:r>
        <w:rPr>
          <w:color w:val="231F20"/>
          <w:w w:val="105"/>
        </w:rPr>
        <w:t>1,000</w:t>
      </w:r>
      <w:r>
        <w:rPr>
          <w:color w:val="231F20"/>
          <w:spacing w:val="-26"/>
          <w:w w:val="105"/>
        </w:rPr>
        <w:t> </w:t>
      </w:r>
      <w:r>
        <w:rPr>
          <w:color w:val="231F20"/>
          <w:w w:val="105"/>
        </w:rPr>
        <w:t>h</w:t>
      </w:r>
      <w:r>
        <w:rPr>
          <w:color w:val="231F20"/>
          <w:spacing w:val="-23"/>
          <w:w w:val="105"/>
        </w:rPr>
        <w:t> </w:t>
      </w:r>
      <w:r>
        <w:rPr>
          <w:color w:val="231F20"/>
          <w:w w:val="105"/>
        </w:rPr>
        <w:t>with</w:t>
      </w:r>
      <w:r>
        <w:rPr>
          <w:color w:val="231F20"/>
          <w:spacing w:val="-23"/>
          <w:w w:val="105"/>
        </w:rPr>
        <w:t> </w:t>
      </w:r>
      <w:r>
        <w:rPr>
          <w:color w:val="231F20"/>
          <w:w w:val="105"/>
        </w:rPr>
        <w:t>no</w:t>
      </w:r>
      <w:r>
        <w:rPr>
          <w:color w:val="231F20"/>
          <w:spacing w:val="-23"/>
          <w:w w:val="105"/>
        </w:rPr>
        <w:t> </w:t>
      </w:r>
      <w:r>
        <w:rPr>
          <w:color w:val="231F20"/>
          <w:w w:val="105"/>
        </w:rPr>
        <w:t>more than 10% degradation in performance. </w:t>
      </w:r>
      <w:r>
        <w:rPr>
          <w:color w:val="231F20"/>
          <w:spacing w:val="-9"/>
          <w:w w:val="105"/>
        </w:rPr>
        <w:t>We </w:t>
      </w:r>
      <w:r>
        <w:rPr>
          <w:color w:val="231F20"/>
          <w:w w:val="105"/>
        </w:rPr>
        <w:t>performed this damp heat test on two packaged perovskite devices over the course of   6 weeks (1,008 h). The devices were taken out of the dark damp heat</w:t>
      </w:r>
      <w:r>
        <w:rPr>
          <w:color w:val="231F20"/>
          <w:spacing w:val="-7"/>
          <w:w w:val="105"/>
        </w:rPr>
        <w:t> </w:t>
      </w:r>
      <w:r>
        <w:rPr>
          <w:color w:val="231F20"/>
          <w:w w:val="105"/>
        </w:rPr>
        <w:t>chamber</w:t>
      </w:r>
      <w:r>
        <w:rPr>
          <w:color w:val="231F20"/>
          <w:spacing w:val="-7"/>
          <w:w w:val="105"/>
        </w:rPr>
        <w:t> </w:t>
      </w:r>
      <w:r>
        <w:rPr>
          <w:color w:val="231F20"/>
          <w:w w:val="105"/>
        </w:rPr>
        <w:t>once</w:t>
      </w:r>
      <w:r>
        <w:rPr>
          <w:color w:val="231F20"/>
          <w:spacing w:val="-7"/>
          <w:w w:val="105"/>
        </w:rPr>
        <w:t> </w:t>
      </w:r>
      <w:r>
        <w:rPr>
          <w:color w:val="231F20"/>
          <w:w w:val="105"/>
        </w:rPr>
        <w:t>a</w:t>
      </w:r>
      <w:r>
        <w:rPr>
          <w:color w:val="231F20"/>
          <w:spacing w:val="-7"/>
          <w:w w:val="105"/>
        </w:rPr>
        <w:t> </w:t>
      </w:r>
      <w:r>
        <w:rPr>
          <w:color w:val="231F20"/>
          <w:w w:val="105"/>
        </w:rPr>
        <w:t>week</w:t>
      </w:r>
      <w:r>
        <w:rPr>
          <w:color w:val="231F20"/>
          <w:spacing w:val="-7"/>
          <w:w w:val="105"/>
        </w:rPr>
        <w:t> </w:t>
      </w:r>
      <w:r>
        <w:rPr>
          <w:color w:val="231F20"/>
          <w:w w:val="105"/>
        </w:rPr>
        <w:t>and</w:t>
      </w:r>
      <w:r>
        <w:rPr>
          <w:color w:val="231F20"/>
          <w:spacing w:val="-7"/>
          <w:w w:val="105"/>
        </w:rPr>
        <w:t> </w:t>
      </w:r>
      <w:r>
        <w:rPr>
          <w:color w:val="231F20"/>
          <w:w w:val="105"/>
        </w:rPr>
        <w:t>measured</w:t>
      </w:r>
      <w:r>
        <w:rPr>
          <w:color w:val="231F20"/>
          <w:spacing w:val="-7"/>
          <w:w w:val="105"/>
        </w:rPr>
        <w:t> </w:t>
      </w:r>
      <w:r>
        <w:rPr>
          <w:color w:val="231F20"/>
          <w:w w:val="105"/>
        </w:rPr>
        <w:t>with</w:t>
      </w:r>
      <w:r>
        <w:rPr>
          <w:color w:val="231F20"/>
          <w:spacing w:val="-7"/>
          <w:w w:val="105"/>
        </w:rPr>
        <w:t> </w:t>
      </w:r>
      <w:r>
        <w:rPr>
          <w:color w:val="231F20"/>
          <w:w w:val="105"/>
        </w:rPr>
        <w:t>a</w:t>
      </w:r>
      <w:r>
        <w:rPr>
          <w:color w:val="231F20"/>
          <w:spacing w:val="-7"/>
          <w:w w:val="105"/>
        </w:rPr>
        <w:t> </w:t>
      </w:r>
      <w:r>
        <w:rPr>
          <w:color w:val="231F20"/>
          <w:w w:val="105"/>
        </w:rPr>
        <w:t>maximum-power- tracking program until the e ciency stabilized. Figure 3b shows  the voltage, current and e ciency at maximum power each week. </w:t>
      </w:r>
      <w:r>
        <w:rPr>
          <w:color w:val="231F20"/>
          <w:spacing w:val="-3"/>
          <w:w w:val="105"/>
        </w:rPr>
        <w:t>Not</w:t>
      </w:r>
      <w:r>
        <w:rPr>
          <w:color w:val="231F20"/>
          <w:spacing w:val="-8"/>
          <w:w w:val="105"/>
        </w:rPr>
        <w:t> </w:t>
      </w:r>
      <w:r>
        <w:rPr>
          <w:color w:val="231F20"/>
          <w:w w:val="105"/>
        </w:rPr>
        <w:t>only</w:t>
      </w:r>
      <w:r>
        <w:rPr>
          <w:color w:val="231F20"/>
          <w:spacing w:val="-8"/>
          <w:w w:val="105"/>
        </w:rPr>
        <w:t> </w:t>
      </w:r>
      <w:r>
        <w:rPr>
          <w:color w:val="231F20"/>
          <w:w w:val="105"/>
        </w:rPr>
        <w:t>do</w:t>
      </w:r>
      <w:r>
        <w:rPr>
          <w:color w:val="231F20"/>
          <w:spacing w:val="-8"/>
          <w:w w:val="105"/>
        </w:rPr>
        <w:t> </w:t>
      </w:r>
      <w:r>
        <w:rPr>
          <w:color w:val="231F20"/>
          <w:w w:val="105"/>
        </w:rPr>
        <w:t>the</w:t>
      </w:r>
      <w:r>
        <w:rPr>
          <w:color w:val="231F20"/>
          <w:spacing w:val="-8"/>
          <w:w w:val="105"/>
        </w:rPr>
        <w:t> </w:t>
      </w:r>
      <w:r>
        <w:rPr>
          <w:color w:val="231F20"/>
          <w:w w:val="105"/>
        </w:rPr>
        <w:t>devices</w:t>
      </w:r>
      <w:r>
        <w:rPr>
          <w:color w:val="231F20"/>
          <w:spacing w:val="-8"/>
          <w:w w:val="105"/>
        </w:rPr>
        <w:t> </w:t>
      </w:r>
      <w:r>
        <w:rPr>
          <w:color w:val="231F20"/>
          <w:w w:val="105"/>
        </w:rPr>
        <w:t>pass</w:t>
      </w:r>
      <w:r>
        <w:rPr>
          <w:color w:val="231F20"/>
          <w:spacing w:val="-8"/>
          <w:w w:val="105"/>
        </w:rPr>
        <w:t> </w:t>
      </w:r>
      <w:r>
        <w:rPr>
          <w:color w:val="231F20"/>
          <w:w w:val="105"/>
        </w:rPr>
        <w:t>the</w:t>
      </w:r>
      <w:r>
        <w:rPr>
          <w:color w:val="231F20"/>
          <w:spacing w:val="-8"/>
          <w:w w:val="105"/>
        </w:rPr>
        <w:t> </w:t>
      </w:r>
      <w:r>
        <w:rPr>
          <w:color w:val="231F20"/>
          <w:w w:val="105"/>
        </w:rPr>
        <w:t>damp</w:t>
      </w:r>
      <w:r>
        <w:rPr>
          <w:color w:val="231F20"/>
          <w:spacing w:val="-8"/>
          <w:w w:val="105"/>
        </w:rPr>
        <w:t> </w:t>
      </w:r>
      <w:r>
        <w:rPr>
          <w:color w:val="231F20"/>
          <w:w w:val="105"/>
        </w:rPr>
        <w:t>heat</w:t>
      </w:r>
      <w:r>
        <w:rPr>
          <w:color w:val="231F20"/>
          <w:spacing w:val="-8"/>
          <w:w w:val="105"/>
        </w:rPr>
        <w:t> </w:t>
      </w:r>
      <w:r>
        <w:rPr>
          <w:color w:val="231F20"/>
          <w:w w:val="105"/>
        </w:rPr>
        <w:t>test,</w:t>
      </w:r>
      <w:r>
        <w:rPr>
          <w:color w:val="231F20"/>
          <w:spacing w:val="-8"/>
          <w:w w:val="105"/>
        </w:rPr>
        <w:t> </w:t>
      </w:r>
      <w:r>
        <w:rPr>
          <w:color w:val="231F20"/>
          <w:w w:val="105"/>
        </w:rPr>
        <w:t>they</w:t>
      </w:r>
      <w:r>
        <w:rPr>
          <w:color w:val="231F20"/>
          <w:spacing w:val="-8"/>
          <w:w w:val="105"/>
        </w:rPr>
        <w:t> </w:t>
      </w:r>
      <w:r>
        <w:rPr>
          <w:color w:val="231F20"/>
          <w:spacing w:val="-3"/>
          <w:w w:val="105"/>
        </w:rPr>
        <w:t>improve</w:t>
      </w:r>
      <w:r>
        <w:rPr>
          <w:color w:val="231F20"/>
          <w:spacing w:val="-8"/>
          <w:w w:val="105"/>
        </w:rPr>
        <w:t> </w:t>
      </w:r>
      <w:r>
        <w:rPr>
          <w:color w:val="231F20"/>
          <w:w w:val="105"/>
        </w:rPr>
        <w:t>over the</w:t>
      </w:r>
      <w:r>
        <w:rPr>
          <w:color w:val="231F20"/>
          <w:spacing w:val="-10"/>
          <w:w w:val="105"/>
        </w:rPr>
        <w:t> </w:t>
      </w:r>
      <w:r>
        <w:rPr>
          <w:color w:val="231F20"/>
          <w:w w:val="105"/>
        </w:rPr>
        <w:t>course</w:t>
      </w:r>
      <w:r>
        <w:rPr>
          <w:color w:val="231F20"/>
          <w:spacing w:val="-10"/>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test.</w:t>
      </w:r>
      <w:r>
        <w:rPr>
          <w:color w:val="231F20"/>
          <w:spacing w:val="-10"/>
          <w:w w:val="105"/>
        </w:rPr>
        <w:t> </w:t>
      </w:r>
      <w:r>
        <w:rPr>
          <w:color w:val="231F20"/>
          <w:w w:val="105"/>
        </w:rPr>
        <w:t>While</w:t>
      </w:r>
      <w:r>
        <w:rPr>
          <w:color w:val="231F20"/>
          <w:spacing w:val="-10"/>
          <w:w w:val="105"/>
        </w:rPr>
        <w:t> </w:t>
      </w:r>
      <w:r>
        <w:rPr>
          <w:color w:val="231F20"/>
          <w:w w:val="105"/>
        </w:rPr>
        <w:t>the</w:t>
      </w:r>
      <w:r>
        <w:rPr>
          <w:color w:val="231F20"/>
          <w:spacing w:val="-10"/>
          <w:w w:val="105"/>
        </w:rPr>
        <w:t> </w:t>
      </w:r>
      <w:r>
        <w:rPr>
          <w:color w:val="231F20"/>
          <w:w w:val="105"/>
        </w:rPr>
        <w:t>e </w:t>
      </w:r>
      <w:r>
        <w:rPr>
          <w:color w:val="231F20"/>
          <w:spacing w:val="35"/>
          <w:w w:val="105"/>
        </w:rPr>
        <w:t> </w:t>
      </w:r>
      <w:r>
        <w:rPr>
          <w:color w:val="231F20"/>
          <w:w w:val="105"/>
        </w:rPr>
        <w:t>ciency</w:t>
      </w:r>
      <w:r>
        <w:rPr>
          <w:color w:val="231F20"/>
          <w:spacing w:val="-10"/>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devices</w:t>
      </w:r>
      <w:r>
        <w:rPr>
          <w:color w:val="231F20"/>
          <w:spacing w:val="-10"/>
          <w:w w:val="105"/>
        </w:rPr>
        <w:t> </w:t>
      </w:r>
      <w:r>
        <w:rPr>
          <w:color w:val="231F20"/>
          <w:w w:val="105"/>
        </w:rPr>
        <w:t>is</w:t>
      </w:r>
      <w:r>
        <w:rPr>
          <w:color w:val="231F20"/>
          <w:spacing w:val="-10"/>
          <w:w w:val="105"/>
        </w:rPr>
        <w:t> </w:t>
      </w:r>
      <w:r>
        <w:rPr>
          <w:color w:val="231F20"/>
          <w:w w:val="105"/>
        </w:rPr>
        <w:t>initially</w:t>
      </w:r>
    </w:p>
    <w:p>
      <w:pPr>
        <w:pStyle w:val="BodyText"/>
        <w:spacing w:line="242" w:lineRule="auto" w:before="200"/>
        <w:ind w:left="199" w:right="942"/>
        <w:jc w:val="both"/>
      </w:pPr>
      <w:r>
        <w:rPr/>
        <w:br w:type="column"/>
      </w:r>
      <w:r>
        <w:rPr>
          <w:color w:val="231F20"/>
          <w:w w:val="105"/>
        </w:rPr>
        <w:t>limited by poor FF, </w:t>
      </w:r>
      <w:r>
        <w:rPr>
          <w:i/>
          <w:color w:val="231F20"/>
          <w:w w:val="105"/>
        </w:rPr>
        <w:t>V</w:t>
      </w:r>
      <w:r>
        <w:rPr>
          <w:color w:val="231F20"/>
          <w:w w:val="105"/>
          <w:vertAlign w:val="subscript"/>
        </w:rPr>
        <w:t>M</w:t>
      </w:r>
      <w:r>
        <w:rPr>
          <w:color w:val="231F20"/>
          <w:w w:val="105"/>
          <w:vertAlign w:val="subscript"/>
        </w:rPr>
        <w:t>P</w:t>
      </w:r>
      <w:r>
        <w:rPr>
          <w:color w:val="231F20"/>
          <w:w w:val="105"/>
          <w:vertAlign w:val="baseline"/>
        </w:rPr>
      </w:r>
      <w:r>
        <w:rPr>
          <w:color w:val="231F20"/>
          <w:w w:val="105"/>
          <w:vertAlign w:val="subscript"/>
        </w:rPr>
        <w:t>P</w:t>
      </w:r>
      <w:r>
        <w:rPr>
          <w:color w:val="231F20"/>
          <w:w w:val="105"/>
          <w:vertAlign w:val="baseline"/>
        </w:rPr>
      </w:r>
      <w:r>
        <w:rPr>
          <w:color w:val="231F20"/>
          <w:w w:val="105"/>
          <w:vertAlign w:val="baseline"/>
        </w:rPr>
        <w:t> increases throughout the test, similar to under continuous illumination (Fig. 3a). However, unlike in the continuous-illumination study, </w:t>
      </w:r>
      <w:r>
        <w:rPr>
          <w:i/>
          <w:color w:val="231F20"/>
          <w:w w:val="105"/>
          <w:vertAlign w:val="baseline"/>
        </w:rPr>
        <w:t>J</w:t>
      </w:r>
      <w:r>
        <w:rPr>
          <w:color w:val="231F20"/>
          <w:w w:val="105"/>
          <w:vertAlign w:val="subscript"/>
        </w:rPr>
        <w:t>M</w:t>
      </w:r>
      <w:r>
        <w:rPr>
          <w:color w:val="231F20"/>
          <w:w w:val="105"/>
          <w:vertAlign w:val="subscript"/>
        </w:rPr>
        <w:t>P</w:t>
      </w:r>
      <w:r>
        <w:rPr>
          <w:color w:val="231F20"/>
          <w:w w:val="105"/>
          <w:vertAlign w:val="baseline"/>
        </w:rPr>
      </w:r>
      <w:r>
        <w:rPr>
          <w:color w:val="231F20"/>
          <w:w w:val="105"/>
          <w:vertAlign w:val="subscript"/>
        </w:rPr>
        <w:t>P</w:t>
      </w:r>
      <w:r>
        <w:rPr>
          <w:color w:val="231F20"/>
          <w:w w:val="105"/>
          <w:vertAlign w:val="baseline"/>
        </w:rPr>
      </w:r>
      <w:r>
        <w:rPr>
          <w:color w:val="231F20"/>
          <w:w w:val="105"/>
          <w:vertAlign w:val="baseline"/>
        </w:rPr>
        <w:t> remains constant throughout the course of the damp heat test, indicating that the packaging successfully addressed potential problems such as pinholes in the ITO and an improper edge seal.</w:t>
      </w:r>
    </w:p>
    <w:p>
      <w:pPr>
        <w:pStyle w:val="Heading2"/>
        <w:spacing w:line="229" w:lineRule="exact" w:before="189"/>
      </w:pPr>
      <w:bookmarkStart w:name="Conclusions" w:id="8"/>
      <w:bookmarkEnd w:id="8"/>
      <w:r>
        <w:rPr>
          <w:b w:val="0"/>
        </w:rPr>
      </w:r>
      <w:r>
        <w:rPr>
          <w:color w:val="231F20"/>
          <w:w w:val="95"/>
        </w:rPr>
        <w:t>Conclusions</w:t>
      </w:r>
    </w:p>
    <w:p>
      <w:pPr>
        <w:pStyle w:val="BodyText"/>
        <w:spacing w:line="242" w:lineRule="auto"/>
        <w:ind w:left="199" w:right="942"/>
        <w:jc w:val="both"/>
      </w:pPr>
      <w:r>
        <w:rPr>
          <w:color w:val="231F20"/>
          <w:w w:val="105"/>
        </w:rPr>
        <w:t>An</w:t>
      </w:r>
      <w:r>
        <w:rPr>
          <w:color w:val="231F20"/>
          <w:spacing w:val="-6"/>
          <w:w w:val="105"/>
        </w:rPr>
        <w:t> </w:t>
      </w:r>
      <w:r>
        <w:rPr>
          <w:color w:val="231F20"/>
          <w:w w:val="105"/>
        </w:rPr>
        <w:t>ALD-</w:t>
      </w:r>
      <w:r>
        <w:rPr>
          <w:color w:val="231F20"/>
          <w:spacing w:val="-6"/>
          <w:w w:val="105"/>
        </w:rPr>
        <w:t> </w:t>
      </w:r>
      <w:r>
        <w:rPr>
          <w:color w:val="231F20"/>
          <w:w w:val="105"/>
        </w:rPr>
        <w:t>or</w:t>
      </w:r>
      <w:r>
        <w:rPr>
          <w:color w:val="231F20"/>
          <w:spacing w:val="-6"/>
          <w:w w:val="105"/>
        </w:rPr>
        <w:t> </w:t>
      </w:r>
      <w:r>
        <w:rPr>
          <w:color w:val="231F20"/>
          <w:w w:val="105"/>
        </w:rPr>
        <w:t>pulsed-CVD-processed</w:t>
      </w:r>
      <w:r>
        <w:rPr>
          <w:color w:val="231F20"/>
          <w:spacing w:val="-6"/>
          <w:w w:val="105"/>
        </w:rPr>
        <w:t> </w:t>
      </w:r>
      <w:r>
        <w:rPr>
          <w:color w:val="231F20"/>
          <w:w w:val="105"/>
        </w:rPr>
        <w:t>SnO</w:t>
      </w:r>
      <w:r>
        <w:rPr>
          <w:color w:val="231F20"/>
          <w:w w:val="105"/>
          <w:vertAlign w:val="subscript"/>
        </w:rPr>
        <w:t>2</w:t>
      </w:r>
      <w:r>
        <w:rPr>
          <w:color w:val="231F20"/>
          <w:w w:val="105"/>
          <w:vertAlign w:val="baseline"/>
        </w:rPr>
        <w:t>/Z</w:t>
      </w:r>
      <w:r>
        <w:rPr>
          <w:color w:val="231F20"/>
          <w:w w:val="105"/>
          <w:vertAlign w:val="baseline"/>
        </w:rPr>
        <w:t>TO</w:t>
      </w:r>
      <w:r>
        <w:rPr>
          <w:color w:val="231F20"/>
          <w:spacing w:val="-6"/>
          <w:w w:val="105"/>
          <w:vertAlign w:val="baseline"/>
        </w:rPr>
        <w:t> </w:t>
      </w:r>
      <w:r>
        <w:rPr>
          <w:color w:val="231F20"/>
          <w:w w:val="105"/>
          <w:vertAlign w:val="baseline"/>
        </w:rPr>
        <w:t>window</w:t>
      </w:r>
      <w:r>
        <w:rPr>
          <w:color w:val="231F20"/>
          <w:spacing w:val="-6"/>
          <w:w w:val="105"/>
          <w:vertAlign w:val="baseline"/>
        </w:rPr>
        <w:t> </w:t>
      </w:r>
      <w:r>
        <w:rPr>
          <w:color w:val="231F20"/>
          <w:w w:val="105"/>
          <w:vertAlign w:val="baseline"/>
        </w:rPr>
        <w:t>layer</w:t>
      </w:r>
      <w:r>
        <w:rPr>
          <w:color w:val="231F20"/>
          <w:spacing w:val="-6"/>
          <w:w w:val="105"/>
          <w:vertAlign w:val="baseline"/>
        </w:rPr>
        <w:t> </w:t>
      </w:r>
      <w:r>
        <w:rPr>
          <w:color w:val="231F20"/>
          <w:w w:val="105"/>
          <w:vertAlign w:val="baseline"/>
        </w:rPr>
        <w:t>has enabled</w:t>
      </w:r>
      <w:r>
        <w:rPr>
          <w:color w:val="231F20"/>
          <w:spacing w:val="-25"/>
          <w:w w:val="105"/>
          <w:vertAlign w:val="baseline"/>
        </w:rPr>
        <w:t> </w:t>
      </w:r>
      <w:r>
        <w:rPr>
          <w:color w:val="231F20"/>
          <w:w w:val="105"/>
          <w:vertAlign w:val="baseline"/>
        </w:rPr>
        <w:t>the</w:t>
      </w:r>
      <w:r>
        <w:rPr>
          <w:color w:val="231F20"/>
          <w:spacing w:val="-25"/>
          <w:w w:val="105"/>
          <w:vertAlign w:val="baseline"/>
        </w:rPr>
        <w:t> </w:t>
      </w:r>
      <w:r>
        <w:rPr>
          <w:color w:val="231F20"/>
          <w:w w:val="105"/>
          <w:vertAlign w:val="baseline"/>
        </w:rPr>
        <w:t>successful</w:t>
      </w:r>
      <w:r>
        <w:rPr>
          <w:color w:val="231F20"/>
          <w:spacing w:val="-25"/>
          <w:w w:val="105"/>
          <w:vertAlign w:val="baseline"/>
        </w:rPr>
        <w:t> </w:t>
      </w:r>
      <w:r>
        <w:rPr>
          <w:color w:val="231F20"/>
          <w:w w:val="105"/>
          <w:vertAlign w:val="baseline"/>
        </w:rPr>
        <w:t>fabrication</w:t>
      </w:r>
      <w:r>
        <w:rPr>
          <w:color w:val="231F20"/>
          <w:spacing w:val="-25"/>
          <w:w w:val="105"/>
          <w:vertAlign w:val="baseline"/>
        </w:rPr>
        <w:t> </w:t>
      </w:r>
      <w:r>
        <w:rPr>
          <w:color w:val="231F20"/>
          <w:w w:val="105"/>
          <w:vertAlign w:val="baseline"/>
        </w:rPr>
        <w:t>of</w:t>
      </w:r>
      <w:r>
        <w:rPr>
          <w:color w:val="231F20"/>
          <w:spacing w:val="-25"/>
          <w:w w:val="105"/>
          <w:vertAlign w:val="baseline"/>
        </w:rPr>
        <w:t> </w:t>
      </w:r>
      <w:r>
        <w:rPr>
          <w:color w:val="231F20"/>
          <w:w w:val="105"/>
          <w:vertAlign w:val="baseline"/>
        </w:rPr>
        <w:t>perovskite</w:t>
      </w:r>
      <w:r>
        <w:rPr>
          <w:color w:val="231F20"/>
          <w:spacing w:val="-25"/>
          <w:w w:val="105"/>
          <w:vertAlign w:val="baseline"/>
        </w:rPr>
        <w:t> </w:t>
      </w:r>
      <w:r>
        <w:rPr>
          <w:color w:val="231F20"/>
          <w:w w:val="105"/>
          <w:vertAlign w:val="baseline"/>
        </w:rPr>
        <w:t>solar</w:t>
      </w:r>
      <w:r>
        <w:rPr>
          <w:color w:val="231F20"/>
          <w:spacing w:val="-25"/>
          <w:w w:val="105"/>
          <w:vertAlign w:val="baseline"/>
        </w:rPr>
        <w:t> </w:t>
      </w:r>
      <w:r>
        <w:rPr>
          <w:color w:val="231F20"/>
          <w:w w:val="105"/>
          <w:vertAlign w:val="baseline"/>
        </w:rPr>
        <w:t>cells</w:t>
      </w:r>
      <w:r>
        <w:rPr>
          <w:color w:val="231F20"/>
          <w:spacing w:val="-25"/>
          <w:w w:val="105"/>
          <w:vertAlign w:val="baseline"/>
        </w:rPr>
        <w:t> </w:t>
      </w:r>
      <w:r>
        <w:rPr>
          <w:color w:val="231F20"/>
          <w:w w:val="105"/>
          <w:vertAlign w:val="baseline"/>
        </w:rPr>
        <w:t>with</w:t>
      </w:r>
      <w:r>
        <w:rPr>
          <w:color w:val="231F20"/>
          <w:spacing w:val="-25"/>
          <w:w w:val="105"/>
          <w:vertAlign w:val="baseline"/>
        </w:rPr>
        <w:t> </w:t>
      </w:r>
      <w:r>
        <w:rPr>
          <w:color w:val="231F20"/>
          <w:w w:val="105"/>
          <w:vertAlign w:val="baseline"/>
        </w:rPr>
        <w:t>high e  ciency and improved </w:t>
      </w:r>
      <w:r>
        <w:rPr>
          <w:color w:val="231F20"/>
          <w:spacing w:val="-3"/>
          <w:w w:val="105"/>
          <w:vertAlign w:val="baseline"/>
        </w:rPr>
        <w:t>stability. </w:t>
      </w:r>
      <w:r>
        <w:rPr>
          <w:color w:val="231F20"/>
          <w:w w:val="105"/>
          <w:vertAlign w:val="baseline"/>
        </w:rPr>
        <w:t>These vapour processes produce a compact, conformal, uniform and highly transparent SnO</w:t>
      </w:r>
      <w:r>
        <w:rPr>
          <w:color w:val="231F20"/>
          <w:w w:val="105"/>
          <w:vertAlign w:val="subscript"/>
        </w:rPr>
        <w:t>2</w:t>
      </w:r>
      <w:r>
        <w:rPr>
          <w:color w:val="231F20"/>
          <w:w w:val="105"/>
          <w:vertAlign w:val="baseline"/>
        </w:rPr>
        <w:t>/Z</w:t>
      </w:r>
      <w:r>
        <w:rPr>
          <w:color w:val="231F20"/>
          <w:w w:val="105"/>
          <w:vertAlign w:val="baseline"/>
        </w:rPr>
        <w:t>TO bilayer with e cient hole-blocking ability and sputter bu</w:t>
      </w:r>
      <w:r>
        <w:rPr>
          <w:rFonts w:ascii="Arial"/>
          <w:color w:val="231F20"/>
          <w:w w:val="105"/>
          <w:vertAlign w:val="baseline"/>
        </w:rPr>
        <w:t>"</w:t>
      </w:r>
      <w:r>
        <w:rPr>
          <w:color w:val="231F20"/>
          <w:w w:val="105"/>
          <w:vertAlign w:val="baseline"/>
        </w:rPr>
        <w:t>er layer properties, allowing for 1-cm</w:t>
      </w:r>
      <w:r>
        <w:rPr>
          <w:color w:val="231F20"/>
          <w:w w:val="105"/>
          <w:position w:val="8"/>
          <w:sz w:val="11"/>
          <w:vertAlign w:val="baseline"/>
        </w:rPr>
        <w:t>2 </w:t>
      </w:r>
      <w:r>
        <w:rPr>
          <w:color w:val="231F20"/>
          <w:w w:val="105"/>
          <w:vertAlign w:val="baseline"/>
        </w:rPr>
        <w:t>devices with no pinholes. These devices</w:t>
      </w:r>
      <w:r>
        <w:rPr>
          <w:color w:val="231F20"/>
          <w:spacing w:val="-6"/>
          <w:w w:val="105"/>
          <w:vertAlign w:val="baseline"/>
        </w:rPr>
        <w:t> </w:t>
      </w:r>
      <w:r>
        <w:rPr>
          <w:color w:val="231F20"/>
          <w:w w:val="105"/>
          <w:vertAlign w:val="baseline"/>
        </w:rPr>
        <w:t>have</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thermal</w:t>
      </w:r>
      <w:r>
        <w:rPr>
          <w:color w:val="231F20"/>
          <w:spacing w:val="-6"/>
          <w:w w:val="105"/>
          <w:vertAlign w:val="baseline"/>
        </w:rPr>
        <w:t> </w:t>
      </w:r>
      <w:r>
        <w:rPr>
          <w:color w:val="231F20"/>
          <w:w w:val="105"/>
          <w:vertAlign w:val="baseline"/>
        </w:rPr>
        <w:t>and</w:t>
      </w:r>
      <w:r>
        <w:rPr>
          <w:color w:val="231F20"/>
          <w:spacing w:val="-6"/>
          <w:w w:val="105"/>
          <w:vertAlign w:val="baseline"/>
        </w:rPr>
        <w:t> </w:t>
      </w:r>
      <w:r>
        <w:rPr>
          <w:color w:val="231F20"/>
          <w:w w:val="105"/>
          <w:vertAlign w:val="baseline"/>
        </w:rPr>
        <w:t>ambient</w:t>
      </w:r>
      <w:r>
        <w:rPr>
          <w:color w:val="231F20"/>
          <w:spacing w:val="-6"/>
          <w:w w:val="105"/>
          <w:vertAlign w:val="baseline"/>
        </w:rPr>
        <w:t> </w:t>
      </w:r>
      <w:r>
        <w:rPr>
          <w:color w:val="231F20"/>
          <w:w w:val="105"/>
          <w:vertAlign w:val="baseline"/>
        </w:rPr>
        <w:t>stability</w:t>
      </w:r>
      <w:r>
        <w:rPr>
          <w:color w:val="231F20"/>
          <w:spacing w:val="-6"/>
          <w:w w:val="105"/>
          <w:vertAlign w:val="baseline"/>
        </w:rPr>
        <w:t> </w:t>
      </w:r>
      <w:r>
        <w:rPr>
          <w:color w:val="231F20"/>
          <w:w w:val="105"/>
          <w:vertAlign w:val="baseline"/>
        </w:rPr>
        <w:t>to</w:t>
      </w:r>
      <w:r>
        <w:rPr>
          <w:color w:val="231F20"/>
          <w:spacing w:val="-6"/>
          <w:w w:val="105"/>
          <w:vertAlign w:val="baseline"/>
        </w:rPr>
        <w:t> </w:t>
      </w:r>
      <w:r>
        <w:rPr>
          <w:color w:val="231F20"/>
          <w:w w:val="105"/>
          <w:vertAlign w:val="baseline"/>
        </w:rPr>
        <w:t>be</w:t>
      </w:r>
      <w:r>
        <w:rPr>
          <w:color w:val="231F20"/>
          <w:spacing w:val="-6"/>
          <w:w w:val="105"/>
          <w:vertAlign w:val="baseline"/>
        </w:rPr>
        <w:t> </w:t>
      </w:r>
      <w:r>
        <w:rPr>
          <w:color w:val="231F20"/>
          <w:w w:val="105"/>
          <w:vertAlign w:val="baseline"/>
        </w:rPr>
        <w:t>further</w:t>
      </w:r>
      <w:r>
        <w:rPr>
          <w:color w:val="231F20"/>
          <w:spacing w:val="-6"/>
          <w:w w:val="105"/>
          <w:vertAlign w:val="baseline"/>
        </w:rPr>
        <w:t> </w:t>
      </w:r>
      <w:r>
        <w:rPr>
          <w:color w:val="231F20"/>
          <w:w w:val="105"/>
          <w:vertAlign w:val="baseline"/>
        </w:rPr>
        <w:t>sealed with industry-standard encapsulation such as </w:t>
      </w:r>
      <w:r>
        <w:rPr>
          <w:color w:val="231F20"/>
          <w:spacing w:val="-9"/>
          <w:w w:val="105"/>
          <w:vertAlign w:val="baseline"/>
        </w:rPr>
        <w:t>EVA </w:t>
      </w:r>
      <w:r>
        <w:rPr>
          <w:color w:val="231F20"/>
          <w:w w:val="105"/>
          <w:vertAlign w:val="baseline"/>
        </w:rPr>
        <w:t>and glass. In addition to being made as single-junction devices on glass, the   same devices were fabricated on silicon solar cells with planar   front</w:t>
      </w:r>
      <w:r>
        <w:rPr>
          <w:color w:val="231F20"/>
          <w:spacing w:val="-7"/>
          <w:w w:val="105"/>
          <w:vertAlign w:val="baseline"/>
        </w:rPr>
        <w:t> </w:t>
      </w:r>
      <w:r>
        <w:rPr>
          <w:color w:val="231F20"/>
          <w:w w:val="105"/>
          <w:vertAlign w:val="baseline"/>
        </w:rPr>
        <w:t>surfaces</w:t>
      </w:r>
      <w:r>
        <w:rPr>
          <w:color w:val="231F20"/>
          <w:spacing w:val="-7"/>
          <w:w w:val="105"/>
          <w:vertAlign w:val="baseline"/>
        </w:rPr>
        <w:t> </w:t>
      </w:r>
      <w:r>
        <w:rPr>
          <w:color w:val="231F20"/>
          <w:w w:val="105"/>
          <w:vertAlign w:val="baseline"/>
        </w:rPr>
        <w:t>to</w:t>
      </w:r>
      <w:r>
        <w:rPr>
          <w:color w:val="231F20"/>
          <w:spacing w:val="-7"/>
          <w:w w:val="105"/>
          <w:vertAlign w:val="baseline"/>
        </w:rPr>
        <w:t> </w:t>
      </w:r>
      <w:r>
        <w:rPr>
          <w:color w:val="231F20"/>
          <w:w w:val="105"/>
          <w:vertAlign w:val="baseline"/>
        </w:rPr>
        <w:t>form</w:t>
      </w:r>
      <w:r>
        <w:rPr>
          <w:color w:val="231F20"/>
          <w:spacing w:val="-7"/>
          <w:w w:val="105"/>
          <w:vertAlign w:val="baseline"/>
        </w:rPr>
        <w:t> </w:t>
      </w:r>
      <w:r>
        <w:rPr>
          <w:color w:val="231F20"/>
          <w:w w:val="105"/>
          <w:vertAlign w:val="baseline"/>
        </w:rPr>
        <w:t>two-terminal</w:t>
      </w:r>
      <w:r>
        <w:rPr>
          <w:color w:val="231F20"/>
          <w:spacing w:val="-7"/>
          <w:w w:val="105"/>
          <w:vertAlign w:val="baseline"/>
        </w:rPr>
        <w:t> </w:t>
      </w:r>
      <w:r>
        <w:rPr>
          <w:color w:val="231F20"/>
          <w:w w:val="105"/>
          <w:vertAlign w:val="baseline"/>
        </w:rPr>
        <w:t>tandems.</w:t>
      </w:r>
      <w:r>
        <w:rPr>
          <w:color w:val="231F20"/>
          <w:spacing w:val="-7"/>
          <w:w w:val="105"/>
          <w:vertAlign w:val="baseline"/>
        </w:rPr>
        <w:t> </w:t>
      </w:r>
      <w:r>
        <w:rPr>
          <w:color w:val="231F20"/>
          <w:w w:val="105"/>
          <w:vertAlign w:val="baseline"/>
        </w:rPr>
        <w:t>When</w:t>
      </w:r>
      <w:r>
        <w:rPr>
          <w:color w:val="231F20"/>
          <w:spacing w:val="-7"/>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perovskite cells were coupled with silicon heterojunction bottom cells with</w:t>
      </w:r>
      <w:r>
        <w:rPr>
          <w:color w:val="231F20"/>
          <w:spacing w:val="46"/>
          <w:w w:val="105"/>
          <w:vertAlign w:val="baseline"/>
        </w:rPr>
        <w:t> </w:t>
      </w:r>
      <w:r>
        <w:rPr>
          <w:color w:val="231F20"/>
          <w:w w:val="105"/>
          <w:vertAlign w:val="baseline"/>
        </w:rPr>
        <w:t>an excellent rear reflector and a-Si:H and ITO layers adjusted for the exclusively infrared spectrum, the resulting tandem reached    an e</w:t>
      </w:r>
      <w:r>
        <w:rPr>
          <w:color w:val="231F20"/>
          <w:spacing w:val="46"/>
          <w:w w:val="105"/>
          <w:vertAlign w:val="baseline"/>
        </w:rPr>
        <w:t> </w:t>
      </w:r>
      <w:r>
        <w:rPr>
          <w:color w:val="231F20"/>
          <w:w w:val="105"/>
          <w:vertAlign w:val="baseline"/>
        </w:rPr>
        <w:t>ciency of 23.6% with no hysteresis and stable maximum</w:t>
      </w:r>
      <w:r>
        <w:rPr>
          <w:color w:val="231F20"/>
          <w:spacing w:val="46"/>
          <w:w w:val="105"/>
          <w:vertAlign w:val="baseline"/>
        </w:rPr>
        <w:t> </w:t>
      </w:r>
      <w:r>
        <w:rPr>
          <w:color w:val="231F20"/>
          <w:w w:val="105"/>
          <w:vertAlign w:val="baseline"/>
        </w:rPr>
        <w:t>power over more than 30 min under illumination. This e   ciency  is well beyond that of both sub-cells, beyond that of the record single-junction</w:t>
      </w:r>
      <w:r>
        <w:rPr>
          <w:color w:val="231F20"/>
          <w:spacing w:val="-5"/>
          <w:w w:val="105"/>
          <w:vertAlign w:val="baseline"/>
        </w:rPr>
        <w:t> </w:t>
      </w:r>
      <w:r>
        <w:rPr>
          <w:color w:val="231F20"/>
          <w:w w:val="105"/>
          <w:vertAlign w:val="baseline"/>
        </w:rPr>
        <w:t>perovskite</w:t>
      </w:r>
      <w:r>
        <w:rPr>
          <w:color w:val="231F20"/>
          <w:spacing w:val="-5"/>
          <w:w w:val="105"/>
          <w:vertAlign w:val="baseline"/>
        </w:rPr>
        <w:t> </w:t>
      </w:r>
      <w:r>
        <w:rPr>
          <w:color w:val="231F20"/>
          <w:w w:val="105"/>
          <w:vertAlign w:val="baseline"/>
        </w:rPr>
        <w:t>cell,</w:t>
      </w:r>
      <w:r>
        <w:rPr>
          <w:color w:val="231F20"/>
          <w:spacing w:val="-5"/>
          <w:w w:val="105"/>
          <w:vertAlign w:val="baseline"/>
        </w:rPr>
        <w:t> </w:t>
      </w:r>
      <w:r>
        <w:rPr>
          <w:color w:val="231F20"/>
          <w:w w:val="105"/>
          <w:vertAlign w:val="baseline"/>
        </w:rPr>
        <w:t>and</w:t>
      </w:r>
      <w:r>
        <w:rPr>
          <w:color w:val="231F20"/>
          <w:spacing w:val="-5"/>
          <w:w w:val="105"/>
          <w:vertAlign w:val="baseline"/>
        </w:rPr>
        <w:t> </w:t>
      </w:r>
      <w:r>
        <w:rPr>
          <w:color w:val="231F20"/>
          <w:w w:val="105"/>
          <w:vertAlign w:val="baseline"/>
        </w:rPr>
        <w:t>approaching</w:t>
      </w:r>
      <w:r>
        <w:rPr>
          <w:color w:val="231F20"/>
          <w:spacing w:val="-5"/>
          <w:w w:val="105"/>
          <w:vertAlign w:val="baseline"/>
        </w:rPr>
        <w:t> </w:t>
      </w:r>
      <w:r>
        <w:rPr>
          <w:color w:val="231F20"/>
          <w:w w:val="105"/>
          <w:vertAlign w:val="baseline"/>
        </w:rPr>
        <w:t>that</w:t>
      </w:r>
      <w:r>
        <w:rPr>
          <w:color w:val="231F20"/>
          <w:spacing w:val="-5"/>
          <w:w w:val="105"/>
          <w:vertAlign w:val="baseline"/>
        </w:rPr>
        <w:t> </w:t>
      </w:r>
      <w:r>
        <w:rPr>
          <w:color w:val="231F20"/>
          <w:w w:val="105"/>
          <w:vertAlign w:val="baseline"/>
        </w:rPr>
        <w:t>of</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record single-junction silicon cell. Performance-loss simulations suggest that the e ciency can be increased further by widening the  bandgap of the perovskite and reducing front-surface reflection, which</w:t>
      </w:r>
      <w:r>
        <w:rPr>
          <w:color w:val="231F20"/>
          <w:spacing w:val="-16"/>
          <w:w w:val="105"/>
          <w:vertAlign w:val="baseline"/>
        </w:rPr>
        <w:t> </w:t>
      </w:r>
      <w:r>
        <w:rPr>
          <w:color w:val="231F20"/>
          <w:w w:val="105"/>
          <w:vertAlign w:val="baseline"/>
        </w:rPr>
        <w:t>will</w:t>
      </w:r>
      <w:r>
        <w:rPr>
          <w:color w:val="231F20"/>
          <w:spacing w:val="-16"/>
          <w:w w:val="105"/>
          <w:vertAlign w:val="baseline"/>
        </w:rPr>
        <w:t> </w:t>
      </w:r>
      <w:r>
        <w:rPr>
          <w:color w:val="231F20"/>
          <w:w w:val="105"/>
          <w:vertAlign w:val="baseline"/>
        </w:rPr>
        <w:t>enable</w:t>
      </w:r>
      <w:r>
        <w:rPr>
          <w:color w:val="231F20"/>
          <w:spacing w:val="-16"/>
          <w:w w:val="105"/>
          <w:vertAlign w:val="baseline"/>
        </w:rPr>
        <w:t> </w:t>
      </w:r>
      <w:r>
        <w:rPr>
          <w:color w:val="231F20"/>
          <w:w w:val="105"/>
          <w:vertAlign w:val="baseline"/>
        </w:rPr>
        <w:t>both</w:t>
      </w:r>
      <w:r>
        <w:rPr>
          <w:color w:val="231F20"/>
          <w:spacing w:val="-16"/>
          <w:w w:val="105"/>
          <w:vertAlign w:val="baseline"/>
        </w:rPr>
        <w:t> </w:t>
      </w:r>
      <w:r>
        <w:rPr>
          <w:color w:val="231F20"/>
          <w:w w:val="105"/>
          <w:vertAlign w:val="baseline"/>
        </w:rPr>
        <w:t>higher</w:t>
      </w:r>
      <w:r>
        <w:rPr>
          <w:color w:val="231F20"/>
          <w:spacing w:val="-16"/>
          <w:w w:val="105"/>
          <w:vertAlign w:val="baseline"/>
        </w:rPr>
        <w:t> </w:t>
      </w:r>
      <w:r>
        <w:rPr>
          <w:color w:val="231F20"/>
          <w:w w:val="105"/>
          <w:vertAlign w:val="baseline"/>
        </w:rPr>
        <w:t>matched</w:t>
      </w:r>
      <w:r>
        <w:rPr>
          <w:color w:val="231F20"/>
          <w:spacing w:val="-16"/>
          <w:w w:val="105"/>
          <w:vertAlign w:val="baseline"/>
        </w:rPr>
        <w:t> </w:t>
      </w:r>
      <w:r>
        <w:rPr>
          <w:color w:val="231F20"/>
          <w:w w:val="105"/>
          <w:vertAlign w:val="baseline"/>
        </w:rPr>
        <w:t>current</w:t>
      </w:r>
      <w:r>
        <w:rPr>
          <w:color w:val="231F20"/>
          <w:spacing w:val="-16"/>
          <w:w w:val="105"/>
          <w:vertAlign w:val="baseline"/>
        </w:rPr>
        <w:t> </w:t>
      </w:r>
      <w:r>
        <w:rPr>
          <w:color w:val="231F20"/>
          <w:w w:val="105"/>
          <w:vertAlign w:val="baseline"/>
        </w:rPr>
        <w:t>densities</w:t>
      </w:r>
      <w:r>
        <w:rPr>
          <w:color w:val="231F20"/>
          <w:spacing w:val="-16"/>
          <w:w w:val="105"/>
          <w:vertAlign w:val="baseline"/>
        </w:rPr>
        <w:t> </w:t>
      </w:r>
      <w:r>
        <w:rPr>
          <w:color w:val="231F20"/>
          <w:w w:val="105"/>
          <w:vertAlign w:val="baseline"/>
        </w:rPr>
        <w:t>and</w:t>
      </w:r>
      <w:r>
        <w:rPr>
          <w:color w:val="231F20"/>
          <w:spacing w:val="-16"/>
          <w:w w:val="105"/>
          <w:vertAlign w:val="baseline"/>
        </w:rPr>
        <w:t> </w:t>
      </w:r>
      <w:r>
        <w:rPr>
          <w:color w:val="231F20"/>
          <w:w w:val="105"/>
          <w:vertAlign w:val="baseline"/>
        </w:rPr>
        <w:t>higher voltage.</w:t>
      </w:r>
      <w:r>
        <w:rPr>
          <w:color w:val="231F20"/>
          <w:spacing w:val="-37"/>
          <w:w w:val="105"/>
          <w:vertAlign w:val="baseline"/>
        </w:rPr>
        <w:t> </w:t>
      </w:r>
      <w:r>
        <w:rPr>
          <w:color w:val="231F20"/>
          <w:w w:val="105"/>
          <w:vertAlign w:val="baseline"/>
        </w:rPr>
        <w:t>Perovskite/silicon</w:t>
      </w:r>
      <w:r>
        <w:rPr>
          <w:color w:val="231F20"/>
          <w:spacing w:val="-37"/>
          <w:w w:val="105"/>
          <w:vertAlign w:val="baseline"/>
        </w:rPr>
        <w:t> </w:t>
      </w:r>
      <w:r>
        <w:rPr>
          <w:color w:val="231F20"/>
          <w:w w:val="105"/>
          <w:vertAlign w:val="baseline"/>
        </w:rPr>
        <w:t>tandems</w:t>
      </w:r>
      <w:r>
        <w:rPr>
          <w:color w:val="231F20"/>
          <w:spacing w:val="-37"/>
          <w:w w:val="105"/>
          <w:vertAlign w:val="baseline"/>
        </w:rPr>
        <w:t> </w:t>
      </w:r>
      <w:r>
        <w:rPr>
          <w:color w:val="231F20"/>
          <w:w w:val="105"/>
          <w:vertAlign w:val="baseline"/>
        </w:rPr>
        <w:t>with</w:t>
      </w:r>
      <w:r>
        <w:rPr>
          <w:color w:val="231F20"/>
          <w:spacing w:val="-37"/>
          <w:w w:val="105"/>
          <w:vertAlign w:val="baseline"/>
        </w:rPr>
        <w:t> </w:t>
      </w:r>
      <w:r>
        <w:rPr>
          <w:color w:val="231F20"/>
          <w:w w:val="105"/>
          <w:vertAlign w:val="baseline"/>
        </w:rPr>
        <w:t>an</w:t>
      </w:r>
      <w:r>
        <w:rPr>
          <w:color w:val="231F20"/>
          <w:spacing w:val="-37"/>
          <w:w w:val="105"/>
          <w:vertAlign w:val="baseline"/>
        </w:rPr>
        <w:t> </w:t>
      </w:r>
      <w:r>
        <w:rPr>
          <w:color w:val="231F20"/>
          <w:w w:val="105"/>
          <w:vertAlign w:val="baseline"/>
        </w:rPr>
        <w:t>ALD</w:t>
      </w:r>
      <w:r>
        <w:rPr>
          <w:color w:val="231F20"/>
          <w:spacing w:val="-37"/>
          <w:w w:val="105"/>
          <w:vertAlign w:val="baseline"/>
        </w:rPr>
        <w:t> </w:t>
      </w:r>
      <w:r>
        <w:rPr>
          <w:color w:val="231F20"/>
          <w:w w:val="105"/>
          <w:vertAlign w:val="baseline"/>
        </w:rPr>
        <w:t>SnO</w:t>
      </w:r>
      <w:r>
        <w:rPr>
          <w:color w:val="231F20"/>
          <w:w w:val="105"/>
          <w:vertAlign w:val="subscript"/>
        </w:rPr>
        <w:t>2</w:t>
      </w:r>
      <w:r>
        <w:rPr>
          <w:color w:val="231F20"/>
          <w:w w:val="105"/>
          <w:vertAlign w:val="baseline"/>
        </w:rPr>
        <w:t>/Z</w:t>
      </w:r>
      <w:r>
        <w:rPr>
          <w:color w:val="231F20"/>
          <w:w w:val="105"/>
          <w:vertAlign w:val="baseline"/>
        </w:rPr>
        <w:t>TO-bilayer layer present a promising method to achieving industry-standard operational lifetimes with pathways to raising e   ciencies over    </w:t>
      </w:r>
      <w:r>
        <w:rPr>
          <w:color w:val="231F20"/>
          <w:vertAlign w:val="baseline"/>
        </w:rPr>
        <w:t>30% (ref.</w:t>
      </w:r>
      <w:r>
        <w:rPr>
          <w:color w:val="231F20"/>
          <w:spacing w:val="-19"/>
          <w:vertAlign w:val="baseline"/>
        </w:rPr>
        <w:t> </w:t>
      </w:r>
      <w:r>
        <w:rPr>
          <w:color w:val="231F20"/>
          <w:vertAlign w:val="baseline"/>
        </w:rPr>
        <w:t>19).</w:t>
      </w:r>
    </w:p>
    <w:p>
      <w:pPr>
        <w:pStyle w:val="BodyText"/>
        <w:spacing w:before="11"/>
        <w:rPr>
          <w:sz w:val="26"/>
        </w:rPr>
      </w:pPr>
    </w:p>
    <w:p>
      <w:pPr>
        <w:pStyle w:val="Heading2"/>
        <w:spacing w:line="228" w:lineRule="exact"/>
      </w:pPr>
      <w:bookmarkStart w:name="Methods" w:id="9"/>
      <w:bookmarkEnd w:id="9"/>
      <w:r>
        <w:rPr>
          <w:b w:val="0"/>
        </w:rPr>
      </w:r>
      <w:r>
        <w:rPr>
          <w:color w:val="231F20"/>
        </w:rPr>
        <w:t>Methods</w:t>
      </w:r>
    </w:p>
    <w:p>
      <w:pPr>
        <w:spacing w:line="220" w:lineRule="auto" w:before="12"/>
        <w:ind w:left="199" w:right="923" w:firstLine="0"/>
        <w:jc w:val="left"/>
        <w:rPr>
          <w:sz w:val="15"/>
        </w:rPr>
      </w:pPr>
      <w:bookmarkStart w:name="Perovskite device fabrication." w:id="10"/>
      <w:bookmarkEnd w:id="10"/>
      <w:r>
        <w:rPr/>
      </w:r>
      <w:r>
        <w:rPr>
          <w:b/>
          <w:color w:val="231F20"/>
          <w:w w:val="105"/>
          <w:sz w:val="15"/>
        </w:rPr>
        <w:t>Perovskite device fabrication. </w:t>
      </w:r>
      <w:r>
        <w:rPr>
          <w:color w:val="231F20"/>
          <w:w w:val="105"/>
          <w:sz w:val="15"/>
        </w:rPr>
        <w:t>Semi-transparent perovskite devices were fabricated on patterned, 10 </w:t>
      </w:r>
      <w:r>
        <w:rPr>
          <w:rFonts w:ascii="Apple SD Gothic Neo"/>
          <w:color w:val="231F20"/>
          <w:w w:val="175"/>
          <w:sz w:val="15"/>
        </w:rPr>
        <w:t> </w:t>
      </w:r>
      <w:r>
        <w:rPr>
          <w:color w:val="231F20"/>
          <w:w w:val="105"/>
          <w:sz w:val="15"/>
        </w:rPr>
        <w:t>per square glass from Xin </w:t>
      </w:r>
      <w:r>
        <w:rPr>
          <w:color w:val="231F20"/>
          <w:spacing w:val="-6"/>
          <w:w w:val="105"/>
          <w:sz w:val="15"/>
        </w:rPr>
        <w:t>Yan </w:t>
      </w:r>
      <w:r>
        <w:rPr>
          <w:color w:val="231F20"/>
          <w:spacing w:val="-3"/>
          <w:w w:val="105"/>
          <w:sz w:val="15"/>
        </w:rPr>
        <w:t>Technology. </w:t>
      </w:r>
      <w:r>
        <w:rPr>
          <w:color w:val="231F20"/>
          <w:w w:val="105"/>
          <w:sz w:val="15"/>
        </w:rPr>
        <w:t>After cleaning with Extran, acetone and isopropanol, the ITO glass was UV ozone</w:t>
      </w:r>
    </w:p>
    <w:p>
      <w:pPr>
        <w:spacing w:line="180" w:lineRule="exact" w:before="3"/>
        <w:ind w:left="199" w:right="1012" w:firstLine="0"/>
        <w:jc w:val="left"/>
        <w:rPr>
          <w:sz w:val="15"/>
        </w:rPr>
      </w:pPr>
      <w:r>
        <w:rPr>
          <w:color w:val="231F20"/>
          <w:sz w:val="15"/>
        </w:rPr>
        <w:t>cleaned for 15 min. A 1 M solution of nickel nitrate hexahydrate (Sigma-Aldrich, puriss) and ethylenediamine (Sigma-Aldrich) in anhydrous ethylene glycol (Sigma-Aldrich) was spun on ITO-coated glass at 5,000 r.p.m. for 50 s and annealed at 300 </w:t>
      </w:r>
      <w:r>
        <w:rPr>
          <w:rFonts w:ascii="Arial Unicode MS" w:hAnsi="Arial Unicode MS"/>
          <w:color w:val="231F20"/>
          <w:position w:val="6"/>
          <w:sz w:val="10"/>
        </w:rPr>
        <w:t>○</w:t>
      </w:r>
      <w:r>
        <w:rPr>
          <w:color w:val="231F20"/>
          <w:sz w:val="15"/>
        </w:rPr>
        <w:t>C for 1 h. The NiO</w:t>
      </w:r>
      <w:r>
        <w:rPr>
          <w:i/>
          <w:color w:val="231F20"/>
          <w:sz w:val="15"/>
          <w:vertAlign w:val="subscript"/>
        </w:rPr>
        <w:t>x</w:t>
      </w:r>
      <w:r>
        <w:rPr>
          <w:i/>
          <w:color w:val="231F20"/>
          <w:sz w:val="15"/>
          <w:vertAlign w:val="baseline"/>
        </w:rPr>
      </w:r>
      <w:r>
        <w:rPr>
          <w:i/>
          <w:color w:val="231F20"/>
          <w:sz w:val="15"/>
          <w:vertAlign w:val="baseline"/>
        </w:rPr>
        <w:t> </w:t>
      </w:r>
      <w:r>
        <w:rPr>
          <w:color w:val="231F20"/>
          <w:sz w:val="15"/>
          <w:vertAlign w:val="baseline"/>
        </w:rPr>
        <w:t>films were quickly taken into a dry air box where the CsFA perovskite was deposited from a stoichiometric solution containing CsI (Sigma-Aldrich, 99.99% trace metals), formamidinium iodide (Dyesol), PbI</w:t>
      </w:r>
      <w:r>
        <w:rPr>
          <w:color w:val="231F20"/>
          <w:sz w:val="15"/>
          <w:vertAlign w:val="subscript"/>
        </w:rPr>
        <w:t>2</w:t>
      </w:r>
      <w:r>
        <w:rPr>
          <w:color w:val="231F20"/>
          <w:sz w:val="15"/>
          <w:vertAlign w:val="baseline"/>
        </w:rPr>
      </w:r>
      <w:r>
        <w:rPr>
          <w:color w:val="231F20"/>
          <w:sz w:val="15"/>
          <w:vertAlign w:val="baseline"/>
        </w:rPr>
        <w:t> (TCI) and PbBr</w:t>
      </w:r>
      <w:r>
        <w:rPr>
          <w:color w:val="231F20"/>
          <w:sz w:val="15"/>
          <w:vertAlign w:val="subscript"/>
        </w:rPr>
        <w:t>2</w:t>
      </w:r>
      <w:r>
        <w:rPr>
          <w:color w:val="231F20"/>
          <w:sz w:val="15"/>
          <w:vertAlign w:val="baseline"/>
        </w:rPr>
      </w:r>
      <w:r>
        <w:rPr>
          <w:color w:val="231F20"/>
          <w:sz w:val="15"/>
          <w:vertAlign w:val="baseline"/>
        </w:rPr>
        <w:t> (Sigma-Aldrich, 96%) in a mixture of</w:t>
      </w:r>
    </w:p>
    <w:p>
      <w:pPr>
        <w:spacing w:before="3"/>
        <w:ind w:left="199" w:right="0" w:firstLine="0"/>
        <w:jc w:val="left"/>
        <w:rPr>
          <w:sz w:val="15"/>
        </w:rPr>
      </w:pPr>
      <w:r>
        <w:rPr>
          <w:i/>
          <w:color w:val="231F20"/>
          <w:sz w:val="15"/>
        </w:rPr>
        <w:t>N </w:t>
      </w:r>
      <w:r>
        <w:rPr>
          <w:color w:val="231F20"/>
          <w:sz w:val="15"/>
        </w:rPr>
        <w:t>,</w:t>
      </w:r>
      <w:r>
        <w:rPr>
          <w:i/>
          <w:color w:val="231F20"/>
          <w:sz w:val="15"/>
        </w:rPr>
        <w:t>N </w:t>
      </w:r>
      <w:r>
        <w:rPr>
          <w:color w:val="231F20"/>
          <w:sz w:val="15"/>
        </w:rPr>
        <w:t>-dimethylformamide (Sigma-Aldrich) and dimethyl sulfoxide</w:t>
      </w:r>
    </w:p>
    <w:p>
      <w:pPr>
        <w:spacing w:after="0"/>
        <w:jc w:val="left"/>
        <w:rPr>
          <w:sz w:val="15"/>
        </w:rPr>
        <w:sectPr>
          <w:type w:val="continuous"/>
          <w:pgSz w:w="11910" w:h="15650"/>
          <w:pgMar w:top="340" w:bottom="260" w:left="560" w:right="0"/>
          <w:cols w:num="2" w:equalWidth="0">
            <w:col w:w="5201" w:space="40"/>
            <w:col w:w="6109"/>
          </w:cols>
        </w:sectPr>
      </w:pPr>
    </w:p>
    <w:p>
      <w:pPr>
        <w:pStyle w:val="BodyText"/>
        <w:spacing w:before="9"/>
        <w:rPr>
          <w:sz w:val="11"/>
        </w:rPr>
      </w:pPr>
    </w:p>
    <w:p>
      <w:pPr>
        <w:tabs>
          <w:tab w:pos="10400" w:val="right" w:leader="none"/>
        </w:tabs>
        <w:spacing w:before="116"/>
        <w:ind w:left="239" w:right="0" w:firstLine="0"/>
        <w:jc w:val="left"/>
        <w:rPr>
          <w:rFonts w:ascii="Arial"/>
          <w:b/>
          <w:sz w:val="14"/>
        </w:rPr>
      </w:pPr>
      <w:r>
        <w:rPr>
          <w:rFonts w:ascii="Arial"/>
          <w:b/>
          <w:color w:val="F36F21"/>
          <w:sz w:val="13"/>
        </w:rPr>
        <w:t>NATURE ENERGY </w:t>
      </w:r>
      <w:r>
        <w:rPr>
          <w:rFonts w:ascii="Arial"/>
          <w:color w:val="231F20"/>
          <w:sz w:val="13"/>
        </w:rPr>
        <w:t>2, 17009 (2017) | </w:t>
      </w:r>
      <w:r>
        <w:rPr>
          <w:rFonts w:ascii="Arial"/>
          <w:color w:val="36638D"/>
          <w:sz w:val="13"/>
        </w:rPr>
        <w:t>DOI: </w:t>
      </w:r>
      <w:r>
        <w:rPr>
          <w:rFonts w:ascii="Arial"/>
          <w:color w:val="36638D"/>
          <w:spacing w:val="-3"/>
          <w:sz w:val="13"/>
        </w:rPr>
        <w:t>10.1038/nenergy.2017.9</w:t>
      </w:r>
      <w:r>
        <w:rPr>
          <w:rFonts w:ascii="Arial"/>
          <w:color w:val="36638D"/>
          <w:spacing w:val="-14"/>
          <w:sz w:val="13"/>
        </w:rPr>
        <w:t> </w:t>
      </w:r>
      <w:r>
        <w:rPr>
          <w:rFonts w:ascii="Arial"/>
          <w:color w:val="231F20"/>
          <w:sz w:val="13"/>
        </w:rPr>
        <w:t>|</w:t>
      </w:r>
      <w:r>
        <w:rPr>
          <w:rFonts w:ascii="Arial"/>
          <w:color w:val="231F20"/>
          <w:spacing w:val="6"/>
          <w:sz w:val="13"/>
        </w:rPr>
        <w:t> </w:t>
      </w:r>
      <w:hyperlink r:id="rId8">
        <w:r>
          <w:rPr>
            <w:rFonts w:ascii="Arial"/>
            <w:color w:val="36638D"/>
            <w:sz w:val="13"/>
          </w:rPr>
          <w:t>www.nature.com/natureenergy</w:t>
        </w:r>
      </w:hyperlink>
      <w:r>
        <w:rPr>
          <w:rFonts w:ascii="Arial"/>
          <w:color w:val="231F20"/>
          <w:sz w:val="13"/>
        </w:rPr>
        <w:tab/>
      </w:r>
      <w:r>
        <w:rPr>
          <w:rFonts w:ascii="Arial"/>
          <w:b/>
          <w:color w:val="231F20"/>
          <w:sz w:val="14"/>
        </w:rPr>
        <w:t>5</w:t>
      </w:r>
    </w:p>
    <w:p>
      <w:pPr>
        <w:spacing w:after="0"/>
        <w:jc w:val="left"/>
        <w:rPr>
          <w:rFonts w:ascii="Arial"/>
          <w:sz w:val="14"/>
        </w:rPr>
        <w:sectPr>
          <w:type w:val="continuous"/>
          <w:pgSz w:w="11910" w:h="15650"/>
          <w:pgMar w:top="340" w:bottom="260" w:left="560" w:right="0"/>
        </w:sectPr>
      </w:pPr>
    </w:p>
    <w:p>
      <w:pPr>
        <w:pStyle w:val="BodyText"/>
        <w:ind w:left="118"/>
        <w:rPr>
          <w:rFonts w:ascii="Arial"/>
          <w:sz w:val="20"/>
        </w:rPr>
      </w:pPr>
      <w:r>
        <w:rPr>
          <w:rFonts w:ascii="Arial"/>
          <w:sz w:val="20"/>
        </w:rPr>
        <w:pict>
          <v:group style="width:522.15pt;height:23.2pt;mso-position-horizontal-relative:char;mso-position-vertical-relative:line" coordorigin="0,0" coordsize="10443,464">
            <v:rect style="position:absolute;left:0;top:11;width:10443;height:432" filled="true" fillcolor="#f36f21" stroked="false">
              <v:fill type="solid"/>
            </v:rect>
            <v:shape style="position:absolute;left:140;top:0;width:1538;height:464" type="#_x0000_t202" filled="false" stroked="false">
              <v:textbox inset="0,0,0,0">
                <w:txbxContent>
                  <w:p>
                    <w:pPr>
                      <w:spacing w:before="24"/>
                      <w:ind w:left="0" w:right="0" w:firstLine="0"/>
                      <w:jc w:val="left"/>
                      <w:rPr>
                        <w:rFonts w:ascii="Arial"/>
                        <w:sz w:val="36"/>
                      </w:rPr>
                    </w:pPr>
                    <w:r>
                      <w:rPr>
                        <w:rFonts w:ascii="Arial"/>
                        <w:color w:val="FFFFFF"/>
                        <w:w w:val="85"/>
                        <w:sz w:val="36"/>
                      </w:rPr>
                      <w:t>ARTICLES</w:t>
                    </w:r>
                  </w:p>
                </w:txbxContent>
              </v:textbox>
              <w10:wrap type="none"/>
            </v:shape>
            <v:shape style="position:absolute;left:8433;top:69;width:1860;height:310" type="#_x0000_t202" filled="false" stroked="false">
              <v:textbox inset="0,0,0,0">
                <w:txbxContent>
                  <w:p>
                    <w:pPr>
                      <w:spacing w:before="18"/>
                      <w:ind w:left="0" w:right="0" w:firstLine="0"/>
                      <w:jc w:val="left"/>
                      <w:rPr>
                        <w:rFonts w:ascii="Arial"/>
                        <w:b/>
                        <w:sz w:val="24"/>
                      </w:rPr>
                    </w:pPr>
                    <w:r>
                      <w:rPr>
                        <w:rFonts w:ascii="Arial"/>
                        <w:b/>
                        <w:color w:val="FFFFFF"/>
                        <w:spacing w:val="-4"/>
                        <w:w w:val="90"/>
                        <w:sz w:val="24"/>
                      </w:rPr>
                      <w:t>NATURE </w:t>
                    </w:r>
                    <w:r>
                      <w:rPr>
                        <w:rFonts w:ascii="Arial"/>
                        <w:b/>
                        <w:color w:val="FFFFFF"/>
                        <w:w w:val="90"/>
                        <w:sz w:val="24"/>
                      </w:rPr>
                      <w:t>ENERGY</w:t>
                    </w:r>
                  </w:p>
                </w:txbxContent>
              </v:textbox>
              <w10:wrap type="none"/>
            </v:shape>
          </v:group>
        </w:pict>
      </w:r>
      <w:r>
        <w:rPr>
          <w:rFonts w:ascii="Arial"/>
          <w:sz w:val="20"/>
        </w:rPr>
      </w:r>
    </w:p>
    <w:p>
      <w:pPr>
        <w:pStyle w:val="BodyText"/>
        <w:spacing w:before="6"/>
        <w:rPr>
          <w:rFonts w:ascii="Arial"/>
          <w:b/>
          <w:sz w:val="9"/>
        </w:rPr>
      </w:pPr>
    </w:p>
    <w:p>
      <w:pPr>
        <w:spacing w:after="0"/>
        <w:rPr>
          <w:rFonts w:ascii="Arial"/>
          <w:sz w:val="9"/>
        </w:rPr>
        <w:sectPr>
          <w:pgSz w:w="11910" w:h="15650"/>
          <w:pgMar w:header="0" w:footer="65" w:top="340" w:bottom="260" w:left="700" w:right="540"/>
        </w:sectPr>
      </w:pPr>
    </w:p>
    <w:p>
      <w:pPr>
        <w:spacing w:line="249" w:lineRule="auto" w:before="108"/>
        <w:ind w:left="228" w:right="0" w:firstLine="0"/>
        <w:jc w:val="left"/>
        <w:rPr>
          <w:sz w:val="15"/>
        </w:rPr>
      </w:pPr>
      <w:r>
        <w:rPr>
          <w:color w:val="231F20"/>
          <w:sz w:val="15"/>
        </w:rPr>
        <w:t>(Sigma-Aldrich). The solution was deposited through a 0.2 </w:t>
      </w:r>
      <w:r>
        <w:rPr>
          <w:rFonts w:ascii="Arial" w:hAnsi="Arial"/>
          <w:color w:val="231F20"/>
          <w:sz w:val="15"/>
        </w:rPr>
        <w:t>µ</w:t>
      </w:r>
      <w:r>
        <w:rPr>
          <w:color w:val="231F20"/>
          <w:sz w:val="15"/>
        </w:rPr>
        <w:t>m PTFE filter and spun at 1,000 r.p.m. for 11 s, followed by 6,000 r.p.m. for 30 s. During</w:t>
      </w:r>
    </w:p>
    <w:p>
      <w:pPr>
        <w:spacing w:line="235" w:lineRule="auto" w:before="3"/>
        <w:ind w:left="228" w:right="0" w:firstLine="0"/>
        <w:jc w:val="left"/>
        <w:rPr>
          <w:sz w:val="15"/>
        </w:rPr>
      </w:pPr>
      <w:r>
        <w:rPr>
          <w:color w:val="231F20"/>
          <w:sz w:val="15"/>
        </w:rPr>
        <w:t>spin-coating, chlorobenzene was quickly dispensed 5 s prior to the end of the spin process as an antisolvent to assist perovskite crystallization. The films were annealed on a  hot  plate  at  50 </w:t>
      </w:r>
      <w:r>
        <w:rPr>
          <w:rFonts w:ascii="Arial Unicode MS" w:hAnsi="Arial Unicode MS"/>
          <w:color w:val="231F20"/>
          <w:position w:val="6"/>
          <w:sz w:val="10"/>
        </w:rPr>
        <w:t>○</w:t>
      </w:r>
      <w:r>
        <w:rPr>
          <w:color w:val="231F20"/>
          <w:sz w:val="15"/>
        </w:rPr>
        <w:t>C for  1 min  and  then  annealed  at  100 </w:t>
      </w:r>
      <w:r>
        <w:rPr>
          <w:rFonts w:ascii="Arial Unicode MS" w:hAnsi="Arial Unicode MS"/>
          <w:color w:val="231F20"/>
          <w:position w:val="6"/>
          <w:sz w:val="10"/>
        </w:rPr>
        <w:t>○</w:t>
      </w:r>
      <w:r>
        <w:rPr>
          <w:color w:val="231F20"/>
          <w:sz w:val="15"/>
        </w:rPr>
        <w:t>C for 30 min. This deposition method was adapted from the literature</w:t>
      </w:r>
      <w:r>
        <w:rPr>
          <w:color w:val="231F20"/>
          <w:position w:val="6"/>
          <w:sz w:val="9"/>
        </w:rPr>
        <w:t>27</w:t>
      </w:r>
      <w:r>
        <w:rPr>
          <w:color w:val="231F20"/>
          <w:sz w:val="15"/>
        </w:rPr>
        <w:t>. Next,  we</w:t>
      </w:r>
    </w:p>
    <w:p>
      <w:pPr>
        <w:spacing w:line="180" w:lineRule="exact" w:before="2"/>
        <w:ind w:left="228" w:right="0" w:firstLine="0"/>
        <w:jc w:val="left"/>
        <w:rPr>
          <w:sz w:val="15"/>
        </w:rPr>
      </w:pPr>
      <w:r>
        <w:rPr/>
        <w:pict>
          <v:shape style="position:absolute;margin-left:196.600998pt;margin-top:161.094971pt;width:6.65pt;height:15.7pt;mso-position-horizontal-relative:page;mso-position-vertical-relative:paragraph;z-index:-31960" type="#_x0000_t202" filled="false" stroked="false">
            <v:textbox inset="0,0,0,0">
              <w:txbxContent>
                <w:p>
                  <w:pPr>
                    <w:spacing w:line="198" w:lineRule="exact" w:before="0"/>
                    <w:ind w:left="0" w:right="0" w:firstLine="0"/>
                    <w:jc w:val="left"/>
                    <w:rPr>
                      <w:rFonts w:ascii="Arial Unicode MS" w:hAnsi="Arial Unicode MS"/>
                      <w:sz w:val="17"/>
                    </w:rPr>
                  </w:pPr>
                  <w:r>
                    <w:rPr>
                      <w:rFonts w:ascii="Arial Unicode MS" w:hAnsi="Arial Unicode MS"/>
                      <w:color w:val="231F20"/>
                      <w:w w:val="109"/>
                      <w:sz w:val="17"/>
                    </w:rPr>
                    <w:t>⇥</w:t>
                  </w:r>
                </w:p>
              </w:txbxContent>
            </v:textbox>
            <w10:wrap type="none"/>
          </v:shape>
        </w:pict>
      </w:r>
      <w:r>
        <w:rPr>
          <w:color w:val="231F20"/>
          <w:sz w:val="15"/>
        </w:rPr>
        <w:t>thermally evaporated 1 nm of LiF and a thin 10 nm layer of PCBM. Then, we deposited 4 nm of stoichiometric SnO</w:t>
      </w:r>
      <w:r>
        <w:rPr>
          <w:color w:val="231F20"/>
          <w:sz w:val="15"/>
          <w:vertAlign w:val="subscript"/>
        </w:rPr>
        <w:t>2</w:t>
      </w:r>
      <w:r>
        <w:rPr>
          <w:color w:val="231F20"/>
          <w:sz w:val="15"/>
          <w:vertAlign w:val="baseline"/>
        </w:rPr>
      </w:r>
      <w:r>
        <w:rPr>
          <w:color w:val="231F20"/>
          <w:sz w:val="15"/>
          <w:vertAlign w:val="baseline"/>
        </w:rPr>
        <w:t> with pulsed-CVD at 100 </w:t>
      </w:r>
      <w:r>
        <w:rPr>
          <w:rFonts w:ascii="Arial Unicode MS" w:hAnsi="Arial Unicode MS"/>
          <w:color w:val="231F20"/>
          <w:spacing w:val="1"/>
          <w:position w:val="6"/>
          <w:sz w:val="10"/>
          <w:vertAlign w:val="baseline"/>
        </w:rPr>
        <w:t>○</w:t>
      </w:r>
      <w:r>
        <w:rPr>
          <w:color w:val="231F20"/>
          <w:spacing w:val="1"/>
          <w:sz w:val="15"/>
          <w:vertAlign w:val="baseline"/>
        </w:rPr>
        <w:t>C </w:t>
      </w:r>
      <w:r>
        <w:rPr>
          <w:color w:val="231F20"/>
          <w:sz w:val="15"/>
          <w:vertAlign w:val="baseline"/>
        </w:rPr>
        <w:t>on top of the PCBM, followed by 2 nm of zinc tin oxide. Tin oxide and zinc oxide pulsed-CVD processes were developed on an Arradiance GEMStar-6 ALD system at 100 </w:t>
      </w:r>
      <w:r>
        <w:rPr>
          <w:rFonts w:ascii="Arial Unicode MS" w:hAnsi="Arial Unicode MS"/>
          <w:color w:val="231F20"/>
          <w:position w:val="6"/>
          <w:sz w:val="10"/>
          <w:vertAlign w:val="baseline"/>
        </w:rPr>
        <w:t>○</w:t>
      </w:r>
      <w:r>
        <w:rPr>
          <w:color w:val="231F20"/>
          <w:sz w:val="15"/>
          <w:vertAlign w:val="baseline"/>
        </w:rPr>
        <w:t>C. The SnO</w:t>
      </w:r>
      <w:r>
        <w:rPr>
          <w:color w:val="231F20"/>
          <w:sz w:val="15"/>
          <w:vertAlign w:val="subscript"/>
        </w:rPr>
        <w:t>2</w:t>
      </w:r>
      <w:r>
        <w:rPr>
          <w:color w:val="231F20"/>
          <w:sz w:val="15"/>
          <w:vertAlign w:val="baseline"/>
        </w:rPr>
      </w:r>
      <w:r>
        <w:rPr>
          <w:color w:val="231F20"/>
          <w:sz w:val="15"/>
          <w:vertAlign w:val="baseline"/>
        </w:rPr>
        <w:t> pulsed-CVD cycle consisted of  the  processing  sequence:  5 s  purge (30 sccm N</w:t>
      </w:r>
      <w:r>
        <w:rPr>
          <w:color w:val="231F20"/>
          <w:sz w:val="15"/>
          <w:vertAlign w:val="subscript"/>
        </w:rPr>
        <w:t>2</w:t>
      </w:r>
      <w:r>
        <w:rPr>
          <w:color w:val="231F20"/>
          <w:sz w:val="15"/>
          <w:vertAlign w:val="baseline"/>
        </w:rPr>
        <w:t>),</w:t>
      </w:r>
      <w:r>
        <w:rPr>
          <w:color w:val="231F20"/>
          <w:sz w:val="15"/>
          <w:vertAlign w:val="baseline"/>
        </w:rPr>
        <w:t> 1.5 s TDMASn pulse (30 sccm N</w:t>
      </w:r>
      <w:r>
        <w:rPr>
          <w:color w:val="231F20"/>
          <w:sz w:val="15"/>
          <w:vertAlign w:val="subscript"/>
        </w:rPr>
        <w:t>2</w:t>
      </w:r>
      <w:r>
        <w:rPr>
          <w:color w:val="231F20"/>
          <w:sz w:val="15"/>
          <w:vertAlign w:val="baseline"/>
        </w:rPr>
        <w:t>),</w:t>
      </w:r>
      <w:r>
        <w:rPr>
          <w:color w:val="231F20"/>
          <w:sz w:val="15"/>
          <w:vertAlign w:val="baseline"/>
        </w:rPr>
        <w:t> 5 s purge (90 sccm N</w:t>
      </w:r>
      <w:r>
        <w:rPr>
          <w:color w:val="231F20"/>
          <w:sz w:val="15"/>
          <w:vertAlign w:val="subscript"/>
        </w:rPr>
        <w:t>2</w:t>
      </w:r>
      <w:r>
        <w:rPr>
          <w:color w:val="231F20"/>
          <w:sz w:val="15"/>
          <w:vertAlign w:val="baseline"/>
        </w:rPr>
        <w:t>),</w:t>
      </w:r>
      <w:r>
        <w:rPr>
          <w:color w:val="231F20"/>
          <w:sz w:val="15"/>
          <w:vertAlign w:val="baseline"/>
        </w:rPr>
        <w:t> 1 s deionized  water  pulse  (90  sccm  N</w:t>
      </w:r>
      <w:r>
        <w:rPr>
          <w:color w:val="231F20"/>
          <w:sz w:val="15"/>
          <w:vertAlign w:val="subscript"/>
        </w:rPr>
        <w:t>2</w:t>
      </w:r>
      <w:r>
        <w:rPr>
          <w:color w:val="231F20"/>
          <w:sz w:val="15"/>
          <w:vertAlign w:val="baseline"/>
        </w:rPr>
        <w:t>)</w:t>
      </w:r>
      <w:r>
        <w:rPr>
          <w:color w:val="231F20"/>
          <w:sz w:val="15"/>
          <w:vertAlign w:val="baseline"/>
        </w:rPr>
        <w:t>  and  5  s  of  purging  (90  sccm  N</w:t>
      </w:r>
      <w:r>
        <w:rPr>
          <w:color w:val="231F20"/>
          <w:sz w:val="15"/>
          <w:vertAlign w:val="subscript"/>
        </w:rPr>
        <w:t>2</w:t>
      </w:r>
      <w:r>
        <w:rPr>
          <w:color w:val="231F20"/>
          <w:sz w:val="15"/>
          <w:vertAlign w:val="baseline"/>
        </w:rPr>
        <w:t>)</w:t>
      </w:r>
      <w:r>
        <w:rPr>
          <w:color w:val="231F20"/>
          <w:sz w:val="15"/>
          <w:vertAlign w:val="baseline"/>
        </w:rPr>
        <w:t>       (5 s/1.5 s/5 s/1 s/5 s). The door and body temperature was maintained at 100 </w:t>
      </w:r>
      <w:r>
        <w:rPr>
          <w:rFonts w:ascii="Arial Unicode MS" w:hAnsi="Arial Unicode MS"/>
          <w:color w:val="231F20"/>
          <w:spacing w:val="1"/>
          <w:position w:val="6"/>
          <w:sz w:val="10"/>
          <w:vertAlign w:val="baseline"/>
        </w:rPr>
        <w:t>○</w:t>
      </w:r>
      <w:r>
        <w:rPr>
          <w:color w:val="231F20"/>
          <w:spacing w:val="1"/>
          <w:sz w:val="15"/>
          <w:vertAlign w:val="baseline"/>
        </w:rPr>
        <w:t>C </w:t>
      </w:r>
      <w:r>
        <w:rPr>
          <w:color w:val="231F20"/>
          <w:sz w:val="15"/>
          <w:vertAlign w:val="baseline"/>
        </w:rPr>
        <w:t>for the hot-wall reactor while the manifold temperature was 115 </w:t>
      </w:r>
      <w:r>
        <w:rPr>
          <w:rFonts w:ascii="Arial Unicode MS" w:hAnsi="Arial Unicode MS"/>
          <w:color w:val="231F20"/>
          <w:spacing w:val="1"/>
          <w:position w:val="6"/>
          <w:sz w:val="10"/>
          <w:vertAlign w:val="baseline"/>
        </w:rPr>
        <w:t>○</w:t>
      </w:r>
      <w:r>
        <w:rPr>
          <w:color w:val="231F20"/>
          <w:spacing w:val="1"/>
          <w:sz w:val="15"/>
          <w:vertAlign w:val="baseline"/>
        </w:rPr>
        <w:t>C </w:t>
      </w:r>
      <w:r>
        <w:rPr>
          <w:color w:val="231F20"/>
          <w:sz w:val="15"/>
          <w:vertAlign w:val="baseline"/>
        </w:rPr>
        <w:t>with a precursor temperature of 60 </w:t>
      </w:r>
      <w:r>
        <w:rPr>
          <w:rFonts w:ascii="Arial Unicode MS" w:hAnsi="Arial Unicode MS"/>
          <w:color w:val="231F20"/>
          <w:position w:val="6"/>
          <w:sz w:val="10"/>
          <w:vertAlign w:val="baseline"/>
        </w:rPr>
        <w:t>○</w:t>
      </w:r>
      <w:r>
        <w:rPr>
          <w:color w:val="231F20"/>
          <w:sz w:val="15"/>
          <w:vertAlign w:val="baseline"/>
        </w:rPr>
        <w:t>C. Pulsed-CVD of zinc oxide was grown at 100 </w:t>
      </w:r>
      <w:r>
        <w:rPr>
          <w:rFonts w:ascii="Arial Unicode MS" w:hAnsi="Arial Unicode MS"/>
          <w:color w:val="231F20"/>
          <w:spacing w:val="1"/>
          <w:position w:val="6"/>
          <w:sz w:val="10"/>
          <w:vertAlign w:val="baseline"/>
        </w:rPr>
        <w:t>○</w:t>
      </w:r>
      <w:r>
        <w:rPr>
          <w:color w:val="231F20"/>
          <w:spacing w:val="1"/>
          <w:sz w:val="15"/>
          <w:vertAlign w:val="baseline"/>
        </w:rPr>
        <w:t>C </w:t>
      </w:r>
      <w:r>
        <w:rPr>
          <w:color w:val="231F20"/>
          <w:sz w:val="15"/>
          <w:vertAlign w:val="baseline"/>
        </w:rPr>
        <w:t>using diethyl zinc and water with the processing sequence: 100 ms/5 s/1 s/5 s with a constant 90 sccm N</w:t>
      </w:r>
      <w:r>
        <w:rPr>
          <w:color w:val="231F20"/>
          <w:sz w:val="15"/>
          <w:vertAlign w:val="subscript"/>
        </w:rPr>
        <w:t>2</w:t>
      </w:r>
      <w:r>
        <w:rPr>
          <w:color w:val="231F20"/>
          <w:sz w:val="15"/>
          <w:vertAlign w:val="baseline"/>
        </w:rPr>
      </w:r>
      <w:r>
        <w:rPr>
          <w:color w:val="231F20"/>
          <w:sz w:val="15"/>
          <w:vertAlign w:val="baseline"/>
        </w:rPr>
        <w:t> </w:t>
      </w:r>
      <w:r>
        <w:rPr>
          <w:color w:val="231F20"/>
          <w:spacing w:val="-3"/>
          <w:sz w:val="15"/>
          <w:vertAlign w:val="baseline"/>
        </w:rPr>
        <w:t>flow. </w:t>
      </w:r>
      <w:r>
        <w:rPr>
          <w:color w:val="231F20"/>
          <w:sz w:val="15"/>
          <w:vertAlign w:val="baseline"/>
        </w:rPr>
        <w:t>The reactor temperatures were the same as the tin oxide process, but the diethyl zinc precursor was unheated. Note that ALD can be performed instead of pulsed-CVD above. See Supplementary </w:t>
      </w:r>
      <w:r>
        <w:rPr>
          <w:color w:val="231F20"/>
          <w:spacing w:val="-3"/>
          <w:sz w:val="15"/>
          <w:vertAlign w:val="baseline"/>
        </w:rPr>
        <w:t>Tables </w:t>
      </w:r>
      <w:r>
        <w:rPr>
          <w:color w:val="231F20"/>
          <w:sz w:val="15"/>
          <w:vertAlign w:val="baseline"/>
        </w:rPr>
        <w:t>1–4 for details of the ALD and pulsed-CVD process parameters. For the semi-transparent and monolithic tandem devices, 150 nm of ITO was deposited through d.c. sputtering. The sputter deposition of ITO films in the work was performed as previously described</w:t>
      </w:r>
      <w:r>
        <w:rPr>
          <w:color w:val="231F20"/>
          <w:position w:val="6"/>
          <w:sz w:val="9"/>
          <w:vertAlign w:val="baseline"/>
        </w:rPr>
        <w:t>38</w:t>
      </w:r>
      <w:r>
        <w:rPr>
          <w:color w:val="231F20"/>
          <w:sz w:val="15"/>
          <w:vertAlign w:val="baseline"/>
        </w:rPr>
        <w:t>. An ITO witness sample on glass has a mobility</w:t>
      </w:r>
      <w:r>
        <w:rPr>
          <w:color w:val="231F20"/>
          <w:spacing w:val="-7"/>
          <w:sz w:val="15"/>
          <w:vertAlign w:val="baseline"/>
        </w:rPr>
        <w:t> </w:t>
      </w:r>
      <w:r>
        <w:rPr>
          <w:color w:val="231F20"/>
          <w:sz w:val="15"/>
          <w:vertAlign w:val="baseline"/>
        </w:rPr>
        <w:t>of</w:t>
      </w:r>
    </w:p>
    <w:p>
      <w:pPr>
        <w:tabs>
          <w:tab w:pos="3407" w:val="left" w:leader="none"/>
        </w:tabs>
        <w:spacing w:line="180" w:lineRule="exact" w:before="0"/>
        <w:ind w:left="228" w:right="38" w:firstLine="0"/>
        <w:jc w:val="left"/>
        <w:rPr>
          <w:sz w:val="15"/>
        </w:rPr>
      </w:pPr>
      <w:r>
        <w:rPr>
          <w:color w:val="231F20"/>
          <w:sz w:val="15"/>
        </w:rPr>
        <w:t>43 cm</w:t>
      </w:r>
      <w:r>
        <w:rPr>
          <w:color w:val="231F20"/>
          <w:position w:val="6"/>
          <w:sz w:val="9"/>
        </w:rPr>
        <w:t>2 </w:t>
      </w:r>
      <w:r>
        <w:rPr>
          <w:color w:val="231F20"/>
          <w:sz w:val="15"/>
        </w:rPr>
        <w:t>V</w:t>
      </w:r>
      <w:r>
        <w:rPr>
          <w:rFonts w:ascii="Arial Unicode MS" w:hAnsi="Arial Unicode MS"/>
          <w:color w:val="231F20"/>
          <w:position w:val="6"/>
          <w:sz w:val="10"/>
        </w:rPr>
        <w:t>—</w:t>
      </w:r>
      <w:r>
        <w:rPr>
          <w:color w:val="231F20"/>
          <w:position w:val="6"/>
          <w:sz w:val="9"/>
        </w:rPr>
        <w:t>1 </w:t>
      </w:r>
      <w:r>
        <w:rPr>
          <w:color w:val="231F20"/>
          <w:sz w:val="15"/>
        </w:rPr>
        <w:t>s</w:t>
      </w:r>
      <w:r>
        <w:rPr>
          <w:rFonts w:ascii="Arial Unicode MS" w:hAnsi="Arial Unicode MS"/>
          <w:color w:val="231F20"/>
          <w:position w:val="6"/>
          <w:sz w:val="10"/>
        </w:rPr>
        <w:t>—</w:t>
      </w:r>
      <w:r>
        <w:rPr>
          <w:color w:val="231F20"/>
          <w:position w:val="6"/>
          <w:sz w:val="9"/>
        </w:rPr>
        <w:t>1 </w:t>
      </w:r>
      <w:r>
        <w:rPr>
          <w:color w:val="231F20"/>
          <w:sz w:val="15"/>
        </w:rPr>
        <w:t>and a carrier concentration</w:t>
      </w:r>
      <w:r>
        <w:rPr>
          <w:color w:val="231F20"/>
          <w:spacing w:val="-19"/>
          <w:sz w:val="15"/>
        </w:rPr>
        <w:t> </w:t>
      </w:r>
      <w:r>
        <w:rPr>
          <w:color w:val="231F20"/>
          <w:sz w:val="15"/>
        </w:rPr>
        <w:t>of 3.5</w:t>
        <w:tab/>
        <w:t>10</w:t>
      </w:r>
      <w:r>
        <w:rPr>
          <w:color w:val="231F20"/>
          <w:position w:val="6"/>
          <w:sz w:val="9"/>
        </w:rPr>
        <w:t>20 </w:t>
      </w:r>
      <w:r>
        <w:rPr>
          <w:color w:val="231F20"/>
          <w:sz w:val="15"/>
        </w:rPr>
        <w:t>cm</w:t>
      </w:r>
      <w:r>
        <w:rPr>
          <w:rFonts w:ascii="Arial Unicode MS" w:hAnsi="Arial Unicode MS"/>
          <w:color w:val="231F20"/>
          <w:position w:val="6"/>
          <w:sz w:val="10"/>
        </w:rPr>
        <w:t>—</w:t>
      </w:r>
      <w:r>
        <w:rPr>
          <w:color w:val="231F20"/>
          <w:position w:val="6"/>
          <w:sz w:val="9"/>
        </w:rPr>
        <w:t>3</w:t>
      </w:r>
      <w:r>
        <w:rPr>
          <w:color w:val="231F20"/>
          <w:sz w:val="15"/>
        </w:rPr>
        <w:t>. </w:t>
      </w:r>
      <w:r>
        <w:rPr>
          <w:color w:val="231F20"/>
          <w:spacing w:val="-8"/>
          <w:sz w:val="15"/>
        </w:rPr>
        <w:t>We</w:t>
      </w:r>
      <w:r>
        <w:rPr>
          <w:color w:val="231F20"/>
          <w:spacing w:val="-13"/>
          <w:sz w:val="15"/>
        </w:rPr>
        <w:t> </w:t>
      </w:r>
      <w:r>
        <w:rPr>
          <w:color w:val="231F20"/>
          <w:sz w:val="15"/>
        </w:rPr>
        <w:t>finished</w:t>
      </w:r>
      <w:r>
        <w:rPr>
          <w:color w:val="231F20"/>
          <w:spacing w:val="-4"/>
          <w:sz w:val="15"/>
        </w:rPr>
        <w:t> </w:t>
      </w:r>
      <w:r>
        <w:rPr>
          <w:color w:val="231F20"/>
          <w:sz w:val="15"/>
        </w:rPr>
        <w:t>the</w:t>
      </w:r>
      <w:r>
        <w:rPr>
          <w:color w:val="231F20"/>
          <w:w w:val="95"/>
          <w:sz w:val="15"/>
        </w:rPr>
        <w:t> </w:t>
      </w:r>
      <w:r>
        <w:rPr>
          <w:color w:val="231F20"/>
          <w:sz w:val="15"/>
        </w:rPr>
        <w:t>device stack with an evaporated or sputtered silver metal electrode around the perimeter of the 1 cm</w:t>
      </w:r>
      <w:r>
        <w:rPr>
          <w:color w:val="231F20"/>
          <w:position w:val="6"/>
          <w:sz w:val="9"/>
        </w:rPr>
        <w:t>2 </w:t>
      </w:r>
      <w:r>
        <w:rPr>
          <w:color w:val="231F20"/>
          <w:sz w:val="15"/>
        </w:rPr>
        <w:t>device area to minimize series resistance and subsequently evaporated 150 nm of LiF as a second anti-reflection coating. For the damp heat stability testing, the single-junction solar cells were packaged between top and bottom </w:t>
      </w:r>
      <w:r>
        <w:rPr>
          <w:color w:val="231F20"/>
          <w:spacing w:val="-7"/>
          <w:sz w:val="15"/>
        </w:rPr>
        <w:t>EVA </w:t>
      </w:r>
      <w:r>
        <w:rPr>
          <w:color w:val="231F20"/>
          <w:sz w:val="15"/>
        </w:rPr>
        <w:t>encapsulants and two sheets of 3-mm-thick glass. The butyl rubber edge seal was placed as a frame on the outer edge of the glass during assembly. The package got pressed with 1,000 mbar pressure at 140 </w:t>
      </w:r>
      <w:r>
        <w:rPr>
          <w:rFonts w:ascii="Arial Unicode MS" w:hAnsi="Arial Unicode MS"/>
          <w:color w:val="231F20"/>
          <w:spacing w:val="1"/>
          <w:position w:val="6"/>
          <w:sz w:val="10"/>
        </w:rPr>
        <w:t>○</w:t>
      </w:r>
      <w:r>
        <w:rPr>
          <w:color w:val="231F20"/>
          <w:spacing w:val="1"/>
          <w:sz w:val="15"/>
        </w:rPr>
        <w:t>C </w:t>
      </w:r>
      <w:r>
        <w:rPr>
          <w:color w:val="231F20"/>
          <w:sz w:val="15"/>
        </w:rPr>
        <w:t>for 20 min for the edge seal to soften and the encapsulant to </w:t>
      </w:r>
      <w:r>
        <w:rPr>
          <w:color w:val="231F20"/>
          <w:spacing w:val="3"/>
          <w:sz w:val="15"/>
        </w:rPr>
        <w:t> </w:t>
      </w:r>
      <w:r>
        <w:rPr>
          <w:color w:val="231F20"/>
          <w:sz w:val="15"/>
        </w:rPr>
        <w:t>cure.</w:t>
      </w:r>
    </w:p>
    <w:p>
      <w:pPr>
        <w:pStyle w:val="BodyText"/>
        <w:spacing w:before="10"/>
        <w:rPr>
          <w:sz w:val="15"/>
        </w:rPr>
      </w:pPr>
    </w:p>
    <w:p>
      <w:pPr>
        <w:spacing w:line="249" w:lineRule="auto" w:before="0"/>
        <w:ind w:left="228" w:right="367" w:firstLine="0"/>
        <w:jc w:val="left"/>
        <w:rPr>
          <w:sz w:val="15"/>
        </w:rPr>
      </w:pPr>
      <w:bookmarkStart w:name="Silicon device fabrication." w:id="11"/>
      <w:bookmarkEnd w:id="11"/>
      <w:r>
        <w:rPr/>
      </w:r>
      <w:r>
        <w:rPr>
          <w:b/>
          <w:color w:val="231F20"/>
          <w:sz w:val="15"/>
        </w:rPr>
        <w:t>Silicon device fabrication. </w:t>
      </w:r>
      <w:r>
        <w:rPr>
          <w:color w:val="231F20"/>
          <w:sz w:val="15"/>
        </w:rPr>
        <w:t>An n-type, 280-</w:t>
      </w:r>
      <w:r>
        <w:rPr>
          <w:rFonts w:ascii="Arial" w:hAnsi="Arial"/>
          <w:color w:val="231F20"/>
          <w:sz w:val="15"/>
        </w:rPr>
        <w:t>µ</w:t>
      </w:r>
      <w:r>
        <w:rPr>
          <w:color w:val="231F20"/>
          <w:sz w:val="15"/>
        </w:rPr>
        <w:t>m-thick, double-side polished, float-zone wafer was used as the starting substrate. A 250-nm-thick silicon</w:t>
      </w:r>
    </w:p>
    <w:p>
      <w:pPr>
        <w:spacing w:line="249" w:lineRule="auto" w:before="0"/>
        <w:ind w:left="228" w:right="33" w:firstLine="0"/>
        <w:jc w:val="left"/>
        <w:rPr>
          <w:sz w:val="15"/>
        </w:rPr>
      </w:pPr>
      <w:r>
        <w:rPr>
          <w:color w:val="231F20"/>
          <w:sz w:val="15"/>
        </w:rPr>
        <w:t>nitride layer was deposited by plasma-enhanced CVD in an </w:t>
      </w:r>
      <w:r>
        <w:rPr>
          <w:color w:val="231F20"/>
          <w:spacing w:val="-3"/>
          <w:sz w:val="15"/>
        </w:rPr>
        <w:t>AMAT </w:t>
      </w:r>
      <w:r>
        <w:rPr>
          <w:color w:val="231F20"/>
          <w:sz w:val="15"/>
        </w:rPr>
        <w:t>P5000 tool on one side of the wafer as a protective coating, and the wafer was then textured on  the uncoated side in potassium hydroxide to reveal random pyramids. After removing the nitride coating in diluted hydrofluoric acid, the wafer was cleaned  in piranha and RCA-B solutions, and the oxide was removed in bu</w:t>
      </w:r>
      <w:r>
        <w:rPr>
          <w:rFonts w:ascii="Arial"/>
          <w:color w:val="231F20"/>
          <w:sz w:val="15"/>
        </w:rPr>
        <w:t>"</w:t>
      </w:r>
      <w:r>
        <w:rPr>
          <w:color w:val="231F20"/>
          <w:sz w:val="15"/>
        </w:rPr>
        <w:t>ered oxide etchant</w:t>
      </w:r>
      <w:r>
        <w:rPr>
          <w:color w:val="231F20"/>
          <w:spacing w:val="5"/>
          <w:sz w:val="15"/>
        </w:rPr>
        <w:t> </w:t>
      </w:r>
      <w:r>
        <w:rPr>
          <w:color w:val="231F20"/>
          <w:sz w:val="15"/>
        </w:rPr>
        <w:t>prior</w:t>
      </w:r>
      <w:r>
        <w:rPr>
          <w:color w:val="231F20"/>
          <w:spacing w:val="5"/>
          <w:sz w:val="15"/>
        </w:rPr>
        <w:t> </w:t>
      </w:r>
      <w:r>
        <w:rPr>
          <w:color w:val="231F20"/>
          <w:sz w:val="15"/>
        </w:rPr>
        <w:t>to</w:t>
      </w:r>
      <w:r>
        <w:rPr>
          <w:color w:val="231F20"/>
          <w:spacing w:val="5"/>
          <w:sz w:val="15"/>
        </w:rPr>
        <w:t> </w:t>
      </w:r>
      <w:r>
        <w:rPr>
          <w:color w:val="231F20"/>
          <w:sz w:val="15"/>
        </w:rPr>
        <w:t>deposition</w:t>
      </w:r>
      <w:r>
        <w:rPr>
          <w:color w:val="231F20"/>
          <w:spacing w:val="5"/>
          <w:sz w:val="15"/>
        </w:rPr>
        <w:t> </w:t>
      </w:r>
      <w:r>
        <w:rPr>
          <w:color w:val="231F20"/>
          <w:sz w:val="15"/>
        </w:rPr>
        <w:t>of</w:t>
      </w:r>
      <w:r>
        <w:rPr>
          <w:color w:val="231F20"/>
          <w:spacing w:val="5"/>
          <w:sz w:val="15"/>
        </w:rPr>
        <w:t> </w:t>
      </w:r>
      <w:r>
        <w:rPr>
          <w:color w:val="231F20"/>
          <w:sz w:val="15"/>
        </w:rPr>
        <w:t>amorphous</w:t>
      </w:r>
      <w:r>
        <w:rPr>
          <w:color w:val="231F20"/>
          <w:spacing w:val="5"/>
          <w:sz w:val="15"/>
        </w:rPr>
        <w:t> </w:t>
      </w:r>
      <w:r>
        <w:rPr>
          <w:color w:val="231F20"/>
          <w:sz w:val="15"/>
        </w:rPr>
        <w:t>silicon</w:t>
      </w:r>
      <w:r>
        <w:rPr>
          <w:color w:val="231F20"/>
          <w:spacing w:val="5"/>
          <w:sz w:val="15"/>
        </w:rPr>
        <w:t> </w:t>
      </w:r>
      <w:r>
        <w:rPr>
          <w:color w:val="231F20"/>
          <w:sz w:val="15"/>
        </w:rPr>
        <w:t>(a-Si:H)</w:t>
      </w:r>
      <w:r>
        <w:rPr>
          <w:color w:val="231F20"/>
          <w:spacing w:val="5"/>
          <w:sz w:val="15"/>
        </w:rPr>
        <w:t> </w:t>
      </w:r>
      <w:r>
        <w:rPr>
          <w:color w:val="231F20"/>
          <w:sz w:val="15"/>
        </w:rPr>
        <w:t>layers.</w:t>
      </w:r>
      <w:r>
        <w:rPr>
          <w:color w:val="231F20"/>
          <w:spacing w:val="5"/>
          <w:sz w:val="15"/>
        </w:rPr>
        <w:t> </w:t>
      </w:r>
      <w:r>
        <w:rPr>
          <w:color w:val="231F20"/>
          <w:sz w:val="15"/>
        </w:rPr>
        <w:t>Intrinsic</w:t>
      </w:r>
      <w:r>
        <w:rPr>
          <w:color w:val="231F20"/>
          <w:spacing w:val="5"/>
          <w:sz w:val="15"/>
        </w:rPr>
        <w:t> </w:t>
      </w:r>
      <w:r>
        <w:rPr>
          <w:color w:val="231F20"/>
          <w:sz w:val="15"/>
        </w:rPr>
        <w:t>and</w:t>
      </w:r>
    </w:p>
    <w:p>
      <w:pPr>
        <w:spacing w:line="249" w:lineRule="auto" w:before="0"/>
        <w:ind w:left="228" w:right="38" w:firstLine="0"/>
        <w:jc w:val="left"/>
        <w:rPr>
          <w:sz w:val="15"/>
        </w:rPr>
      </w:pPr>
      <w:r>
        <w:rPr/>
        <w:pict>
          <v:shape style="position:absolute;margin-left:52.162998pt;margin-top:80.099884pt;width:6.65pt;height:15.7pt;mso-position-horizontal-relative:page;mso-position-vertical-relative:paragraph;z-index:-31936" type="#_x0000_t202" filled="false" stroked="false">
            <v:textbox inset="0,0,0,0">
              <w:txbxContent>
                <w:p>
                  <w:pPr>
                    <w:spacing w:line="198" w:lineRule="exact" w:before="0"/>
                    <w:ind w:left="0" w:right="0" w:firstLine="0"/>
                    <w:jc w:val="left"/>
                    <w:rPr>
                      <w:rFonts w:ascii="Arial Unicode MS" w:hAnsi="Arial Unicode MS"/>
                      <w:sz w:val="17"/>
                    </w:rPr>
                  </w:pPr>
                  <w:r>
                    <w:rPr>
                      <w:rFonts w:ascii="Arial Unicode MS" w:hAnsi="Arial Unicode MS"/>
                      <w:color w:val="231F20"/>
                      <w:w w:val="109"/>
                      <w:sz w:val="17"/>
                    </w:rPr>
                    <w:t>⇥</w:t>
                  </w:r>
                </w:p>
              </w:txbxContent>
            </v:textbox>
            <w10:wrap type="none"/>
          </v:shape>
        </w:pict>
      </w:r>
      <w:r>
        <w:rPr>
          <w:color w:val="231F20"/>
          <w:sz w:val="15"/>
        </w:rPr>
        <w:t>p-type a-Si:H films (7 and 15 nm thick, respectively) were first deposited by plasma-enhanced CVD on the textured (rear) side of the wafer, and intrinsic and n-type a-Si:H films (7 and 8 nm thick, respectively) were then deposited on the polished (front) side. A 20-nm-thick indium tin oxide (ITO) layer was sputtered from a 90/10 In</w:t>
      </w:r>
      <w:r>
        <w:rPr>
          <w:color w:val="231F20"/>
          <w:sz w:val="15"/>
          <w:vertAlign w:val="subscript"/>
        </w:rPr>
        <w:t>2</w:t>
      </w:r>
      <w:r>
        <w:rPr>
          <w:color w:val="231F20"/>
          <w:sz w:val="15"/>
          <w:vertAlign w:val="baseline"/>
        </w:rPr>
        <w:t>O</w:t>
      </w:r>
      <w:r>
        <w:rPr>
          <w:color w:val="231F20"/>
          <w:sz w:val="15"/>
          <w:vertAlign w:val="subscript"/>
        </w:rPr>
        <w:t>3</w:t>
      </w:r>
      <w:r>
        <w:rPr>
          <w:color w:val="231F20"/>
          <w:sz w:val="15"/>
          <w:vertAlign w:val="baseline"/>
        </w:rPr>
        <w:t>/</w:t>
      </w:r>
      <w:r>
        <w:rPr>
          <w:color w:val="231F20"/>
          <w:sz w:val="15"/>
          <w:vertAlign w:val="baseline"/>
        </w:rPr>
        <w:t>SnO</w:t>
      </w:r>
      <w:r>
        <w:rPr>
          <w:color w:val="231F20"/>
          <w:sz w:val="15"/>
          <w:vertAlign w:val="subscript"/>
        </w:rPr>
        <w:t>2</w:t>
      </w:r>
      <w:r>
        <w:rPr>
          <w:color w:val="231F20"/>
          <w:sz w:val="15"/>
          <w:vertAlign w:val="baseline"/>
        </w:rPr>
      </w:r>
      <w:r>
        <w:rPr>
          <w:color w:val="231F20"/>
          <w:sz w:val="15"/>
          <w:vertAlign w:val="baseline"/>
        </w:rPr>
        <w:t> in an MRC 944 tool on the polished side of the wafer through a shadow mask to define square cells 11 mm on a side. A 20-nm-thick ITO layer was also sputtered over the textured surface through the same shadow mask. The front ITO layer was deposited using a 2.3:100 oxygen/argon mixture, which results in films with electron densities and mobilities of approximately</w:t>
      </w:r>
    </w:p>
    <w:p>
      <w:pPr>
        <w:tabs>
          <w:tab w:pos="518" w:val="left" w:leader="none"/>
        </w:tabs>
        <w:spacing w:line="173" w:lineRule="exact" w:before="0"/>
        <w:ind w:left="228" w:right="0" w:firstLine="0"/>
        <w:jc w:val="left"/>
        <w:rPr>
          <w:sz w:val="15"/>
        </w:rPr>
      </w:pPr>
      <w:r>
        <w:rPr>
          <w:color w:val="231F20"/>
          <w:sz w:val="15"/>
        </w:rPr>
        <w:t>5</w:t>
        <w:tab/>
        <w:t>10</w:t>
      </w:r>
      <w:r>
        <w:rPr>
          <w:color w:val="231F20"/>
          <w:position w:val="6"/>
          <w:sz w:val="9"/>
        </w:rPr>
        <w:t>20</w:t>
      </w:r>
      <w:r>
        <w:rPr>
          <w:color w:val="231F20"/>
          <w:spacing w:val="-8"/>
          <w:position w:val="6"/>
          <w:sz w:val="9"/>
        </w:rPr>
        <w:t> </w:t>
      </w:r>
      <w:r>
        <w:rPr>
          <w:color w:val="231F20"/>
          <w:sz w:val="15"/>
        </w:rPr>
        <w:t>cm</w:t>
      </w:r>
      <w:r>
        <w:rPr>
          <w:rFonts w:ascii="Arial Unicode MS" w:hAnsi="Arial Unicode MS"/>
          <w:color w:val="231F20"/>
          <w:position w:val="6"/>
          <w:sz w:val="10"/>
        </w:rPr>
        <w:t>—</w:t>
      </w:r>
      <w:r>
        <w:rPr>
          <w:color w:val="231F20"/>
          <w:position w:val="6"/>
          <w:sz w:val="9"/>
        </w:rPr>
        <w:t>3</w:t>
      </w:r>
      <w:r>
        <w:rPr>
          <w:color w:val="231F20"/>
          <w:spacing w:val="17"/>
          <w:position w:val="6"/>
          <w:sz w:val="9"/>
        </w:rPr>
        <w:t> </w:t>
      </w:r>
      <w:r>
        <w:rPr>
          <w:color w:val="231F20"/>
          <w:sz w:val="15"/>
        </w:rPr>
        <w:t>and</w:t>
      </w:r>
      <w:r>
        <w:rPr>
          <w:color w:val="231F20"/>
          <w:spacing w:val="-7"/>
          <w:sz w:val="15"/>
        </w:rPr>
        <w:t> </w:t>
      </w:r>
      <w:r>
        <w:rPr>
          <w:color w:val="231F20"/>
          <w:sz w:val="15"/>
        </w:rPr>
        <w:t>25</w:t>
      </w:r>
      <w:r>
        <w:rPr>
          <w:color w:val="231F20"/>
          <w:spacing w:val="-20"/>
          <w:sz w:val="15"/>
        </w:rPr>
        <w:t> </w:t>
      </w:r>
      <w:r>
        <w:rPr>
          <w:color w:val="231F20"/>
          <w:sz w:val="15"/>
        </w:rPr>
        <w:t>cm</w:t>
      </w:r>
      <w:r>
        <w:rPr>
          <w:color w:val="231F20"/>
          <w:position w:val="6"/>
          <w:sz w:val="9"/>
        </w:rPr>
        <w:t>2</w:t>
      </w:r>
      <w:r>
        <w:rPr>
          <w:color w:val="231F20"/>
          <w:spacing w:val="-8"/>
          <w:position w:val="6"/>
          <w:sz w:val="9"/>
        </w:rPr>
        <w:t> </w:t>
      </w:r>
      <w:r>
        <w:rPr>
          <w:color w:val="231F20"/>
          <w:sz w:val="15"/>
        </w:rPr>
        <w:t>V</w:t>
      </w:r>
      <w:r>
        <w:rPr>
          <w:rFonts w:ascii="Arial Unicode MS" w:hAnsi="Arial Unicode MS"/>
          <w:color w:val="231F20"/>
          <w:position w:val="6"/>
          <w:sz w:val="10"/>
        </w:rPr>
        <w:t>—</w:t>
      </w:r>
      <w:r>
        <w:rPr>
          <w:color w:val="231F20"/>
          <w:position w:val="6"/>
          <w:sz w:val="9"/>
        </w:rPr>
        <w:t>1</w:t>
      </w:r>
      <w:r>
        <w:rPr>
          <w:color w:val="231F20"/>
          <w:spacing w:val="-8"/>
          <w:position w:val="6"/>
          <w:sz w:val="9"/>
        </w:rPr>
        <w:t> </w:t>
      </w:r>
      <w:r>
        <w:rPr>
          <w:color w:val="231F20"/>
          <w:sz w:val="15"/>
        </w:rPr>
        <w:t>s</w:t>
      </w:r>
      <w:r>
        <w:rPr>
          <w:rFonts w:ascii="Arial Unicode MS" w:hAnsi="Arial Unicode MS"/>
          <w:color w:val="231F20"/>
          <w:position w:val="6"/>
          <w:sz w:val="10"/>
        </w:rPr>
        <w:t>—</w:t>
      </w:r>
      <w:r>
        <w:rPr>
          <w:color w:val="231F20"/>
          <w:position w:val="6"/>
          <w:sz w:val="9"/>
        </w:rPr>
        <w:t>1</w:t>
      </w:r>
      <w:r>
        <w:rPr>
          <w:color w:val="231F20"/>
          <w:sz w:val="15"/>
        </w:rPr>
        <w:t>,</w:t>
      </w:r>
      <w:r>
        <w:rPr>
          <w:color w:val="231F20"/>
          <w:spacing w:val="-7"/>
          <w:sz w:val="15"/>
        </w:rPr>
        <w:t> </w:t>
      </w:r>
      <w:r>
        <w:rPr>
          <w:color w:val="231F20"/>
          <w:sz w:val="15"/>
        </w:rPr>
        <w:t>respectively</w:t>
      </w:r>
      <w:r>
        <w:rPr>
          <w:color w:val="231F20"/>
          <w:spacing w:val="-7"/>
          <w:sz w:val="15"/>
        </w:rPr>
        <w:t> </w:t>
      </w:r>
      <w:r>
        <w:rPr>
          <w:color w:val="231F20"/>
          <w:sz w:val="15"/>
        </w:rPr>
        <w:t>after</w:t>
      </w:r>
      <w:r>
        <w:rPr>
          <w:color w:val="231F20"/>
          <w:spacing w:val="-7"/>
          <w:sz w:val="15"/>
        </w:rPr>
        <w:t> </w:t>
      </w:r>
      <w:r>
        <w:rPr>
          <w:color w:val="231F20"/>
          <w:sz w:val="15"/>
        </w:rPr>
        <w:t>annealing</w:t>
      </w:r>
      <w:r>
        <w:rPr>
          <w:color w:val="231F20"/>
          <w:spacing w:val="-7"/>
          <w:sz w:val="15"/>
        </w:rPr>
        <w:t> </w:t>
      </w:r>
      <w:r>
        <w:rPr>
          <w:color w:val="231F20"/>
          <w:sz w:val="15"/>
        </w:rPr>
        <w:t>at</w:t>
      </w:r>
      <w:r>
        <w:rPr>
          <w:color w:val="231F20"/>
          <w:spacing w:val="-7"/>
          <w:sz w:val="15"/>
        </w:rPr>
        <w:t> </w:t>
      </w:r>
      <w:r>
        <w:rPr>
          <w:color w:val="231F20"/>
          <w:sz w:val="15"/>
        </w:rPr>
        <w:t>200</w:t>
      </w:r>
      <w:r>
        <w:rPr>
          <w:color w:val="231F20"/>
          <w:spacing w:val="-20"/>
          <w:sz w:val="15"/>
        </w:rPr>
        <w:t> </w:t>
      </w:r>
      <w:r>
        <w:rPr>
          <w:rFonts w:ascii="Arial Unicode MS" w:hAnsi="Arial Unicode MS"/>
          <w:color w:val="231F20"/>
          <w:position w:val="6"/>
          <w:sz w:val="10"/>
        </w:rPr>
        <w:t>○</w:t>
      </w:r>
      <w:r>
        <w:rPr>
          <w:color w:val="231F20"/>
          <w:sz w:val="15"/>
        </w:rPr>
        <w:t>C;</w:t>
      </w:r>
      <w:r>
        <w:rPr>
          <w:color w:val="231F20"/>
          <w:spacing w:val="-7"/>
          <w:sz w:val="15"/>
        </w:rPr>
        <w:t> </w:t>
      </w:r>
      <w:r>
        <w:rPr>
          <w:color w:val="231F20"/>
          <w:sz w:val="15"/>
        </w:rPr>
        <w:t>in</w:t>
      </w:r>
    </w:p>
    <w:p>
      <w:pPr>
        <w:spacing w:line="249" w:lineRule="auto" w:before="7"/>
        <w:ind w:left="228" w:right="0" w:firstLine="0"/>
        <w:jc w:val="left"/>
        <w:rPr>
          <w:sz w:val="15"/>
        </w:rPr>
      </w:pPr>
      <w:r>
        <w:rPr/>
        <w:pict>
          <v:shape style="position:absolute;margin-left:52.162998pt;margin-top:17.684885pt;width:6.65pt;height:15.7pt;mso-position-horizontal-relative:page;mso-position-vertical-relative:paragraph;z-index:-31912" type="#_x0000_t202" filled="false" stroked="false">
            <v:textbox inset="0,0,0,0">
              <w:txbxContent>
                <w:p>
                  <w:pPr>
                    <w:spacing w:line="198" w:lineRule="exact" w:before="0"/>
                    <w:ind w:left="0" w:right="0" w:firstLine="0"/>
                    <w:jc w:val="left"/>
                    <w:rPr>
                      <w:rFonts w:ascii="Arial Unicode MS" w:hAnsi="Arial Unicode MS"/>
                      <w:sz w:val="17"/>
                    </w:rPr>
                  </w:pPr>
                  <w:r>
                    <w:rPr>
                      <w:rFonts w:ascii="Arial Unicode MS" w:hAnsi="Arial Unicode MS"/>
                      <w:color w:val="231F20"/>
                      <w:w w:val="109"/>
                      <w:sz w:val="17"/>
                    </w:rPr>
                    <w:t>⇥</w:t>
                  </w:r>
                </w:p>
              </w:txbxContent>
            </v:textbox>
            <w10:wrap type="none"/>
          </v:shape>
        </w:pict>
      </w:r>
      <w:r>
        <w:rPr>
          <w:color w:val="231F20"/>
          <w:sz w:val="15"/>
        </w:rPr>
        <w:t>contrast, the rear ITO layer was deposited using a 4.1:100 oxygen/argon mixture, which results in films with electron densities and mobilities of approximately</w:t>
      </w:r>
    </w:p>
    <w:p>
      <w:pPr>
        <w:tabs>
          <w:tab w:pos="518" w:val="left" w:leader="none"/>
        </w:tabs>
        <w:spacing w:line="173" w:lineRule="exact" w:before="0"/>
        <w:ind w:left="228" w:right="0" w:firstLine="0"/>
        <w:jc w:val="left"/>
        <w:rPr>
          <w:sz w:val="15"/>
        </w:rPr>
      </w:pPr>
      <w:r>
        <w:rPr>
          <w:color w:val="231F20"/>
          <w:sz w:val="15"/>
        </w:rPr>
        <w:t>2</w:t>
        <w:tab/>
        <w:t>10</w:t>
      </w:r>
      <w:r>
        <w:rPr>
          <w:color w:val="231F20"/>
          <w:position w:val="6"/>
          <w:sz w:val="9"/>
        </w:rPr>
        <w:t>20</w:t>
      </w:r>
      <w:r>
        <w:rPr>
          <w:color w:val="231F20"/>
          <w:spacing w:val="-9"/>
          <w:position w:val="6"/>
          <w:sz w:val="9"/>
        </w:rPr>
        <w:t> </w:t>
      </w:r>
      <w:r>
        <w:rPr>
          <w:color w:val="231F20"/>
          <w:sz w:val="15"/>
        </w:rPr>
        <w:t>cm</w:t>
      </w:r>
      <w:r>
        <w:rPr>
          <w:rFonts w:ascii="Arial Unicode MS" w:hAnsi="Arial Unicode MS"/>
          <w:color w:val="231F20"/>
          <w:position w:val="6"/>
          <w:sz w:val="10"/>
        </w:rPr>
        <w:t>—</w:t>
      </w:r>
      <w:r>
        <w:rPr>
          <w:color w:val="231F20"/>
          <w:position w:val="6"/>
          <w:sz w:val="9"/>
        </w:rPr>
        <w:t>3</w:t>
      </w:r>
      <w:r>
        <w:rPr>
          <w:color w:val="231F20"/>
          <w:spacing w:val="15"/>
          <w:position w:val="6"/>
          <w:sz w:val="9"/>
        </w:rPr>
        <w:t> </w:t>
      </w:r>
      <w:r>
        <w:rPr>
          <w:color w:val="231F20"/>
          <w:sz w:val="15"/>
        </w:rPr>
        <w:t>and</w:t>
      </w:r>
      <w:r>
        <w:rPr>
          <w:color w:val="231F20"/>
          <w:spacing w:val="-8"/>
          <w:sz w:val="15"/>
        </w:rPr>
        <w:t> </w:t>
      </w:r>
      <w:r>
        <w:rPr>
          <w:color w:val="231F20"/>
          <w:sz w:val="15"/>
        </w:rPr>
        <w:t>25</w:t>
      </w:r>
      <w:r>
        <w:rPr>
          <w:color w:val="231F20"/>
          <w:spacing w:val="-21"/>
          <w:sz w:val="15"/>
        </w:rPr>
        <w:t> </w:t>
      </w:r>
      <w:r>
        <w:rPr>
          <w:color w:val="231F20"/>
          <w:sz w:val="15"/>
        </w:rPr>
        <w:t>cm</w:t>
      </w:r>
      <w:r>
        <w:rPr>
          <w:color w:val="231F20"/>
          <w:position w:val="6"/>
          <w:sz w:val="9"/>
        </w:rPr>
        <w:t>2</w:t>
      </w:r>
      <w:r>
        <w:rPr>
          <w:color w:val="231F20"/>
          <w:spacing w:val="-9"/>
          <w:position w:val="6"/>
          <w:sz w:val="9"/>
        </w:rPr>
        <w:t> </w:t>
      </w:r>
      <w:r>
        <w:rPr>
          <w:color w:val="231F20"/>
          <w:sz w:val="15"/>
        </w:rPr>
        <w:t>V</w:t>
      </w:r>
      <w:r>
        <w:rPr>
          <w:rFonts w:ascii="Arial Unicode MS" w:hAnsi="Arial Unicode MS"/>
          <w:color w:val="231F20"/>
          <w:position w:val="6"/>
          <w:sz w:val="10"/>
        </w:rPr>
        <w:t>—</w:t>
      </w:r>
      <w:r>
        <w:rPr>
          <w:color w:val="231F20"/>
          <w:position w:val="6"/>
          <w:sz w:val="9"/>
        </w:rPr>
        <w:t>1</w:t>
      </w:r>
      <w:r>
        <w:rPr>
          <w:color w:val="231F20"/>
          <w:spacing w:val="-9"/>
          <w:position w:val="6"/>
          <w:sz w:val="9"/>
        </w:rPr>
        <w:t> </w:t>
      </w:r>
      <w:r>
        <w:rPr>
          <w:color w:val="231F20"/>
          <w:sz w:val="15"/>
        </w:rPr>
        <w:t>s</w:t>
      </w:r>
      <w:r>
        <w:rPr>
          <w:rFonts w:ascii="Arial Unicode MS" w:hAnsi="Arial Unicode MS"/>
          <w:color w:val="231F20"/>
          <w:position w:val="6"/>
          <w:sz w:val="10"/>
        </w:rPr>
        <w:t>—</w:t>
      </w:r>
      <w:r>
        <w:rPr>
          <w:color w:val="231F20"/>
          <w:position w:val="6"/>
          <w:sz w:val="9"/>
        </w:rPr>
        <w:t>1</w:t>
      </w:r>
      <w:r>
        <w:rPr>
          <w:color w:val="231F20"/>
          <w:sz w:val="15"/>
        </w:rPr>
        <w:t>,</w:t>
      </w:r>
      <w:r>
        <w:rPr>
          <w:color w:val="231F20"/>
          <w:spacing w:val="-8"/>
          <w:sz w:val="15"/>
        </w:rPr>
        <w:t> </w:t>
      </w:r>
      <w:r>
        <w:rPr>
          <w:color w:val="231F20"/>
          <w:sz w:val="15"/>
        </w:rPr>
        <w:t>respectively,</w:t>
      </w:r>
      <w:r>
        <w:rPr>
          <w:color w:val="231F20"/>
          <w:spacing w:val="-8"/>
          <w:sz w:val="15"/>
        </w:rPr>
        <w:t> </w:t>
      </w:r>
      <w:r>
        <w:rPr>
          <w:color w:val="231F20"/>
          <w:sz w:val="15"/>
        </w:rPr>
        <w:t>after</w:t>
      </w:r>
      <w:r>
        <w:rPr>
          <w:color w:val="231F20"/>
          <w:spacing w:val="-8"/>
          <w:sz w:val="15"/>
        </w:rPr>
        <w:t> </w:t>
      </w:r>
      <w:r>
        <w:rPr>
          <w:color w:val="231F20"/>
          <w:sz w:val="15"/>
        </w:rPr>
        <w:t>annealing</w:t>
      </w:r>
      <w:r>
        <w:rPr>
          <w:color w:val="231F20"/>
          <w:spacing w:val="-8"/>
          <w:sz w:val="15"/>
        </w:rPr>
        <w:t> </w:t>
      </w:r>
      <w:r>
        <w:rPr>
          <w:color w:val="231F20"/>
          <w:sz w:val="15"/>
        </w:rPr>
        <w:t>at</w:t>
      </w:r>
      <w:r>
        <w:rPr>
          <w:color w:val="231F20"/>
          <w:spacing w:val="-8"/>
          <w:sz w:val="15"/>
        </w:rPr>
        <w:t> </w:t>
      </w:r>
      <w:r>
        <w:rPr>
          <w:color w:val="231F20"/>
          <w:sz w:val="15"/>
        </w:rPr>
        <w:t>200</w:t>
      </w:r>
      <w:r>
        <w:rPr>
          <w:color w:val="231F20"/>
          <w:spacing w:val="-21"/>
          <w:sz w:val="15"/>
        </w:rPr>
        <w:t> </w:t>
      </w:r>
      <w:r>
        <w:rPr>
          <w:rFonts w:ascii="Arial Unicode MS" w:hAnsi="Arial Unicode MS"/>
          <w:color w:val="231F20"/>
          <w:position w:val="6"/>
          <w:sz w:val="10"/>
        </w:rPr>
        <w:t>○</w:t>
      </w:r>
      <w:r>
        <w:rPr>
          <w:color w:val="231F20"/>
          <w:sz w:val="15"/>
        </w:rPr>
        <w:t>C.</w:t>
      </w:r>
      <w:r>
        <w:rPr>
          <w:color w:val="231F20"/>
          <w:spacing w:val="-8"/>
          <w:sz w:val="15"/>
        </w:rPr>
        <w:t> </w:t>
      </w:r>
      <w:r>
        <w:rPr>
          <w:color w:val="231F20"/>
          <w:sz w:val="15"/>
        </w:rPr>
        <w:t>The</w:t>
      </w:r>
    </w:p>
    <w:p>
      <w:pPr>
        <w:spacing w:line="180" w:lineRule="exact" w:before="3"/>
        <w:ind w:left="228" w:right="10" w:firstLine="0"/>
        <w:jc w:val="left"/>
        <w:rPr>
          <w:sz w:val="15"/>
        </w:rPr>
      </w:pPr>
      <w:r>
        <w:rPr>
          <w:color w:val="231F20"/>
          <w:sz w:val="15"/>
        </w:rPr>
        <w:t>textured surface was subsequently coated with a 300-nm-thick silicon nanoparticle layer that was spray-coated through a stainless-steel mesh (in  contact with the wafer) to define local openings occupying approximately 5% of the total area. The nanoparticles were synthesized and deposited in a custom tool that uses a flow-through plasma process to nucleate nanoparticles from silane gas and deposit them via acceleration through a nozzle toward a substrate. The wafer was next annealed at 200 </w:t>
      </w:r>
      <w:r>
        <w:rPr>
          <w:rFonts w:ascii="Arial Unicode MS" w:hAnsi="Arial Unicode MS"/>
          <w:color w:val="231F20"/>
          <w:spacing w:val="1"/>
          <w:position w:val="6"/>
          <w:sz w:val="10"/>
        </w:rPr>
        <w:t>○</w:t>
      </w:r>
      <w:r>
        <w:rPr>
          <w:color w:val="231F20"/>
          <w:spacing w:val="1"/>
          <w:sz w:val="15"/>
        </w:rPr>
        <w:t>C </w:t>
      </w:r>
      <w:r>
        <w:rPr>
          <w:color w:val="231F20"/>
          <w:sz w:val="15"/>
        </w:rPr>
        <w:t>for 20 min to partially oxidize the nanoparticles, and a 200-nm-thick silver layer was sputtered through the shadow mask to cover the textured surface, finishing the</w:t>
      </w:r>
      <w:r>
        <w:rPr>
          <w:color w:val="231F20"/>
          <w:spacing w:val="-6"/>
          <w:sz w:val="15"/>
        </w:rPr>
        <w:t> </w:t>
      </w:r>
      <w:r>
        <w:rPr>
          <w:color w:val="231F20"/>
          <w:sz w:val="15"/>
        </w:rPr>
        <w:t>cell.</w:t>
      </w:r>
    </w:p>
    <w:p>
      <w:pPr>
        <w:spacing w:line="180" w:lineRule="exact" w:before="158"/>
        <w:ind w:left="228" w:right="-7" w:firstLine="0"/>
        <w:jc w:val="left"/>
        <w:rPr>
          <w:sz w:val="15"/>
        </w:rPr>
      </w:pPr>
      <w:bookmarkStart w:name="Device characterization." w:id="12"/>
      <w:bookmarkEnd w:id="12"/>
      <w:r>
        <w:rPr/>
      </w:r>
      <w:r>
        <w:rPr>
          <w:b/>
          <w:color w:val="231F20"/>
          <w:sz w:val="15"/>
        </w:rPr>
        <w:t>Device characterization. </w:t>
      </w:r>
      <w:r>
        <w:rPr>
          <w:color w:val="231F20"/>
          <w:sz w:val="15"/>
        </w:rPr>
        <w:t>Current–voltage measurements were performed using a Keithley model 2400 digital source meter. A 300 W xenon lamp (Oriel) solar simulator was used to irradiate semi-transparent devices from the bottom glass  side. To irradiate tandems and semi-transparent devices from the top, an Oriel Sol3A solar simulator was used. To negate spectral mismatch between our reference KG5 diode and the response of the perovskite and silicon solar cells, the lamp was calibrated to match the integrated photocurrent calculated by EQE. For the semi-transparent devices, the </w:t>
      </w:r>
      <w:r>
        <w:rPr>
          <w:i/>
          <w:color w:val="231F20"/>
          <w:sz w:val="15"/>
        </w:rPr>
        <w:t>J </w:t>
      </w:r>
      <w:r>
        <w:rPr>
          <w:color w:val="231F20"/>
          <w:sz w:val="15"/>
        </w:rPr>
        <w:t>–</w:t>
      </w:r>
      <w:r>
        <w:rPr>
          <w:i/>
          <w:color w:val="231F20"/>
          <w:sz w:val="15"/>
        </w:rPr>
        <w:t>V </w:t>
      </w:r>
      <w:r>
        <w:rPr>
          <w:color w:val="231F20"/>
          <w:sz w:val="15"/>
        </w:rPr>
        <w:t>curves were measured from forward to reverse bias with a 0.1 V s</w:t>
      </w:r>
      <w:r>
        <w:rPr>
          <w:rFonts w:ascii="Arial Unicode MS" w:hAnsi="Arial Unicode MS"/>
          <w:color w:val="231F20"/>
          <w:position w:val="6"/>
          <w:sz w:val="10"/>
        </w:rPr>
        <w:t>—</w:t>
      </w:r>
      <w:r>
        <w:rPr>
          <w:color w:val="231F20"/>
          <w:position w:val="6"/>
          <w:sz w:val="9"/>
        </w:rPr>
        <w:t>1 </w:t>
      </w:r>
      <w:r>
        <w:rPr>
          <w:color w:val="231F20"/>
          <w:sz w:val="15"/>
        </w:rPr>
        <w:t>scan rate. The semi-transparent devices were initially tested using a maximum-power-tracking program that is a perturb-and-measure program with voltage steps of 5 mV.  Once the device e   ciency has stabilized for at least 10 min, a </w:t>
      </w:r>
      <w:r>
        <w:rPr>
          <w:i/>
          <w:color w:val="231F20"/>
          <w:sz w:val="15"/>
        </w:rPr>
        <w:t>J </w:t>
      </w:r>
      <w:r>
        <w:rPr>
          <w:color w:val="231F20"/>
          <w:sz w:val="15"/>
        </w:rPr>
        <w:t>–</w:t>
      </w:r>
      <w:r>
        <w:rPr>
          <w:i/>
          <w:color w:val="231F20"/>
          <w:sz w:val="15"/>
        </w:rPr>
        <w:t>V  </w:t>
      </w:r>
      <w:r>
        <w:rPr>
          <w:color w:val="231F20"/>
          <w:sz w:val="15"/>
        </w:rPr>
        <w:t>scan is taken. For the monolithic tandem devices, both</w:t>
      </w:r>
    </w:p>
    <w:p>
      <w:pPr>
        <w:spacing w:line="162" w:lineRule="exact" w:before="108"/>
        <w:ind w:left="199" w:right="0" w:firstLine="0"/>
        <w:jc w:val="left"/>
        <w:rPr>
          <w:sz w:val="15"/>
        </w:rPr>
      </w:pPr>
      <w:r>
        <w:rPr/>
        <w:br w:type="column"/>
      </w:r>
      <w:r>
        <w:rPr>
          <w:color w:val="231F20"/>
          <w:sz w:val="15"/>
        </w:rPr>
        <w:t>forward-to-reverse and reverse-to-forward scans were measured at a rate  of</w:t>
      </w:r>
    </w:p>
    <w:p>
      <w:pPr>
        <w:spacing w:line="180" w:lineRule="exact" w:before="12"/>
        <w:ind w:left="199" w:right="272" w:firstLine="0"/>
        <w:jc w:val="left"/>
        <w:rPr>
          <w:sz w:val="15"/>
        </w:rPr>
      </w:pPr>
      <w:r>
        <w:rPr>
          <w:color w:val="231F20"/>
          <w:sz w:val="15"/>
        </w:rPr>
        <w:t>0.12 V s</w:t>
      </w:r>
      <w:r>
        <w:rPr>
          <w:rFonts w:ascii="Arial Unicode MS" w:hAnsi="Arial Unicode MS"/>
          <w:color w:val="231F20"/>
          <w:position w:val="6"/>
          <w:sz w:val="10"/>
        </w:rPr>
        <w:t>—</w:t>
      </w:r>
      <w:r>
        <w:rPr>
          <w:color w:val="231F20"/>
          <w:position w:val="6"/>
          <w:sz w:val="9"/>
        </w:rPr>
        <w:t>1</w:t>
      </w:r>
      <w:r>
        <w:rPr>
          <w:color w:val="231F20"/>
          <w:sz w:val="15"/>
        </w:rPr>
        <w:t>. Reported values for e ciency were all evaluated on the basis of steady maximum-power-point operation for a minimum of a minute. The opaque cells   and semi-transparent cells were illuminated through 0.12 and 0.39 cm</w:t>
      </w:r>
      <w:r>
        <w:rPr>
          <w:color w:val="231F20"/>
          <w:position w:val="6"/>
          <w:sz w:val="9"/>
        </w:rPr>
        <w:t>2 </w:t>
      </w:r>
      <w:r>
        <w:rPr>
          <w:color w:val="231F20"/>
          <w:sz w:val="15"/>
        </w:rPr>
        <w:t>aperture areas, respectively. The perovskite/silicon tandems all had an aperture area of       1 cm</w:t>
      </w:r>
      <w:r>
        <w:rPr>
          <w:color w:val="231F20"/>
          <w:position w:val="6"/>
          <w:sz w:val="9"/>
        </w:rPr>
        <w:t>2</w:t>
      </w:r>
      <w:r>
        <w:rPr>
          <w:color w:val="231F20"/>
          <w:sz w:val="15"/>
        </w:rPr>
        <w:t>. The EQE was recorded as a function of the wavelength using a Keithley model 236. A 100 W tungsten lamp (Newport) was used as the excitation source and focused through a Princeton Instruments SpectraPro 150 monochromator.  The monochromatic light was chopped at around 73 Hz and Stanford Research Systems SR830 model lock-ins were used to monitor the perovskite signal at the chopping frequency. Data were averaged for 5 s at each wavelength. Each individual sub-cell in the tandem must be electrically isolated to obtain an EQE spectrum. </w:t>
      </w:r>
      <w:r>
        <w:rPr>
          <w:color w:val="231F20"/>
          <w:spacing w:val="-8"/>
          <w:sz w:val="15"/>
        </w:rPr>
        <w:t>We </w:t>
      </w:r>
      <w:r>
        <w:rPr>
          <w:color w:val="231F20"/>
          <w:sz w:val="15"/>
        </w:rPr>
        <w:t>light-biased the silicon sub-cell with a 980 nm laser diode from ThorLabs and the perovskite sub-cell with a white-light LED array to measure the EQE of the perovskite and silicon sub-cells, respectively. No white-light bias was used during the EQE measurement of the single-junction perovskite devices. </w:t>
      </w:r>
      <w:r>
        <w:rPr>
          <w:color w:val="231F20"/>
          <w:spacing w:val="-8"/>
          <w:sz w:val="15"/>
        </w:rPr>
        <w:t>To </w:t>
      </w:r>
      <w:r>
        <w:rPr>
          <w:color w:val="231F20"/>
          <w:sz w:val="15"/>
        </w:rPr>
        <w:t>measure the unpackaged stability under continuous illumination, devices were tested under a sulfur plasma lamp from LG (6,000 K blackbody). The device is monitored at maximum power point using electronics from Science </w:t>
      </w:r>
      <w:r>
        <w:rPr>
          <w:color w:val="231F20"/>
          <w:spacing w:val="-4"/>
          <w:sz w:val="15"/>
        </w:rPr>
        <w:t>Wares </w:t>
      </w:r>
      <w:r>
        <w:rPr>
          <w:color w:val="231F20"/>
          <w:sz w:val="15"/>
        </w:rPr>
        <w:t>Inc.  The surface temperature of the devices during the test is 35 </w:t>
      </w:r>
      <w:r>
        <w:rPr>
          <w:rFonts w:ascii="Arial Unicode MS" w:hAnsi="Arial Unicode MS"/>
          <w:color w:val="231F20"/>
          <w:position w:val="6"/>
          <w:sz w:val="10"/>
        </w:rPr>
        <w:t>○</w:t>
      </w:r>
      <w:r>
        <w:rPr>
          <w:color w:val="231F20"/>
          <w:sz w:val="15"/>
        </w:rPr>
        <w:t>C, as measured with  a temperature probe. The damp heat devices were placed in an 85 </w:t>
      </w:r>
      <w:r>
        <w:rPr>
          <w:rFonts w:ascii="Arial Unicode MS" w:hAnsi="Arial Unicode MS"/>
          <w:color w:val="231F20"/>
          <w:spacing w:val="1"/>
          <w:position w:val="6"/>
          <w:sz w:val="10"/>
        </w:rPr>
        <w:t>○</w:t>
      </w:r>
      <w:r>
        <w:rPr>
          <w:color w:val="231F20"/>
          <w:spacing w:val="1"/>
          <w:sz w:val="15"/>
        </w:rPr>
        <w:t>C </w:t>
      </w:r>
      <w:r>
        <w:rPr>
          <w:color w:val="231F20"/>
          <w:sz w:val="15"/>
        </w:rPr>
        <w:t>and 85% relative humidity chamber and were taken out every week for performance measurements taken at room temperature. These devices were tested under one  sun on an Oriel Sol3A solar simulator. A maximum power point tracking  program was written in LABVIEW to measure stable device</w:t>
      </w:r>
      <w:r>
        <w:rPr>
          <w:color w:val="231F20"/>
          <w:spacing w:val="1"/>
          <w:sz w:val="15"/>
        </w:rPr>
        <w:t> </w:t>
      </w:r>
      <w:r>
        <w:rPr>
          <w:color w:val="231F20"/>
          <w:sz w:val="15"/>
        </w:rPr>
        <w:t>performance.</w:t>
      </w:r>
    </w:p>
    <w:p>
      <w:pPr>
        <w:pStyle w:val="BodyText"/>
        <w:spacing w:before="9"/>
        <w:rPr>
          <w:sz w:val="15"/>
        </w:rPr>
      </w:pPr>
    </w:p>
    <w:p>
      <w:pPr>
        <w:spacing w:line="249" w:lineRule="auto" w:before="1"/>
        <w:ind w:left="199" w:right="272" w:firstLine="0"/>
        <w:jc w:val="left"/>
        <w:rPr>
          <w:sz w:val="15"/>
        </w:rPr>
      </w:pPr>
      <w:bookmarkStart w:name="Data availability." w:id="13"/>
      <w:bookmarkEnd w:id="13"/>
      <w:r>
        <w:rPr/>
      </w:r>
      <w:r>
        <w:rPr>
          <w:b/>
          <w:color w:val="231F20"/>
          <w:sz w:val="15"/>
        </w:rPr>
        <w:t>Data availability. </w:t>
      </w:r>
      <w:r>
        <w:rPr>
          <w:color w:val="231F20"/>
          <w:sz w:val="15"/>
        </w:rPr>
        <w:t>The data that support the plots within this paper and other findings of this study are available from the corresponding author on request.</w:t>
      </w:r>
    </w:p>
    <w:p>
      <w:pPr>
        <w:pStyle w:val="BodyText"/>
        <w:spacing w:before="4"/>
        <w:rPr>
          <w:sz w:val="17"/>
        </w:rPr>
      </w:pPr>
    </w:p>
    <w:p>
      <w:pPr>
        <w:spacing w:line="268" w:lineRule="auto" w:before="0"/>
        <w:ind w:left="199" w:right="1150" w:firstLine="0"/>
        <w:jc w:val="left"/>
        <w:rPr>
          <w:rFonts w:ascii="Arial"/>
          <w:sz w:val="17"/>
        </w:rPr>
      </w:pPr>
      <w:r>
        <w:rPr>
          <w:rFonts w:ascii="Arial"/>
          <w:color w:val="231F20"/>
          <w:sz w:val="17"/>
        </w:rPr>
        <w:t>Received</w:t>
      </w:r>
      <w:r>
        <w:rPr>
          <w:rFonts w:ascii="Arial"/>
          <w:color w:val="231F20"/>
          <w:spacing w:val="-33"/>
          <w:sz w:val="17"/>
        </w:rPr>
        <w:t> </w:t>
      </w:r>
      <w:r>
        <w:rPr>
          <w:rFonts w:ascii="Arial"/>
          <w:color w:val="231F20"/>
          <w:sz w:val="17"/>
        </w:rPr>
        <w:t>2</w:t>
      </w:r>
      <w:r>
        <w:rPr>
          <w:rFonts w:ascii="Arial"/>
          <w:color w:val="231F20"/>
          <w:spacing w:val="-33"/>
          <w:sz w:val="17"/>
        </w:rPr>
        <w:t> </w:t>
      </w:r>
      <w:r>
        <w:rPr>
          <w:rFonts w:ascii="Arial"/>
          <w:color w:val="231F20"/>
          <w:sz w:val="17"/>
        </w:rPr>
        <w:t>September</w:t>
      </w:r>
      <w:r>
        <w:rPr>
          <w:rFonts w:ascii="Arial"/>
          <w:color w:val="231F20"/>
          <w:spacing w:val="-33"/>
          <w:sz w:val="17"/>
        </w:rPr>
        <w:t> </w:t>
      </w:r>
      <w:r>
        <w:rPr>
          <w:rFonts w:ascii="Arial"/>
          <w:color w:val="231F20"/>
          <w:sz w:val="17"/>
        </w:rPr>
        <w:t>2016;</w:t>
      </w:r>
      <w:r>
        <w:rPr>
          <w:rFonts w:ascii="Arial"/>
          <w:color w:val="231F20"/>
          <w:spacing w:val="-33"/>
          <w:sz w:val="17"/>
        </w:rPr>
        <w:t> </w:t>
      </w:r>
      <w:r>
        <w:rPr>
          <w:rFonts w:ascii="Arial"/>
          <w:color w:val="231F20"/>
          <w:sz w:val="17"/>
        </w:rPr>
        <w:t>accepted</w:t>
      </w:r>
      <w:r>
        <w:rPr>
          <w:rFonts w:ascii="Arial"/>
          <w:color w:val="231F20"/>
          <w:spacing w:val="-33"/>
          <w:sz w:val="17"/>
        </w:rPr>
        <w:t> </w:t>
      </w:r>
      <w:r>
        <w:rPr>
          <w:rFonts w:ascii="Arial"/>
          <w:color w:val="231F20"/>
          <w:sz w:val="17"/>
        </w:rPr>
        <w:t>16</w:t>
      </w:r>
      <w:r>
        <w:rPr>
          <w:rFonts w:ascii="Arial"/>
          <w:color w:val="231F20"/>
          <w:spacing w:val="-33"/>
          <w:sz w:val="17"/>
        </w:rPr>
        <w:t> </w:t>
      </w:r>
      <w:r>
        <w:rPr>
          <w:rFonts w:ascii="Arial"/>
          <w:color w:val="231F20"/>
          <w:sz w:val="17"/>
        </w:rPr>
        <w:t>January</w:t>
      </w:r>
      <w:r>
        <w:rPr>
          <w:rFonts w:ascii="Arial"/>
          <w:color w:val="231F20"/>
          <w:spacing w:val="-33"/>
          <w:sz w:val="17"/>
        </w:rPr>
        <w:t> </w:t>
      </w:r>
      <w:r>
        <w:rPr>
          <w:rFonts w:ascii="Arial"/>
          <w:color w:val="231F20"/>
          <w:sz w:val="17"/>
        </w:rPr>
        <w:t>2017; </w:t>
      </w:r>
      <w:r>
        <w:rPr>
          <w:rFonts w:ascii="Arial"/>
          <w:color w:val="231F20"/>
          <w:w w:val="95"/>
          <w:sz w:val="17"/>
        </w:rPr>
        <w:t>published 17 February</w:t>
      </w:r>
      <w:r>
        <w:rPr>
          <w:rFonts w:ascii="Arial"/>
          <w:color w:val="231F20"/>
          <w:spacing w:val="-1"/>
          <w:w w:val="95"/>
          <w:sz w:val="17"/>
        </w:rPr>
        <w:t> </w:t>
      </w:r>
      <w:r>
        <w:rPr>
          <w:rFonts w:ascii="Arial"/>
          <w:color w:val="231F20"/>
          <w:w w:val="95"/>
          <w:sz w:val="17"/>
        </w:rPr>
        <w:t>2017</w:t>
      </w:r>
    </w:p>
    <w:p>
      <w:pPr>
        <w:pStyle w:val="Heading2"/>
        <w:spacing w:before="171"/>
      </w:pPr>
      <w:bookmarkStart w:name="References" w:id="14"/>
      <w:bookmarkEnd w:id="14"/>
      <w:r>
        <w:rPr>
          <w:b w:val="0"/>
        </w:rPr>
      </w:r>
      <w:r>
        <w:rPr>
          <w:color w:val="231F20"/>
        </w:rPr>
        <w:t>References</w:t>
      </w:r>
    </w:p>
    <w:p>
      <w:pPr>
        <w:pStyle w:val="ListParagraph"/>
        <w:numPr>
          <w:ilvl w:val="0"/>
          <w:numId w:val="2"/>
        </w:numPr>
        <w:tabs>
          <w:tab w:pos="436" w:val="left" w:leader="none"/>
        </w:tabs>
        <w:spacing w:line="249" w:lineRule="auto" w:before="16" w:after="0"/>
        <w:ind w:left="435" w:right="1775" w:hanging="234"/>
        <w:jc w:val="left"/>
        <w:rPr>
          <w:sz w:val="15"/>
        </w:rPr>
      </w:pPr>
      <w:r>
        <w:rPr>
          <w:i/>
          <w:color w:val="231F20"/>
          <w:sz w:val="15"/>
        </w:rPr>
        <w:t>Best Research-Cell E ciencies </w:t>
      </w:r>
      <w:r>
        <w:rPr>
          <w:color w:val="231F20"/>
          <w:sz w:val="15"/>
        </w:rPr>
        <w:t>(NREL, 2016);</w:t>
      </w:r>
      <w:hyperlink r:id="rId19">
        <w:r>
          <w:rPr>
            <w:color w:val="36638D"/>
            <w:sz w:val="15"/>
          </w:rPr>
          <w:t> http://www.nrel.gov/ncpv/images/e</w:t>
        </w:r>
      </w:hyperlink>
      <w:r>
        <w:rPr>
          <w:color w:val="36638D"/>
          <w:sz w:val="15"/>
        </w:rPr>
        <w:t> </w:t>
      </w:r>
      <w:r>
        <w:rPr>
          <w:color w:val="36638D"/>
          <w:spacing w:val="16"/>
          <w:sz w:val="15"/>
        </w:rPr>
        <w:t> </w:t>
      </w:r>
      <w:r>
        <w:rPr>
          <w:color w:val="36638D"/>
          <w:sz w:val="15"/>
        </w:rPr>
        <w:t>ciency_chart.jpg</w:t>
      </w:r>
    </w:p>
    <w:p>
      <w:pPr>
        <w:pStyle w:val="ListParagraph"/>
        <w:numPr>
          <w:ilvl w:val="0"/>
          <w:numId w:val="2"/>
        </w:numPr>
        <w:tabs>
          <w:tab w:pos="436" w:val="left" w:leader="none"/>
        </w:tabs>
        <w:spacing w:line="249" w:lineRule="auto" w:before="0" w:after="0"/>
        <w:ind w:left="435" w:right="419" w:hanging="234"/>
        <w:jc w:val="left"/>
        <w:rPr>
          <w:sz w:val="15"/>
        </w:rPr>
      </w:pPr>
      <w:r>
        <w:rPr>
          <w:color w:val="231F20"/>
          <w:sz w:val="15"/>
        </w:rPr>
        <w:t>De</w:t>
      </w:r>
      <w:r>
        <w:rPr>
          <w:color w:val="231F20"/>
          <w:spacing w:val="-9"/>
          <w:sz w:val="15"/>
        </w:rPr>
        <w:t> </w:t>
      </w:r>
      <w:r>
        <w:rPr>
          <w:color w:val="231F20"/>
          <w:spacing w:val="-4"/>
          <w:sz w:val="15"/>
        </w:rPr>
        <w:t>Wolf,</w:t>
      </w:r>
      <w:r>
        <w:rPr>
          <w:color w:val="231F20"/>
          <w:spacing w:val="-9"/>
          <w:sz w:val="15"/>
        </w:rPr>
        <w:t> </w:t>
      </w:r>
      <w:r>
        <w:rPr>
          <w:color w:val="231F20"/>
          <w:sz w:val="15"/>
        </w:rPr>
        <w:t>S.</w:t>
      </w:r>
      <w:r>
        <w:rPr>
          <w:color w:val="231F20"/>
          <w:spacing w:val="-9"/>
          <w:sz w:val="15"/>
        </w:rPr>
        <w:t> </w:t>
      </w:r>
      <w:r>
        <w:rPr>
          <w:i/>
          <w:color w:val="231F20"/>
          <w:sz w:val="15"/>
        </w:rPr>
        <w:t>et</w:t>
      </w:r>
      <w:r>
        <w:rPr>
          <w:i/>
          <w:color w:val="231F20"/>
          <w:spacing w:val="-9"/>
          <w:sz w:val="15"/>
        </w:rPr>
        <w:t> </w:t>
      </w:r>
      <w:r>
        <w:rPr>
          <w:i/>
          <w:color w:val="231F20"/>
          <w:sz w:val="15"/>
        </w:rPr>
        <w:t>al.</w:t>
      </w:r>
      <w:r>
        <w:rPr>
          <w:i/>
          <w:color w:val="231F20"/>
          <w:spacing w:val="-9"/>
          <w:sz w:val="15"/>
        </w:rPr>
        <w:t> </w:t>
      </w:r>
      <w:r>
        <w:rPr>
          <w:color w:val="231F20"/>
          <w:sz w:val="15"/>
        </w:rPr>
        <w:t>Organometallic</w:t>
      </w:r>
      <w:r>
        <w:rPr>
          <w:color w:val="231F20"/>
          <w:spacing w:val="-9"/>
          <w:sz w:val="15"/>
        </w:rPr>
        <w:t> </w:t>
      </w:r>
      <w:r>
        <w:rPr>
          <w:color w:val="231F20"/>
          <w:sz w:val="15"/>
        </w:rPr>
        <w:t>halide</w:t>
      </w:r>
      <w:r>
        <w:rPr>
          <w:color w:val="231F20"/>
          <w:spacing w:val="-9"/>
          <w:sz w:val="15"/>
        </w:rPr>
        <w:t> </w:t>
      </w:r>
      <w:r>
        <w:rPr>
          <w:color w:val="231F20"/>
          <w:sz w:val="15"/>
        </w:rPr>
        <w:t>perovskites:</w:t>
      </w:r>
      <w:r>
        <w:rPr>
          <w:color w:val="231F20"/>
          <w:spacing w:val="-9"/>
          <w:sz w:val="15"/>
        </w:rPr>
        <w:t> </w:t>
      </w:r>
      <w:r>
        <w:rPr>
          <w:color w:val="231F20"/>
          <w:sz w:val="15"/>
        </w:rPr>
        <w:t>sharp</w:t>
      </w:r>
      <w:r>
        <w:rPr>
          <w:color w:val="231F20"/>
          <w:spacing w:val="-9"/>
          <w:sz w:val="15"/>
        </w:rPr>
        <w:t> </w:t>
      </w:r>
      <w:r>
        <w:rPr>
          <w:color w:val="231F20"/>
          <w:sz w:val="15"/>
        </w:rPr>
        <w:t>optical</w:t>
      </w:r>
      <w:r>
        <w:rPr>
          <w:color w:val="231F20"/>
          <w:spacing w:val="-9"/>
          <w:sz w:val="15"/>
        </w:rPr>
        <w:t> </w:t>
      </w:r>
      <w:r>
        <w:rPr>
          <w:color w:val="231F20"/>
          <w:sz w:val="15"/>
        </w:rPr>
        <w:t>absorption edge and its relation to photovoltaic performance. </w:t>
      </w:r>
      <w:r>
        <w:rPr>
          <w:i/>
          <w:color w:val="231F20"/>
          <w:spacing w:val="-3"/>
          <w:sz w:val="15"/>
        </w:rPr>
        <w:t>J. </w:t>
      </w:r>
      <w:r>
        <w:rPr>
          <w:i/>
          <w:color w:val="231F20"/>
          <w:sz w:val="15"/>
        </w:rPr>
        <w:t>Phys. Chem. Lett. </w:t>
      </w:r>
      <w:r>
        <w:rPr>
          <w:b/>
          <w:color w:val="231F20"/>
          <w:sz w:val="15"/>
        </w:rPr>
        <w:t>5, </w:t>
      </w:r>
      <w:r>
        <w:rPr>
          <w:color w:val="231F20"/>
          <w:w w:val="95"/>
          <w:sz w:val="15"/>
        </w:rPr>
        <w:t>1035–1039</w:t>
      </w:r>
      <w:r>
        <w:rPr>
          <w:color w:val="231F20"/>
          <w:spacing w:val="16"/>
          <w:w w:val="95"/>
          <w:sz w:val="15"/>
        </w:rPr>
        <w:t> </w:t>
      </w:r>
      <w:r>
        <w:rPr>
          <w:color w:val="231F20"/>
          <w:w w:val="95"/>
          <w:sz w:val="15"/>
        </w:rPr>
        <w:t>(2014).</w:t>
      </w:r>
    </w:p>
    <w:p>
      <w:pPr>
        <w:pStyle w:val="ListParagraph"/>
        <w:numPr>
          <w:ilvl w:val="0"/>
          <w:numId w:val="2"/>
        </w:numPr>
        <w:tabs>
          <w:tab w:pos="436" w:val="left" w:leader="none"/>
        </w:tabs>
        <w:spacing w:line="249" w:lineRule="auto" w:before="0" w:after="0"/>
        <w:ind w:left="435" w:right="351" w:hanging="234"/>
        <w:jc w:val="left"/>
        <w:rPr>
          <w:sz w:val="15"/>
        </w:rPr>
      </w:pPr>
      <w:r>
        <w:rPr>
          <w:color w:val="231F20"/>
          <w:sz w:val="15"/>
        </w:rPr>
        <w:t>Stranks,</w:t>
      </w:r>
      <w:r>
        <w:rPr>
          <w:color w:val="231F20"/>
          <w:spacing w:val="-6"/>
          <w:sz w:val="15"/>
        </w:rPr>
        <w:t> </w:t>
      </w:r>
      <w:r>
        <w:rPr>
          <w:color w:val="231F20"/>
          <w:sz w:val="15"/>
        </w:rPr>
        <w:t>S.</w:t>
      </w:r>
      <w:r>
        <w:rPr>
          <w:color w:val="231F20"/>
          <w:spacing w:val="-6"/>
          <w:sz w:val="15"/>
        </w:rPr>
        <w:t> </w:t>
      </w:r>
      <w:r>
        <w:rPr>
          <w:color w:val="231F20"/>
          <w:spacing w:val="-3"/>
          <w:sz w:val="15"/>
        </w:rPr>
        <w:t>D.</w:t>
      </w:r>
      <w:r>
        <w:rPr>
          <w:color w:val="231F20"/>
          <w:spacing w:val="-6"/>
          <w:sz w:val="15"/>
        </w:rPr>
        <w:t> </w:t>
      </w:r>
      <w:r>
        <w:rPr>
          <w:i/>
          <w:color w:val="231F20"/>
          <w:sz w:val="15"/>
        </w:rPr>
        <w:t>et</w:t>
      </w:r>
      <w:r>
        <w:rPr>
          <w:i/>
          <w:color w:val="231F20"/>
          <w:spacing w:val="-6"/>
          <w:sz w:val="15"/>
        </w:rPr>
        <w:t> </w:t>
      </w:r>
      <w:r>
        <w:rPr>
          <w:i/>
          <w:color w:val="231F20"/>
          <w:sz w:val="15"/>
        </w:rPr>
        <w:t>al.</w:t>
      </w:r>
      <w:r>
        <w:rPr>
          <w:i/>
          <w:color w:val="231F20"/>
          <w:spacing w:val="-6"/>
          <w:sz w:val="15"/>
        </w:rPr>
        <w:t> </w:t>
      </w:r>
      <w:r>
        <w:rPr>
          <w:color w:val="231F20"/>
          <w:sz w:val="15"/>
        </w:rPr>
        <w:t>Electron–hole</w:t>
      </w:r>
      <w:r>
        <w:rPr>
          <w:color w:val="231F20"/>
          <w:spacing w:val="-6"/>
          <w:sz w:val="15"/>
        </w:rPr>
        <w:t> </w:t>
      </w:r>
      <w:r>
        <w:rPr>
          <w:color w:val="231F20"/>
          <w:sz w:val="15"/>
        </w:rPr>
        <w:t>di</w:t>
      </w:r>
      <w:r>
        <w:rPr>
          <w:rFonts w:ascii="Arial" w:hAnsi="Arial"/>
          <w:color w:val="231F20"/>
          <w:sz w:val="15"/>
        </w:rPr>
        <w:t>"</w:t>
      </w:r>
      <w:r>
        <w:rPr>
          <w:color w:val="231F20"/>
          <w:sz w:val="15"/>
        </w:rPr>
        <w:t>usion</w:t>
      </w:r>
      <w:r>
        <w:rPr>
          <w:color w:val="231F20"/>
          <w:spacing w:val="-6"/>
          <w:sz w:val="15"/>
        </w:rPr>
        <w:t> </w:t>
      </w:r>
      <w:r>
        <w:rPr>
          <w:color w:val="231F20"/>
          <w:sz w:val="15"/>
        </w:rPr>
        <w:t>lengths</w:t>
      </w:r>
      <w:r>
        <w:rPr>
          <w:color w:val="231F20"/>
          <w:spacing w:val="-6"/>
          <w:sz w:val="15"/>
        </w:rPr>
        <w:t> </w:t>
      </w:r>
      <w:r>
        <w:rPr>
          <w:color w:val="231F20"/>
          <w:sz w:val="15"/>
        </w:rPr>
        <w:t>exceeding</w:t>
      </w:r>
      <w:r>
        <w:rPr>
          <w:color w:val="231F20"/>
          <w:spacing w:val="-6"/>
          <w:sz w:val="15"/>
        </w:rPr>
        <w:t> </w:t>
      </w:r>
      <w:r>
        <w:rPr>
          <w:color w:val="231F20"/>
          <w:sz w:val="15"/>
        </w:rPr>
        <w:t>1</w:t>
      </w:r>
      <w:r>
        <w:rPr>
          <w:color w:val="231F20"/>
          <w:spacing w:val="-6"/>
          <w:sz w:val="15"/>
        </w:rPr>
        <w:t> </w:t>
      </w:r>
      <w:r>
        <w:rPr>
          <w:color w:val="231F20"/>
          <w:sz w:val="15"/>
        </w:rPr>
        <w:t>micrometer</w:t>
      </w:r>
      <w:r>
        <w:rPr>
          <w:color w:val="231F20"/>
          <w:spacing w:val="-6"/>
          <w:sz w:val="15"/>
        </w:rPr>
        <w:t> </w:t>
      </w:r>
      <w:r>
        <w:rPr>
          <w:color w:val="231F20"/>
          <w:sz w:val="15"/>
        </w:rPr>
        <w:t>in an</w:t>
      </w:r>
      <w:r>
        <w:rPr>
          <w:color w:val="231F20"/>
          <w:spacing w:val="-14"/>
          <w:sz w:val="15"/>
        </w:rPr>
        <w:t> </w:t>
      </w:r>
      <w:r>
        <w:rPr>
          <w:color w:val="231F20"/>
          <w:sz w:val="15"/>
        </w:rPr>
        <w:t>organometal</w:t>
      </w:r>
      <w:r>
        <w:rPr>
          <w:color w:val="231F20"/>
          <w:spacing w:val="-14"/>
          <w:sz w:val="15"/>
        </w:rPr>
        <w:t> </w:t>
      </w:r>
      <w:r>
        <w:rPr>
          <w:color w:val="231F20"/>
          <w:sz w:val="15"/>
        </w:rPr>
        <w:t>trihalide</w:t>
      </w:r>
      <w:r>
        <w:rPr>
          <w:color w:val="231F20"/>
          <w:spacing w:val="-14"/>
          <w:sz w:val="15"/>
        </w:rPr>
        <w:t> </w:t>
      </w:r>
      <w:r>
        <w:rPr>
          <w:color w:val="231F20"/>
          <w:sz w:val="15"/>
        </w:rPr>
        <w:t>perovskite</w:t>
      </w:r>
      <w:r>
        <w:rPr>
          <w:color w:val="231F20"/>
          <w:spacing w:val="-14"/>
          <w:sz w:val="15"/>
        </w:rPr>
        <w:t> </w:t>
      </w:r>
      <w:r>
        <w:rPr>
          <w:color w:val="231F20"/>
          <w:sz w:val="15"/>
        </w:rPr>
        <w:t>absorber.</w:t>
      </w:r>
      <w:r>
        <w:rPr>
          <w:color w:val="231F20"/>
          <w:spacing w:val="-14"/>
          <w:sz w:val="15"/>
        </w:rPr>
        <w:t> </w:t>
      </w:r>
      <w:r>
        <w:rPr>
          <w:i/>
          <w:color w:val="231F20"/>
          <w:sz w:val="15"/>
        </w:rPr>
        <w:t>Science</w:t>
      </w:r>
      <w:r>
        <w:rPr>
          <w:i/>
          <w:color w:val="231F20"/>
          <w:spacing w:val="-14"/>
          <w:sz w:val="15"/>
        </w:rPr>
        <w:t> </w:t>
      </w:r>
      <w:r>
        <w:rPr>
          <w:b/>
          <w:color w:val="231F20"/>
          <w:sz w:val="15"/>
        </w:rPr>
        <w:t>342,</w:t>
      </w:r>
      <w:r>
        <w:rPr>
          <w:b/>
          <w:color w:val="231F20"/>
          <w:spacing w:val="-14"/>
          <w:sz w:val="15"/>
        </w:rPr>
        <w:t> </w:t>
      </w:r>
      <w:r>
        <w:rPr>
          <w:color w:val="231F20"/>
          <w:sz w:val="15"/>
        </w:rPr>
        <w:t>341–344</w:t>
      </w:r>
      <w:r>
        <w:rPr>
          <w:color w:val="231F20"/>
          <w:spacing w:val="-14"/>
          <w:sz w:val="15"/>
        </w:rPr>
        <w:t> </w:t>
      </w:r>
      <w:r>
        <w:rPr>
          <w:color w:val="231F20"/>
          <w:sz w:val="15"/>
        </w:rPr>
        <w:t>(2014).</w:t>
      </w:r>
    </w:p>
    <w:p>
      <w:pPr>
        <w:pStyle w:val="ListParagraph"/>
        <w:numPr>
          <w:ilvl w:val="0"/>
          <w:numId w:val="2"/>
        </w:numPr>
        <w:tabs>
          <w:tab w:pos="436" w:val="left" w:leader="none"/>
        </w:tabs>
        <w:spacing w:line="249" w:lineRule="auto" w:before="0" w:after="0"/>
        <w:ind w:left="435" w:right="476" w:hanging="234"/>
        <w:jc w:val="left"/>
        <w:rPr>
          <w:sz w:val="15"/>
        </w:rPr>
      </w:pPr>
      <w:r>
        <w:rPr>
          <w:color w:val="231F20"/>
          <w:sz w:val="15"/>
        </w:rPr>
        <w:t>Brandt, R. E., Stevanovi</w:t>
      </w:r>
      <w:r>
        <w:rPr>
          <w:rFonts w:ascii="Arial" w:hAnsi="Arial"/>
          <w:color w:val="231F20"/>
          <w:sz w:val="15"/>
        </w:rPr>
        <w:t>¢</w:t>
      </w:r>
      <w:r>
        <w:rPr>
          <w:color w:val="231F20"/>
          <w:sz w:val="15"/>
        </w:rPr>
        <w:t>, </w:t>
      </w:r>
      <w:r>
        <w:rPr>
          <w:color w:val="231F20"/>
          <w:spacing w:val="-8"/>
          <w:sz w:val="15"/>
        </w:rPr>
        <w:t>V., </w:t>
      </w:r>
      <w:r>
        <w:rPr>
          <w:color w:val="231F20"/>
          <w:sz w:val="15"/>
        </w:rPr>
        <w:t>Ginley, </w:t>
      </w:r>
      <w:r>
        <w:rPr>
          <w:color w:val="231F20"/>
          <w:spacing w:val="-3"/>
          <w:sz w:val="15"/>
        </w:rPr>
        <w:t>D. </w:t>
      </w:r>
      <w:r>
        <w:rPr>
          <w:color w:val="231F20"/>
          <w:sz w:val="15"/>
        </w:rPr>
        <w:t>S. &amp; Buonassisi, </w:t>
      </w:r>
      <w:r>
        <w:rPr>
          <w:color w:val="231F20"/>
          <w:spacing w:val="-8"/>
          <w:sz w:val="15"/>
        </w:rPr>
        <w:t>T. </w:t>
      </w:r>
      <w:r>
        <w:rPr>
          <w:color w:val="231F20"/>
          <w:sz w:val="15"/>
        </w:rPr>
        <w:t>Identifying defect-tolerant semiconductors with high minority carrier lifetimes:</w:t>
      </w:r>
      <w:r>
        <w:rPr>
          <w:color w:val="231F20"/>
          <w:spacing w:val="-24"/>
          <w:sz w:val="15"/>
        </w:rPr>
        <w:t> </w:t>
      </w:r>
      <w:r>
        <w:rPr>
          <w:color w:val="231F20"/>
          <w:sz w:val="15"/>
        </w:rPr>
        <w:t>beyond hybrid</w:t>
      </w:r>
      <w:r>
        <w:rPr>
          <w:color w:val="231F20"/>
          <w:spacing w:val="-11"/>
          <w:sz w:val="15"/>
        </w:rPr>
        <w:t> </w:t>
      </w:r>
      <w:r>
        <w:rPr>
          <w:color w:val="231F20"/>
          <w:sz w:val="15"/>
        </w:rPr>
        <w:t>lead</w:t>
      </w:r>
      <w:r>
        <w:rPr>
          <w:color w:val="231F20"/>
          <w:spacing w:val="-11"/>
          <w:sz w:val="15"/>
        </w:rPr>
        <w:t> </w:t>
      </w:r>
      <w:r>
        <w:rPr>
          <w:color w:val="231F20"/>
          <w:sz w:val="15"/>
        </w:rPr>
        <w:t>halide</w:t>
      </w:r>
      <w:r>
        <w:rPr>
          <w:color w:val="231F20"/>
          <w:spacing w:val="-11"/>
          <w:sz w:val="15"/>
        </w:rPr>
        <w:t> </w:t>
      </w:r>
      <w:r>
        <w:rPr>
          <w:color w:val="231F20"/>
          <w:sz w:val="15"/>
        </w:rPr>
        <w:t>perovskites.</w:t>
      </w:r>
      <w:r>
        <w:rPr>
          <w:color w:val="231F20"/>
          <w:spacing w:val="-11"/>
          <w:sz w:val="15"/>
        </w:rPr>
        <w:t> </w:t>
      </w:r>
      <w:r>
        <w:rPr>
          <w:i/>
          <w:color w:val="231F20"/>
          <w:sz w:val="15"/>
        </w:rPr>
        <w:t>MRS</w:t>
      </w:r>
      <w:r>
        <w:rPr>
          <w:i/>
          <w:color w:val="231F20"/>
          <w:spacing w:val="-11"/>
          <w:sz w:val="15"/>
        </w:rPr>
        <w:t> </w:t>
      </w:r>
      <w:r>
        <w:rPr>
          <w:i/>
          <w:color w:val="231F20"/>
          <w:sz w:val="15"/>
        </w:rPr>
        <w:t>Commun.</w:t>
      </w:r>
      <w:r>
        <w:rPr>
          <w:i/>
          <w:color w:val="231F20"/>
          <w:spacing w:val="-11"/>
          <w:sz w:val="15"/>
        </w:rPr>
        <w:t> </w:t>
      </w:r>
      <w:r>
        <w:rPr>
          <w:b/>
          <w:color w:val="231F20"/>
          <w:sz w:val="15"/>
        </w:rPr>
        <w:t>5,</w:t>
      </w:r>
      <w:r>
        <w:rPr>
          <w:b/>
          <w:color w:val="231F20"/>
          <w:spacing w:val="-11"/>
          <w:sz w:val="15"/>
        </w:rPr>
        <w:t> </w:t>
      </w:r>
      <w:r>
        <w:rPr>
          <w:color w:val="231F20"/>
          <w:sz w:val="15"/>
        </w:rPr>
        <w:t>265–275</w:t>
      </w:r>
      <w:r>
        <w:rPr>
          <w:color w:val="231F20"/>
          <w:spacing w:val="-11"/>
          <w:sz w:val="15"/>
        </w:rPr>
        <w:t> </w:t>
      </w:r>
      <w:r>
        <w:rPr>
          <w:color w:val="231F20"/>
          <w:sz w:val="15"/>
        </w:rPr>
        <w:t>(2015).</w:t>
      </w:r>
    </w:p>
    <w:p>
      <w:pPr>
        <w:pStyle w:val="ListParagraph"/>
        <w:numPr>
          <w:ilvl w:val="0"/>
          <w:numId w:val="2"/>
        </w:numPr>
        <w:tabs>
          <w:tab w:pos="436" w:val="left" w:leader="none"/>
        </w:tabs>
        <w:spacing w:line="249" w:lineRule="auto" w:before="0" w:after="0"/>
        <w:ind w:left="435" w:right="753" w:hanging="234"/>
        <w:jc w:val="left"/>
        <w:rPr>
          <w:sz w:val="15"/>
        </w:rPr>
      </w:pPr>
      <w:r>
        <w:rPr>
          <w:color w:val="231F20"/>
          <w:sz w:val="15"/>
        </w:rPr>
        <w:t>Noh, </w:t>
      </w:r>
      <w:r>
        <w:rPr>
          <w:color w:val="231F20"/>
          <w:spacing w:val="-4"/>
          <w:sz w:val="15"/>
        </w:rPr>
        <w:t>J. </w:t>
      </w:r>
      <w:r>
        <w:rPr>
          <w:color w:val="231F20"/>
          <w:sz w:val="15"/>
        </w:rPr>
        <w:t>H., Im, S. H., </w:t>
      </w:r>
      <w:r>
        <w:rPr>
          <w:color w:val="231F20"/>
          <w:spacing w:val="-3"/>
          <w:sz w:val="15"/>
        </w:rPr>
        <w:t>Heo, </w:t>
      </w:r>
      <w:r>
        <w:rPr>
          <w:color w:val="231F20"/>
          <w:spacing w:val="-4"/>
          <w:sz w:val="15"/>
        </w:rPr>
        <w:t>J. </w:t>
      </w:r>
      <w:r>
        <w:rPr>
          <w:color w:val="231F20"/>
          <w:sz w:val="15"/>
        </w:rPr>
        <w:t>H., Mandal, </w:t>
      </w:r>
      <w:r>
        <w:rPr>
          <w:color w:val="231F20"/>
          <w:spacing w:val="-8"/>
          <w:sz w:val="15"/>
        </w:rPr>
        <w:t>T. </w:t>
      </w:r>
      <w:r>
        <w:rPr>
          <w:color w:val="231F20"/>
          <w:sz w:val="15"/>
        </w:rPr>
        <w:t>N. &amp; Seok, S. I. Chemical management for colorful, e cient, and stable inorganic-organic hybrid nanostructured</w:t>
      </w:r>
      <w:r>
        <w:rPr>
          <w:color w:val="231F20"/>
          <w:spacing w:val="-9"/>
          <w:sz w:val="15"/>
        </w:rPr>
        <w:t> </w:t>
      </w:r>
      <w:r>
        <w:rPr>
          <w:color w:val="231F20"/>
          <w:sz w:val="15"/>
        </w:rPr>
        <w:t>solar</w:t>
      </w:r>
      <w:r>
        <w:rPr>
          <w:color w:val="231F20"/>
          <w:spacing w:val="-9"/>
          <w:sz w:val="15"/>
        </w:rPr>
        <w:t> </w:t>
      </w:r>
      <w:r>
        <w:rPr>
          <w:color w:val="231F20"/>
          <w:sz w:val="15"/>
        </w:rPr>
        <w:t>cells.</w:t>
      </w:r>
      <w:r>
        <w:rPr>
          <w:color w:val="231F20"/>
          <w:spacing w:val="-9"/>
          <w:sz w:val="15"/>
        </w:rPr>
        <w:t> </w:t>
      </w:r>
      <w:r>
        <w:rPr>
          <w:i/>
          <w:color w:val="231F20"/>
          <w:spacing w:val="-3"/>
          <w:sz w:val="15"/>
        </w:rPr>
        <w:t>Nano</w:t>
      </w:r>
      <w:r>
        <w:rPr>
          <w:i/>
          <w:color w:val="231F20"/>
          <w:spacing w:val="-9"/>
          <w:sz w:val="15"/>
        </w:rPr>
        <w:t> </w:t>
      </w:r>
      <w:r>
        <w:rPr>
          <w:i/>
          <w:color w:val="231F20"/>
          <w:sz w:val="15"/>
        </w:rPr>
        <w:t>Lett.</w:t>
      </w:r>
      <w:r>
        <w:rPr>
          <w:i/>
          <w:color w:val="231F20"/>
          <w:spacing w:val="-9"/>
          <w:sz w:val="15"/>
        </w:rPr>
        <w:t> </w:t>
      </w:r>
      <w:r>
        <w:rPr>
          <w:b/>
          <w:color w:val="231F20"/>
          <w:sz w:val="15"/>
        </w:rPr>
        <w:t>13,</w:t>
      </w:r>
      <w:r>
        <w:rPr>
          <w:b/>
          <w:color w:val="231F20"/>
          <w:spacing w:val="-9"/>
          <w:sz w:val="15"/>
        </w:rPr>
        <w:t> </w:t>
      </w:r>
      <w:r>
        <w:rPr>
          <w:color w:val="231F20"/>
          <w:sz w:val="15"/>
        </w:rPr>
        <w:t>1764–1769</w:t>
      </w:r>
      <w:r>
        <w:rPr>
          <w:color w:val="231F20"/>
          <w:spacing w:val="-9"/>
          <w:sz w:val="15"/>
        </w:rPr>
        <w:t> </w:t>
      </w:r>
      <w:r>
        <w:rPr>
          <w:color w:val="231F20"/>
          <w:sz w:val="15"/>
        </w:rPr>
        <w:t>(2013).</w:t>
      </w:r>
    </w:p>
    <w:p>
      <w:pPr>
        <w:pStyle w:val="ListParagraph"/>
        <w:numPr>
          <w:ilvl w:val="0"/>
          <w:numId w:val="2"/>
        </w:numPr>
        <w:tabs>
          <w:tab w:pos="436" w:val="left" w:leader="none"/>
        </w:tabs>
        <w:spacing w:line="249" w:lineRule="auto" w:before="0" w:after="0"/>
        <w:ind w:left="435" w:right="580" w:hanging="234"/>
        <w:jc w:val="left"/>
        <w:rPr>
          <w:sz w:val="15"/>
        </w:rPr>
      </w:pPr>
      <w:r>
        <w:rPr>
          <w:color w:val="231F20"/>
          <w:sz w:val="15"/>
        </w:rPr>
        <w:t>Bailie,</w:t>
      </w:r>
      <w:r>
        <w:rPr>
          <w:color w:val="231F20"/>
          <w:spacing w:val="-10"/>
          <w:sz w:val="15"/>
        </w:rPr>
        <w:t> </w:t>
      </w:r>
      <w:r>
        <w:rPr>
          <w:color w:val="231F20"/>
          <w:sz w:val="15"/>
        </w:rPr>
        <w:t>C.</w:t>
      </w:r>
      <w:r>
        <w:rPr>
          <w:color w:val="231F20"/>
          <w:spacing w:val="-10"/>
          <w:sz w:val="15"/>
        </w:rPr>
        <w:t> </w:t>
      </w:r>
      <w:r>
        <w:rPr>
          <w:color w:val="231F20"/>
          <w:spacing w:val="-3"/>
          <w:sz w:val="15"/>
        </w:rPr>
        <w:t>D.</w:t>
      </w:r>
      <w:r>
        <w:rPr>
          <w:color w:val="231F20"/>
          <w:spacing w:val="-10"/>
          <w:sz w:val="15"/>
        </w:rPr>
        <w:t> </w:t>
      </w:r>
      <w:r>
        <w:rPr>
          <w:i/>
          <w:color w:val="231F20"/>
          <w:sz w:val="15"/>
        </w:rPr>
        <w:t>et</w:t>
      </w:r>
      <w:r>
        <w:rPr>
          <w:i/>
          <w:color w:val="231F20"/>
          <w:spacing w:val="-10"/>
          <w:sz w:val="15"/>
        </w:rPr>
        <w:t> </w:t>
      </w:r>
      <w:r>
        <w:rPr>
          <w:i/>
          <w:color w:val="231F20"/>
          <w:sz w:val="15"/>
        </w:rPr>
        <w:t>al.</w:t>
      </w:r>
      <w:r>
        <w:rPr>
          <w:i/>
          <w:color w:val="231F20"/>
          <w:spacing w:val="-10"/>
          <w:sz w:val="15"/>
        </w:rPr>
        <w:t> </w:t>
      </w:r>
      <w:r>
        <w:rPr>
          <w:color w:val="231F20"/>
          <w:sz w:val="15"/>
        </w:rPr>
        <w:t>Semi-transparent</w:t>
      </w:r>
      <w:r>
        <w:rPr>
          <w:color w:val="231F20"/>
          <w:spacing w:val="-10"/>
          <w:sz w:val="15"/>
        </w:rPr>
        <w:t> </w:t>
      </w:r>
      <w:r>
        <w:rPr>
          <w:color w:val="231F20"/>
          <w:sz w:val="15"/>
        </w:rPr>
        <w:t>perovskite</w:t>
      </w:r>
      <w:r>
        <w:rPr>
          <w:color w:val="231F20"/>
          <w:spacing w:val="-10"/>
          <w:sz w:val="15"/>
        </w:rPr>
        <w:t> </w:t>
      </w:r>
      <w:r>
        <w:rPr>
          <w:color w:val="231F20"/>
          <w:sz w:val="15"/>
        </w:rPr>
        <w:t>solar</w:t>
      </w:r>
      <w:r>
        <w:rPr>
          <w:color w:val="231F20"/>
          <w:spacing w:val="-10"/>
          <w:sz w:val="15"/>
        </w:rPr>
        <w:t> </w:t>
      </w:r>
      <w:r>
        <w:rPr>
          <w:color w:val="231F20"/>
          <w:sz w:val="15"/>
        </w:rPr>
        <w:t>cells</w:t>
      </w:r>
      <w:r>
        <w:rPr>
          <w:color w:val="231F20"/>
          <w:spacing w:val="-10"/>
          <w:sz w:val="15"/>
        </w:rPr>
        <w:t> </w:t>
      </w:r>
      <w:r>
        <w:rPr>
          <w:color w:val="231F20"/>
          <w:sz w:val="15"/>
        </w:rPr>
        <w:t>for</w:t>
      </w:r>
      <w:r>
        <w:rPr>
          <w:color w:val="231F20"/>
          <w:spacing w:val="-10"/>
          <w:sz w:val="15"/>
        </w:rPr>
        <w:t> </w:t>
      </w:r>
      <w:r>
        <w:rPr>
          <w:color w:val="231F20"/>
          <w:sz w:val="15"/>
        </w:rPr>
        <w:t>tandems</w:t>
      </w:r>
      <w:r>
        <w:rPr>
          <w:color w:val="231F20"/>
          <w:spacing w:val="-10"/>
          <w:sz w:val="15"/>
        </w:rPr>
        <w:t> </w:t>
      </w:r>
      <w:r>
        <w:rPr>
          <w:color w:val="231F20"/>
          <w:sz w:val="15"/>
        </w:rPr>
        <w:t>with silicon</w:t>
      </w:r>
      <w:r>
        <w:rPr>
          <w:color w:val="231F20"/>
          <w:spacing w:val="-20"/>
          <w:sz w:val="15"/>
        </w:rPr>
        <w:t> </w:t>
      </w:r>
      <w:r>
        <w:rPr>
          <w:color w:val="231F20"/>
          <w:sz w:val="15"/>
        </w:rPr>
        <w:t>and</w:t>
      </w:r>
      <w:r>
        <w:rPr>
          <w:color w:val="231F20"/>
          <w:spacing w:val="-20"/>
          <w:sz w:val="15"/>
        </w:rPr>
        <w:t> </w:t>
      </w:r>
      <w:r>
        <w:rPr>
          <w:color w:val="231F20"/>
          <w:sz w:val="15"/>
        </w:rPr>
        <w:t>CIGS.</w:t>
      </w:r>
      <w:r>
        <w:rPr>
          <w:color w:val="231F20"/>
          <w:spacing w:val="-20"/>
          <w:sz w:val="15"/>
        </w:rPr>
        <w:t> </w:t>
      </w:r>
      <w:r>
        <w:rPr>
          <w:i/>
          <w:color w:val="231F20"/>
          <w:sz w:val="15"/>
        </w:rPr>
        <w:t>Energy</w:t>
      </w:r>
      <w:r>
        <w:rPr>
          <w:i/>
          <w:color w:val="231F20"/>
          <w:spacing w:val="-20"/>
          <w:sz w:val="15"/>
        </w:rPr>
        <w:t> </w:t>
      </w:r>
      <w:r>
        <w:rPr>
          <w:i/>
          <w:color w:val="231F20"/>
          <w:sz w:val="15"/>
        </w:rPr>
        <w:t>Environ.</w:t>
      </w:r>
      <w:r>
        <w:rPr>
          <w:i/>
          <w:color w:val="231F20"/>
          <w:spacing w:val="-20"/>
          <w:sz w:val="15"/>
        </w:rPr>
        <w:t> </w:t>
      </w:r>
      <w:r>
        <w:rPr>
          <w:i/>
          <w:color w:val="231F20"/>
          <w:sz w:val="15"/>
        </w:rPr>
        <w:t>Sci.</w:t>
      </w:r>
      <w:r>
        <w:rPr>
          <w:i/>
          <w:color w:val="231F20"/>
          <w:spacing w:val="-20"/>
          <w:sz w:val="15"/>
        </w:rPr>
        <w:t> </w:t>
      </w:r>
      <w:r>
        <w:rPr>
          <w:b/>
          <w:color w:val="231F20"/>
          <w:sz w:val="15"/>
        </w:rPr>
        <w:t>8,</w:t>
      </w:r>
      <w:r>
        <w:rPr>
          <w:b/>
          <w:color w:val="231F20"/>
          <w:spacing w:val="-20"/>
          <w:sz w:val="15"/>
        </w:rPr>
        <w:t> </w:t>
      </w:r>
      <w:r>
        <w:rPr>
          <w:color w:val="231F20"/>
          <w:sz w:val="15"/>
        </w:rPr>
        <w:t>956–963</w:t>
      </w:r>
      <w:r>
        <w:rPr>
          <w:color w:val="231F20"/>
          <w:spacing w:val="-20"/>
          <w:sz w:val="15"/>
        </w:rPr>
        <w:t> </w:t>
      </w:r>
      <w:r>
        <w:rPr>
          <w:color w:val="231F20"/>
          <w:sz w:val="15"/>
        </w:rPr>
        <w:t>(2014).</w:t>
      </w:r>
    </w:p>
    <w:p>
      <w:pPr>
        <w:pStyle w:val="ListParagraph"/>
        <w:numPr>
          <w:ilvl w:val="0"/>
          <w:numId w:val="2"/>
        </w:numPr>
        <w:tabs>
          <w:tab w:pos="436" w:val="left" w:leader="none"/>
        </w:tabs>
        <w:spacing w:line="249" w:lineRule="auto" w:before="0" w:after="0"/>
        <w:ind w:left="435" w:right="652" w:hanging="234"/>
        <w:jc w:val="left"/>
        <w:rPr>
          <w:sz w:val="15"/>
        </w:rPr>
      </w:pPr>
      <w:r>
        <w:rPr>
          <w:color w:val="231F20"/>
          <w:spacing w:val="-5"/>
          <w:sz w:val="15"/>
        </w:rPr>
        <w:t>Todorov, T., </w:t>
      </w:r>
      <w:r>
        <w:rPr>
          <w:color w:val="231F20"/>
          <w:sz w:val="15"/>
        </w:rPr>
        <w:t>Gershon, </w:t>
      </w:r>
      <w:r>
        <w:rPr>
          <w:color w:val="231F20"/>
          <w:spacing w:val="-5"/>
          <w:sz w:val="15"/>
        </w:rPr>
        <w:t>T., </w:t>
      </w:r>
      <w:r>
        <w:rPr>
          <w:color w:val="231F20"/>
          <w:sz w:val="15"/>
        </w:rPr>
        <w:t>Gunawan, O., Sturdevant, C. &amp; Guha, S. Perovskite-kesterite</w:t>
      </w:r>
      <w:r>
        <w:rPr>
          <w:color w:val="231F20"/>
          <w:spacing w:val="-6"/>
          <w:sz w:val="15"/>
        </w:rPr>
        <w:t> </w:t>
      </w:r>
      <w:r>
        <w:rPr>
          <w:color w:val="231F20"/>
          <w:sz w:val="15"/>
        </w:rPr>
        <w:t>monolithic</w:t>
      </w:r>
      <w:r>
        <w:rPr>
          <w:color w:val="231F20"/>
          <w:spacing w:val="-6"/>
          <w:sz w:val="15"/>
        </w:rPr>
        <w:t> </w:t>
      </w:r>
      <w:r>
        <w:rPr>
          <w:color w:val="231F20"/>
          <w:sz w:val="15"/>
        </w:rPr>
        <w:t>tandem</w:t>
      </w:r>
      <w:r>
        <w:rPr>
          <w:color w:val="231F20"/>
          <w:spacing w:val="-6"/>
          <w:sz w:val="15"/>
        </w:rPr>
        <w:t> </w:t>
      </w:r>
      <w:r>
        <w:rPr>
          <w:color w:val="231F20"/>
          <w:sz w:val="15"/>
        </w:rPr>
        <w:t>solar</w:t>
      </w:r>
      <w:r>
        <w:rPr>
          <w:color w:val="231F20"/>
          <w:spacing w:val="-6"/>
          <w:sz w:val="15"/>
        </w:rPr>
        <w:t> </w:t>
      </w:r>
      <w:r>
        <w:rPr>
          <w:color w:val="231F20"/>
          <w:sz w:val="15"/>
        </w:rPr>
        <w:t>cells</w:t>
      </w:r>
      <w:r>
        <w:rPr>
          <w:color w:val="231F20"/>
          <w:spacing w:val="-6"/>
          <w:sz w:val="15"/>
        </w:rPr>
        <w:t> </w:t>
      </w:r>
      <w:r>
        <w:rPr>
          <w:color w:val="231F20"/>
          <w:sz w:val="15"/>
        </w:rPr>
        <w:t>with</w:t>
      </w:r>
      <w:r>
        <w:rPr>
          <w:color w:val="231F20"/>
          <w:spacing w:val="-6"/>
          <w:sz w:val="15"/>
        </w:rPr>
        <w:t> </w:t>
      </w:r>
      <w:r>
        <w:rPr>
          <w:color w:val="231F20"/>
          <w:sz w:val="15"/>
        </w:rPr>
        <w:t>high</w:t>
      </w:r>
      <w:r>
        <w:rPr>
          <w:color w:val="231F20"/>
          <w:spacing w:val="-6"/>
          <w:sz w:val="15"/>
        </w:rPr>
        <w:t> </w:t>
      </w:r>
      <w:r>
        <w:rPr>
          <w:color w:val="231F20"/>
          <w:sz w:val="15"/>
        </w:rPr>
        <w:t>open-circuit voltage.</w:t>
      </w:r>
      <w:r>
        <w:rPr>
          <w:color w:val="231F20"/>
          <w:spacing w:val="-21"/>
          <w:sz w:val="15"/>
        </w:rPr>
        <w:t> </w:t>
      </w:r>
      <w:r>
        <w:rPr>
          <w:i/>
          <w:color w:val="231F20"/>
          <w:sz w:val="15"/>
        </w:rPr>
        <w:t>Appl.</w:t>
      </w:r>
      <w:r>
        <w:rPr>
          <w:i/>
          <w:color w:val="231F20"/>
          <w:spacing w:val="-21"/>
          <w:sz w:val="15"/>
        </w:rPr>
        <w:t> </w:t>
      </w:r>
      <w:r>
        <w:rPr>
          <w:i/>
          <w:color w:val="231F20"/>
          <w:sz w:val="15"/>
        </w:rPr>
        <w:t>Phys.</w:t>
      </w:r>
      <w:r>
        <w:rPr>
          <w:i/>
          <w:color w:val="231F20"/>
          <w:spacing w:val="-21"/>
          <w:sz w:val="15"/>
        </w:rPr>
        <w:t> </w:t>
      </w:r>
      <w:r>
        <w:rPr>
          <w:i/>
          <w:color w:val="231F20"/>
          <w:sz w:val="15"/>
        </w:rPr>
        <w:t>Lett.</w:t>
      </w:r>
      <w:r>
        <w:rPr>
          <w:i/>
          <w:color w:val="231F20"/>
          <w:spacing w:val="-21"/>
          <w:sz w:val="15"/>
        </w:rPr>
        <w:t> </w:t>
      </w:r>
      <w:r>
        <w:rPr>
          <w:b/>
          <w:color w:val="231F20"/>
          <w:sz w:val="15"/>
        </w:rPr>
        <w:t>105,</w:t>
      </w:r>
      <w:r>
        <w:rPr>
          <w:b/>
          <w:color w:val="231F20"/>
          <w:spacing w:val="-21"/>
          <w:sz w:val="15"/>
        </w:rPr>
        <w:t> </w:t>
      </w:r>
      <w:r>
        <w:rPr>
          <w:color w:val="231F20"/>
          <w:sz w:val="15"/>
        </w:rPr>
        <w:t>173902</w:t>
      </w:r>
      <w:r>
        <w:rPr>
          <w:color w:val="231F20"/>
          <w:spacing w:val="-21"/>
          <w:sz w:val="15"/>
        </w:rPr>
        <w:t> </w:t>
      </w:r>
      <w:r>
        <w:rPr>
          <w:color w:val="231F20"/>
          <w:sz w:val="15"/>
        </w:rPr>
        <w:t>(2014).</w:t>
      </w:r>
    </w:p>
    <w:p>
      <w:pPr>
        <w:pStyle w:val="ListParagraph"/>
        <w:numPr>
          <w:ilvl w:val="0"/>
          <w:numId w:val="2"/>
        </w:numPr>
        <w:tabs>
          <w:tab w:pos="436" w:val="left" w:leader="none"/>
        </w:tabs>
        <w:spacing w:line="249" w:lineRule="auto" w:before="0" w:after="0"/>
        <w:ind w:left="435" w:right="630" w:hanging="234"/>
        <w:jc w:val="left"/>
        <w:rPr>
          <w:sz w:val="15"/>
        </w:rPr>
      </w:pPr>
      <w:r>
        <w:rPr>
          <w:color w:val="231F20"/>
          <w:sz w:val="15"/>
        </w:rPr>
        <w:t>Mailoa,</w:t>
      </w:r>
      <w:r>
        <w:rPr>
          <w:color w:val="231F20"/>
          <w:spacing w:val="-9"/>
          <w:sz w:val="15"/>
        </w:rPr>
        <w:t> </w:t>
      </w:r>
      <w:r>
        <w:rPr>
          <w:color w:val="231F20"/>
          <w:spacing w:val="-4"/>
          <w:sz w:val="15"/>
        </w:rPr>
        <w:t>J.</w:t>
      </w:r>
      <w:r>
        <w:rPr>
          <w:color w:val="231F20"/>
          <w:spacing w:val="-9"/>
          <w:sz w:val="15"/>
        </w:rPr>
        <w:t> </w:t>
      </w:r>
      <w:r>
        <w:rPr>
          <w:color w:val="231F20"/>
          <w:spacing w:val="-11"/>
          <w:sz w:val="15"/>
        </w:rPr>
        <w:t>P.</w:t>
      </w:r>
      <w:r>
        <w:rPr>
          <w:color w:val="231F20"/>
          <w:spacing w:val="-9"/>
          <w:sz w:val="15"/>
        </w:rPr>
        <w:t> </w:t>
      </w:r>
      <w:r>
        <w:rPr>
          <w:i/>
          <w:color w:val="231F20"/>
          <w:sz w:val="15"/>
        </w:rPr>
        <w:t>et</w:t>
      </w:r>
      <w:r>
        <w:rPr>
          <w:i/>
          <w:color w:val="231F20"/>
          <w:spacing w:val="-9"/>
          <w:sz w:val="15"/>
        </w:rPr>
        <w:t> </w:t>
      </w:r>
      <w:r>
        <w:rPr>
          <w:i/>
          <w:color w:val="231F20"/>
          <w:sz w:val="15"/>
        </w:rPr>
        <w:t>al.</w:t>
      </w:r>
      <w:r>
        <w:rPr>
          <w:i/>
          <w:color w:val="231F20"/>
          <w:spacing w:val="-9"/>
          <w:sz w:val="15"/>
        </w:rPr>
        <w:t> </w:t>
      </w:r>
      <w:r>
        <w:rPr>
          <w:color w:val="231F20"/>
          <w:sz w:val="15"/>
        </w:rPr>
        <w:t>A</w:t>
      </w:r>
      <w:r>
        <w:rPr>
          <w:color w:val="231F20"/>
          <w:spacing w:val="-9"/>
          <w:sz w:val="15"/>
        </w:rPr>
        <w:t> </w:t>
      </w:r>
      <w:r>
        <w:rPr>
          <w:color w:val="231F20"/>
          <w:sz w:val="15"/>
        </w:rPr>
        <w:t>2-terminal</w:t>
      </w:r>
      <w:r>
        <w:rPr>
          <w:color w:val="231F20"/>
          <w:spacing w:val="-9"/>
          <w:sz w:val="15"/>
        </w:rPr>
        <w:t> </w:t>
      </w:r>
      <w:r>
        <w:rPr>
          <w:color w:val="231F20"/>
          <w:sz w:val="15"/>
        </w:rPr>
        <w:t>perovskite/silicon</w:t>
      </w:r>
      <w:r>
        <w:rPr>
          <w:color w:val="231F20"/>
          <w:spacing w:val="-9"/>
          <w:sz w:val="15"/>
        </w:rPr>
        <w:t> </w:t>
      </w:r>
      <w:r>
        <w:rPr>
          <w:color w:val="231F20"/>
          <w:sz w:val="15"/>
        </w:rPr>
        <w:t>multijunction</w:t>
      </w:r>
      <w:r>
        <w:rPr>
          <w:color w:val="231F20"/>
          <w:spacing w:val="-9"/>
          <w:sz w:val="15"/>
        </w:rPr>
        <w:t> </w:t>
      </w:r>
      <w:r>
        <w:rPr>
          <w:color w:val="231F20"/>
          <w:sz w:val="15"/>
        </w:rPr>
        <w:t>solar</w:t>
      </w:r>
      <w:r>
        <w:rPr>
          <w:color w:val="231F20"/>
          <w:spacing w:val="-9"/>
          <w:sz w:val="15"/>
        </w:rPr>
        <w:t> </w:t>
      </w:r>
      <w:r>
        <w:rPr>
          <w:color w:val="231F20"/>
          <w:sz w:val="15"/>
        </w:rPr>
        <w:t>cell enabled</w:t>
      </w:r>
      <w:r>
        <w:rPr>
          <w:color w:val="231F20"/>
          <w:spacing w:val="-11"/>
          <w:sz w:val="15"/>
        </w:rPr>
        <w:t> </w:t>
      </w:r>
      <w:r>
        <w:rPr>
          <w:color w:val="231F20"/>
          <w:sz w:val="15"/>
        </w:rPr>
        <w:t>by</w:t>
      </w:r>
      <w:r>
        <w:rPr>
          <w:color w:val="231F20"/>
          <w:spacing w:val="-11"/>
          <w:sz w:val="15"/>
        </w:rPr>
        <w:t> </w:t>
      </w:r>
      <w:r>
        <w:rPr>
          <w:color w:val="231F20"/>
          <w:sz w:val="15"/>
        </w:rPr>
        <w:t>a</w:t>
      </w:r>
      <w:r>
        <w:rPr>
          <w:color w:val="231F20"/>
          <w:spacing w:val="-11"/>
          <w:sz w:val="15"/>
        </w:rPr>
        <w:t> </w:t>
      </w:r>
      <w:r>
        <w:rPr>
          <w:color w:val="231F20"/>
          <w:sz w:val="15"/>
        </w:rPr>
        <w:t>silicon</w:t>
      </w:r>
      <w:r>
        <w:rPr>
          <w:color w:val="231F20"/>
          <w:spacing w:val="-11"/>
          <w:sz w:val="15"/>
        </w:rPr>
        <w:t> </w:t>
      </w:r>
      <w:r>
        <w:rPr>
          <w:color w:val="231F20"/>
          <w:sz w:val="15"/>
        </w:rPr>
        <w:t>tunnel</w:t>
      </w:r>
      <w:r>
        <w:rPr>
          <w:color w:val="231F20"/>
          <w:spacing w:val="-11"/>
          <w:sz w:val="15"/>
        </w:rPr>
        <w:t> </w:t>
      </w:r>
      <w:r>
        <w:rPr>
          <w:color w:val="231F20"/>
          <w:sz w:val="15"/>
        </w:rPr>
        <w:t>junction.</w:t>
      </w:r>
      <w:r>
        <w:rPr>
          <w:color w:val="231F20"/>
          <w:spacing w:val="-11"/>
          <w:sz w:val="15"/>
        </w:rPr>
        <w:t> </w:t>
      </w:r>
      <w:r>
        <w:rPr>
          <w:i/>
          <w:color w:val="231F20"/>
          <w:sz w:val="15"/>
        </w:rPr>
        <w:t>Appl.</w:t>
      </w:r>
      <w:r>
        <w:rPr>
          <w:i/>
          <w:color w:val="231F20"/>
          <w:spacing w:val="-11"/>
          <w:sz w:val="15"/>
        </w:rPr>
        <w:t> </w:t>
      </w:r>
      <w:r>
        <w:rPr>
          <w:i/>
          <w:color w:val="231F20"/>
          <w:sz w:val="15"/>
        </w:rPr>
        <w:t>Phys.</w:t>
      </w:r>
      <w:r>
        <w:rPr>
          <w:i/>
          <w:color w:val="231F20"/>
          <w:spacing w:val="-11"/>
          <w:sz w:val="15"/>
        </w:rPr>
        <w:t> </w:t>
      </w:r>
      <w:r>
        <w:rPr>
          <w:i/>
          <w:color w:val="231F20"/>
          <w:sz w:val="15"/>
        </w:rPr>
        <w:t>Lett.</w:t>
      </w:r>
      <w:r>
        <w:rPr>
          <w:i/>
          <w:color w:val="231F20"/>
          <w:spacing w:val="-11"/>
          <w:sz w:val="15"/>
        </w:rPr>
        <w:t> </w:t>
      </w:r>
      <w:r>
        <w:rPr>
          <w:b/>
          <w:color w:val="231F20"/>
          <w:sz w:val="15"/>
        </w:rPr>
        <w:t>106,</w:t>
      </w:r>
      <w:r>
        <w:rPr>
          <w:b/>
          <w:color w:val="231F20"/>
          <w:spacing w:val="-11"/>
          <w:sz w:val="15"/>
        </w:rPr>
        <w:t> </w:t>
      </w:r>
      <w:r>
        <w:rPr>
          <w:color w:val="231F20"/>
          <w:sz w:val="15"/>
        </w:rPr>
        <w:t>121105</w:t>
      </w:r>
      <w:r>
        <w:rPr>
          <w:color w:val="231F20"/>
          <w:spacing w:val="-11"/>
          <w:sz w:val="15"/>
        </w:rPr>
        <w:t> </w:t>
      </w:r>
      <w:r>
        <w:rPr>
          <w:color w:val="231F20"/>
          <w:sz w:val="15"/>
        </w:rPr>
        <w:t>(2015).</w:t>
      </w:r>
    </w:p>
    <w:p>
      <w:pPr>
        <w:pStyle w:val="ListParagraph"/>
        <w:numPr>
          <w:ilvl w:val="0"/>
          <w:numId w:val="2"/>
        </w:numPr>
        <w:tabs>
          <w:tab w:pos="436" w:val="left" w:leader="none"/>
        </w:tabs>
        <w:spacing w:line="249" w:lineRule="auto" w:before="0" w:after="0"/>
        <w:ind w:left="435" w:right="858" w:hanging="234"/>
        <w:jc w:val="left"/>
        <w:rPr>
          <w:sz w:val="15"/>
        </w:rPr>
      </w:pPr>
      <w:r>
        <w:rPr>
          <w:color w:val="231F20"/>
          <w:sz w:val="15"/>
        </w:rPr>
        <w:t>Löper,</w:t>
      </w:r>
      <w:r>
        <w:rPr>
          <w:color w:val="231F20"/>
          <w:spacing w:val="-11"/>
          <w:sz w:val="15"/>
        </w:rPr>
        <w:t> P. </w:t>
      </w:r>
      <w:r>
        <w:rPr>
          <w:i/>
          <w:color w:val="231F20"/>
          <w:sz w:val="15"/>
        </w:rPr>
        <w:t>et</w:t>
      </w:r>
      <w:r>
        <w:rPr>
          <w:i/>
          <w:color w:val="231F20"/>
          <w:spacing w:val="-11"/>
          <w:sz w:val="15"/>
        </w:rPr>
        <w:t> </w:t>
      </w:r>
      <w:r>
        <w:rPr>
          <w:i/>
          <w:color w:val="231F20"/>
          <w:sz w:val="15"/>
        </w:rPr>
        <w:t>al.</w:t>
      </w:r>
      <w:r>
        <w:rPr>
          <w:i/>
          <w:color w:val="231F20"/>
          <w:spacing w:val="-11"/>
          <w:sz w:val="15"/>
        </w:rPr>
        <w:t> </w:t>
      </w:r>
      <w:r>
        <w:rPr>
          <w:color w:val="231F20"/>
          <w:sz w:val="15"/>
        </w:rPr>
        <w:t>Organic–inorganic</w:t>
      </w:r>
      <w:r>
        <w:rPr>
          <w:color w:val="231F20"/>
          <w:spacing w:val="-11"/>
          <w:sz w:val="15"/>
        </w:rPr>
        <w:t> </w:t>
      </w:r>
      <w:r>
        <w:rPr>
          <w:color w:val="231F20"/>
          <w:sz w:val="15"/>
        </w:rPr>
        <w:t>halide</w:t>
      </w:r>
      <w:r>
        <w:rPr>
          <w:color w:val="231F20"/>
          <w:spacing w:val="-11"/>
          <w:sz w:val="15"/>
        </w:rPr>
        <w:t> </w:t>
      </w:r>
      <w:r>
        <w:rPr>
          <w:color w:val="231F20"/>
          <w:sz w:val="15"/>
        </w:rPr>
        <w:t>perovskite/crystalline</w:t>
      </w:r>
      <w:r>
        <w:rPr>
          <w:color w:val="231F20"/>
          <w:spacing w:val="-11"/>
          <w:sz w:val="15"/>
        </w:rPr>
        <w:t> </w:t>
      </w:r>
      <w:r>
        <w:rPr>
          <w:color w:val="231F20"/>
          <w:sz w:val="15"/>
        </w:rPr>
        <w:t>silicon four-terminal tandem solar cells. </w:t>
      </w:r>
      <w:r>
        <w:rPr>
          <w:i/>
          <w:color w:val="231F20"/>
          <w:sz w:val="15"/>
        </w:rPr>
        <w:t>Phys. Chem. Chem. Phys. </w:t>
      </w:r>
      <w:r>
        <w:rPr>
          <w:b/>
          <w:color w:val="231F20"/>
          <w:sz w:val="15"/>
        </w:rPr>
        <w:t>17, </w:t>
      </w:r>
      <w:r>
        <w:rPr>
          <w:color w:val="231F20"/>
          <w:w w:val="95"/>
          <w:sz w:val="15"/>
        </w:rPr>
        <w:t>1619–1629</w:t>
      </w:r>
      <w:r>
        <w:rPr>
          <w:color w:val="231F20"/>
          <w:spacing w:val="16"/>
          <w:w w:val="95"/>
          <w:sz w:val="15"/>
        </w:rPr>
        <w:t> </w:t>
      </w:r>
      <w:r>
        <w:rPr>
          <w:color w:val="231F20"/>
          <w:w w:val="95"/>
          <w:sz w:val="15"/>
        </w:rPr>
        <w:t>(2015).</w:t>
      </w:r>
    </w:p>
    <w:p>
      <w:pPr>
        <w:pStyle w:val="ListParagraph"/>
        <w:numPr>
          <w:ilvl w:val="0"/>
          <w:numId w:val="2"/>
        </w:numPr>
        <w:tabs>
          <w:tab w:pos="436" w:val="left" w:leader="none"/>
        </w:tabs>
        <w:spacing w:line="249" w:lineRule="auto" w:before="0" w:after="0"/>
        <w:ind w:left="435" w:right="771" w:hanging="234"/>
        <w:jc w:val="left"/>
        <w:rPr>
          <w:sz w:val="15"/>
        </w:rPr>
      </w:pPr>
      <w:r>
        <w:rPr>
          <w:color w:val="231F20"/>
          <w:sz w:val="15"/>
        </w:rPr>
        <w:t>Albrecht,</w:t>
      </w:r>
      <w:r>
        <w:rPr>
          <w:color w:val="231F20"/>
          <w:spacing w:val="-9"/>
          <w:sz w:val="15"/>
        </w:rPr>
        <w:t> </w:t>
      </w:r>
      <w:r>
        <w:rPr>
          <w:color w:val="231F20"/>
          <w:sz w:val="15"/>
        </w:rPr>
        <w:t>S.</w:t>
      </w:r>
      <w:r>
        <w:rPr>
          <w:color w:val="231F20"/>
          <w:spacing w:val="-9"/>
          <w:sz w:val="15"/>
        </w:rPr>
        <w:t> </w:t>
      </w:r>
      <w:r>
        <w:rPr>
          <w:i/>
          <w:color w:val="231F20"/>
          <w:sz w:val="15"/>
        </w:rPr>
        <w:t>et</w:t>
      </w:r>
      <w:r>
        <w:rPr>
          <w:i/>
          <w:color w:val="231F20"/>
          <w:spacing w:val="-9"/>
          <w:sz w:val="15"/>
        </w:rPr>
        <w:t> </w:t>
      </w:r>
      <w:r>
        <w:rPr>
          <w:i/>
          <w:color w:val="231F20"/>
          <w:sz w:val="15"/>
        </w:rPr>
        <w:t>al.</w:t>
      </w:r>
      <w:r>
        <w:rPr>
          <w:i/>
          <w:color w:val="231F20"/>
          <w:spacing w:val="-9"/>
          <w:sz w:val="15"/>
        </w:rPr>
        <w:t> </w:t>
      </w:r>
      <w:r>
        <w:rPr>
          <w:color w:val="231F20"/>
          <w:sz w:val="15"/>
        </w:rPr>
        <w:t>Monolithic</w:t>
      </w:r>
      <w:r>
        <w:rPr>
          <w:color w:val="231F20"/>
          <w:spacing w:val="-9"/>
          <w:sz w:val="15"/>
        </w:rPr>
        <w:t> </w:t>
      </w:r>
      <w:r>
        <w:rPr>
          <w:color w:val="231F20"/>
          <w:sz w:val="15"/>
        </w:rPr>
        <w:t>perovskite/silicon-heterojunction</w:t>
      </w:r>
      <w:r>
        <w:rPr>
          <w:color w:val="231F20"/>
          <w:spacing w:val="-9"/>
          <w:sz w:val="15"/>
        </w:rPr>
        <w:t> </w:t>
      </w:r>
      <w:r>
        <w:rPr>
          <w:color w:val="231F20"/>
          <w:sz w:val="15"/>
        </w:rPr>
        <w:t>tandem solar cells processed at low temperature. </w:t>
      </w:r>
      <w:r>
        <w:rPr>
          <w:i/>
          <w:color w:val="231F20"/>
          <w:sz w:val="15"/>
        </w:rPr>
        <w:t>Energy Environ. Sci. </w:t>
      </w:r>
      <w:r>
        <w:rPr>
          <w:b/>
          <w:color w:val="231F20"/>
          <w:sz w:val="15"/>
        </w:rPr>
        <w:t>9, </w:t>
      </w:r>
      <w:r>
        <w:rPr>
          <w:color w:val="231F20"/>
          <w:w w:val="95"/>
          <w:sz w:val="15"/>
        </w:rPr>
        <w:t>81–88</w:t>
      </w:r>
      <w:r>
        <w:rPr>
          <w:color w:val="231F20"/>
          <w:spacing w:val="15"/>
          <w:w w:val="95"/>
          <w:sz w:val="15"/>
        </w:rPr>
        <w:t> </w:t>
      </w:r>
      <w:r>
        <w:rPr>
          <w:color w:val="231F20"/>
          <w:w w:val="95"/>
          <w:sz w:val="15"/>
        </w:rPr>
        <w:t>(2016).</w:t>
      </w:r>
    </w:p>
    <w:p>
      <w:pPr>
        <w:pStyle w:val="ListParagraph"/>
        <w:numPr>
          <w:ilvl w:val="0"/>
          <w:numId w:val="2"/>
        </w:numPr>
        <w:tabs>
          <w:tab w:pos="436" w:val="left" w:leader="none"/>
        </w:tabs>
        <w:spacing w:line="249" w:lineRule="auto" w:before="0" w:after="0"/>
        <w:ind w:left="435" w:right="628" w:hanging="234"/>
        <w:jc w:val="left"/>
        <w:rPr>
          <w:sz w:val="15"/>
        </w:rPr>
      </w:pPr>
      <w:r>
        <w:rPr>
          <w:color w:val="231F20"/>
          <w:spacing w:val="-4"/>
          <w:sz w:val="15"/>
        </w:rPr>
        <w:t>Werner, J. </w:t>
      </w:r>
      <w:r>
        <w:rPr>
          <w:i/>
          <w:color w:val="231F20"/>
          <w:sz w:val="15"/>
        </w:rPr>
        <w:t>et</w:t>
      </w:r>
      <w:r>
        <w:rPr>
          <w:i/>
          <w:color w:val="231F20"/>
          <w:spacing w:val="-4"/>
          <w:sz w:val="15"/>
        </w:rPr>
        <w:t> </w:t>
      </w:r>
      <w:r>
        <w:rPr>
          <w:i/>
          <w:color w:val="231F20"/>
          <w:sz w:val="15"/>
        </w:rPr>
        <w:t>al.</w:t>
      </w:r>
      <w:r>
        <w:rPr>
          <w:i/>
          <w:color w:val="231F20"/>
          <w:spacing w:val="-4"/>
          <w:sz w:val="15"/>
        </w:rPr>
        <w:t> </w:t>
      </w:r>
      <w:r>
        <w:rPr>
          <w:color w:val="231F20"/>
          <w:sz w:val="15"/>
        </w:rPr>
        <w:t>Sputtered</w:t>
      </w:r>
      <w:r>
        <w:rPr>
          <w:color w:val="231F20"/>
          <w:spacing w:val="-4"/>
          <w:sz w:val="15"/>
        </w:rPr>
        <w:t> </w:t>
      </w:r>
      <w:r>
        <w:rPr>
          <w:color w:val="231F20"/>
          <w:sz w:val="15"/>
        </w:rPr>
        <w:t>rear</w:t>
      </w:r>
      <w:r>
        <w:rPr>
          <w:color w:val="231F20"/>
          <w:spacing w:val="-4"/>
          <w:sz w:val="15"/>
        </w:rPr>
        <w:t> </w:t>
      </w:r>
      <w:r>
        <w:rPr>
          <w:color w:val="231F20"/>
          <w:sz w:val="15"/>
        </w:rPr>
        <w:t>electrode</w:t>
      </w:r>
      <w:r>
        <w:rPr>
          <w:color w:val="231F20"/>
          <w:spacing w:val="-4"/>
          <w:sz w:val="15"/>
        </w:rPr>
        <w:t> </w:t>
      </w:r>
      <w:r>
        <w:rPr>
          <w:color w:val="231F20"/>
          <w:sz w:val="15"/>
        </w:rPr>
        <w:t>with</w:t>
      </w:r>
      <w:r>
        <w:rPr>
          <w:color w:val="231F20"/>
          <w:spacing w:val="-4"/>
          <w:sz w:val="15"/>
        </w:rPr>
        <w:t> </w:t>
      </w:r>
      <w:r>
        <w:rPr>
          <w:color w:val="231F20"/>
          <w:sz w:val="15"/>
        </w:rPr>
        <w:t>broadband</w:t>
      </w:r>
      <w:r>
        <w:rPr>
          <w:color w:val="231F20"/>
          <w:spacing w:val="-4"/>
          <w:sz w:val="15"/>
        </w:rPr>
        <w:t> </w:t>
      </w:r>
      <w:r>
        <w:rPr>
          <w:color w:val="231F20"/>
          <w:sz w:val="15"/>
        </w:rPr>
        <w:t>transparency</w:t>
      </w:r>
      <w:r>
        <w:rPr>
          <w:color w:val="231F20"/>
          <w:spacing w:val="-4"/>
          <w:sz w:val="15"/>
        </w:rPr>
        <w:t> </w:t>
      </w:r>
      <w:r>
        <w:rPr>
          <w:color w:val="231F20"/>
          <w:sz w:val="15"/>
        </w:rPr>
        <w:t>for perovskite</w:t>
      </w:r>
      <w:r>
        <w:rPr>
          <w:color w:val="231F20"/>
          <w:spacing w:val="-21"/>
          <w:sz w:val="15"/>
        </w:rPr>
        <w:t> </w:t>
      </w:r>
      <w:r>
        <w:rPr>
          <w:color w:val="231F20"/>
          <w:sz w:val="15"/>
        </w:rPr>
        <w:t>solar</w:t>
      </w:r>
      <w:r>
        <w:rPr>
          <w:color w:val="231F20"/>
          <w:spacing w:val="-21"/>
          <w:sz w:val="15"/>
        </w:rPr>
        <w:t> </w:t>
      </w:r>
      <w:r>
        <w:rPr>
          <w:color w:val="231F20"/>
          <w:sz w:val="15"/>
        </w:rPr>
        <w:t>cells.</w:t>
      </w:r>
      <w:r>
        <w:rPr>
          <w:color w:val="231F20"/>
          <w:spacing w:val="-21"/>
          <w:sz w:val="15"/>
        </w:rPr>
        <w:t> </w:t>
      </w:r>
      <w:r>
        <w:rPr>
          <w:i/>
          <w:color w:val="231F20"/>
          <w:sz w:val="15"/>
        </w:rPr>
        <w:t>Sol.</w:t>
      </w:r>
      <w:r>
        <w:rPr>
          <w:i/>
          <w:color w:val="231F20"/>
          <w:spacing w:val="-21"/>
          <w:sz w:val="15"/>
        </w:rPr>
        <w:t> </w:t>
      </w:r>
      <w:r>
        <w:rPr>
          <w:i/>
          <w:color w:val="231F20"/>
          <w:sz w:val="15"/>
        </w:rPr>
        <w:t>Energ.</w:t>
      </w:r>
      <w:r>
        <w:rPr>
          <w:i/>
          <w:color w:val="231F20"/>
          <w:spacing w:val="-21"/>
          <w:sz w:val="15"/>
        </w:rPr>
        <w:t> </w:t>
      </w:r>
      <w:r>
        <w:rPr>
          <w:i/>
          <w:color w:val="231F20"/>
          <w:spacing w:val="-3"/>
          <w:sz w:val="15"/>
        </w:rPr>
        <w:t>Mat.</w:t>
      </w:r>
      <w:r>
        <w:rPr>
          <w:i/>
          <w:color w:val="231F20"/>
          <w:spacing w:val="-21"/>
          <w:sz w:val="15"/>
        </w:rPr>
        <w:t> </w:t>
      </w:r>
      <w:r>
        <w:rPr>
          <w:i/>
          <w:color w:val="231F20"/>
          <w:sz w:val="15"/>
        </w:rPr>
        <w:t>Sol.</w:t>
      </w:r>
      <w:r>
        <w:rPr>
          <w:i/>
          <w:color w:val="231F20"/>
          <w:spacing w:val="-21"/>
          <w:sz w:val="15"/>
        </w:rPr>
        <w:t> </w:t>
      </w:r>
      <w:r>
        <w:rPr>
          <w:i/>
          <w:color w:val="231F20"/>
          <w:sz w:val="15"/>
        </w:rPr>
        <w:t>Cells</w:t>
      </w:r>
      <w:r>
        <w:rPr>
          <w:i/>
          <w:color w:val="231F20"/>
          <w:spacing w:val="-21"/>
          <w:sz w:val="15"/>
        </w:rPr>
        <w:t> </w:t>
      </w:r>
      <w:r>
        <w:rPr>
          <w:b/>
          <w:color w:val="231F20"/>
          <w:sz w:val="15"/>
        </w:rPr>
        <w:t>141,</w:t>
      </w:r>
      <w:r>
        <w:rPr>
          <w:b/>
          <w:color w:val="231F20"/>
          <w:spacing w:val="-21"/>
          <w:sz w:val="15"/>
        </w:rPr>
        <w:t> </w:t>
      </w:r>
      <w:r>
        <w:rPr>
          <w:color w:val="231F20"/>
          <w:sz w:val="15"/>
        </w:rPr>
        <w:t>407–413</w:t>
      </w:r>
      <w:r>
        <w:rPr>
          <w:color w:val="231F20"/>
          <w:spacing w:val="-21"/>
          <w:sz w:val="15"/>
        </w:rPr>
        <w:t> </w:t>
      </w:r>
      <w:r>
        <w:rPr>
          <w:color w:val="231F20"/>
          <w:sz w:val="15"/>
        </w:rPr>
        <w:t>(2015).</w:t>
      </w:r>
    </w:p>
    <w:p>
      <w:pPr>
        <w:pStyle w:val="ListParagraph"/>
        <w:numPr>
          <w:ilvl w:val="0"/>
          <w:numId w:val="2"/>
        </w:numPr>
        <w:tabs>
          <w:tab w:pos="436" w:val="left" w:leader="none"/>
        </w:tabs>
        <w:spacing w:line="240" w:lineRule="auto" w:before="0" w:after="0"/>
        <w:ind w:left="435" w:right="0" w:hanging="234"/>
        <w:jc w:val="left"/>
        <w:rPr>
          <w:sz w:val="15"/>
        </w:rPr>
      </w:pPr>
      <w:r>
        <w:rPr>
          <w:color w:val="231F20"/>
          <w:sz w:val="15"/>
        </w:rPr>
        <w:t>Kranz,</w:t>
      </w:r>
      <w:r>
        <w:rPr>
          <w:color w:val="231F20"/>
          <w:spacing w:val="-9"/>
          <w:sz w:val="15"/>
        </w:rPr>
        <w:t> </w:t>
      </w:r>
      <w:r>
        <w:rPr>
          <w:color w:val="231F20"/>
          <w:sz w:val="15"/>
        </w:rPr>
        <w:t>L.</w:t>
      </w:r>
      <w:r>
        <w:rPr>
          <w:color w:val="231F20"/>
          <w:spacing w:val="-9"/>
          <w:sz w:val="15"/>
        </w:rPr>
        <w:t> </w:t>
      </w:r>
      <w:r>
        <w:rPr>
          <w:i/>
          <w:color w:val="231F20"/>
          <w:sz w:val="15"/>
        </w:rPr>
        <w:t>et</w:t>
      </w:r>
      <w:r>
        <w:rPr>
          <w:i/>
          <w:color w:val="231F20"/>
          <w:spacing w:val="-9"/>
          <w:sz w:val="15"/>
        </w:rPr>
        <w:t> </w:t>
      </w:r>
      <w:r>
        <w:rPr>
          <w:i/>
          <w:color w:val="231F20"/>
          <w:sz w:val="15"/>
        </w:rPr>
        <w:t>al.</w:t>
      </w:r>
      <w:r>
        <w:rPr>
          <w:i/>
          <w:color w:val="231F20"/>
          <w:spacing w:val="-9"/>
          <w:sz w:val="15"/>
        </w:rPr>
        <w:t> </w:t>
      </w:r>
      <w:r>
        <w:rPr>
          <w:color w:val="231F20"/>
          <w:sz w:val="15"/>
        </w:rPr>
        <w:t>High-e </w:t>
      </w:r>
      <w:r>
        <w:rPr>
          <w:color w:val="231F20"/>
          <w:spacing w:val="35"/>
          <w:sz w:val="15"/>
        </w:rPr>
        <w:t> </w:t>
      </w:r>
      <w:r>
        <w:rPr>
          <w:color w:val="231F20"/>
          <w:sz w:val="15"/>
        </w:rPr>
        <w:t>ciency</w:t>
      </w:r>
      <w:r>
        <w:rPr>
          <w:color w:val="231F20"/>
          <w:spacing w:val="-9"/>
          <w:sz w:val="15"/>
        </w:rPr>
        <w:t> </w:t>
      </w:r>
      <w:r>
        <w:rPr>
          <w:color w:val="231F20"/>
          <w:sz w:val="15"/>
        </w:rPr>
        <w:t>polycrystalline</w:t>
      </w:r>
      <w:r>
        <w:rPr>
          <w:color w:val="231F20"/>
          <w:spacing w:val="-9"/>
          <w:sz w:val="15"/>
        </w:rPr>
        <w:t> </w:t>
      </w:r>
      <w:r>
        <w:rPr>
          <w:color w:val="231F20"/>
          <w:sz w:val="15"/>
        </w:rPr>
        <w:t>thin</w:t>
      </w:r>
      <w:r>
        <w:rPr>
          <w:color w:val="231F20"/>
          <w:spacing w:val="-9"/>
          <w:sz w:val="15"/>
        </w:rPr>
        <w:t> </w:t>
      </w:r>
      <w:r>
        <w:rPr>
          <w:color w:val="231F20"/>
          <w:sz w:val="15"/>
        </w:rPr>
        <w:t>film</w:t>
      </w:r>
      <w:r>
        <w:rPr>
          <w:color w:val="231F20"/>
          <w:spacing w:val="-9"/>
          <w:sz w:val="15"/>
        </w:rPr>
        <w:t> </w:t>
      </w:r>
      <w:r>
        <w:rPr>
          <w:color w:val="231F20"/>
          <w:sz w:val="15"/>
        </w:rPr>
        <w:t>tandem</w:t>
      </w:r>
      <w:r>
        <w:rPr>
          <w:color w:val="231F20"/>
          <w:spacing w:val="-9"/>
          <w:sz w:val="15"/>
        </w:rPr>
        <w:t> </w:t>
      </w:r>
      <w:r>
        <w:rPr>
          <w:color w:val="231F20"/>
          <w:sz w:val="15"/>
        </w:rPr>
        <w:t>solar</w:t>
      </w:r>
      <w:r>
        <w:rPr>
          <w:color w:val="231F20"/>
          <w:spacing w:val="-9"/>
          <w:sz w:val="15"/>
        </w:rPr>
        <w:t> </w:t>
      </w:r>
      <w:r>
        <w:rPr>
          <w:color w:val="231F20"/>
          <w:sz w:val="15"/>
        </w:rPr>
        <w:t>cells.</w:t>
      </w:r>
    </w:p>
    <w:p>
      <w:pPr>
        <w:spacing w:before="7"/>
        <w:ind w:left="435" w:right="0" w:firstLine="0"/>
        <w:jc w:val="left"/>
        <w:rPr>
          <w:sz w:val="15"/>
        </w:rPr>
      </w:pPr>
      <w:r>
        <w:rPr>
          <w:i/>
          <w:color w:val="231F20"/>
          <w:sz w:val="15"/>
        </w:rPr>
        <w:t>J. Phys. Chem. Lett. </w:t>
      </w:r>
      <w:r>
        <w:rPr>
          <w:b/>
          <w:color w:val="231F20"/>
          <w:sz w:val="15"/>
        </w:rPr>
        <w:t>6, </w:t>
      </w:r>
      <w:r>
        <w:rPr>
          <w:color w:val="231F20"/>
          <w:sz w:val="15"/>
        </w:rPr>
        <w:t>2676–2681 (2015).</w:t>
      </w:r>
    </w:p>
    <w:p>
      <w:pPr>
        <w:pStyle w:val="ListParagraph"/>
        <w:numPr>
          <w:ilvl w:val="0"/>
          <w:numId w:val="2"/>
        </w:numPr>
        <w:tabs>
          <w:tab w:pos="436" w:val="left" w:leader="none"/>
        </w:tabs>
        <w:spacing w:line="249" w:lineRule="auto" w:before="7" w:after="0"/>
        <w:ind w:left="435" w:right="465" w:hanging="234"/>
        <w:jc w:val="left"/>
        <w:rPr>
          <w:sz w:val="15"/>
        </w:rPr>
      </w:pPr>
      <w:r>
        <w:rPr>
          <w:color w:val="231F20"/>
          <w:spacing w:val="-4"/>
          <w:sz w:val="15"/>
        </w:rPr>
        <w:t>Yang,</w:t>
      </w:r>
      <w:r>
        <w:rPr>
          <w:color w:val="231F20"/>
          <w:spacing w:val="-9"/>
          <w:sz w:val="15"/>
        </w:rPr>
        <w:t> Y. </w:t>
      </w:r>
      <w:r>
        <w:rPr>
          <w:color w:val="231F20"/>
          <w:sz w:val="15"/>
        </w:rPr>
        <w:t>M.</w:t>
      </w:r>
      <w:r>
        <w:rPr>
          <w:color w:val="231F20"/>
          <w:spacing w:val="-9"/>
          <w:sz w:val="15"/>
        </w:rPr>
        <w:t> </w:t>
      </w:r>
      <w:r>
        <w:rPr>
          <w:i/>
          <w:color w:val="231F20"/>
          <w:sz w:val="15"/>
        </w:rPr>
        <w:t>et</w:t>
      </w:r>
      <w:r>
        <w:rPr>
          <w:i/>
          <w:color w:val="231F20"/>
          <w:spacing w:val="-9"/>
          <w:sz w:val="15"/>
        </w:rPr>
        <w:t> </w:t>
      </w:r>
      <w:r>
        <w:rPr>
          <w:i/>
          <w:color w:val="231F20"/>
          <w:sz w:val="15"/>
        </w:rPr>
        <w:t>al.</w:t>
      </w:r>
      <w:r>
        <w:rPr>
          <w:i/>
          <w:color w:val="231F20"/>
          <w:spacing w:val="-9"/>
          <w:sz w:val="15"/>
        </w:rPr>
        <w:t> </w:t>
      </w:r>
      <w:r>
        <w:rPr>
          <w:color w:val="231F20"/>
          <w:sz w:val="15"/>
        </w:rPr>
        <w:t>Multilayer</w:t>
      </w:r>
      <w:r>
        <w:rPr>
          <w:color w:val="231F20"/>
          <w:spacing w:val="-9"/>
          <w:sz w:val="15"/>
        </w:rPr>
        <w:t> </w:t>
      </w:r>
      <w:r>
        <w:rPr>
          <w:color w:val="231F20"/>
          <w:sz w:val="15"/>
        </w:rPr>
        <w:t>transparent</w:t>
      </w:r>
      <w:r>
        <w:rPr>
          <w:color w:val="231F20"/>
          <w:spacing w:val="-9"/>
          <w:sz w:val="15"/>
        </w:rPr>
        <w:t> </w:t>
      </w:r>
      <w:r>
        <w:rPr>
          <w:color w:val="231F20"/>
          <w:sz w:val="15"/>
        </w:rPr>
        <w:t>top</w:t>
      </w:r>
      <w:r>
        <w:rPr>
          <w:color w:val="231F20"/>
          <w:spacing w:val="-9"/>
          <w:sz w:val="15"/>
        </w:rPr>
        <w:t> </w:t>
      </w:r>
      <w:r>
        <w:rPr>
          <w:color w:val="231F20"/>
          <w:sz w:val="15"/>
        </w:rPr>
        <w:t>electrode</w:t>
      </w:r>
      <w:r>
        <w:rPr>
          <w:color w:val="231F20"/>
          <w:spacing w:val="-9"/>
          <w:sz w:val="15"/>
        </w:rPr>
        <w:t> </w:t>
      </w:r>
      <w:r>
        <w:rPr>
          <w:color w:val="231F20"/>
          <w:sz w:val="15"/>
        </w:rPr>
        <w:t>for</w:t>
      </w:r>
      <w:r>
        <w:rPr>
          <w:color w:val="231F20"/>
          <w:spacing w:val="-9"/>
          <w:sz w:val="15"/>
        </w:rPr>
        <w:t> </w:t>
      </w:r>
      <w:r>
        <w:rPr>
          <w:color w:val="231F20"/>
          <w:sz w:val="15"/>
        </w:rPr>
        <w:t>solution</w:t>
      </w:r>
      <w:r>
        <w:rPr>
          <w:color w:val="231F20"/>
          <w:spacing w:val="-9"/>
          <w:sz w:val="15"/>
        </w:rPr>
        <w:t> </w:t>
      </w:r>
      <w:r>
        <w:rPr>
          <w:color w:val="231F20"/>
          <w:sz w:val="15"/>
        </w:rPr>
        <w:t>processed perovskite/Cu(In,Ga)(Se,S)2 four terminal tandem solar cells. </w:t>
      </w:r>
      <w:r>
        <w:rPr>
          <w:i/>
          <w:color w:val="231F20"/>
          <w:sz w:val="15"/>
        </w:rPr>
        <w:t>ACS </w:t>
      </w:r>
      <w:r>
        <w:rPr>
          <w:i/>
          <w:color w:val="231F20"/>
          <w:spacing w:val="-3"/>
          <w:sz w:val="15"/>
        </w:rPr>
        <w:t>Nano </w:t>
      </w:r>
      <w:r>
        <w:rPr>
          <w:b/>
          <w:color w:val="231F20"/>
          <w:sz w:val="15"/>
        </w:rPr>
        <w:t>9, </w:t>
      </w:r>
      <w:r>
        <w:rPr>
          <w:color w:val="231F20"/>
          <w:w w:val="95"/>
          <w:sz w:val="15"/>
        </w:rPr>
        <w:t>7714–7721</w:t>
      </w:r>
      <w:r>
        <w:rPr>
          <w:color w:val="231F20"/>
          <w:spacing w:val="16"/>
          <w:w w:val="95"/>
          <w:sz w:val="15"/>
        </w:rPr>
        <w:t> </w:t>
      </w:r>
      <w:r>
        <w:rPr>
          <w:color w:val="231F20"/>
          <w:w w:val="95"/>
          <w:sz w:val="15"/>
        </w:rPr>
        <w:t>(2015).</w:t>
      </w:r>
    </w:p>
    <w:p>
      <w:pPr>
        <w:pStyle w:val="ListParagraph"/>
        <w:numPr>
          <w:ilvl w:val="0"/>
          <w:numId w:val="2"/>
        </w:numPr>
        <w:tabs>
          <w:tab w:pos="436" w:val="left" w:leader="none"/>
        </w:tabs>
        <w:spacing w:line="249" w:lineRule="auto" w:before="0" w:after="0"/>
        <w:ind w:left="435" w:right="1157" w:hanging="234"/>
        <w:jc w:val="left"/>
        <w:rPr>
          <w:sz w:val="15"/>
        </w:rPr>
      </w:pPr>
      <w:r>
        <w:rPr>
          <w:color w:val="231F20"/>
          <w:sz w:val="15"/>
        </w:rPr>
        <w:t>Chen, B. </w:t>
      </w:r>
      <w:r>
        <w:rPr>
          <w:i/>
          <w:color w:val="231F20"/>
          <w:sz w:val="15"/>
        </w:rPr>
        <w:t>et al. </w:t>
      </w:r>
      <w:r>
        <w:rPr>
          <w:color w:val="231F20"/>
          <w:sz w:val="15"/>
        </w:rPr>
        <w:t>E</w:t>
      </w:r>
      <w:r>
        <w:rPr>
          <w:color w:val="231F20"/>
          <w:spacing w:val="-2"/>
          <w:sz w:val="15"/>
        </w:rPr>
        <w:t> </w:t>
      </w:r>
      <w:r>
        <w:rPr>
          <w:color w:val="231F20"/>
          <w:sz w:val="15"/>
        </w:rPr>
        <w:t>cient semitransparent perovskite solar cells for 23.0%-e ciency perovskite/silicon four-terminal tandem cells. </w:t>
      </w:r>
      <w:r>
        <w:rPr>
          <w:i/>
          <w:color w:val="231F20"/>
          <w:spacing w:val="-4"/>
          <w:sz w:val="15"/>
        </w:rPr>
        <w:t>Adv.</w:t>
      </w:r>
      <w:r>
        <w:rPr>
          <w:i/>
          <w:color w:val="231F20"/>
          <w:spacing w:val="-16"/>
          <w:sz w:val="15"/>
        </w:rPr>
        <w:t> </w:t>
      </w:r>
      <w:r>
        <w:rPr>
          <w:i/>
          <w:color w:val="231F20"/>
          <w:sz w:val="15"/>
        </w:rPr>
        <w:t>Energy</w:t>
      </w:r>
      <w:r>
        <w:rPr>
          <w:i/>
          <w:color w:val="231F20"/>
          <w:spacing w:val="-16"/>
          <w:sz w:val="15"/>
        </w:rPr>
        <w:t> </w:t>
      </w:r>
      <w:r>
        <w:rPr>
          <w:i/>
          <w:color w:val="231F20"/>
          <w:spacing w:val="-4"/>
          <w:sz w:val="15"/>
        </w:rPr>
        <w:t>Mater.</w:t>
      </w:r>
      <w:r>
        <w:rPr>
          <w:i/>
          <w:color w:val="231F20"/>
          <w:spacing w:val="-16"/>
          <w:sz w:val="15"/>
        </w:rPr>
        <w:t> </w:t>
      </w:r>
      <w:r>
        <w:rPr>
          <w:b/>
          <w:color w:val="231F20"/>
          <w:sz w:val="15"/>
        </w:rPr>
        <w:t>6,</w:t>
      </w:r>
      <w:r>
        <w:rPr>
          <w:b/>
          <w:color w:val="231F20"/>
          <w:spacing w:val="-16"/>
          <w:sz w:val="15"/>
        </w:rPr>
        <w:t> </w:t>
      </w:r>
      <w:r>
        <w:rPr>
          <w:color w:val="231F20"/>
          <w:sz w:val="15"/>
        </w:rPr>
        <w:t>1601128</w:t>
      </w:r>
      <w:r>
        <w:rPr>
          <w:color w:val="231F20"/>
          <w:spacing w:val="-16"/>
          <w:sz w:val="15"/>
        </w:rPr>
        <w:t> </w:t>
      </w:r>
      <w:r>
        <w:rPr>
          <w:color w:val="231F20"/>
          <w:sz w:val="15"/>
        </w:rPr>
        <w:t>(2016).</w:t>
      </w:r>
    </w:p>
    <w:p>
      <w:pPr>
        <w:pStyle w:val="ListParagraph"/>
        <w:numPr>
          <w:ilvl w:val="0"/>
          <w:numId w:val="2"/>
        </w:numPr>
        <w:tabs>
          <w:tab w:pos="436" w:val="left" w:leader="none"/>
        </w:tabs>
        <w:spacing w:line="208" w:lineRule="auto" w:before="22" w:after="0"/>
        <w:ind w:left="435" w:right="419" w:hanging="234"/>
        <w:jc w:val="left"/>
        <w:rPr>
          <w:sz w:val="15"/>
        </w:rPr>
      </w:pPr>
      <w:r>
        <w:rPr>
          <w:color w:val="231F20"/>
          <w:spacing w:val="-4"/>
          <w:sz w:val="15"/>
        </w:rPr>
        <w:t>Werner, J. </w:t>
      </w:r>
      <w:r>
        <w:rPr>
          <w:i/>
          <w:color w:val="231F20"/>
          <w:sz w:val="15"/>
        </w:rPr>
        <w:t>et al. </w:t>
      </w:r>
      <w:r>
        <w:rPr>
          <w:color w:val="231F20"/>
          <w:sz w:val="15"/>
        </w:rPr>
        <w:t>E</w:t>
      </w:r>
      <w:r>
        <w:rPr>
          <w:color w:val="231F20"/>
          <w:spacing w:val="28"/>
          <w:sz w:val="15"/>
        </w:rPr>
        <w:t> </w:t>
      </w:r>
      <w:r>
        <w:rPr>
          <w:color w:val="231F20"/>
          <w:sz w:val="15"/>
        </w:rPr>
        <w:t>cient monolithic perovskite/silicon tandem solar cell with cell</w:t>
      </w:r>
      <w:r>
        <w:rPr>
          <w:color w:val="231F20"/>
          <w:spacing w:val="-12"/>
          <w:sz w:val="15"/>
        </w:rPr>
        <w:t> </w:t>
      </w:r>
      <w:r>
        <w:rPr>
          <w:color w:val="231F20"/>
          <w:sz w:val="15"/>
        </w:rPr>
        <w:t>area</w:t>
      </w:r>
      <w:r>
        <w:rPr>
          <w:color w:val="231F20"/>
          <w:spacing w:val="-12"/>
          <w:sz w:val="15"/>
        </w:rPr>
        <w:t> </w:t>
      </w:r>
      <w:r>
        <w:rPr>
          <w:rFonts w:ascii="Apple SD Gothic Neo" w:hAnsi="Apple SD Gothic Neo"/>
          <w:color w:val="231F20"/>
          <w:sz w:val="15"/>
        </w:rPr>
        <w:t>&gt;</w:t>
      </w:r>
      <w:r>
        <w:rPr>
          <w:color w:val="231F20"/>
          <w:sz w:val="15"/>
        </w:rPr>
        <w:t>1</w:t>
      </w:r>
      <w:r>
        <w:rPr>
          <w:color w:val="231F20"/>
          <w:spacing w:val="-19"/>
          <w:sz w:val="15"/>
        </w:rPr>
        <w:t> </w:t>
      </w:r>
      <w:r>
        <w:rPr>
          <w:color w:val="231F20"/>
          <w:sz w:val="15"/>
        </w:rPr>
        <w:t>cm</w:t>
      </w:r>
      <w:r>
        <w:rPr>
          <w:color w:val="231F20"/>
          <w:position w:val="6"/>
          <w:sz w:val="9"/>
        </w:rPr>
        <w:t>2</w:t>
      </w:r>
      <w:r>
        <w:rPr>
          <w:color w:val="231F20"/>
          <w:sz w:val="15"/>
        </w:rPr>
        <w:t>.</w:t>
      </w:r>
      <w:r>
        <w:rPr>
          <w:color w:val="231F20"/>
          <w:spacing w:val="-12"/>
          <w:sz w:val="15"/>
        </w:rPr>
        <w:t> </w:t>
      </w:r>
      <w:r>
        <w:rPr>
          <w:i/>
          <w:color w:val="231F20"/>
          <w:spacing w:val="-3"/>
          <w:sz w:val="15"/>
        </w:rPr>
        <w:t>J.</w:t>
      </w:r>
      <w:r>
        <w:rPr>
          <w:i/>
          <w:color w:val="231F20"/>
          <w:spacing w:val="-12"/>
          <w:sz w:val="15"/>
        </w:rPr>
        <w:t> </w:t>
      </w:r>
      <w:r>
        <w:rPr>
          <w:i/>
          <w:color w:val="231F20"/>
          <w:sz w:val="15"/>
        </w:rPr>
        <w:t>Phys.</w:t>
      </w:r>
      <w:r>
        <w:rPr>
          <w:i/>
          <w:color w:val="231F20"/>
          <w:spacing w:val="-12"/>
          <w:sz w:val="15"/>
        </w:rPr>
        <w:t> </w:t>
      </w:r>
      <w:r>
        <w:rPr>
          <w:i/>
          <w:color w:val="231F20"/>
          <w:sz w:val="15"/>
        </w:rPr>
        <w:t>Chem.</w:t>
      </w:r>
      <w:r>
        <w:rPr>
          <w:i/>
          <w:color w:val="231F20"/>
          <w:spacing w:val="-12"/>
          <w:sz w:val="15"/>
        </w:rPr>
        <w:t> </w:t>
      </w:r>
      <w:r>
        <w:rPr>
          <w:i/>
          <w:color w:val="231F20"/>
          <w:sz w:val="15"/>
        </w:rPr>
        <w:t>Lett.</w:t>
      </w:r>
      <w:r>
        <w:rPr>
          <w:i/>
          <w:color w:val="231F20"/>
          <w:spacing w:val="-12"/>
          <w:sz w:val="15"/>
        </w:rPr>
        <w:t> </w:t>
      </w:r>
      <w:r>
        <w:rPr>
          <w:b/>
          <w:color w:val="231F20"/>
          <w:sz w:val="15"/>
        </w:rPr>
        <w:t>7,</w:t>
      </w:r>
      <w:r>
        <w:rPr>
          <w:b/>
          <w:color w:val="231F20"/>
          <w:spacing w:val="-12"/>
          <w:sz w:val="15"/>
        </w:rPr>
        <w:t> </w:t>
      </w:r>
      <w:r>
        <w:rPr>
          <w:color w:val="231F20"/>
          <w:sz w:val="15"/>
        </w:rPr>
        <w:t>161–166</w:t>
      </w:r>
      <w:r>
        <w:rPr>
          <w:color w:val="231F20"/>
          <w:spacing w:val="-12"/>
          <w:sz w:val="15"/>
        </w:rPr>
        <w:t> </w:t>
      </w:r>
      <w:r>
        <w:rPr>
          <w:color w:val="231F20"/>
          <w:sz w:val="15"/>
        </w:rPr>
        <w:t>(2016).</w:t>
      </w:r>
    </w:p>
    <w:p>
      <w:pPr>
        <w:pStyle w:val="ListParagraph"/>
        <w:numPr>
          <w:ilvl w:val="0"/>
          <w:numId w:val="2"/>
        </w:numPr>
        <w:tabs>
          <w:tab w:pos="436" w:val="left" w:leader="none"/>
        </w:tabs>
        <w:spacing w:line="249" w:lineRule="auto" w:before="0" w:after="0"/>
        <w:ind w:left="435" w:right="437" w:hanging="234"/>
        <w:jc w:val="left"/>
        <w:rPr>
          <w:sz w:val="15"/>
        </w:rPr>
      </w:pPr>
      <w:r>
        <w:rPr>
          <w:color w:val="231F20"/>
          <w:spacing w:val="-4"/>
          <w:sz w:val="15"/>
        </w:rPr>
        <w:t>Yang,</w:t>
      </w:r>
      <w:r>
        <w:rPr>
          <w:color w:val="231F20"/>
          <w:spacing w:val="-10"/>
          <w:sz w:val="15"/>
        </w:rPr>
        <w:t> </w:t>
      </w:r>
      <w:r>
        <w:rPr>
          <w:color w:val="231F20"/>
          <w:sz w:val="15"/>
        </w:rPr>
        <w:t>Z.</w:t>
      </w:r>
      <w:r>
        <w:rPr>
          <w:color w:val="231F20"/>
          <w:spacing w:val="-10"/>
          <w:sz w:val="15"/>
        </w:rPr>
        <w:t> </w:t>
      </w:r>
      <w:r>
        <w:rPr>
          <w:i/>
          <w:color w:val="231F20"/>
          <w:sz w:val="15"/>
        </w:rPr>
        <w:t>et</w:t>
      </w:r>
      <w:r>
        <w:rPr>
          <w:i/>
          <w:color w:val="231F20"/>
          <w:spacing w:val="-10"/>
          <w:sz w:val="15"/>
        </w:rPr>
        <w:t> </w:t>
      </w:r>
      <w:r>
        <w:rPr>
          <w:i/>
          <w:color w:val="231F20"/>
          <w:sz w:val="15"/>
        </w:rPr>
        <w:t>al.</w:t>
      </w:r>
      <w:r>
        <w:rPr>
          <w:i/>
          <w:color w:val="231F20"/>
          <w:spacing w:val="-10"/>
          <w:sz w:val="15"/>
        </w:rPr>
        <w:t> </w:t>
      </w:r>
      <w:r>
        <w:rPr>
          <w:color w:val="231F20"/>
          <w:sz w:val="15"/>
        </w:rPr>
        <w:t>Stable</w:t>
      </w:r>
      <w:r>
        <w:rPr>
          <w:color w:val="231F20"/>
          <w:spacing w:val="-10"/>
          <w:sz w:val="15"/>
        </w:rPr>
        <w:t> </w:t>
      </w:r>
      <w:r>
        <w:rPr>
          <w:color w:val="231F20"/>
          <w:sz w:val="15"/>
        </w:rPr>
        <w:t>low-bandgap</w:t>
      </w:r>
      <w:r>
        <w:rPr>
          <w:color w:val="231F20"/>
          <w:spacing w:val="-10"/>
          <w:sz w:val="15"/>
        </w:rPr>
        <w:t> </w:t>
      </w:r>
      <w:r>
        <w:rPr>
          <w:color w:val="231F20"/>
          <w:sz w:val="15"/>
        </w:rPr>
        <w:t>Pb-Sn</w:t>
      </w:r>
      <w:r>
        <w:rPr>
          <w:color w:val="231F20"/>
          <w:spacing w:val="-10"/>
          <w:sz w:val="15"/>
        </w:rPr>
        <w:t> </w:t>
      </w:r>
      <w:r>
        <w:rPr>
          <w:color w:val="231F20"/>
          <w:sz w:val="15"/>
        </w:rPr>
        <w:t>binary</w:t>
      </w:r>
      <w:r>
        <w:rPr>
          <w:color w:val="231F20"/>
          <w:spacing w:val="-10"/>
          <w:sz w:val="15"/>
        </w:rPr>
        <w:t> </w:t>
      </w:r>
      <w:r>
        <w:rPr>
          <w:color w:val="231F20"/>
          <w:sz w:val="15"/>
        </w:rPr>
        <w:t>perovskites</w:t>
      </w:r>
      <w:r>
        <w:rPr>
          <w:color w:val="231F20"/>
          <w:spacing w:val="-10"/>
          <w:sz w:val="15"/>
        </w:rPr>
        <w:t> </w:t>
      </w:r>
      <w:r>
        <w:rPr>
          <w:color w:val="231F20"/>
          <w:sz w:val="15"/>
        </w:rPr>
        <w:t>for</w:t>
      </w:r>
      <w:r>
        <w:rPr>
          <w:color w:val="231F20"/>
          <w:spacing w:val="-10"/>
          <w:sz w:val="15"/>
        </w:rPr>
        <w:t> </w:t>
      </w:r>
      <w:r>
        <w:rPr>
          <w:color w:val="231F20"/>
          <w:sz w:val="15"/>
        </w:rPr>
        <w:t>tandem</w:t>
      </w:r>
      <w:r>
        <w:rPr>
          <w:color w:val="231F20"/>
          <w:spacing w:val="-10"/>
          <w:sz w:val="15"/>
        </w:rPr>
        <w:t> </w:t>
      </w:r>
      <w:r>
        <w:rPr>
          <w:color w:val="231F20"/>
          <w:sz w:val="15"/>
        </w:rPr>
        <w:t>solar cells.</w:t>
      </w:r>
      <w:r>
        <w:rPr>
          <w:color w:val="231F20"/>
          <w:spacing w:val="-15"/>
          <w:sz w:val="15"/>
        </w:rPr>
        <w:t> </w:t>
      </w:r>
      <w:r>
        <w:rPr>
          <w:i/>
          <w:color w:val="231F20"/>
          <w:spacing w:val="-4"/>
          <w:sz w:val="15"/>
        </w:rPr>
        <w:t>Adv.</w:t>
      </w:r>
      <w:r>
        <w:rPr>
          <w:i/>
          <w:color w:val="231F20"/>
          <w:spacing w:val="-15"/>
          <w:sz w:val="15"/>
        </w:rPr>
        <w:t> </w:t>
      </w:r>
      <w:r>
        <w:rPr>
          <w:i/>
          <w:color w:val="231F20"/>
          <w:spacing w:val="-4"/>
          <w:sz w:val="15"/>
        </w:rPr>
        <w:t>Mater.</w:t>
      </w:r>
      <w:r>
        <w:rPr>
          <w:i/>
          <w:color w:val="231F20"/>
          <w:spacing w:val="-15"/>
          <w:sz w:val="15"/>
        </w:rPr>
        <w:t> </w:t>
      </w:r>
      <w:r>
        <w:rPr>
          <w:b/>
          <w:color w:val="231F20"/>
          <w:sz w:val="15"/>
        </w:rPr>
        <w:t>28,</w:t>
      </w:r>
      <w:r>
        <w:rPr>
          <w:b/>
          <w:color w:val="231F20"/>
          <w:spacing w:val="-15"/>
          <w:sz w:val="15"/>
        </w:rPr>
        <w:t> </w:t>
      </w:r>
      <w:r>
        <w:rPr>
          <w:color w:val="231F20"/>
          <w:sz w:val="15"/>
        </w:rPr>
        <w:t>8990–8997</w:t>
      </w:r>
      <w:r>
        <w:rPr>
          <w:color w:val="231F20"/>
          <w:spacing w:val="-15"/>
          <w:sz w:val="15"/>
        </w:rPr>
        <w:t> </w:t>
      </w:r>
      <w:r>
        <w:rPr>
          <w:color w:val="231F20"/>
          <w:sz w:val="15"/>
        </w:rPr>
        <w:t>(2016).</w:t>
      </w:r>
    </w:p>
    <w:p>
      <w:pPr>
        <w:pStyle w:val="ListParagraph"/>
        <w:numPr>
          <w:ilvl w:val="0"/>
          <w:numId w:val="2"/>
        </w:numPr>
        <w:tabs>
          <w:tab w:pos="436" w:val="left" w:leader="none"/>
        </w:tabs>
        <w:spacing w:line="249" w:lineRule="auto" w:before="6" w:after="0"/>
        <w:ind w:left="435" w:right="501" w:hanging="234"/>
        <w:jc w:val="left"/>
        <w:rPr>
          <w:sz w:val="15"/>
        </w:rPr>
      </w:pPr>
      <w:r>
        <w:rPr>
          <w:color w:val="231F20"/>
          <w:sz w:val="15"/>
        </w:rPr>
        <w:t>Fu, </w:t>
      </w:r>
      <w:r>
        <w:rPr>
          <w:color w:val="231F20"/>
          <w:spacing w:val="-9"/>
          <w:sz w:val="15"/>
        </w:rPr>
        <w:t>F. </w:t>
      </w:r>
      <w:r>
        <w:rPr>
          <w:i/>
          <w:color w:val="231F20"/>
          <w:sz w:val="15"/>
        </w:rPr>
        <w:t>et al. </w:t>
      </w:r>
      <w:r>
        <w:rPr>
          <w:color w:val="231F20"/>
          <w:sz w:val="15"/>
        </w:rPr>
        <w:t>Low-temperature-processed e cient semi-transparent planar perovskite</w:t>
      </w:r>
      <w:r>
        <w:rPr>
          <w:color w:val="231F20"/>
          <w:spacing w:val="-7"/>
          <w:sz w:val="15"/>
        </w:rPr>
        <w:t> </w:t>
      </w:r>
      <w:r>
        <w:rPr>
          <w:color w:val="231F20"/>
          <w:sz w:val="15"/>
        </w:rPr>
        <w:t>solar</w:t>
      </w:r>
      <w:r>
        <w:rPr>
          <w:color w:val="231F20"/>
          <w:spacing w:val="-7"/>
          <w:sz w:val="15"/>
        </w:rPr>
        <w:t> </w:t>
      </w:r>
      <w:r>
        <w:rPr>
          <w:color w:val="231F20"/>
          <w:sz w:val="15"/>
        </w:rPr>
        <w:t>cells</w:t>
      </w:r>
      <w:r>
        <w:rPr>
          <w:color w:val="231F20"/>
          <w:spacing w:val="-7"/>
          <w:sz w:val="15"/>
        </w:rPr>
        <w:t> </w:t>
      </w:r>
      <w:r>
        <w:rPr>
          <w:color w:val="231F20"/>
          <w:sz w:val="15"/>
        </w:rPr>
        <w:t>for</w:t>
      </w:r>
      <w:r>
        <w:rPr>
          <w:color w:val="231F20"/>
          <w:spacing w:val="-7"/>
          <w:sz w:val="15"/>
        </w:rPr>
        <w:t> </w:t>
      </w:r>
      <w:r>
        <w:rPr>
          <w:color w:val="231F20"/>
          <w:sz w:val="15"/>
        </w:rPr>
        <w:t>bifacial</w:t>
      </w:r>
      <w:r>
        <w:rPr>
          <w:color w:val="231F20"/>
          <w:spacing w:val="-7"/>
          <w:sz w:val="15"/>
        </w:rPr>
        <w:t> </w:t>
      </w:r>
      <w:r>
        <w:rPr>
          <w:color w:val="231F20"/>
          <w:sz w:val="15"/>
        </w:rPr>
        <w:t>and</w:t>
      </w:r>
      <w:r>
        <w:rPr>
          <w:color w:val="231F20"/>
          <w:spacing w:val="-7"/>
          <w:sz w:val="15"/>
        </w:rPr>
        <w:t> </w:t>
      </w:r>
      <w:r>
        <w:rPr>
          <w:color w:val="231F20"/>
          <w:sz w:val="15"/>
        </w:rPr>
        <w:t>tandem</w:t>
      </w:r>
      <w:r>
        <w:rPr>
          <w:color w:val="231F20"/>
          <w:spacing w:val="-7"/>
          <w:sz w:val="15"/>
        </w:rPr>
        <w:t> </w:t>
      </w:r>
      <w:r>
        <w:rPr>
          <w:color w:val="231F20"/>
          <w:sz w:val="15"/>
        </w:rPr>
        <w:t>applications.</w:t>
      </w:r>
      <w:r>
        <w:rPr>
          <w:color w:val="231F20"/>
          <w:spacing w:val="-7"/>
          <w:sz w:val="15"/>
        </w:rPr>
        <w:t> </w:t>
      </w:r>
      <w:r>
        <w:rPr>
          <w:i/>
          <w:color w:val="231F20"/>
          <w:spacing w:val="-3"/>
          <w:sz w:val="15"/>
        </w:rPr>
        <w:t>Nat.</w:t>
      </w:r>
      <w:r>
        <w:rPr>
          <w:i/>
          <w:color w:val="231F20"/>
          <w:spacing w:val="-7"/>
          <w:sz w:val="15"/>
        </w:rPr>
        <w:t> </w:t>
      </w:r>
      <w:r>
        <w:rPr>
          <w:i/>
          <w:color w:val="231F20"/>
          <w:sz w:val="15"/>
        </w:rPr>
        <w:t>Commun.</w:t>
      </w:r>
      <w:r>
        <w:rPr>
          <w:i/>
          <w:color w:val="231F20"/>
          <w:spacing w:val="-7"/>
          <w:sz w:val="15"/>
        </w:rPr>
        <w:t> </w:t>
      </w:r>
      <w:r>
        <w:rPr>
          <w:b/>
          <w:color w:val="231F20"/>
          <w:sz w:val="15"/>
        </w:rPr>
        <w:t>6, </w:t>
      </w:r>
      <w:r>
        <w:rPr>
          <w:color w:val="231F20"/>
          <w:w w:val="95"/>
          <w:sz w:val="15"/>
        </w:rPr>
        <w:t>8932</w:t>
      </w:r>
      <w:r>
        <w:rPr>
          <w:color w:val="231F20"/>
          <w:spacing w:val="7"/>
          <w:w w:val="95"/>
          <w:sz w:val="15"/>
        </w:rPr>
        <w:t> </w:t>
      </w:r>
      <w:r>
        <w:rPr>
          <w:color w:val="231F20"/>
          <w:w w:val="95"/>
          <w:sz w:val="15"/>
        </w:rPr>
        <w:t>(2015).</w:t>
      </w:r>
    </w:p>
    <w:p>
      <w:pPr>
        <w:spacing w:after="0" w:line="249" w:lineRule="auto"/>
        <w:jc w:val="left"/>
        <w:rPr>
          <w:sz w:val="15"/>
        </w:rPr>
        <w:sectPr>
          <w:type w:val="continuous"/>
          <w:pgSz w:w="11910" w:h="15650"/>
          <w:pgMar w:top="340" w:bottom="260" w:left="700" w:right="540"/>
          <w:cols w:num="2" w:equalWidth="0">
            <w:col w:w="5191" w:space="40"/>
            <w:col w:w="5439"/>
          </w:cols>
        </w:sectPr>
      </w:pPr>
    </w:p>
    <w:p>
      <w:pPr>
        <w:pStyle w:val="BodyText"/>
        <w:spacing w:before="11"/>
        <w:rPr>
          <w:sz w:val="11"/>
        </w:rPr>
      </w:pPr>
    </w:p>
    <w:p>
      <w:pPr>
        <w:tabs>
          <w:tab w:pos="4807" w:val="left" w:leader="none"/>
        </w:tabs>
        <w:spacing w:before="116"/>
        <w:ind w:left="228" w:right="0" w:firstLine="0"/>
        <w:jc w:val="left"/>
        <w:rPr>
          <w:rFonts w:ascii="Arial"/>
          <w:sz w:val="13"/>
        </w:rPr>
      </w:pPr>
      <w:r>
        <w:rPr>
          <w:rFonts w:ascii="Arial"/>
          <w:b/>
          <w:color w:val="231F20"/>
          <w:sz w:val="14"/>
        </w:rPr>
        <w:t>6</w:t>
        <w:tab/>
      </w:r>
      <w:r>
        <w:rPr>
          <w:rFonts w:ascii="Arial"/>
          <w:b/>
          <w:color w:val="F36F21"/>
          <w:sz w:val="13"/>
        </w:rPr>
        <w:t>NATURE</w:t>
      </w:r>
      <w:r>
        <w:rPr>
          <w:rFonts w:ascii="Arial"/>
          <w:b/>
          <w:color w:val="F36F21"/>
          <w:spacing w:val="-21"/>
          <w:sz w:val="13"/>
        </w:rPr>
        <w:t> </w:t>
      </w:r>
      <w:r>
        <w:rPr>
          <w:rFonts w:ascii="Arial"/>
          <w:b/>
          <w:color w:val="F36F21"/>
          <w:sz w:val="13"/>
        </w:rPr>
        <w:t>ENERGY</w:t>
      </w:r>
      <w:r>
        <w:rPr>
          <w:rFonts w:ascii="Arial"/>
          <w:b/>
          <w:color w:val="F36F21"/>
          <w:spacing w:val="-20"/>
          <w:sz w:val="13"/>
        </w:rPr>
        <w:t> </w:t>
      </w:r>
      <w:r>
        <w:rPr>
          <w:rFonts w:ascii="Arial"/>
          <w:color w:val="231F20"/>
          <w:sz w:val="13"/>
        </w:rPr>
        <w:t>2,</w:t>
      </w:r>
      <w:r>
        <w:rPr>
          <w:rFonts w:ascii="Arial"/>
          <w:color w:val="231F20"/>
          <w:spacing w:val="-20"/>
          <w:sz w:val="13"/>
        </w:rPr>
        <w:t> </w:t>
      </w:r>
      <w:r>
        <w:rPr>
          <w:rFonts w:ascii="Arial"/>
          <w:color w:val="231F20"/>
          <w:sz w:val="13"/>
        </w:rPr>
        <w:t>17009</w:t>
      </w:r>
      <w:r>
        <w:rPr>
          <w:rFonts w:ascii="Arial"/>
          <w:color w:val="231F20"/>
          <w:spacing w:val="-20"/>
          <w:sz w:val="13"/>
        </w:rPr>
        <w:t> </w:t>
      </w:r>
      <w:r>
        <w:rPr>
          <w:rFonts w:ascii="Arial"/>
          <w:color w:val="231F20"/>
          <w:sz w:val="13"/>
        </w:rPr>
        <w:t>(2017)</w:t>
      </w:r>
      <w:r>
        <w:rPr>
          <w:rFonts w:ascii="Arial"/>
          <w:color w:val="231F20"/>
          <w:spacing w:val="-11"/>
          <w:sz w:val="13"/>
        </w:rPr>
        <w:t> </w:t>
      </w:r>
      <w:r>
        <w:rPr>
          <w:rFonts w:ascii="Arial"/>
          <w:color w:val="231F20"/>
          <w:sz w:val="13"/>
        </w:rPr>
        <w:t>|</w:t>
      </w:r>
      <w:r>
        <w:rPr>
          <w:rFonts w:ascii="Arial"/>
          <w:color w:val="231F20"/>
          <w:spacing w:val="-11"/>
          <w:sz w:val="13"/>
        </w:rPr>
        <w:t> </w:t>
      </w:r>
      <w:r>
        <w:rPr>
          <w:rFonts w:ascii="Arial"/>
          <w:color w:val="36638D"/>
          <w:sz w:val="13"/>
        </w:rPr>
        <w:t>DOI:</w:t>
      </w:r>
      <w:r>
        <w:rPr>
          <w:rFonts w:ascii="Arial"/>
          <w:color w:val="36638D"/>
          <w:spacing w:val="-20"/>
          <w:sz w:val="13"/>
        </w:rPr>
        <w:t> </w:t>
      </w:r>
      <w:r>
        <w:rPr>
          <w:rFonts w:ascii="Arial"/>
          <w:color w:val="36638D"/>
          <w:spacing w:val="-3"/>
          <w:sz w:val="13"/>
        </w:rPr>
        <w:t>10.1038/nenergy.2017.9</w:t>
      </w:r>
      <w:r>
        <w:rPr>
          <w:rFonts w:ascii="Arial"/>
          <w:color w:val="36638D"/>
          <w:spacing w:val="-11"/>
          <w:sz w:val="13"/>
        </w:rPr>
        <w:t> </w:t>
      </w:r>
      <w:r>
        <w:rPr>
          <w:rFonts w:ascii="Arial"/>
          <w:color w:val="231F20"/>
          <w:sz w:val="13"/>
        </w:rPr>
        <w:t>|</w:t>
      </w:r>
      <w:r>
        <w:rPr>
          <w:rFonts w:ascii="Arial"/>
          <w:color w:val="231F20"/>
          <w:spacing w:val="-11"/>
          <w:sz w:val="13"/>
        </w:rPr>
        <w:t> </w:t>
      </w:r>
      <w:hyperlink r:id="rId8">
        <w:r>
          <w:rPr>
            <w:rFonts w:ascii="Arial"/>
            <w:color w:val="36638D"/>
            <w:sz w:val="13"/>
          </w:rPr>
          <w:t>www.nature.com/natureenergy</w:t>
        </w:r>
      </w:hyperlink>
    </w:p>
    <w:p>
      <w:pPr>
        <w:spacing w:after="0"/>
        <w:jc w:val="left"/>
        <w:rPr>
          <w:rFonts w:ascii="Arial"/>
          <w:sz w:val="13"/>
        </w:rPr>
        <w:sectPr>
          <w:type w:val="continuous"/>
          <w:pgSz w:w="11910" w:h="15650"/>
          <w:pgMar w:top="340" w:bottom="260" w:left="700" w:right="540"/>
        </w:sectPr>
      </w:pPr>
    </w:p>
    <w:p>
      <w:pPr>
        <w:pStyle w:val="BodyText"/>
        <w:ind w:left="108"/>
        <w:rPr>
          <w:rFonts w:ascii="Arial"/>
          <w:sz w:val="20"/>
        </w:rPr>
      </w:pPr>
      <w:r>
        <w:rPr>
          <w:rFonts w:ascii="Arial"/>
          <w:sz w:val="20"/>
        </w:rPr>
        <w:pict>
          <v:group style="width:522.15pt;height:23.2pt;mso-position-horizontal-relative:char;mso-position-vertical-relative:line" coordorigin="0,0" coordsize="10443,464">
            <v:rect style="position:absolute;left:0;top:11;width:10443;height:432" filled="true" fillcolor="#f36f21" stroked="false">
              <v:fill type="solid"/>
            </v:rect>
            <v:shape style="position:absolute;left:150;top:69;width:1860;height:310" type="#_x0000_t202" filled="false" stroked="false">
              <v:textbox inset="0,0,0,0">
                <w:txbxContent>
                  <w:p>
                    <w:pPr>
                      <w:spacing w:before="18"/>
                      <w:ind w:left="0" w:right="0" w:firstLine="0"/>
                      <w:jc w:val="left"/>
                      <w:rPr>
                        <w:rFonts w:ascii="Arial"/>
                        <w:b/>
                        <w:sz w:val="24"/>
                      </w:rPr>
                    </w:pPr>
                    <w:r>
                      <w:rPr>
                        <w:rFonts w:ascii="Arial"/>
                        <w:b/>
                        <w:color w:val="FFFFFF"/>
                        <w:spacing w:val="-4"/>
                        <w:w w:val="90"/>
                        <w:sz w:val="24"/>
                      </w:rPr>
                      <w:t>NATURE </w:t>
                    </w:r>
                    <w:r>
                      <w:rPr>
                        <w:rFonts w:ascii="Arial"/>
                        <w:b/>
                        <w:color w:val="FFFFFF"/>
                        <w:w w:val="90"/>
                        <w:sz w:val="24"/>
                      </w:rPr>
                      <w:t>ENERGY</w:t>
                    </w:r>
                  </w:p>
                </w:txbxContent>
              </v:textbox>
              <w10:wrap type="none"/>
            </v:shape>
            <v:shape style="position:absolute;left:8755;top:0;width:1538;height:464" type="#_x0000_t202" filled="false" stroked="false">
              <v:textbox inset="0,0,0,0">
                <w:txbxContent>
                  <w:p>
                    <w:pPr>
                      <w:spacing w:before="24"/>
                      <w:ind w:left="0" w:right="0" w:firstLine="0"/>
                      <w:jc w:val="left"/>
                      <w:rPr>
                        <w:rFonts w:ascii="Arial"/>
                        <w:sz w:val="36"/>
                      </w:rPr>
                    </w:pPr>
                    <w:r>
                      <w:rPr>
                        <w:rFonts w:ascii="Arial"/>
                        <w:color w:val="FFFFFF"/>
                        <w:w w:val="85"/>
                        <w:sz w:val="36"/>
                      </w:rPr>
                      <w:t>ARTICLES</w:t>
                    </w:r>
                  </w:p>
                </w:txbxContent>
              </v:textbox>
              <w10:wrap type="none"/>
            </v:shape>
          </v:group>
        </w:pict>
      </w:r>
      <w:r>
        <w:rPr>
          <w:rFonts w:ascii="Arial"/>
          <w:sz w:val="20"/>
        </w:rPr>
      </w:r>
    </w:p>
    <w:p>
      <w:pPr>
        <w:pStyle w:val="BodyText"/>
        <w:spacing w:before="5"/>
        <w:rPr>
          <w:rFonts w:ascii="Arial"/>
          <w:sz w:val="9"/>
        </w:rPr>
      </w:pPr>
    </w:p>
    <w:p>
      <w:pPr>
        <w:spacing w:after="0"/>
        <w:rPr>
          <w:rFonts w:ascii="Arial"/>
          <w:sz w:val="9"/>
        </w:rPr>
        <w:sectPr>
          <w:pgSz w:w="11910" w:h="15650"/>
          <w:pgMar w:header="0" w:footer="65" w:top="340" w:bottom="260" w:left="560" w:right="680"/>
        </w:sectPr>
      </w:pPr>
    </w:p>
    <w:p>
      <w:pPr>
        <w:pStyle w:val="ListParagraph"/>
        <w:numPr>
          <w:ilvl w:val="0"/>
          <w:numId w:val="2"/>
        </w:numPr>
        <w:tabs>
          <w:tab w:pos="476" w:val="left" w:leader="none"/>
        </w:tabs>
        <w:spacing w:line="249" w:lineRule="auto" w:before="109" w:after="0"/>
        <w:ind w:left="475" w:right="27" w:hanging="234"/>
        <w:jc w:val="left"/>
        <w:rPr>
          <w:sz w:val="15"/>
        </w:rPr>
      </w:pPr>
      <w:r>
        <w:rPr>
          <w:color w:val="231F20"/>
          <w:sz w:val="15"/>
        </w:rPr>
        <w:t>Eperon,</w:t>
      </w:r>
      <w:r>
        <w:rPr>
          <w:color w:val="231F20"/>
          <w:spacing w:val="-11"/>
          <w:sz w:val="15"/>
        </w:rPr>
        <w:t> </w:t>
      </w:r>
      <w:r>
        <w:rPr>
          <w:color w:val="231F20"/>
          <w:sz w:val="15"/>
        </w:rPr>
        <w:t>G.</w:t>
      </w:r>
      <w:r>
        <w:rPr>
          <w:color w:val="231F20"/>
          <w:spacing w:val="-11"/>
          <w:sz w:val="15"/>
        </w:rPr>
        <w:t> </w:t>
      </w:r>
      <w:r>
        <w:rPr>
          <w:color w:val="231F20"/>
          <w:sz w:val="15"/>
        </w:rPr>
        <w:t>E.</w:t>
      </w:r>
      <w:r>
        <w:rPr>
          <w:color w:val="231F20"/>
          <w:spacing w:val="-11"/>
          <w:sz w:val="15"/>
        </w:rPr>
        <w:t> </w:t>
      </w:r>
      <w:r>
        <w:rPr>
          <w:i/>
          <w:color w:val="231F20"/>
          <w:sz w:val="15"/>
        </w:rPr>
        <w:t>et</w:t>
      </w:r>
      <w:r>
        <w:rPr>
          <w:i/>
          <w:color w:val="231F20"/>
          <w:spacing w:val="-11"/>
          <w:sz w:val="15"/>
        </w:rPr>
        <w:t> </w:t>
      </w:r>
      <w:r>
        <w:rPr>
          <w:i/>
          <w:color w:val="231F20"/>
          <w:sz w:val="15"/>
        </w:rPr>
        <w:t>al.</w:t>
      </w:r>
      <w:r>
        <w:rPr>
          <w:i/>
          <w:color w:val="231F20"/>
          <w:spacing w:val="-11"/>
          <w:sz w:val="15"/>
        </w:rPr>
        <w:t> </w:t>
      </w:r>
      <w:r>
        <w:rPr>
          <w:color w:val="231F20"/>
          <w:sz w:val="15"/>
        </w:rPr>
        <w:t>Perovskite-perovskite</w:t>
      </w:r>
      <w:r>
        <w:rPr>
          <w:color w:val="231F20"/>
          <w:spacing w:val="-11"/>
          <w:sz w:val="15"/>
        </w:rPr>
        <w:t> </w:t>
      </w:r>
      <w:r>
        <w:rPr>
          <w:color w:val="231F20"/>
          <w:sz w:val="15"/>
        </w:rPr>
        <w:t>tandem</w:t>
      </w:r>
      <w:r>
        <w:rPr>
          <w:color w:val="231F20"/>
          <w:spacing w:val="-11"/>
          <w:sz w:val="15"/>
        </w:rPr>
        <w:t> </w:t>
      </w:r>
      <w:r>
        <w:rPr>
          <w:color w:val="231F20"/>
          <w:sz w:val="15"/>
        </w:rPr>
        <w:t>photovoltaics</w:t>
      </w:r>
      <w:r>
        <w:rPr>
          <w:color w:val="231F20"/>
          <w:spacing w:val="-11"/>
          <w:sz w:val="15"/>
        </w:rPr>
        <w:t> </w:t>
      </w:r>
      <w:r>
        <w:rPr>
          <w:color w:val="231F20"/>
          <w:sz w:val="15"/>
        </w:rPr>
        <w:t>with</w:t>
      </w:r>
      <w:r>
        <w:rPr>
          <w:color w:val="231F20"/>
          <w:spacing w:val="-11"/>
          <w:sz w:val="15"/>
        </w:rPr>
        <w:t> </w:t>
      </w:r>
      <w:r>
        <w:rPr>
          <w:color w:val="231F20"/>
          <w:sz w:val="15"/>
        </w:rPr>
        <w:t>optimized bandgaps.</w:t>
      </w:r>
      <w:r>
        <w:rPr>
          <w:color w:val="231F20"/>
          <w:spacing w:val="-22"/>
          <w:sz w:val="15"/>
        </w:rPr>
        <w:t> </w:t>
      </w:r>
      <w:r>
        <w:rPr>
          <w:i/>
          <w:color w:val="231F20"/>
          <w:sz w:val="15"/>
        </w:rPr>
        <w:t>Science</w:t>
      </w:r>
      <w:r>
        <w:rPr>
          <w:i/>
          <w:color w:val="231F20"/>
          <w:spacing w:val="-22"/>
          <w:sz w:val="15"/>
        </w:rPr>
        <w:t> </w:t>
      </w:r>
      <w:r>
        <w:rPr>
          <w:b/>
          <w:color w:val="231F20"/>
          <w:sz w:val="15"/>
        </w:rPr>
        <w:t>354,</w:t>
      </w:r>
      <w:r>
        <w:rPr>
          <w:b/>
          <w:color w:val="231F20"/>
          <w:spacing w:val="-22"/>
          <w:sz w:val="15"/>
        </w:rPr>
        <w:t> </w:t>
      </w:r>
      <w:r>
        <w:rPr>
          <w:color w:val="231F20"/>
          <w:sz w:val="15"/>
        </w:rPr>
        <w:t>861–865</w:t>
      </w:r>
      <w:r>
        <w:rPr>
          <w:color w:val="231F20"/>
          <w:spacing w:val="-22"/>
          <w:sz w:val="15"/>
        </w:rPr>
        <w:t> </w:t>
      </w:r>
      <w:r>
        <w:rPr>
          <w:color w:val="231F20"/>
          <w:sz w:val="15"/>
        </w:rPr>
        <w:t>(2016).</w:t>
      </w:r>
    </w:p>
    <w:p>
      <w:pPr>
        <w:pStyle w:val="ListParagraph"/>
        <w:numPr>
          <w:ilvl w:val="0"/>
          <w:numId w:val="2"/>
        </w:numPr>
        <w:tabs>
          <w:tab w:pos="476" w:val="left" w:leader="none"/>
        </w:tabs>
        <w:spacing w:line="249" w:lineRule="auto" w:before="0" w:after="0"/>
        <w:ind w:left="475" w:right="17" w:hanging="234"/>
        <w:jc w:val="left"/>
        <w:rPr>
          <w:sz w:val="15"/>
        </w:rPr>
      </w:pPr>
      <w:r>
        <w:rPr>
          <w:color w:val="231F20"/>
          <w:sz w:val="15"/>
        </w:rPr>
        <w:t>Lal,</w:t>
      </w:r>
      <w:r>
        <w:rPr>
          <w:color w:val="231F20"/>
          <w:spacing w:val="-7"/>
          <w:sz w:val="15"/>
        </w:rPr>
        <w:t> </w:t>
      </w:r>
      <w:r>
        <w:rPr>
          <w:color w:val="231F20"/>
          <w:sz w:val="15"/>
        </w:rPr>
        <w:t>N.</w:t>
      </w:r>
      <w:r>
        <w:rPr>
          <w:color w:val="231F20"/>
          <w:spacing w:val="-7"/>
          <w:sz w:val="15"/>
        </w:rPr>
        <w:t> </w:t>
      </w:r>
      <w:r>
        <w:rPr>
          <w:color w:val="231F20"/>
          <w:sz w:val="15"/>
        </w:rPr>
        <w:t>N.,</w:t>
      </w:r>
      <w:r>
        <w:rPr>
          <w:color w:val="231F20"/>
          <w:spacing w:val="-7"/>
          <w:sz w:val="15"/>
        </w:rPr>
        <w:t> </w:t>
      </w:r>
      <w:r>
        <w:rPr>
          <w:color w:val="231F20"/>
          <w:sz w:val="15"/>
        </w:rPr>
        <w:t>White,</w:t>
      </w:r>
      <w:r>
        <w:rPr>
          <w:color w:val="231F20"/>
          <w:spacing w:val="-7"/>
          <w:sz w:val="15"/>
        </w:rPr>
        <w:t> </w:t>
      </w:r>
      <w:r>
        <w:rPr>
          <w:color w:val="231F20"/>
          <w:spacing w:val="-8"/>
          <w:sz w:val="15"/>
        </w:rPr>
        <w:t>T.</w:t>
      </w:r>
      <w:r>
        <w:rPr>
          <w:color w:val="231F20"/>
          <w:spacing w:val="-7"/>
          <w:sz w:val="15"/>
        </w:rPr>
        <w:t> </w:t>
      </w:r>
      <w:r>
        <w:rPr>
          <w:color w:val="231F20"/>
          <w:spacing w:val="-11"/>
          <w:sz w:val="15"/>
        </w:rPr>
        <w:t>P.</w:t>
      </w:r>
      <w:r>
        <w:rPr>
          <w:color w:val="231F20"/>
          <w:spacing w:val="-7"/>
          <w:sz w:val="15"/>
        </w:rPr>
        <w:t> </w:t>
      </w:r>
      <w:r>
        <w:rPr>
          <w:color w:val="231F20"/>
          <w:sz w:val="15"/>
        </w:rPr>
        <w:t>&amp;</w:t>
      </w:r>
      <w:r>
        <w:rPr>
          <w:color w:val="231F20"/>
          <w:spacing w:val="-7"/>
          <w:sz w:val="15"/>
        </w:rPr>
        <w:t> </w:t>
      </w:r>
      <w:r>
        <w:rPr>
          <w:color w:val="231F20"/>
          <w:sz w:val="15"/>
        </w:rPr>
        <w:t>Catchpole,</w:t>
      </w:r>
      <w:r>
        <w:rPr>
          <w:color w:val="231F20"/>
          <w:spacing w:val="-7"/>
          <w:sz w:val="15"/>
        </w:rPr>
        <w:t> </w:t>
      </w:r>
      <w:r>
        <w:rPr>
          <w:color w:val="231F20"/>
          <w:sz w:val="15"/>
        </w:rPr>
        <w:t>K.</w:t>
      </w:r>
      <w:r>
        <w:rPr>
          <w:color w:val="231F20"/>
          <w:spacing w:val="-7"/>
          <w:sz w:val="15"/>
        </w:rPr>
        <w:t> </w:t>
      </w:r>
      <w:r>
        <w:rPr>
          <w:color w:val="231F20"/>
          <w:sz w:val="15"/>
        </w:rPr>
        <w:t>R.</w:t>
      </w:r>
      <w:r>
        <w:rPr>
          <w:color w:val="231F20"/>
          <w:spacing w:val="-7"/>
          <w:sz w:val="15"/>
        </w:rPr>
        <w:t> </w:t>
      </w:r>
      <w:r>
        <w:rPr>
          <w:color w:val="231F20"/>
          <w:sz w:val="15"/>
        </w:rPr>
        <w:t>Optics</w:t>
      </w:r>
      <w:r>
        <w:rPr>
          <w:color w:val="231F20"/>
          <w:spacing w:val="-7"/>
          <w:sz w:val="15"/>
        </w:rPr>
        <w:t> </w:t>
      </w:r>
      <w:r>
        <w:rPr>
          <w:color w:val="231F20"/>
          <w:sz w:val="15"/>
        </w:rPr>
        <w:t>and</w:t>
      </w:r>
      <w:r>
        <w:rPr>
          <w:color w:val="231F20"/>
          <w:spacing w:val="-7"/>
          <w:sz w:val="15"/>
        </w:rPr>
        <w:t> </w:t>
      </w:r>
      <w:r>
        <w:rPr>
          <w:color w:val="231F20"/>
          <w:sz w:val="15"/>
        </w:rPr>
        <w:t>light</w:t>
      </w:r>
      <w:r>
        <w:rPr>
          <w:color w:val="231F20"/>
          <w:spacing w:val="-7"/>
          <w:sz w:val="15"/>
        </w:rPr>
        <w:t> </w:t>
      </w:r>
      <w:r>
        <w:rPr>
          <w:color w:val="231F20"/>
          <w:sz w:val="15"/>
        </w:rPr>
        <w:t>trapping</w:t>
      </w:r>
      <w:r>
        <w:rPr>
          <w:color w:val="231F20"/>
          <w:spacing w:val="-7"/>
          <w:sz w:val="15"/>
        </w:rPr>
        <w:t> </w:t>
      </w:r>
      <w:r>
        <w:rPr>
          <w:color w:val="231F20"/>
          <w:sz w:val="15"/>
        </w:rPr>
        <w:t>for</w:t>
      </w:r>
      <w:r>
        <w:rPr>
          <w:color w:val="231F20"/>
          <w:spacing w:val="-7"/>
          <w:sz w:val="15"/>
        </w:rPr>
        <w:t> </w:t>
      </w:r>
      <w:r>
        <w:rPr>
          <w:color w:val="231F20"/>
          <w:sz w:val="15"/>
        </w:rPr>
        <w:t>tandem solar</w:t>
      </w:r>
      <w:r>
        <w:rPr>
          <w:color w:val="231F20"/>
          <w:spacing w:val="-21"/>
          <w:sz w:val="15"/>
        </w:rPr>
        <w:t> </w:t>
      </w:r>
      <w:r>
        <w:rPr>
          <w:color w:val="231F20"/>
          <w:sz w:val="15"/>
        </w:rPr>
        <w:t>cells</w:t>
      </w:r>
      <w:r>
        <w:rPr>
          <w:color w:val="231F20"/>
          <w:spacing w:val="-21"/>
          <w:sz w:val="15"/>
        </w:rPr>
        <w:t> </w:t>
      </w:r>
      <w:r>
        <w:rPr>
          <w:color w:val="231F20"/>
          <w:sz w:val="15"/>
        </w:rPr>
        <w:t>on</w:t>
      </w:r>
      <w:r>
        <w:rPr>
          <w:color w:val="231F20"/>
          <w:spacing w:val="-21"/>
          <w:sz w:val="15"/>
        </w:rPr>
        <w:t> </w:t>
      </w:r>
      <w:r>
        <w:rPr>
          <w:color w:val="231F20"/>
          <w:sz w:val="15"/>
        </w:rPr>
        <w:t>silicon.</w:t>
      </w:r>
      <w:r>
        <w:rPr>
          <w:color w:val="231F20"/>
          <w:spacing w:val="-21"/>
          <w:sz w:val="15"/>
        </w:rPr>
        <w:t> </w:t>
      </w:r>
      <w:r>
        <w:rPr>
          <w:i/>
          <w:color w:val="231F20"/>
          <w:sz w:val="15"/>
        </w:rPr>
        <w:t>IEEE</w:t>
      </w:r>
      <w:r>
        <w:rPr>
          <w:i/>
          <w:color w:val="231F20"/>
          <w:spacing w:val="-21"/>
          <w:sz w:val="15"/>
        </w:rPr>
        <w:t> </w:t>
      </w:r>
      <w:r>
        <w:rPr>
          <w:i/>
          <w:color w:val="231F20"/>
          <w:spacing w:val="-3"/>
          <w:sz w:val="15"/>
        </w:rPr>
        <w:t>J.</w:t>
      </w:r>
      <w:r>
        <w:rPr>
          <w:i/>
          <w:color w:val="231F20"/>
          <w:spacing w:val="-21"/>
          <w:sz w:val="15"/>
        </w:rPr>
        <w:t> </w:t>
      </w:r>
      <w:r>
        <w:rPr>
          <w:i/>
          <w:color w:val="231F20"/>
          <w:sz w:val="15"/>
        </w:rPr>
        <w:t>Photovolt.</w:t>
      </w:r>
      <w:r>
        <w:rPr>
          <w:i/>
          <w:color w:val="231F20"/>
          <w:spacing w:val="-21"/>
          <w:sz w:val="15"/>
        </w:rPr>
        <w:t> </w:t>
      </w:r>
      <w:r>
        <w:rPr>
          <w:b/>
          <w:color w:val="231F20"/>
          <w:sz w:val="15"/>
        </w:rPr>
        <w:t>4,</w:t>
      </w:r>
      <w:r>
        <w:rPr>
          <w:b/>
          <w:color w:val="231F20"/>
          <w:spacing w:val="-21"/>
          <w:sz w:val="15"/>
        </w:rPr>
        <w:t> </w:t>
      </w:r>
      <w:r>
        <w:rPr>
          <w:color w:val="231F20"/>
          <w:sz w:val="15"/>
        </w:rPr>
        <w:t>1380–1386</w:t>
      </w:r>
      <w:r>
        <w:rPr>
          <w:color w:val="231F20"/>
          <w:spacing w:val="-21"/>
          <w:sz w:val="15"/>
        </w:rPr>
        <w:t> </w:t>
      </w:r>
      <w:r>
        <w:rPr>
          <w:color w:val="231F20"/>
          <w:sz w:val="15"/>
        </w:rPr>
        <w:t>(2014).</w:t>
      </w:r>
    </w:p>
    <w:p>
      <w:pPr>
        <w:pStyle w:val="ListParagraph"/>
        <w:numPr>
          <w:ilvl w:val="0"/>
          <w:numId w:val="2"/>
        </w:numPr>
        <w:tabs>
          <w:tab w:pos="476" w:val="left" w:leader="none"/>
        </w:tabs>
        <w:spacing w:line="240" w:lineRule="auto" w:before="0" w:after="0"/>
        <w:ind w:left="475" w:right="0" w:hanging="234"/>
        <w:jc w:val="left"/>
        <w:rPr>
          <w:sz w:val="15"/>
        </w:rPr>
      </w:pPr>
      <w:r>
        <w:rPr>
          <w:color w:val="231F20"/>
          <w:sz w:val="15"/>
        </w:rPr>
        <w:t>Bailie,</w:t>
      </w:r>
      <w:r>
        <w:rPr>
          <w:color w:val="231F20"/>
          <w:spacing w:val="-11"/>
          <w:sz w:val="15"/>
        </w:rPr>
        <w:t> </w:t>
      </w:r>
      <w:r>
        <w:rPr>
          <w:color w:val="231F20"/>
          <w:sz w:val="15"/>
        </w:rPr>
        <w:t>C.</w:t>
      </w:r>
      <w:r>
        <w:rPr>
          <w:color w:val="231F20"/>
          <w:spacing w:val="-11"/>
          <w:sz w:val="15"/>
        </w:rPr>
        <w:t> </w:t>
      </w:r>
      <w:r>
        <w:rPr>
          <w:color w:val="231F20"/>
          <w:spacing w:val="-3"/>
          <w:sz w:val="15"/>
        </w:rPr>
        <w:t>D.</w:t>
      </w:r>
      <w:r>
        <w:rPr>
          <w:color w:val="231F20"/>
          <w:spacing w:val="-11"/>
          <w:sz w:val="15"/>
        </w:rPr>
        <w:t> </w:t>
      </w:r>
      <w:r>
        <w:rPr>
          <w:color w:val="231F20"/>
          <w:sz w:val="15"/>
        </w:rPr>
        <w:t>&amp;</w:t>
      </w:r>
      <w:r>
        <w:rPr>
          <w:color w:val="231F20"/>
          <w:spacing w:val="-11"/>
          <w:sz w:val="15"/>
        </w:rPr>
        <w:t> </w:t>
      </w:r>
      <w:r>
        <w:rPr>
          <w:color w:val="231F20"/>
          <w:sz w:val="15"/>
        </w:rPr>
        <w:t>McGehee,</w:t>
      </w:r>
      <w:r>
        <w:rPr>
          <w:color w:val="231F20"/>
          <w:spacing w:val="-11"/>
          <w:sz w:val="15"/>
        </w:rPr>
        <w:t> </w:t>
      </w:r>
      <w:r>
        <w:rPr>
          <w:color w:val="231F20"/>
          <w:sz w:val="15"/>
        </w:rPr>
        <w:t>M.</w:t>
      </w:r>
      <w:r>
        <w:rPr>
          <w:color w:val="231F20"/>
          <w:spacing w:val="-11"/>
          <w:sz w:val="15"/>
        </w:rPr>
        <w:t> </w:t>
      </w:r>
      <w:r>
        <w:rPr>
          <w:color w:val="231F20"/>
          <w:spacing w:val="-3"/>
          <w:sz w:val="15"/>
        </w:rPr>
        <w:t>D.</w:t>
      </w:r>
      <w:r>
        <w:rPr>
          <w:color w:val="231F20"/>
          <w:spacing w:val="-11"/>
          <w:sz w:val="15"/>
        </w:rPr>
        <w:t> </w:t>
      </w:r>
      <w:r>
        <w:rPr>
          <w:color w:val="231F20"/>
          <w:sz w:val="15"/>
        </w:rPr>
        <w:t>High-e </w:t>
      </w:r>
      <w:r>
        <w:rPr>
          <w:color w:val="231F20"/>
          <w:spacing w:val="27"/>
          <w:sz w:val="15"/>
        </w:rPr>
        <w:t> </w:t>
      </w:r>
      <w:r>
        <w:rPr>
          <w:color w:val="231F20"/>
          <w:sz w:val="15"/>
        </w:rPr>
        <w:t>ciency</w:t>
      </w:r>
      <w:r>
        <w:rPr>
          <w:color w:val="231F20"/>
          <w:spacing w:val="-11"/>
          <w:sz w:val="15"/>
        </w:rPr>
        <w:t> </w:t>
      </w:r>
      <w:r>
        <w:rPr>
          <w:color w:val="231F20"/>
          <w:sz w:val="15"/>
        </w:rPr>
        <w:t>tandem</w:t>
      </w:r>
      <w:r>
        <w:rPr>
          <w:color w:val="231F20"/>
          <w:spacing w:val="-11"/>
          <w:sz w:val="15"/>
        </w:rPr>
        <w:t> </w:t>
      </w:r>
      <w:r>
        <w:rPr>
          <w:color w:val="231F20"/>
          <w:sz w:val="15"/>
        </w:rPr>
        <w:t>perovskite</w:t>
      </w:r>
      <w:r>
        <w:rPr>
          <w:color w:val="231F20"/>
          <w:spacing w:val="-11"/>
          <w:sz w:val="15"/>
        </w:rPr>
        <w:t> </w:t>
      </w:r>
      <w:r>
        <w:rPr>
          <w:color w:val="231F20"/>
          <w:sz w:val="15"/>
        </w:rPr>
        <w:t>solar</w:t>
      </w:r>
      <w:r>
        <w:rPr>
          <w:color w:val="231F20"/>
          <w:spacing w:val="-11"/>
          <w:sz w:val="15"/>
        </w:rPr>
        <w:t> </w:t>
      </w:r>
      <w:r>
        <w:rPr>
          <w:color w:val="231F20"/>
          <w:sz w:val="15"/>
        </w:rPr>
        <w:t>cells.</w:t>
      </w:r>
    </w:p>
    <w:p>
      <w:pPr>
        <w:spacing w:before="6"/>
        <w:ind w:left="475" w:right="0" w:firstLine="0"/>
        <w:jc w:val="left"/>
        <w:rPr>
          <w:sz w:val="15"/>
        </w:rPr>
      </w:pPr>
      <w:r>
        <w:rPr>
          <w:i/>
          <w:color w:val="231F20"/>
          <w:sz w:val="15"/>
        </w:rPr>
        <w:t>MRS Bull. </w:t>
      </w:r>
      <w:r>
        <w:rPr>
          <w:b/>
          <w:color w:val="231F20"/>
          <w:sz w:val="15"/>
        </w:rPr>
        <w:t>40, </w:t>
      </w:r>
      <w:r>
        <w:rPr>
          <w:color w:val="231F20"/>
          <w:sz w:val="15"/>
        </w:rPr>
        <w:t>681–686 (2015).</w:t>
      </w:r>
    </w:p>
    <w:p>
      <w:pPr>
        <w:pStyle w:val="ListParagraph"/>
        <w:numPr>
          <w:ilvl w:val="0"/>
          <w:numId w:val="2"/>
        </w:numPr>
        <w:tabs>
          <w:tab w:pos="476" w:val="left" w:leader="none"/>
        </w:tabs>
        <w:spacing w:line="249" w:lineRule="auto" w:before="6" w:after="0"/>
        <w:ind w:left="475" w:right="124" w:hanging="234"/>
        <w:jc w:val="left"/>
        <w:rPr>
          <w:sz w:val="15"/>
        </w:rPr>
      </w:pPr>
      <w:r>
        <w:rPr>
          <w:color w:val="231F20"/>
          <w:sz w:val="15"/>
        </w:rPr>
        <w:t>Ginley,</w:t>
      </w:r>
      <w:r>
        <w:rPr>
          <w:color w:val="231F20"/>
          <w:spacing w:val="-13"/>
          <w:sz w:val="15"/>
        </w:rPr>
        <w:t> </w:t>
      </w:r>
      <w:r>
        <w:rPr>
          <w:color w:val="231F20"/>
          <w:spacing w:val="-3"/>
          <w:sz w:val="15"/>
        </w:rPr>
        <w:t>D.</w:t>
      </w:r>
      <w:r>
        <w:rPr>
          <w:color w:val="231F20"/>
          <w:spacing w:val="-13"/>
          <w:sz w:val="15"/>
        </w:rPr>
        <w:t> </w:t>
      </w:r>
      <w:r>
        <w:rPr>
          <w:color w:val="231F20"/>
          <w:sz w:val="15"/>
        </w:rPr>
        <w:t>S.,</w:t>
      </w:r>
      <w:r>
        <w:rPr>
          <w:color w:val="231F20"/>
          <w:spacing w:val="-13"/>
          <w:sz w:val="15"/>
        </w:rPr>
        <w:t> </w:t>
      </w:r>
      <w:r>
        <w:rPr>
          <w:color w:val="231F20"/>
          <w:sz w:val="15"/>
        </w:rPr>
        <w:t>Hosono,</w:t>
      </w:r>
      <w:r>
        <w:rPr>
          <w:color w:val="231F20"/>
          <w:spacing w:val="-13"/>
          <w:sz w:val="15"/>
        </w:rPr>
        <w:t> </w:t>
      </w:r>
      <w:r>
        <w:rPr>
          <w:color w:val="231F20"/>
          <w:sz w:val="15"/>
        </w:rPr>
        <w:t>H.</w:t>
      </w:r>
      <w:r>
        <w:rPr>
          <w:color w:val="231F20"/>
          <w:spacing w:val="-13"/>
          <w:sz w:val="15"/>
        </w:rPr>
        <w:t> </w:t>
      </w:r>
      <w:r>
        <w:rPr>
          <w:color w:val="231F20"/>
          <w:sz w:val="15"/>
        </w:rPr>
        <w:t>&amp;</w:t>
      </w:r>
      <w:r>
        <w:rPr>
          <w:color w:val="231F20"/>
          <w:spacing w:val="-13"/>
          <w:sz w:val="15"/>
        </w:rPr>
        <w:t> </w:t>
      </w:r>
      <w:r>
        <w:rPr>
          <w:color w:val="231F20"/>
          <w:sz w:val="15"/>
        </w:rPr>
        <w:t>Paine,</w:t>
      </w:r>
      <w:r>
        <w:rPr>
          <w:color w:val="231F20"/>
          <w:spacing w:val="-13"/>
          <w:sz w:val="15"/>
        </w:rPr>
        <w:t> </w:t>
      </w:r>
      <w:r>
        <w:rPr>
          <w:color w:val="231F20"/>
          <w:spacing w:val="-3"/>
          <w:sz w:val="15"/>
        </w:rPr>
        <w:t>D.</w:t>
      </w:r>
      <w:r>
        <w:rPr>
          <w:color w:val="231F20"/>
          <w:spacing w:val="-13"/>
          <w:sz w:val="15"/>
        </w:rPr>
        <w:t> </w:t>
      </w:r>
      <w:r>
        <w:rPr>
          <w:color w:val="231F20"/>
          <w:sz w:val="15"/>
        </w:rPr>
        <w:t>C.</w:t>
      </w:r>
      <w:r>
        <w:rPr>
          <w:color w:val="231F20"/>
          <w:spacing w:val="-13"/>
          <w:sz w:val="15"/>
        </w:rPr>
        <w:t> </w:t>
      </w:r>
      <w:r>
        <w:rPr>
          <w:i/>
          <w:color w:val="231F20"/>
          <w:spacing w:val="-3"/>
          <w:sz w:val="15"/>
        </w:rPr>
        <w:t>Handbook</w:t>
      </w:r>
      <w:r>
        <w:rPr>
          <w:i/>
          <w:color w:val="231F20"/>
          <w:spacing w:val="-13"/>
          <w:sz w:val="15"/>
        </w:rPr>
        <w:t> </w:t>
      </w:r>
      <w:r>
        <w:rPr>
          <w:i/>
          <w:color w:val="231F20"/>
          <w:sz w:val="15"/>
        </w:rPr>
        <w:t>of</w:t>
      </w:r>
      <w:r>
        <w:rPr>
          <w:i/>
          <w:color w:val="231F20"/>
          <w:spacing w:val="-13"/>
          <w:sz w:val="15"/>
        </w:rPr>
        <w:t> </w:t>
      </w:r>
      <w:r>
        <w:rPr>
          <w:i/>
          <w:color w:val="231F20"/>
          <w:spacing w:val="-3"/>
          <w:sz w:val="15"/>
        </w:rPr>
        <w:t>Transparent</w:t>
      </w:r>
      <w:r>
        <w:rPr>
          <w:i/>
          <w:color w:val="231F20"/>
          <w:spacing w:val="-13"/>
          <w:sz w:val="15"/>
        </w:rPr>
        <w:t> </w:t>
      </w:r>
      <w:r>
        <w:rPr>
          <w:i/>
          <w:color w:val="231F20"/>
          <w:sz w:val="15"/>
        </w:rPr>
        <w:t>Conductors </w:t>
      </w:r>
      <w:r>
        <w:rPr>
          <w:color w:val="231F20"/>
          <w:w w:val="95"/>
          <w:sz w:val="15"/>
        </w:rPr>
        <w:t>(Springer,   2011); </w:t>
      </w:r>
      <w:r>
        <w:rPr>
          <w:color w:val="231F20"/>
          <w:spacing w:val="3"/>
          <w:w w:val="95"/>
          <w:sz w:val="15"/>
        </w:rPr>
        <w:t> </w:t>
      </w:r>
      <w:hyperlink r:id="rId20">
        <w:r>
          <w:rPr>
            <w:color w:val="36638D"/>
            <w:w w:val="95"/>
            <w:sz w:val="15"/>
          </w:rPr>
          <w:t>http://dx.doi.org/10.1007/978-1-4419-1638-9</w:t>
        </w:r>
      </w:hyperlink>
    </w:p>
    <w:p>
      <w:pPr>
        <w:pStyle w:val="ListParagraph"/>
        <w:numPr>
          <w:ilvl w:val="0"/>
          <w:numId w:val="2"/>
        </w:numPr>
        <w:tabs>
          <w:tab w:pos="476" w:val="left" w:leader="none"/>
        </w:tabs>
        <w:spacing w:line="240" w:lineRule="auto" w:before="0" w:after="0"/>
        <w:ind w:left="475" w:right="0" w:hanging="234"/>
        <w:jc w:val="left"/>
        <w:rPr>
          <w:sz w:val="15"/>
        </w:rPr>
      </w:pPr>
      <w:r>
        <w:rPr>
          <w:color w:val="231F20"/>
          <w:sz w:val="15"/>
        </w:rPr>
        <w:t>Liao,</w:t>
      </w:r>
      <w:r>
        <w:rPr>
          <w:color w:val="231F20"/>
          <w:spacing w:val="-11"/>
          <w:sz w:val="15"/>
        </w:rPr>
        <w:t> </w:t>
      </w:r>
      <w:r>
        <w:rPr>
          <w:color w:val="231F20"/>
          <w:sz w:val="15"/>
        </w:rPr>
        <w:t>L.</w:t>
      </w:r>
      <w:r>
        <w:rPr>
          <w:color w:val="231F20"/>
          <w:spacing w:val="-11"/>
          <w:sz w:val="15"/>
        </w:rPr>
        <w:t> </w:t>
      </w:r>
      <w:r>
        <w:rPr>
          <w:color w:val="231F20"/>
          <w:sz w:val="15"/>
        </w:rPr>
        <w:t>S.</w:t>
      </w:r>
      <w:r>
        <w:rPr>
          <w:color w:val="231F20"/>
          <w:spacing w:val="-11"/>
          <w:sz w:val="15"/>
        </w:rPr>
        <w:t> </w:t>
      </w:r>
      <w:r>
        <w:rPr>
          <w:i/>
          <w:color w:val="231F20"/>
          <w:sz w:val="15"/>
        </w:rPr>
        <w:t>et</w:t>
      </w:r>
      <w:r>
        <w:rPr>
          <w:i/>
          <w:color w:val="231F20"/>
          <w:spacing w:val="-11"/>
          <w:sz w:val="15"/>
        </w:rPr>
        <w:t> </w:t>
      </w:r>
      <w:r>
        <w:rPr>
          <w:i/>
          <w:color w:val="231F20"/>
          <w:sz w:val="15"/>
        </w:rPr>
        <w:t>al.</w:t>
      </w:r>
      <w:r>
        <w:rPr>
          <w:i/>
          <w:color w:val="231F20"/>
          <w:spacing w:val="-11"/>
          <w:sz w:val="15"/>
        </w:rPr>
        <w:t> </w:t>
      </w:r>
      <w:r>
        <w:rPr>
          <w:color w:val="231F20"/>
          <w:sz w:val="15"/>
        </w:rPr>
        <w:t>Ion-beam-induced</w:t>
      </w:r>
      <w:r>
        <w:rPr>
          <w:color w:val="231F20"/>
          <w:spacing w:val="-11"/>
          <w:sz w:val="15"/>
        </w:rPr>
        <w:t> </w:t>
      </w:r>
      <w:r>
        <w:rPr>
          <w:color w:val="231F20"/>
          <w:sz w:val="15"/>
        </w:rPr>
        <w:t>surface</w:t>
      </w:r>
      <w:r>
        <w:rPr>
          <w:color w:val="231F20"/>
          <w:spacing w:val="-11"/>
          <w:sz w:val="15"/>
        </w:rPr>
        <w:t> </w:t>
      </w:r>
      <w:r>
        <w:rPr>
          <w:color w:val="231F20"/>
          <w:sz w:val="15"/>
        </w:rPr>
        <w:t>damages</w:t>
      </w:r>
      <w:r>
        <w:rPr>
          <w:color w:val="231F20"/>
          <w:spacing w:val="-11"/>
          <w:sz w:val="15"/>
        </w:rPr>
        <w:t> </w:t>
      </w:r>
      <w:r>
        <w:rPr>
          <w:color w:val="231F20"/>
          <w:sz w:val="15"/>
        </w:rPr>
        <w:t>on</w:t>
      </w:r>
    </w:p>
    <w:p>
      <w:pPr>
        <w:spacing w:before="7"/>
        <w:ind w:left="475" w:right="0" w:firstLine="0"/>
        <w:jc w:val="left"/>
        <w:rPr>
          <w:sz w:val="15"/>
        </w:rPr>
      </w:pPr>
      <w:r>
        <w:rPr>
          <w:color w:val="231F20"/>
          <w:sz w:val="15"/>
        </w:rPr>
        <w:t>tris-(8-hydroxyquinoline) aluminum. </w:t>
      </w:r>
      <w:r>
        <w:rPr>
          <w:i/>
          <w:color w:val="231F20"/>
          <w:sz w:val="15"/>
        </w:rPr>
        <w:t>Appl. Phys. Lett. </w:t>
      </w:r>
      <w:r>
        <w:rPr>
          <w:b/>
          <w:color w:val="231F20"/>
          <w:sz w:val="15"/>
        </w:rPr>
        <w:t>75, </w:t>
      </w:r>
      <w:r>
        <w:rPr>
          <w:color w:val="231F20"/>
          <w:sz w:val="15"/>
        </w:rPr>
        <w:t>1619–1621 (1999).</w:t>
      </w:r>
    </w:p>
    <w:p>
      <w:pPr>
        <w:pStyle w:val="ListParagraph"/>
        <w:numPr>
          <w:ilvl w:val="0"/>
          <w:numId w:val="2"/>
        </w:numPr>
        <w:tabs>
          <w:tab w:pos="476" w:val="left" w:leader="none"/>
        </w:tabs>
        <w:spacing w:line="240" w:lineRule="auto" w:before="6" w:after="0"/>
        <w:ind w:left="475" w:right="0" w:hanging="234"/>
        <w:jc w:val="left"/>
        <w:rPr>
          <w:sz w:val="15"/>
        </w:rPr>
      </w:pPr>
      <w:r>
        <w:rPr>
          <w:color w:val="231F20"/>
          <w:sz w:val="15"/>
        </w:rPr>
        <w:t>Leijtens,</w:t>
      </w:r>
      <w:r>
        <w:rPr>
          <w:color w:val="231F20"/>
          <w:spacing w:val="-16"/>
          <w:sz w:val="15"/>
        </w:rPr>
        <w:t> </w:t>
      </w:r>
      <w:r>
        <w:rPr>
          <w:color w:val="231F20"/>
          <w:spacing w:val="-8"/>
          <w:sz w:val="15"/>
        </w:rPr>
        <w:t>T.</w:t>
      </w:r>
      <w:r>
        <w:rPr>
          <w:color w:val="231F20"/>
          <w:spacing w:val="-16"/>
          <w:sz w:val="15"/>
        </w:rPr>
        <w:t> </w:t>
      </w:r>
      <w:r>
        <w:rPr>
          <w:i/>
          <w:color w:val="231F20"/>
          <w:sz w:val="15"/>
        </w:rPr>
        <w:t>et</w:t>
      </w:r>
      <w:r>
        <w:rPr>
          <w:i/>
          <w:color w:val="231F20"/>
          <w:spacing w:val="-16"/>
          <w:sz w:val="15"/>
        </w:rPr>
        <w:t> </w:t>
      </w:r>
      <w:r>
        <w:rPr>
          <w:i/>
          <w:color w:val="231F20"/>
          <w:sz w:val="15"/>
        </w:rPr>
        <w:t>al.</w:t>
      </w:r>
      <w:r>
        <w:rPr>
          <w:i/>
          <w:color w:val="231F20"/>
          <w:spacing w:val="-16"/>
          <w:sz w:val="15"/>
        </w:rPr>
        <w:t> </w:t>
      </w:r>
      <w:r>
        <w:rPr>
          <w:color w:val="231F20"/>
          <w:sz w:val="15"/>
        </w:rPr>
        <w:t>Stability</w:t>
      </w:r>
      <w:r>
        <w:rPr>
          <w:color w:val="231F20"/>
          <w:spacing w:val="-16"/>
          <w:sz w:val="15"/>
        </w:rPr>
        <w:t> </w:t>
      </w:r>
      <w:r>
        <w:rPr>
          <w:color w:val="231F20"/>
          <w:sz w:val="15"/>
        </w:rPr>
        <w:t>of</w:t>
      </w:r>
      <w:r>
        <w:rPr>
          <w:color w:val="231F20"/>
          <w:spacing w:val="-16"/>
          <w:sz w:val="15"/>
        </w:rPr>
        <w:t> </w:t>
      </w:r>
      <w:r>
        <w:rPr>
          <w:color w:val="231F20"/>
          <w:sz w:val="15"/>
        </w:rPr>
        <w:t>metal</w:t>
      </w:r>
      <w:r>
        <w:rPr>
          <w:color w:val="231F20"/>
          <w:spacing w:val="-16"/>
          <w:sz w:val="15"/>
        </w:rPr>
        <w:t> </w:t>
      </w:r>
      <w:r>
        <w:rPr>
          <w:color w:val="231F20"/>
          <w:sz w:val="15"/>
        </w:rPr>
        <w:t>halide</w:t>
      </w:r>
      <w:r>
        <w:rPr>
          <w:color w:val="231F20"/>
          <w:spacing w:val="-16"/>
          <w:sz w:val="15"/>
        </w:rPr>
        <w:t> </w:t>
      </w:r>
      <w:r>
        <w:rPr>
          <w:color w:val="231F20"/>
          <w:sz w:val="15"/>
        </w:rPr>
        <w:t>perovskite</w:t>
      </w:r>
      <w:r>
        <w:rPr>
          <w:color w:val="231F20"/>
          <w:spacing w:val="-16"/>
          <w:sz w:val="15"/>
        </w:rPr>
        <w:t> </w:t>
      </w:r>
      <w:r>
        <w:rPr>
          <w:color w:val="231F20"/>
          <w:sz w:val="15"/>
        </w:rPr>
        <w:t>solar</w:t>
      </w:r>
      <w:r>
        <w:rPr>
          <w:color w:val="231F20"/>
          <w:spacing w:val="-16"/>
          <w:sz w:val="15"/>
        </w:rPr>
        <w:t> </w:t>
      </w:r>
      <w:r>
        <w:rPr>
          <w:color w:val="231F20"/>
          <w:sz w:val="15"/>
        </w:rPr>
        <w:t>cells.</w:t>
      </w:r>
    </w:p>
    <w:p>
      <w:pPr>
        <w:spacing w:before="6"/>
        <w:ind w:left="475" w:right="0" w:firstLine="0"/>
        <w:jc w:val="left"/>
        <w:rPr>
          <w:sz w:val="15"/>
        </w:rPr>
      </w:pPr>
      <w:r>
        <w:rPr>
          <w:i/>
          <w:color w:val="231F20"/>
          <w:sz w:val="15"/>
        </w:rPr>
        <w:t>Adv. Energy Mater. </w:t>
      </w:r>
      <w:r>
        <w:rPr>
          <w:b/>
          <w:color w:val="231F20"/>
          <w:sz w:val="15"/>
        </w:rPr>
        <w:t>5, </w:t>
      </w:r>
      <w:r>
        <w:rPr>
          <w:color w:val="231F20"/>
          <w:sz w:val="15"/>
        </w:rPr>
        <w:t>1500963 (2015).</w:t>
      </w:r>
    </w:p>
    <w:p>
      <w:pPr>
        <w:pStyle w:val="ListParagraph"/>
        <w:numPr>
          <w:ilvl w:val="0"/>
          <w:numId w:val="2"/>
        </w:numPr>
        <w:tabs>
          <w:tab w:pos="476" w:val="left" w:leader="none"/>
        </w:tabs>
        <w:spacing w:line="240" w:lineRule="auto" w:before="6" w:after="0"/>
        <w:ind w:left="475" w:right="0" w:hanging="234"/>
        <w:jc w:val="left"/>
        <w:rPr>
          <w:sz w:val="15"/>
        </w:rPr>
      </w:pPr>
      <w:r>
        <w:rPr>
          <w:color w:val="231F20"/>
          <w:sz w:val="15"/>
        </w:rPr>
        <w:t>Liu, </w:t>
      </w:r>
      <w:r>
        <w:rPr>
          <w:color w:val="231F20"/>
          <w:spacing w:val="-11"/>
          <w:sz w:val="15"/>
        </w:rPr>
        <w:t>P. </w:t>
      </w:r>
      <w:r>
        <w:rPr>
          <w:i/>
          <w:color w:val="231F20"/>
          <w:sz w:val="15"/>
        </w:rPr>
        <w:t>et al. </w:t>
      </w:r>
      <w:r>
        <w:rPr>
          <w:color w:val="231F20"/>
          <w:sz w:val="15"/>
        </w:rPr>
        <w:t>Interfacial electronic structure at the CH</w:t>
      </w:r>
      <w:r>
        <w:rPr>
          <w:color w:val="231F20"/>
          <w:sz w:val="15"/>
          <w:vertAlign w:val="subscript"/>
        </w:rPr>
        <w:t>3</w:t>
      </w:r>
      <w:r>
        <w:rPr>
          <w:color w:val="231F20"/>
          <w:sz w:val="15"/>
          <w:vertAlign w:val="baseline"/>
        </w:rPr>
        <w:t>N</w:t>
      </w:r>
      <w:r>
        <w:rPr>
          <w:color w:val="231F20"/>
          <w:sz w:val="15"/>
          <w:vertAlign w:val="baseline"/>
        </w:rPr>
        <w:t>H</w:t>
      </w:r>
      <w:r>
        <w:rPr>
          <w:color w:val="231F20"/>
          <w:sz w:val="15"/>
          <w:vertAlign w:val="subscript"/>
        </w:rPr>
        <w:t>3</w:t>
      </w:r>
      <w:r>
        <w:rPr>
          <w:color w:val="231F20"/>
          <w:sz w:val="15"/>
          <w:vertAlign w:val="baseline"/>
        </w:rPr>
        <w:t>PbI</w:t>
      </w:r>
      <w:r>
        <w:rPr>
          <w:color w:val="231F20"/>
          <w:sz w:val="15"/>
          <w:vertAlign w:val="subscript"/>
        </w:rPr>
        <w:t>3</w:t>
      </w:r>
      <w:r>
        <w:rPr>
          <w:color w:val="231F20"/>
          <w:sz w:val="15"/>
          <w:vertAlign w:val="baseline"/>
        </w:rPr>
        <w:t>/</w:t>
      </w:r>
      <w:r>
        <w:rPr>
          <w:color w:val="231F20"/>
          <w:sz w:val="15"/>
          <w:vertAlign w:val="baseline"/>
        </w:rPr>
        <w:t>MoO</w:t>
      </w:r>
      <w:r>
        <w:rPr>
          <w:i/>
          <w:color w:val="231F20"/>
          <w:sz w:val="15"/>
          <w:vertAlign w:val="subscript"/>
        </w:rPr>
        <w:t>x</w:t>
      </w:r>
      <w:r>
        <w:rPr>
          <w:i/>
          <w:color w:val="231F20"/>
          <w:sz w:val="15"/>
          <w:vertAlign w:val="baseline"/>
        </w:rPr>
      </w:r>
      <w:r>
        <w:rPr>
          <w:i/>
          <w:color w:val="231F20"/>
          <w:spacing w:val="-28"/>
          <w:sz w:val="15"/>
          <w:vertAlign w:val="baseline"/>
        </w:rPr>
        <w:t> </w:t>
      </w:r>
      <w:r>
        <w:rPr>
          <w:color w:val="231F20"/>
          <w:sz w:val="15"/>
          <w:vertAlign w:val="baseline"/>
        </w:rPr>
        <w:t>interface.</w:t>
      </w:r>
    </w:p>
    <w:p>
      <w:pPr>
        <w:spacing w:before="6"/>
        <w:ind w:left="475" w:right="0" w:firstLine="0"/>
        <w:jc w:val="left"/>
        <w:rPr>
          <w:sz w:val="15"/>
        </w:rPr>
      </w:pPr>
      <w:r>
        <w:rPr>
          <w:i/>
          <w:color w:val="231F20"/>
          <w:sz w:val="15"/>
        </w:rPr>
        <w:t>Appl. Phys. Lett. </w:t>
      </w:r>
      <w:r>
        <w:rPr>
          <w:b/>
          <w:color w:val="231F20"/>
          <w:sz w:val="15"/>
        </w:rPr>
        <w:t>106, </w:t>
      </w:r>
      <w:r>
        <w:rPr>
          <w:color w:val="231F20"/>
          <w:sz w:val="15"/>
        </w:rPr>
        <w:t>193903 (2015).</w:t>
      </w:r>
    </w:p>
    <w:p>
      <w:pPr>
        <w:pStyle w:val="ListParagraph"/>
        <w:numPr>
          <w:ilvl w:val="0"/>
          <w:numId w:val="2"/>
        </w:numPr>
        <w:tabs>
          <w:tab w:pos="476" w:val="left" w:leader="none"/>
        </w:tabs>
        <w:spacing w:line="249" w:lineRule="auto" w:before="6" w:after="0"/>
        <w:ind w:left="475" w:right="152" w:hanging="234"/>
        <w:jc w:val="left"/>
        <w:rPr>
          <w:sz w:val="15"/>
        </w:rPr>
      </w:pPr>
      <w:r>
        <w:rPr>
          <w:color w:val="231F20"/>
          <w:spacing w:val="-4"/>
          <w:sz w:val="15"/>
        </w:rPr>
        <w:t>Yang,</w:t>
      </w:r>
      <w:r>
        <w:rPr>
          <w:color w:val="231F20"/>
          <w:spacing w:val="-12"/>
          <w:sz w:val="15"/>
        </w:rPr>
        <w:t> </w:t>
      </w:r>
      <w:r>
        <w:rPr>
          <w:color w:val="231F20"/>
          <w:spacing w:val="-11"/>
          <w:sz w:val="15"/>
        </w:rPr>
        <w:t>W.</w:t>
      </w:r>
      <w:r>
        <w:rPr>
          <w:color w:val="231F20"/>
          <w:spacing w:val="-12"/>
          <w:sz w:val="15"/>
        </w:rPr>
        <w:t> </w:t>
      </w:r>
      <w:r>
        <w:rPr>
          <w:color w:val="231F20"/>
          <w:sz w:val="15"/>
        </w:rPr>
        <w:t>S.</w:t>
      </w:r>
      <w:r>
        <w:rPr>
          <w:color w:val="231F20"/>
          <w:spacing w:val="-12"/>
          <w:sz w:val="15"/>
        </w:rPr>
        <w:t> </w:t>
      </w:r>
      <w:r>
        <w:rPr>
          <w:i/>
          <w:color w:val="231F20"/>
          <w:sz w:val="15"/>
        </w:rPr>
        <w:t>et</w:t>
      </w:r>
      <w:r>
        <w:rPr>
          <w:i/>
          <w:color w:val="231F20"/>
          <w:spacing w:val="-12"/>
          <w:sz w:val="15"/>
        </w:rPr>
        <w:t> </w:t>
      </w:r>
      <w:r>
        <w:rPr>
          <w:i/>
          <w:color w:val="231F20"/>
          <w:sz w:val="15"/>
        </w:rPr>
        <w:t>al.</w:t>
      </w:r>
      <w:r>
        <w:rPr>
          <w:i/>
          <w:color w:val="231F20"/>
          <w:spacing w:val="-12"/>
          <w:sz w:val="15"/>
        </w:rPr>
        <w:t> </w:t>
      </w:r>
      <w:r>
        <w:rPr>
          <w:color w:val="231F20"/>
          <w:sz w:val="15"/>
        </w:rPr>
        <w:t>High-performance</w:t>
      </w:r>
      <w:r>
        <w:rPr>
          <w:color w:val="231F20"/>
          <w:spacing w:val="-12"/>
          <w:sz w:val="15"/>
        </w:rPr>
        <w:t> </w:t>
      </w:r>
      <w:r>
        <w:rPr>
          <w:color w:val="231F20"/>
          <w:sz w:val="15"/>
        </w:rPr>
        <w:t>photovoltaic</w:t>
      </w:r>
      <w:r>
        <w:rPr>
          <w:color w:val="231F20"/>
          <w:spacing w:val="-12"/>
          <w:sz w:val="15"/>
        </w:rPr>
        <w:t> </w:t>
      </w:r>
      <w:r>
        <w:rPr>
          <w:color w:val="231F20"/>
          <w:sz w:val="15"/>
        </w:rPr>
        <w:t>perovskite</w:t>
      </w:r>
      <w:r>
        <w:rPr>
          <w:color w:val="231F20"/>
          <w:spacing w:val="-12"/>
          <w:sz w:val="15"/>
        </w:rPr>
        <w:t> </w:t>
      </w:r>
      <w:r>
        <w:rPr>
          <w:color w:val="231F20"/>
          <w:sz w:val="15"/>
        </w:rPr>
        <w:t>layers</w:t>
      </w:r>
      <w:r>
        <w:rPr>
          <w:color w:val="231F20"/>
          <w:spacing w:val="-12"/>
          <w:sz w:val="15"/>
        </w:rPr>
        <w:t> </w:t>
      </w:r>
      <w:r>
        <w:rPr>
          <w:color w:val="231F20"/>
          <w:sz w:val="15"/>
        </w:rPr>
        <w:t>fabricated through</w:t>
      </w:r>
      <w:r>
        <w:rPr>
          <w:color w:val="231F20"/>
          <w:spacing w:val="-16"/>
          <w:sz w:val="15"/>
        </w:rPr>
        <w:t> </w:t>
      </w:r>
      <w:r>
        <w:rPr>
          <w:color w:val="231F20"/>
          <w:sz w:val="15"/>
        </w:rPr>
        <w:t>intramolecular</w:t>
      </w:r>
      <w:r>
        <w:rPr>
          <w:color w:val="231F20"/>
          <w:spacing w:val="-16"/>
          <w:sz w:val="15"/>
        </w:rPr>
        <w:t> </w:t>
      </w:r>
      <w:r>
        <w:rPr>
          <w:color w:val="231F20"/>
          <w:sz w:val="15"/>
        </w:rPr>
        <w:t>exchange.</w:t>
      </w:r>
      <w:r>
        <w:rPr>
          <w:color w:val="231F20"/>
          <w:spacing w:val="-16"/>
          <w:sz w:val="15"/>
        </w:rPr>
        <w:t> </w:t>
      </w:r>
      <w:r>
        <w:rPr>
          <w:i/>
          <w:color w:val="231F20"/>
          <w:sz w:val="15"/>
        </w:rPr>
        <w:t>Science</w:t>
      </w:r>
      <w:r>
        <w:rPr>
          <w:i/>
          <w:color w:val="231F20"/>
          <w:spacing w:val="-16"/>
          <w:sz w:val="15"/>
        </w:rPr>
        <w:t> </w:t>
      </w:r>
      <w:r>
        <w:rPr>
          <w:b/>
          <w:color w:val="231F20"/>
          <w:sz w:val="15"/>
        </w:rPr>
        <w:t>348,</w:t>
      </w:r>
      <w:r>
        <w:rPr>
          <w:b/>
          <w:color w:val="231F20"/>
          <w:spacing w:val="-16"/>
          <w:sz w:val="15"/>
        </w:rPr>
        <w:t> </w:t>
      </w:r>
      <w:r>
        <w:rPr>
          <w:color w:val="231F20"/>
          <w:sz w:val="15"/>
        </w:rPr>
        <w:t>1234–1237</w:t>
      </w:r>
      <w:r>
        <w:rPr>
          <w:color w:val="231F20"/>
          <w:spacing w:val="-16"/>
          <w:sz w:val="15"/>
        </w:rPr>
        <w:t> </w:t>
      </w:r>
      <w:r>
        <w:rPr>
          <w:color w:val="231F20"/>
          <w:sz w:val="15"/>
        </w:rPr>
        <w:t>(2015).</w:t>
      </w:r>
    </w:p>
    <w:p>
      <w:pPr>
        <w:pStyle w:val="ListParagraph"/>
        <w:numPr>
          <w:ilvl w:val="0"/>
          <w:numId w:val="2"/>
        </w:numPr>
        <w:tabs>
          <w:tab w:pos="476" w:val="left" w:leader="none"/>
        </w:tabs>
        <w:spacing w:line="249" w:lineRule="auto" w:before="0" w:after="0"/>
        <w:ind w:left="475" w:right="260" w:hanging="234"/>
        <w:jc w:val="left"/>
        <w:rPr>
          <w:sz w:val="15"/>
        </w:rPr>
      </w:pPr>
      <w:r>
        <w:rPr>
          <w:color w:val="231F20"/>
          <w:sz w:val="15"/>
        </w:rPr>
        <w:t>Lee, </w:t>
      </w:r>
      <w:r>
        <w:rPr>
          <w:color w:val="231F20"/>
          <w:spacing w:val="-4"/>
          <w:sz w:val="15"/>
        </w:rPr>
        <w:t>J. </w:t>
      </w:r>
      <w:r>
        <w:rPr>
          <w:color w:val="231F20"/>
          <w:spacing w:val="-11"/>
          <w:sz w:val="15"/>
        </w:rPr>
        <w:t>W. </w:t>
      </w:r>
      <w:r>
        <w:rPr>
          <w:i/>
          <w:color w:val="231F20"/>
          <w:sz w:val="15"/>
        </w:rPr>
        <w:t>et al. </w:t>
      </w:r>
      <w:r>
        <w:rPr>
          <w:color w:val="231F20"/>
          <w:sz w:val="15"/>
        </w:rPr>
        <w:t>Formamidinium and cesium hybridization for photo- and moisture-stable</w:t>
      </w:r>
      <w:r>
        <w:rPr>
          <w:color w:val="231F20"/>
          <w:spacing w:val="-15"/>
          <w:sz w:val="15"/>
        </w:rPr>
        <w:t> </w:t>
      </w:r>
      <w:r>
        <w:rPr>
          <w:color w:val="231F20"/>
          <w:sz w:val="15"/>
        </w:rPr>
        <w:t>perovskite</w:t>
      </w:r>
      <w:r>
        <w:rPr>
          <w:color w:val="231F20"/>
          <w:spacing w:val="-15"/>
          <w:sz w:val="15"/>
        </w:rPr>
        <w:t> </w:t>
      </w:r>
      <w:r>
        <w:rPr>
          <w:color w:val="231F20"/>
          <w:sz w:val="15"/>
        </w:rPr>
        <w:t>solar</w:t>
      </w:r>
      <w:r>
        <w:rPr>
          <w:color w:val="231F20"/>
          <w:spacing w:val="-15"/>
          <w:sz w:val="15"/>
        </w:rPr>
        <w:t> </w:t>
      </w:r>
      <w:r>
        <w:rPr>
          <w:color w:val="231F20"/>
          <w:sz w:val="15"/>
        </w:rPr>
        <w:t>cell.</w:t>
      </w:r>
      <w:r>
        <w:rPr>
          <w:color w:val="231F20"/>
          <w:spacing w:val="-15"/>
          <w:sz w:val="15"/>
        </w:rPr>
        <w:t> </w:t>
      </w:r>
      <w:r>
        <w:rPr>
          <w:i/>
          <w:color w:val="231F20"/>
          <w:spacing w:val="-4"/>
          <w:sz w:val="15"/>
        </w:rPr>
        <w:t>Adv.</w:t>
      </w:r>
      <w:r>
        <w:rPr>
          <w:i/>
          <w:color w:val="231F20"/>
          <w:spacing w:val="-15"/>
          <w:sz w:val="15"/>
        </w:rPr>
        <w:t> </w:t>
      </w:r>
      <w:r>
        <w:rPr>
          <w:i/>
          <w:color w:val="231F20"/>
          <w:sz w:val="15"/>
        </w:rPr>
        <w:t>Energy</w:t>
      </w:r>
      <w:r>
        <w:rPr>
          <w:i/>
          <w:color w:val="231F20"/>
          <w:spacing w:val="-15"/>
          <w:sz w:val="15"/>
        </w:rPr>
        <w:t> </w:t>
      </w:r>
      <w:r>
        <w:rPr>
          <w:i/>
          <w:color w:val="231F20"/>
          <w:spacing w:val="-4"/>
          <w:sz w:val="15"/>
        </w:rPr>
        <w:t>Mater.</w:t>
      </w:r>
      <w:r>
        <w:rPr>
          <w:i/>
          <w:color w:val="231F20"/>
          <w:spacing w:val="-15"/>
          <w:sz w:val="15"/>
        </w:rPr>
        <w:t> </w:t>
      </w:r>
      <w:r>
        <w:rPr>
          <w:b/>
          <w:color w:val="231F20"/>
          <w:sz w:val="15"/>
        </w:rPr>
        <w:t>5,</w:t>
      </w:r>
      <w:r>
        <w:rPr>
          <w:b/>
          <w:color w:val="231F20"/>
          <w:spacing w:val="-15"/>
          <w:sz w:val="15"/>
        </w:rPr>
        <w:t> </w:t>
      </w:r>
      <w:r>
        <w:rPr>
          <w:color w:val="231F20"/>
          <w:sz w:val="15"/>
        </w:rPr>
        <w:t>1501310</w:t>
      </w:r>
      <w:r>
        <w:rPr>
          <w:color w:val="231F20"/>
          <w:spacing w:val="-15"/>
          <w:sz w:val="15"/>
        </w:rPr>
        <w:t> </w:t>
      </w:r>
      <w:r>
        <w:rPr>
          <w:color w:val="231F20"/>
          <w:sz w:val="15"/>
        </w:rPr>
        <w:t>(2015).</w:t>
      </w:r>
    </w:p>
    <w:p>
      <w:pPr>
        <w:pStyle w:val="ListParagraph"/>
        <w:numPr>
          <w:ilvl w:val="0"/>
          <w:numId w:val="2"/>
        </w:numPr>
        <w:tabs>
          <w:tab w:pos="476" w:val="left" w:leader="none"/>
        </w:tabs>
        <w:spacing w:line="249" w:lineRule="auto" w:before="0" w:after="0"/>
        <w:ind w:left="475" w:right="83" w:hanging="234"/>
        <w:jc w:val="left"/>
        <w:rPr>
          <w:sz w:val="15"/>
        </w:rPr>
      </w:pPr>
      <w:r>
        <w:rPr>
          <w:color w:val="231F20"/>
          <w:spacing w:val="-3"/>
          <w:sz w:val="15"/>
        </w:rPr>
        <w:t>Yi, </w:t>
      </w:r>
      <w:r>
        <w:rPr>
          <w:color w:val="231F20"/>
          <w:sz w:val="15"/>
        </w:rPr>
        <w:t>C. </w:t>
      </w:r>
      <w:r>
        <w:rPr>
          <w:i/>
          <w:color w:val="231F20"/>
          <w:sz w:val="15"/>
        </w:rPr>
        <w:t>et al. </w:t>
      </w:r>
      <w:r>
        <w:rPr>
          <w:color w:val="231F20"/>
          <w:sz w:val="15"/>
        </w:rPr>
        <w:t>Entropic stabilization of mixed A-cation ABX 3 metal halide perovskites</w:t>
      </w:r>
      <w:r>
        <w:rPr>
          <w:color w:val="231F20"/>
          <w:spacing w:val="-15"/>
          <w:sz w:val="15"/>
        </w:rPr>
        <w:t> </w:t>
      </w:r>
      <w:r>
        <w:rPr>
          <w:color w:val="231F20"/>
          <w:sz w:val="15"/>
        </w:rPr>
        <w:t>for</w:t>
      </w:r>
      <w:r>
        <w:rPr>
          <w:color w:val="231F20"/>
          <w:spacing w:val="-15"/>
          <w:sz w:val="15"/>
        </w:rPr>
        <w:t> </w:t>
      </w:r>
      <w:r>
        <w:rPr>
          <w:color w:val="231F20"/>
          <w:sz w:val="15"/>
        </w:rPr>
        <w:t>high</w:t>
      </w:r>
      <w:r>
        <w:rPr>
          <w:color w:val="231F20"/>
          <w:spacing w:val="-15"/>
          <w:sz w:val="15"/>
        </w:rPr>
        <w:t> </w:t>
      </w:r>
      <w:r>
        <w:rPr>
          <w:color w:val="231F20"/>
          <w:sz w:val="15"/>
        </w:rPr>
        <w:t>performance</w:t>
      </w:r>
      <w:r>
        <w:rPr>
          <w:color w:val="231F20"/>
          <w:spacing w:val="-15"/>
          <w:sz w:val="15"/>
        </w:rPr>
        <w:t> </w:t>
      </w:r>
      <w:r>
        <w:rPr>
          <w:color w:val="231F20"/>
          <w:sz w:val="15"/>
        </w:rPr>
        <w:t>perovskite</w:t>
      </w:r>
      <w:r>
        <w:rPr>
          <w:color w:val="231F20"/>
          <w:spacing w:val="-15"/>
          <w:sz w:val="15"/>
        </w:rPr>
        <w:t> </w:t>
      </w:r>
      <w:r>
        <w:rPr>
          <w:color w:val="231F20"/>
          <w:sz w:val="15"/>
        </w:rPr>
        <w:t>solar</w:t>
      </w:r>
      <w:r>
        <w:rPr>
          <w:color w:val="231F20"/>
          <w:spacing w:val="-15"/>
          <w:sz w:val="15"/>
        </w:rPr>
        <w:t> </w:t>
      </w:r>
      <w:r>
        <w:rPr>
          <w:color w:val="231F20"/>
          <w:sz w:val="15"/>
        </w:rPr>
        <w:t>cells.</w:t>
      </w:r>
      <w:r>
        <w:rPr>
          <w:color w:val="231F20"/>
          <w:spacing w:val="-15"/>
          <w:sz w:val="15"/>
        </w:rPr>
        <w:t> </w:t>
      </w:r>
      <w:r>
        <w:rPr>
          <w:i/>
          <w:color w:val="231F20"/>
          <w:sz w:val="15"/>
        </w:rPr>
        <w:t>Energy</w:t>
      </w:r>
      <w:r>
        <w:rPr>
          <w:i/>
          <w:color w:val="231F20"/>
          <w:spacing w:val="-15"/>
          <w:sz w:val="15"/>
        </w:rPr>
        <w:t> </w:t>
      </w:r>
      <w:r>
        <w:rPr>
          <w:i/>
          <w:color w:val="231F20"/>
          <w:sz w:val="15"/>
        </w:rPr>
        <w:t>Environ.</w:t>
      </w:r>
      <w:r>
        <w:rPr>
          <w:i/>
          <w:color w:val="231F20"/>
          <w:spacing w:val="-15"/>
          <w:sz w:val="15"/>
        </w:rPr>
        <w:t> </w:t>
      </w:r>
      <w:r>
        <w:rPr>
          <w:i/>
          <w:color w:val="231F20"/>
          <w:sz w:val="15"/>
        </w:rPr>
        <w:t>Sci.</w:t>
      </w:r>
      <w:r>
        <w:rPr>
          <w:i/>
          <w:color w:val="231F20"/>
          <w:spacing w:val="-15"/>
          <w:sz w:val="15"/>
        </w:rPr>
        <w:t> </w:t>
      </w:r>
      <w:r>
        <w:rPr>
          <w:b/>
          <w:color w:val="231F20"/>
          <w:sz w:val="15"/>
        </w:rPr>
        <w:t>9, </w:t>
      </w:r>
      <w:r>
        <w:rPr>
          <w:color w:val="231F20"/>
          <w:w w:val="95"/>
          <w:sz w:val="15"/>
        </w:rPr>
        <w:t>656–662</w:t>
      </w:r>
      <w:r>
        <w:rPr>
          <w:color w:val="231F20"/>
          <w:spacing w:val="15"/>
          <w:w w:val="95"/>
          <w:sz w:val="15"/>
        </w:rPr>
        <w:t> </w:t>
      </w:r>
      <w:r>
        <w:rPr>
          <w:color w:val="231F20"/>
          <w:w w:val="95"/>
          <w:sz w:val="15"/>
        </w:rPr>
        <w:t>(2016).</w:t>
      </w:r>
    </w:p>
    <w:p>
      <w:pPr>
        <w:pStyle w:val="ListParagraph"/>
        <w:numPr>
          <w:ilvl w:val="0"/>
          <w:numId w:val="2"/>
        </w:numPr>
        <w:tabs>
          <w:tab w:pos="476" w:val="left" w:leader="none"/>
        </w:tabs>
        <w:spacing w:line="249" w:lineRule="auto" w:before="0" w:after="0"/>
        <w:ind w:left="475" w:right="87" w:hanging="234"/>
        <w:jc w:val="left"/>
        <w:rPr>
          <w:sz w:val="15"/>
        </w:rPr>
      </w:pPr>
      <w:r>
        <w:rPr>
          <w:color w:val="231F20"/>
          <w:sz w:val="15"/>
        </w:rPr>
        <w:t>Liu, X. </w:t>
      </w:r>
      <w:r>
        <w:rPr>
          <w:i/>
          <w:color w:val="231F20"/>
          <w:sz w:val="15"/>
        </w:rPr>
        <w:t>et al. </w:t>
      </w:r>
      <w:r>
        <w:rPr>
          <w:color w:val="231F20"/>
          <w:sz w:val="15"/>
        </w:rPr>
        <w:t>Spray reaction prepared FA1-xCsxPbI3 solid solution as light harvester</w:t>
      </w:r>
      <w:r>
        <w:rPr>
          <w:color w:val="231F20"/>
          <w:spacing w:val="-10"/>
          <w:sz w:val="15"/>
        </w:rPr>
        <w:t> </w:t>
      </w:r>
      <w:r>
        <w:rPr>
          <w:color w:val="231F20"/>
          <w:sz w:val="15"/>
        </w:rPr>
        <w:t>for</w:t>
      </w:r>
      <w:r>
        <w:rPr>
          <w:color w:val="231F20"/>
          <w:spacing w:val="-10"/>
          <w:sz w:val="15"/>
        </w:rPr>
        <w:t> </w:t>
      </w:r>
      <w:r>
        <w:rPr>
          <w:color w:val="231F20"/>
          <w:sz w:val="15"/>
        </w:rPr>
        <w:t>perovskite</w:t>
      </w:r>
      <w:r>
        <w:rPr>
          <w:color w:val="231F20"/>
          <w:spacing w:val="-10"/>
          <w:sz w:val="15"/>
        </w:rPr>
        <w:t> </w:t>
      </w:r>
      <w:r>
        <w:rPr>
          <w:color w:val="231F20"/>
          <w:sz w:val="15"/>
        </w:rPr>
        <w:t>solar</w:t>
      </w:r>
      <w:r>
        <w:rPr>
          <w:color w:val="231F20"/>
          <w:spacing w:val="-10"/>
          <w:sz w:val="15"/>
        </w:rPr>
        <w:t> </w:t>
      </w:r>
      <w:r>
        <w:rPr>
          <w:color w:val="231F20"/>
          <w:sz w:val="15"/>
        </w:rPr>
        <w:t>cells</w:t>
      </w:r>
      <w:r>
        <w:rPr>
          <w:color w:val="231F20"/>
          <w:spacing w:val="-10"/>
          <w:sz w:val="15"/>
        </w:rPr>
        <w:t> </w:t>
      </w:r>
      <w:r>
        <w:rPr>
          <w:color w:val="231F20"/>
          <w:sz w:val="15"/>
        </w:rPr>
        <w:t>with</w:t>
      </w:r>
      <w:r>
        <w:rPr>
          <w:color w:val="231F20"/>
          <w:spacing w:val="-10"/>
          <w:sz w:val="15"/>
        </w:rPr>
        <w:t> </w:t>
      </w:r>
      <w:r>
        <w:rPr>
          <w:color w:val="231F20"/>
          <w:sz w:val="15"/>
        </w:rPr>
        <w:t>improved</w:t>
      </w:r>
      <w:r>
        <w:rPr>
          <w:color w:val="231F20"/>
          <w:spacing w:val="-10"/>
          <w:sz w:val="15"/>
        </w:rPr>
        <w:t> </w:t>
      </w:r>
      <w:r>
        <w:rPr>
          <w:color w:val="231F20"/>
          <w:sz w:val="15"/>
        </w:rPr>
        <w:t>humidity</w:t>
      </w:r>
      <w:r>
        <w:rPr>
          <w:color w:val="231F20"/>
          <w:spacing w:val="-10"/>
          <w:sz w:val="15"/>
        </w:rPr>
        <w:t> </w:t>
      </w:r>
      <w:r>
        <w:rPr>
          <w:color w:val="231F20"/>
          <w:sz w:val="15"/>
        </w:rPr>
        <w:t>stability.</w:t>
      </w:r>
      <w:r>
        <w:rPr>
          <w:color w:val="231F20"/>
          <w:spacing w:val="-10"/>
          <w:sz w:val="15"/>
        </w:rPr>
        <w:t> </w:t>
      </w:r>
      <w:r>
        <w:rPr>
          <w:i/>
          <w:color w:val="231F20"/>
          <w:sz w:val="15"/>
        </w:rPr>
        <w:t>RSC</w:t>
      </w:r>
      <w:r>
        <w:rPr>
          <w:i/>
          <w:color w:val="231F20"/>
          <w:spacing w:val="-10"/>
          <w:sz w:val="15"/>
        </w:rPr>
        <w:t> </w:t>
      </w:r>
      <w:r>
        <w:rPr>
          <w:i/>
          <w:color w:val="231F20"/>
          <w:spacing w:val="-4"/>
          <w:sz w:val="15"/>
        </w:rPr>
        <w:t>Adv. </w:t>
      </w:r>
      <w:r>
        <w:rPr>
          <w:b/>
          <w:color w:val="231F20"/>
          <w:sz w:val="15"/>
        </w:rPr>
        <w:t>6,</w:t>
      </w:r>
      <w:r>
        <w:rPr>
          <w:b/>
          <w:color w:val="231F20"/>
          <w:spacing w:val="-26"/>
          <w:sz w:val="15"/>
        </w:rPr>
        <w:t> </w:t>
      </w:r>
      <w:r>
        <w:rPr>
          <w:color w:val="231F20"/>
          <w:sz w:val="15"/>
        </w:rPr>
        <w:t>14792–14798</w:t>
      </w:r>
      <w:r>
        <w:rPr>
          <w:color w:val="231F20"/>
          <w:spacing w:val="-26"/>
          <w:sz w:val="15"/>
        </w:rPr>
        <w:t> </w:t>
      </w:r>
      <w:r>
        <w:rPr>
          <w:color w:val="231F20"/>
          <w:sz w:val="15"/>
        </w:rPr>
        <w:t>(2016).</w:t>
      </w:r>
    </w:p>
    <w:p>
      <w:pPr>
        <w:pStyle w:val="ListParagraph"/>
        <w:numPr>
          <w:ilvl w:val="0"/>
          <w:numId w:val="2"/>
        </w:numPr>
        <w:tabs>
          <w:tab w:pos="476" w:val="left" w:leader="none"/>
        </w:tabs>
        <w:spacing w:line="249" w:lineRule="auto" w:before="0" w:after="0"/>
        <w:ind w:left="475" w:right="138" w:hanging="234"/>
        <w:jc w:val="left"/>
        <w:rPr>
          <w:sz w:val="15"/>
        </w:rPr>
      </w:pPr>
      <w:r>
        <w:rPr>
          <w:color w:val="231F20"/>
          <w:sz w:val="15"/>
        </w:rPr>
        <w:t>McMeekin,</w:t>
      </w:r>
      <w:r>
        <w:rPr>
          <w:color w:val="231F20"/>
          <w:spacing w:val="-9"/>
          <w:sz w:val="15"/>
        </w:rPr>
        <w:t> </w:t>
      </w:r>
      <w:r>
        <w:rPr>
          <w:color w:val="231F20"/>
          <w:spacing w:val="-3"/>
          <w:sz w:val="15"/>
        </w:rPr>
        <w:t>D.</w:t>
      </w:r>
      <w:r>
        <w:rPr>
          <w:color w:val="231F20"/>
          <w:spacing w:val="-9"/>
          <w:sz w:val="15"/>
        </w:rPr>
        <w:t> </w:t>
      </w:r>
      <w:r>
        <w:rPr>
          <w:color w:val="231F20"/>
          <w:spacing w:val="-11"/>
          <w:sz w:val="15"/>
        </w:rPr>
        <w:t>P.</w:t>
      </w:r>
      <w:r>
        <w:rPr>
          <w:color w:val="231F20"/>
          <w:spacing w:val="-9"/>
          <w:sz w:val="15"/>
        </w:rPr>
        <w:t> </w:t>
      </w:r>
      <w:r>
        <w:rPr>
          <w:i/>
          <w:color w:val="231F20"/>
          <w:sz w:val="15"/>
        </w:rPr>
        <w:t>et</w:t>
      </w:r>
      <w:r>
        <w:rPr>
          <w:i/>
          <w:color w:val="231F20"/>
          <w:spacing w:val="-9"/>
          <w:sz w:val="15"/>
        </w:rPr>
        <w:t> </w:t>
      </w:r>
      <w:r>
        <w:rPr>
          <w:i/>
          <w:color w:val="231F20"/>
          <w:sz w:val="15"/>
        </w:rPr>
        <w:t>al.</w:t>
      </w:r>
      <w:r>
        <w:rPr>
          <w:i/>
          <w:color w:val="231F20"/>
          <w:spacing w:val="-9"/>
          <w:sz w:val="15"/>
        </w:rPr>
        <w:t> </w:t>
      </w:r>
      <w:r>
        <w:rPr>
          <w:color w:val="231F20"/>
          <w:sz w:val="15"/>
        </w:rPr>
        <w:t>A</w:t>
      </w:r>
      <w:r>
        <w:rPr>
          <w:color w:val="231F20"/>
          <w:spacing w:val="-9"/>
          <w:sz w:val="15"/>
        </w:rPr>
        <w:t> </w:t>
      </w:r>
      <w:r>
        <w:rPr>
          <w:color w:val="231F20"/>
          <w:sz w:val="15"/>
        </w:rPr>
        <w:t>mixed-cation</w:t>
      </w:r>
      <w:r>
        <w:rPr>
          <w:color w:val="231F20"/>
          <w:spacing w:val="-9"/>
          <w:sz w:val="15"/>
        </w:rPr>
        <w:t> </w:t>
      </w:r>
      <w:r>
        <w:rPr>
          <w:color w:val="231F20"/>
          <w:sz w:val="15"/>
        </w:rPr>
        <w:t>lead</w:t>
      </w:r>
      <w:r>
        <w:rPr>
          <w:color w:val="231F20"/>
          <w:spacing w:val="-9"/>
          <w:sz w:val="15"/>
        </w:rPr>
        <w:t> </w:t>
      </w:r>
      <w:r>
        <w:rPr>
          <w:color w:val="231F20"/>
          <w:sz w:val="15"/>
        </w:rPr>
        <w:t>mixed-halide</w:t>
      </w:r>
      <w:r>
        <w:rPr>
          <w:color w:val="231F20"/>
          <w:spacing w:val="-9"/>
          <w:sz w:val="15"/>
        </w:rPr>
        <w:t> </w:t>
      </w:r>
      <w:r>
        <w:rPr>
          <w:color w:val="231F20"/>
          <w:sz w:val="15"/>
        </w:rPr>
        <w:t>perovskite</w:t>
      </w:r>
      <w:r>
        <w:rPr>
          <w:color w:val="231F20"/>
          <w:spacing w:val="-9"/>
          <w:sz w:val="15"/>
        </w:rPr>
        <w:t> </w:t>
      </w:r>
      <w:r>
        <w:rPr>
          <w:color w:val="231F20"/>
          <w:sz w:val="15"/>
        </w:rPr>
        <w:t>absorber for</w:t>
      </w:r>
      <w:r>
        <w:rPr>
          <w:color w:val="231F20"/>
          <w:spacing w:val="-16"/>
          <w:sz w:val="15"/>
        </w:rPr>
        <w:t> </w:t>
      </w:r>
      <w:r>
        <w:rPr>
          <w:color w:val="231F20"/>
          <w:sz w:val="15"/>
        </w:rPr>
        <w:t>tandem</w:t>
      </w:r>
      <w:r>
        <w:rPr>
          <w:color w:val="231F20"/>
          <w:spacing w:val="-16"/>
          <w:sz w:val="15"/>
        </w:rPr>
        <w:t> </w:t>
      </w:r>
      <w:r>
        <w:rPr>
          <w:color w:val="231F20"/>
          <w:sz w:val="15"/>
        </w:rPr>
        <w:t>solar</w:t>
      </w:r>
      <w:r>
        <w:rPr>
          <w:color w:val="231F20"/>
          <w:spacing w:val="-16"/>
          <w:sz w:val="15"/>
        </w:rPr>
        <w:t> </w:t>
      </w:r>
      <w:r>
        <w:rPr>
          <w:color w:val="231F20"/>
          <w:sz w:val="15"/>
        </w:rPr>
        <w:t>cells.</w:t>
      </w:r>
      <w:r>
        <w:rPr>
          <w:color w:val="231F20"/>
          <w:spacing w:val="-16"/>
          <w:sz w:val="15"/>
        </w:rPr>
        <w:t> </w:t>
      </w:r>
      <w:r>
        <w:rPr>
          <w:i/>
          <w:color w:val="231F20"/>
          <w:sz w:val="15"/>
        </w:rPr>
        <w:t>Science</w:t>
      </w:r>
      <w:r>
        <w:rPr>
          <w:i/>
          <w:color w:val="231F20"/>
          <w:spacing w:val="-16"/>
          <w:sz w:val="15"/>
        </w:rPr>
        <w:t> </w:t>
      </w:r>
      <w:r>
        <w:rPr>
          <w:b/>
          <w:color w:val="231F20"/>
          <w:sz w:val="15"/>
        </w:rPr>
        <w:t>351,</w:t>
      </w:r>
      <w:r>
        <w:rPr>
          <w:b/>
          <w:color w:val="231F20"/>
          <w:spacing w:val="-16"/>
          <w:sz w:val="15"/>
        </w:rPr>
        <w:t> </w:t>
      </w:r>
      <w:r>
        <w:rPr>
          <w:color w:val="231F20"/>
          <w:sz w:val="15"/>
        </w:rPr>
        <w:t>151–155</w:t>
      </w:r>
      <w:r>
        <w:rPr>
          <w:color w:val="231F20"/>
          <w:spacing w:val="-16"/>
          <w:sz w:val="15"/>
        </w:rPr>
        <w:t> </w:t>
      </w:r>
      <w:r>
        <w:rPr>
          <w:color w:val="231F20"/>
          <w:sz w:val="15"/>
        </w:rPr>
        <w:t>(2016).</w:t>
      </w:r>
    </w:p>
    <w:p>
      <w:pPr>
        <w:pStyle w:val="ListParagraph"/>
        <w:numPr>
          <w:ilvl w:val="0"/>
          <w:numId w:val="2"/>
        </w:numPr>
        <w:tabs>
          <w:tab w:pos="476" w:val="left" w:leader="none"/>
        </w:tabs>
        <w:spacing w:line="249" w:lineRule="auto" w:before="0" w:after="0"/>
        <w:ind w:left="475" w:right="143" w:hanging="234"/>
        <w:jc w:val="left"/>
        <w:rPr>
          <w:sz w:val="15"/>
        </w:rPr>
      </w:pPr>
      <w:r>
        <w:rPr>
          <w:color w:val="231F20"/>
          <w:sz w:val="15"/>
        </w:rPr>
        <w:t>Saliba, M. </w:t>
      </w:r>
      <w:r>
        <w:rPr>
          <w:i/>
          <w:color w:val="231F20"/>
          <w:sz w:val="15"/>
        </w:rPr>
        <w:t>et al. </w:t>
      </w:r>
      <w:r>
        <w:rPr>
          <w:color w:val="231F20"/>
          <w:sz w:val="15"/>
        </w:rPr>
        <w:t>Cesium-containing triple cation perovskite solar cells: improved</w:t>
      </w:r>
      <w:r>
        <w:rPr>
          <w:color w:val="231F20"/>
          <w:spacing w:val="-14"/>
          <w:sz w:val="15"/>
        </w:rPr>
        <w:t> </w:t>
      </w:r>
      <w:r>
        <w:rPr>
          <w:color w:val="231F20"/>
          <w:sz w:val="15"/>
        </w:rPr>
        <w:t>stability,</w:t>
      </w:r>
      <w:r>
        <w:rPr>
          <w:color w:val="231F20"/>
          <w:spacing w:val="-14"/>
          <w:sz w:val="15"/>
        </w:rPr>
        <w:t> </w:t>
      </w:r>
      <w:r>
        <w:rPr>
          <w:color w:val="231F20"/>
          <w:sz w:val="15"/>
        </w:rPr>
        <w:t>reproducibility</w:t>
      </w:r>
      <w:r>
        <w:rPr>
          <w:color w:val="231F20"/>
          <w:spacing w:val="-14"/>
          <w:sz w:val="15"/>
        </w:rPr>
        <w:t> </w:t>
      </w:r>
      <w:r>
        <w:rPr>
          <w:color w:val="231F20"/>
          <w:sz w:val="15"/>
        </w:rPr>
        <w:t>and</w:t>
      </w:r>
      <w:r>
        <w:rPr>
          <w:color w:val="231F20"/>
          <w:spacing w:val="-14"/>
          <w:sz w:val="15"/>
        </w:rPr>
        <w:t> </w:t>
      </w:r>
      <w:r>
        <w:rPr>
          <w:color w:val="231F20"/>
          <w:sz w:val="15"/>
        </w:rPr>
        <w:t>high</w:t>
      </w:r>
      <w:r>
        <w:rPr>
          <w:color w:val="231F20"/>
          <w:spacing w:val="-14"/>
          <w:sz w:val="15"/>
        </w:rPr>
        <w:t> </w:t>
      </w:r>
      <w:r>
        <w:rPr>
          <w:color w:val="231F20"/>
          <w:sz w:val="15"/>
        </w:rPr>
        <w:t>e</w:t>
      </w:r>
      <w:r>
        <w:rPr>
          <w:color w:val="231F20"/>
          <w:spacing w:val="17"/>
          <w:sz w:val="15"/>
        </w:rPr>
        <w:t> </w:t>
      </w:r>
      <w:r>
        <w:rPr>
          <w:color w:val="231F20"/>
          <w:sz w:val="15"/>
        </w:rPr>
        <w:t>ciency.</w:t>
      </w:r>
      <w:r>
        <w:rPr>
          <w:color w:val="231F20"/>
          <w:spacing w:val="-14"/>
          <w:sz w:val="15"/>
        </w:rPr>
        <w:t> </w:t>
      </w:r>
      <w:r>
        <w:rPr>
          <w:i/>
          <w:color w:val="231F20"/>
          <w:sz w:val="15"/>
        </w:rPr>
        <w:t>Energy</w:t>
      </w:r>
      <w:r>
        <w:rPr>
          <w:i/>
          <w:color w:val="231F20"/>
          <w:spacing w:val="-14"/>
          <w:sz w:val="15"/>
        </w:rPr>
        <w:t> </w:t>
      </w:r>
      <w:r>
        <w:rPr>
          <w:i/>
          <w:color w:val="231F20"/>
          <w:sz w:val="15"/>
        </w:rPr>
        <w:t>Environ.</w:t>
      </w:r>
      <w:r>
        <w:rPr>
          <w:i/>
          <w:color w:val="231F20"/>
          <w:spacing w:val="-14"/>
          <w:sz w:val="15"/>
        </w:rPr>
        <w:t> </w:t>
      </w:r>
      <w:r>
        <w:rPr>
          <w:i/>
          <w:color w:val="231F20"/>
          <w:sz w:val="15"/>
        </w:rPr>
        <w:t>Sci.</w:t>
      </w:r>
      <w:r>
        <w:rPr>
          <w:i/>
          <w:color w:val="231F20"/>
          <w:spacing w:val="-14"/>
          <w:sz w:val="15"/>
        </w:rPr>
        <w:t> </w:t>
      </w:r>
      <w:r>
        <w:rPr>
          <w:b/>
          <w:color w:val="231F20"/>
          <w:sz w:val="15"/>
        </w:rPr>
        <w:t>9, </w:t>
      </w:r>
      <w:r>
        <w:rPr>
          <w:color w:val="231F20"/>
          <w:w w:val="95"/>
          <w:sz w:val="15"/>
        </w:rPr>
        <w:t>1989–1997</w:t>
      </w:r>
      <w:r>
        <w:rPr>
          <w:color w:val="231F20"/>
          <w:spacing w:val="16"/>
          <w:w w:val="95"/>
          <w:sz w:val="15"/>
        </w:rPr>
        <w:t> </w:t>
      </w:r>
      <w:r>
        <w:rPr>
          <w:color w:val="231F20"/>
          <w:w w:val="95"/>
          <w:sz w:val="15"/>
        </w:rPr>
        <w:t>(2016).</w:t>
      </w:r>
    </w:p>
    <w:p>
      <w:pPr>
        <w:pStyle w:val="ListParagraph"/>
        <w:numPr>
          <w:ilvl w:val="0"/>
          <w:numId w:val="2"/>
        </w:numPr>
        <w:tabs>
          <w:tab w:pos="476" w:val="left" w:leader="none"/>
        </w:tabs>
        <w:spacing w:line="249" w:lineRule="auto" w:before="0" w:after="0"/>
        <w:ind w:left="475" w:right="103" w:hanging="234"/>
        <w:jc w:val="both"/>
        <w:rPr>
          <w:sz w:val="15"/>
        </w:rPr>
      </w:pPr>
      <w:r>
        <w:rPr>
          <w:color w:val="231F20"/>
          <w:sz w:val="15"/>
        </w:rPr>
        <w:t>Bakke,</w:t>
      </w:r>
      <w:r>
        <w:rPr>
          <w:color w:val="231F20"/>
          <w:spacing w:val="-12"/>
          <w:sz w:val="15"/>
        </w:rPr>
        <w:t> </w:t>
      </w:r>
      <w:r>
        <w:rPr>
          <w:color w:val="231F20"/>
          <w:spacing w:val="-4"/>
          <w:sz w:val="15"/>
        </w:rPr>
        <w:t>J.</w:t>
      </w:r>
      <w:r>
        <w:rPr>
          <w:color w:val="231F20"/>
          <w:spacing w:val="-12"/>
          <w:sz w:val="15"/>
        </w:rPr>
        <w:t> </w:t>
      </w:r>
      <w:r>
        <w:rPr>
          <w:color w:val="231F20"/>
          <w:sz w:val="15"/>
        </w:rPr>
        <w:t>R.,</w:t>
      </w:r>
      <w:r>
        <w:rPr>
          <w:color w:val="231F20"/>
          <w:spacing w:val="-12"/>
          <w:sz w:val="15"/>
        </w:rPr>
        <w:t> </w:t>
      </w:r>
      <w:r>
        <w:rPr>
          <w:color w:val="231F20"/>
          <w:sz w:val="15"/>
        </w:rPr>
        <w:t>Pickrahn,</w:t>
      </w:r>
      <w:r>
        <w:rPr>
          <w:color w:val="231F20"/>
          <w:spacing w:val="-12"/>
          <w:sz w:val="15"/>
        </w:rPr>
        <w:t> </w:t>
      </w:r>
      <w:r>
        <w:rPr>
          <w:color w:val="231F20"/>
          <w:sz w:val="15"/>
        </w:rPr>
        <w:t>K.</w:t>
      </w:r>
      <w:r>
        <w:rPr>
          <w:color w:val="231F20"/>
          <w:spacing w:val="-12"/>
          <w:sz w:val="15"/>
        </w:rPr>
        <w:t> </w:t>
      </w:r>
      <w:r>
        <w:rPr>
          <w:color w:val="231F20"/>
          <w:sz w:val="15"/>
        </w:rPr>
        <w:t>L.,</w:t>
      </w:r>
      <w:r>
        <w:rPr>
          <w:color w:val="231F20"/>
          <w:spacing w:val="-12"/>
          <w:sz w:val="15"/>
        </w:rPr>
        <w:t> </w:t>
      </w:r>
      <w:r>
        <w:rPr>
          <w:color w:val="231F20"/>
          <w:sz w:val="15"/>
        </w:rPr>
        <w:t>Brennan,</w:t>
      </w:r>
      <w:r>
        <w:rPr>
          <w:color w:val="231F20"/>
          <w:spacing w:val="-12"/>
          <w:sz w:val="15"/>
        </w:rPr>
        <w:t> </w:t>
      </w:r>
      <w:r>
        <w:rPr>
          <w:color w:val="231F20"/>
          <w:spacing w:val="-8"/>
          <w:sz w:val="15"/>
        </w:rPr>
        <w:t>T.</w:t>
      </w:r>
      <w:r>
        <w:rPr>
          <w:color w:val="231F20"/>
          <w:spacing w:val="-12"/>
          <w:sz w:val="15"/>
        </w:rPr>
        <w:t> </w:t>
      </w:r>
      <w:r>
        <w:rPr>
          <w:color w:val="231F20"/>
          <w:spacing w:val="-11"/>
          <w:sz w:val="15"/>
        </w:rPr>
        <w:t>P.</w:t>
      </w:r>
      <w:r>
        <w:rPr>
          <w:color w:val="231F20"/>
          <w:spacing w:val="-12"/>
          <w:sz w:val="15"/>
        </w:rPr>
        <w:t> </w:t>
      </w:r>
      <w:r>
        <w:rPr>
          <w:color w:val="231F20"/>
          <w:sz w:val="15"/>
        </w:rPr>
        <w:t>&amp;</w:t>
      </w:r>
      <w:r>
        <w:rPr>
          <w:color w:val="231F20"/>
          <w:spacing w:val="-12"/>
          <w:sz w:val="15"/>
        </w:rPr>
        <w:t> </w:t>
      </w:r>
      <w:r>
        <w:rPr>
          <w:color w:val="231F20"/>
          <w:sz w:val="15"/>
        </w:rPr>
        <w:t>Bent,</w:t>
      </w:r>
      <w:r>
        <w:rPr>
          <w:color w:val="231F20"/>
          <w:spacing w:val="-12"/>
          <w:sz w:val="15"/>
        </w:rPr>
        <w:t> </w:t>
      </w:r>
      <w:r>
        <w:rPr>
          <w:color w:val="231F20"/>
          <w:sz w:val="15"/>
        </w:rPr>
        <w:t>S.</w:t>
      </w:r>
      <w:r>
        <w:rPr>
          <w:color w:val="231F20"/>
          <w:spacing w:val="-12"/>
          <w:sz w:val="15"/>
        </w:rPr>
        <w:t> </w:t>
      </w:r>
      <w:r>
        <w:rPr>
          <w:color w:val="231F20"/>
          <w:spacing w:val="-9"/>
          <w:sz w:val="15"/>
        </w:rPr>
        <w:t>F.</w:t>
      </w:r>
      <w:r>
        <w:rPr>
          <w:color w:val="231F20"/>
          <w:spacing w:val="-12"/>
          <w:sz w:val="15"/>
        </w:rPr>
        <w:t> </w:t>
      </w:r>
      <w:r>
        <w:rPr>
          <w:color w:val="231F20"/>
          <w:sz w:val="15"/>
        </w:rPr>
        <w:t>Nanoengineering</w:t>
      </w:r>
      <w:r>
        <w:rPr>
          <w:color w:val="231F20"/>
          <w:spacing w:val="-12"/>
          <w:sz w:val="15"/>
        </w:rPr>
        <w:t> </w:t>
      </w:r>
      <w:r>
        <w:rPr>
          <w:color w:val="231F20"/>
          <w:sz w:val="15"/>
        </w:rPr>
        <w:t>and interfacial</w:t>
      </w:r>
      <w:r>
        <w:rPr>
          <w:color w:val="231F20"/>
          <w:spacing w:val="-14"/>
          <w:sz w:val="15"/>
        </w:rPr>
        <w:t> </w:t>
      </w:r>
      <w:r>
        <w:rPr>
          <w:color w:val="231F20"/>
          <w:sz w:val="15"/>
        </w:rPr>
        <w:t>engineering</w:t>
      </w:r>
      <w:r>
        <w:rPr>
          <w:color w:val="231F20"/>
          <w:spacing w:val="-14"/>
          <w:sz w:val="15"/>
        </w:rPr>
        <w:t> </w:t>
      </w:r>
      <w:r>
        <w:rPr>
          <w:color w:val="231F20"/>
          <w:sz w:val="15"/>
        </w:rPr>
        <w:t>of</w:t>
      </w:r>
      <w:r>
        <w:rPr>
          <w:color w:val="231F20"/>
          <w:spacing w:val="-14"/>
          <w:sz w:val="15"/>
        </w:rPr>
        <w:t> </w:t>
      </w:r>
      <w:r>
        <w:rPr>
          <w:color w:val="231F20"/>
          <w:sz w:val="15"/>
        </w:rPr>
        <w:t>photovoltaics</w:t>
      </w:r>
      <w:r>
        <w:rPr>
          <w:color w:val="231F20"/>
          <w:spacing w:val="-14"/>
          <w:sz w:val="15"/>
        </w:rPr>
        <w:t> </w:t>
      </w:r>
      <w:r>
        <w:rPr>
          <w:color w:val="231F20"/>
          <w:sz w:val="15"/>
        </w:rPr>
        <w:t>by</w:t>
      </w:r>
      <w:r>
        <w:rPr>
          <w:color w:val="231F20"/>
          <w:spacing w:val="-14"/>
          <w:sz w:val="15"/>
        </w:rPr>
        <w:t> </w:t>
      </w:r>
      <w:r>
        <w:rPr>
          <w:color w:val="231F20"/>
          <w:sz w:val="15"/>
        </w:rPr>
        <w:t>atomic</w:t>
      </w:r>
      <w:r>
        <w:rPr>
          <w:color w:val="231F20"/>
          <w:spacing w:val="-14"/>
          <w:sz w:val="15"/>
        </w:rPr>
        <w:t> </w:t>
      </w:r>
      <w:r>
        <w:rPr>
          <w:color w:val="231F20"/>
          <w:sz w:val="15"/>
        </w:rPr>
        <w:t>layer</w:t>
      </w:r>
      <w:r>
        <w:rPr>
          <w:color w:val="231F20"/>
          <w:spacing w:val="-14"/>
          <w:sz w:val="15"/>
        </w:rPr>
        <w:t> </w:t>
      </w:r>
      <w:r>
        <w:rPr>
          <w:color w:val="231F20"/>
          <w:sz w:val="15"/>
        </w:rPr>
        <w:t>deposition.</w:t>
      </w:r>
      <w:r>
        <w:rPr>
          <w:color w:val="231F20"/>
          <w:spacing w:val="-14"/>
          <w:sz w:val="15"/>
        </w:rPr>
        <w:t> </w:t>
      </w:r>
      <w:r>
        <w:rPr>
          <w:i/>
          <w:color w:val="231F20"/>
          <w:sz w:val="15"/>
        </w:rPr>
        <w:t>Nanoscale </w:t>
      </w:r>
      <w:r>
        <w:rPr>
          <w:b/>
          <w:color w:val="231F20"/>
          <w:sz w:val="15"/>
        </w:rPr>
        <w:t>3,</w:t>
      </w:r>
      <w:r>
        <w:rPr>
          <w:b/>
          <w:color w:val="231F20"/>
          <w:spacing w:val="-23"/>
          <w:sz w:val="15"/>
        </w:rPr>
        <w:t> </w:t>
      </w:r>
      <w:r>
        <w:rPr>
          <w:color w:val="231F20"/>
          <w:sz w:val="15"/>
        </w:rPr>
        <w:t>3482–3508</w:t>
      </w:r>
      <w:r>
        <w:rPr>
          <w:color w:val="231F20"/>
          <w:spacing w:val="-23"/>
          <w:sz w:val="15"/>
        </w:rPr>
        <w:t> </w:t>
      </w:r>
      <w:r>
        <w:rPr>
          <w:color w:val="231F20"/>
          <w:sz w:val="15"/>
        </w:rPr>
        <w:t>(2011).</w:t>
      </w:r>
    </w:p>
    <w:p>
      <w:pPr>
        <w:pStyle w:val="ListParagraph"/>
        <w:numPr>
          <w:ilvl w:val="0"/>
          <w:numId w:val="2"/>
        </w:numPr>
        <w:tabs>
          <w:tab w:pos="476" w:val="left" w:leader="none"/>
        </w:tabs>
        <w:spacing w:line="249" w:lineRule="auto" w:before="0" w:after="0"/>
        <w:ind w:left="475" w:right="9" w:hanging="234"/>
        <w:jc w:val="left"/>
        <w:rPr>
          <w:sz w:val="15"/>
        </w:rPr>
      </w:pPr>
      <w:r>
        <w:rPr>
          <w:color w:val="231F20"/>
          <w:sz w:val="15"/>
        </w:rPr>
        <w:t>Palmstrom, A. </w:t>
      </w:r>
      <w:r>
        <w:rPr>
          <w:color w:val="231F20"/>
          <w:spacing w:val="-6"/>
          <w:sz w:val="15"/>
        </w:rPr>
        <w:t>F., </w:t>
      </w:r>
      <w:r>
        <w:rPr>
          <w:color w:val="231F20"/>
          <w:sz w:val="15"/>
        </w:rPr>
        <w:t>Santra, </w:t>
      </w:r>
      <w:r>
        <w:rPr>
          <w:color w:val="231F20"/>
          <w:spacing w:val="-11"/>
          <w:sz w:val="15"/>
        </w:rPr>
        <w:t>P. </w:t>
      </w:r>
      <w:r>
        <w:rPr>
          <w:color w:val="231F20"/>
          <w:sz w:val="15"/>
        </w:rPr>
        <w:t>K. &amp; Bent, S. </w:t>
      </w:r>
      <w:r>
        <w:rPr>
          <w:color w:val="231F20"/>
          <w:spacing w:val="-9"/>
          <w:sz w:val="15"/>
        </w:rPr>
        <w:t>F. </w:t>
      </w:r>
      <w:r>
        <w:rPr>
          <w:color w:val="231F20"/>
          <w:sz w:val="15"/>
        </w:rPr>
        <w:t>Atomic layer deposition in nanostructured photovoltaics: tuning optical, electronic and surface properties. </w:t>
      </w:r>
      <w:r>
        <w:rPr>
          <w:i/>
          <w:color w:val="231F20"/>
          <w:w w:val="95"/>
          <w:sz w:val="15"/>
        </w:rPr>
        <w:t>Nanoscale </w:t>
      </w:r>
      <w:r>
        <w:rPr>
          <w:b/>
          <w:color w:val="231F20"/>
          <w:w w:val="95"/>
          <w:sz w:val="15"/>
        </w:rPr>
        <w:t>7, </w:t>
      </w:r>
      <w:r>
        <w:rPr>
          <w:color w:val="231F20"/>
          <w:w w:val="95"/>
          <w:sz w:val="15"/>
        </w:rPr>
        <w:t>12266–12283</w:t>
      </w:r>
      <w:r>
        <w:rPr>
          <w:color w:val="231F20"/>
          <w:spacing w:val="7"/>
          <w:w w:val="95"/>
          <w:sz w:val="15"/>
        </w:rPr>
        <w:t> </w:t>
      </w:r>
      <w:r>
        <w:rPr>
          <w:color w:val="231F20"/>
          <w:w w:val="95"/>
          <w:sz w:val="15"/>
        </w:rPr>
        <w:t>(2015).</w:t>
      </w:r>
    </w:p>
    <w:p>
      <w:pPr>
        <w:pStyle w:val="ListParagraph"/>
        <w:numPr>
          <w:ilvl w:val="0"/>
          <w:numId w:val="2"/>
        </w:numPr>
        <w:tabs>
          <w:tab w:pos="476" w:val="left" w:leader="none"/>
        </w:tabs>
        <w:spacing w:line="249" w:lineRule="auto" w:before="0" w:after="0"/>
        <w:ind w:left="475" w:right="296" w:hanging="234"/>
        <w:jc w:val="left"/>
        <w:rPr>
          <w:sz w:val="15"/>
        </w:rPr>
      </w:pPr>
      <w:r>
        <w:rPr>
          <w:color w:val="231F20"/>
          <w:sz w:val="15"/>
        </w:rPr>
        <w:t>Kim,</w:t>
      </w:r>
      <w:r>
        <w:rPr>
          <w:color w:val="231F20"/>
          <w:spacing w:val="-11"/>
          <w:sz w:val="15"/>
        </w:rPr>
        <w:t> </w:t>
      </w:r>
      <w:r>
        <w:rPr>
          <w:color w:val="231F20"/>
          <w:sz w:val="15"/>
        </w:rPr>
        <w:t>B.-J.</w:t>
      </w:r>
      <w:r>
        <w:rPr>
          <w:color w:val="231F20"/>
          <w:spacing w:val="-11"/>
          <w:sz w:val="15"/>
        </w:rPr>
        <w:t> </w:t>
      </w:r>
      <w:r>
        <w:rPr>
          <w:i/>
          <w:color w:val="231F20"/>
          <w:sz w:val="15"/>
        </w:rPr>
        <w:t>et</w:t>
      </w:r>
      <w:r>
        <w:rPr>
          <w:i/>
          <w:color w:val="231F20"/>
          <w:spacing w:val="-11"/>
          <w:sz w:val="15"/>
        </w:rPr>
        <w:t> </w:t>
      </w:r>
      <w:r>
        <w:rPr>
          <w:i/>
          <w:color w:val="231F20"/>
          <w:sz w:val="15"/>
        </w:rPr>
        <w:t>al.</w:t>
      </w:r>
      <w:r>
        <w:rPr>
          <w:i/>
          <w:color w:val="231F20"/>
          <w:spacing w:val="-11"/>
          <w:sz w:val="15"/>
        </w:rPr>
        <w:t> </w:t>
      </w:r>
      <w:r>
        <w:rPr>
          <w:color w:val="231F20"/>
          <w:sz w:val="15"/>
        </w:rPr>
        <w:t>Highly</w:t>
      </w:r>
      <w:r>
        <w:rPr>
          <w:color w:val="231F20"/>
          <w:spacing w:val="-11"/>
          <w:sz w:val="15"/>
        </w:rPr>
        <w:t> </w:t>
      </w:r>
      <w:r>
        <w:rPr>
          <w:color w:val="231F20"/>
          <w:sz w:val="15"/>
        </w:rPr>
        <w:t>e</w:t>
      </w:r>
      <w:r>
        <w:rPr>
          <w:color w:val="231F20"/>
          <w:spacing w:val="28"/>
          <w:sz w:val="15"/>
        </w:rPr>
        <w:t> </w:t>
      </w:r>
      <w:r>
        <w:rPr>
          <w:color w:val="231F20"/>
          <w:sz w:val="15"/>
        </w:rPr>
        <w:t>cient</w:t>
      </w:r>
      <w:r>
        <w:rPr>
          <w:color w:val="231F20"/>
          <w:spacing w:val="-11"/>
          <w:sz w:val="15"/>
        </w:rPr>
        <w:t> </w:t>
      </w:r>
      <w:r>
        <w:rPr>
          <w:color w:val="231F20"/>
          <w:sz w:val="15"/>
        </w:rPr>
        <w:t>and</w:t>
      </w:r>
      <w:r>
        <w:rPr>
          <w:color w:val="231F20"/>
          <w:spacing w:val="-11"/>
          <w:sz w:val="15"/>
        </w:rPr>
        <w:t> </w:t>
      </w:r>
      <w:r>
        <w:rPr>
          <w:color w:val="231F20"/>
          <w:sz w:val="15"/>
        </w:rPr>
        <w:t>bending</w:t>
      </w:r>
      <w:r>
        <w:rPr>
          <w:color w:val="231F20"/>
          <w:spacing w:val="-11"/>
          <w:sz w:val="15"/>
        </w:rPr>
        <w:t> </w:t>
      </w:r>
      <w:r>
        <w:rPr>
          <w:color w:val="231F20"/>
          <w:sz w:val="15"/>
        </w:rPr>
        <w:t>durable</w:t>
      </w:r>
      <w:r>
        <w:rPr>
          <w:color w:val="231F20"/>
          <w:spacing w:val="-11"/>
          <w:sz w:val="15"/>
        </w:rPr>
        <w:t> </w:t>
      </w:r>
      <w:r>
        <w:rPr>
          <w:color w:val="231F20"/>
          <w:sz w:val="15"/>
        </w:rPr>
        <w:t>perovskite</w:t>
      </w:r>
      <w:r>
        <w:rPr>
          <w:color w:val="231F20"/>
          <w:spacing w:val="-11"/>
          <w:sz w:val="15"/>
        </w:rPr>
        <w:t> </w:t>
      </w:r>
      <w:r>
        <w:rPr>
          <w:color w:val="231F20"/>
          <w:sz w:val="15"/>
        </w:rPr>
        <w:t>solar</w:t>
      </w:r>
      <w:r>
        <w:rPr>
          <w:color w:val="231F20"/>
          <w:spacing w:val="-11"/>
          <w:sz w:val="15"/>
        </w:rPr>
        <w:t> </w:t>
      </w:r>
      <w:r>
        <w:rPr>
          <w:color w:val="231F20"/>
          <w:sz w:val="15"/>
        </w:rPr>
        <w:t>cells: toward</w:t>
      </w:r>
      <w:r>
        <w:rPr>
          <w:color w:val="231F20"/>
          <w:spacing w:val="-18"/>
          <w:sz w:val="15"/>
        </w:rPr>
        <w:t> </w:t>
      </w:r>
      <w:r>
        <w:rPr>
          <w:color w:val="231F20"/>
          <w:sz w:val="15"/>
        </w:rPr>
        <w:t>wearable</w:t>
      </w:r>
      <w:r>
        <w:rPr>
          <w:color w:val="231F20"/>
          <w:spacing w:val="-18"/>
          <w:sz w:val="15"/>
        </w:rPr>
        <w:t> </w:t>
      </w:r>
      <w:r>
        <w:rPr>
          <w:color w:val="231F20"/>
          <w:sz w:val="15"/>
        </w:rPr>
        <w:t>power</w:t>
      </w:r>
      <w:r>
        <w:rPr>
          <w:color w:val="231F20"/>
          <w:spacing w:val="-18"/>
          <w:sz w:val="15"/>
        </w:rPr>
        <w:t> </w:t>
      </w:r>
      <w:r>
        <w:rPr>
          <w:color w:val="231F20"/>
          <w:sz w:val="15"/>
        </w:rPr>
        <w:t>source.</w:t>
      </w:r>
      <w:r>
        <w:rPr>
          <w:color w:val="231F20"/>
          <w:spacing w:val="-18"/>
          <w:sz w:val="15"/>
        </w:rPr>
        <w:t> </w:t>
      </w:r>
      <w:r>
        <w:rPr>
          <w:i/>
          <w:color w:val="231F20"/>
          <w:sz w:val="15"/>
        </w:rPr>
        <w:t>Energy</w:t>
      </w:r>
      <w:r>
        <w:rPr>
          <w:i/>
          <w:color w:val="231F20"/>
          <w:spacing w:val="-18"/>
          <w:sz w:val="15"/>
        </w:rPr>
        <w:t> </w:t>
      </w:r>
      <w:r>
        <w:rPr>
          <w:i/>
          <w:color w:val="231F20"/>
          <w:sz w:val="15"/>
        </w:rPr>
        <w:t>Environ.</w:t>
      </w:r>
      <w:r>
        <w:rPr>
          <w:i/>
          <w:color w:val="231F20"/>
          <w:spacing w:val="-18"/>
          <w:sz w:val="15"/>
        </w:rPr>
        <w:t> </w:t>
      </w:r>
      <w:r>
        <w:rPr>
          <w:i/>
          <w:color w:val="231F20"/>
          <w:sz w:val="15"/>
        </w:rPr>
        <w:t>Sci.</w:t>
      </w:r>
      <w:r>
        <w:rPr>
          <w:i/>
          <w:color w:val="231F20"/>
          <w:spacing w:val="-18"/>
          <w:sz w:val="15"/>
        </w:rPr>
        <w:t> </w:t>
      </w:r>
      <w:r>
        <w:rPr>
          <w:b/>
          <w:color w:val="231F20"/>
          <w:sz w:val="15"/>
        </w:rPr>
        <w:t>8,</w:t>
      </w:r>
      <w:r>
        <w:rPr>
          <w:b/>
          <w:color w:val="231F20"/>
          <w:spacing w:val="-18"/>
          <w:sz w:val="15"/>
        </w:rPr>
        <w:t> </w:t>
      </w:r>
      <w:r>
        <w:rPr>
          <w:color w:val="231F20"/>
          <w:sz w:val="15"/>
        </w:rPr>
        <w:t>916–921</w:t>
      </w:r>
      <w:r>
        <w:rPr>
          <w:color w:val="231F20"/>
          <w:spacing w:val="-18"/>
          <w:sz w:val="15"/>
        </w:rPr>
        <w:t> </w:t>
      </w:r>
      <w:r>
        <w:rPr>
          <w:color w:val="231F20"/>
          <w:sz w:val="15"/>
        </w:rPr>
        <w:t>(2015).</w:t>
      </w:r>
    </w:p>
    <w:p>
      <w:pPr>
        <w:pStyle w:val="ListParagraph"/>
        <w:numPr>
          <w:ilvl w:val="0"/>
          <w:numId w:val="2"/>
        </w:numPr>
        <w:tabs>
          <w:tab w:pos="476" w:val="left" w:leader="none"/>
        </w:tabs>
        <w:spacing w:line="249" w:lineRule="auto" w:before="0" w:after="0"/>
        <w:ind w:left="475" w:right="101" w:hanging="234"/>
        <w:jc w:val="left"/>
        <w:rPr>
          <w:sz w:val="15"/>
        </w:rPr>
      </w:pPr>
      <w:r>
        <w:rPr>
          <w:color w:val="231F20"/>
          <w:sz w:val="15"/>
        </w:rPr>
        <w:t>Baena,</w:t>
      </w:r>
      <w:r>
        <w:rPr>
          <w:color w:val="231F20"/>
          <w:spacing w:val="-8"/>
          <w:sz w:val="15"/>
        </w:rPr>
        <w:t> </w:t>
      </w:r>
      <w:r>
        <w:rPr>
          <w:color w:val="231F20"/>
          <w:spacing w:val="-4"/>
          <w:sz w:val="15"/>
        </w:rPr>
        <w:t>J.</w:t>
      </w:r>
      <w:r>
        <w:rPr>
          <w:color w:val="231F20"/>
          <w:spacing w:val="-8"/>
          <w:sz w:val="15"/>
        </w:rPr>
        <w:t> </w:t>
      </w:r>
      <w:r>
        <w:rPr>
          <w:color w:val="231F20"/>
          <w:spacing w:val="-11"/>
          <w:sz w:val="15"/>
        </w:rPr>
        <w:t>P.</w:t>
      </w:r>
      <w:r>
        <w:rPr>
          <w:color w:val="231F20"/>
          <w:spacing w:val="-8"/>
          <w:sz w:val="15"/>
        </w:rPr>
        <w:t> </w:t>
      </w:r>
      <w:r>
        <w:rPr>
          <w:color w:val="231F20"/>
          <w:sz w:val="15"/>
        </w:rPr>
        <w:t>C.</w:t>
      </w:r>
      <w:r>
        <w:rPr>
          <w:color w:val="231F20"/>
          <w:spacing w:val="-8"/>
          <w:sz w:val="15"/>
        </w:rPr>
        <w:t> </w:t>
      </w:r>
      <w:r>
        <w:rPr>
          <w:i/>
          <w:color w:val="231F20"/>
          <w:sz w:val="15"/>
        </w:rPr>
        <w:t>et</w:t>
      </w:r>
      <w:r>
        <w:rPr>
          <w:i/>
          <w:color w:val="231F20"/>
          <w:spacing w:val="-8"/>
          <w:sz w:val="15"/>
        </w:rPr>
        <w:t> </w:t>
      </w:r>
      <w:r>
        <w:rPr>
          <w:i/>
          <w:color w:val="231F20"/>
          <w:sz w:val="15"/>
        </w:rPr>
        <w:t>al.</w:t>
      </w:r>
      <w:r>
        <w:rPr>
          <w:i/>
          <w:color w:val="231F20"/>
          <w:spacing w:val="-8"/>
          <w:sz w:val="15"/>
        </w:rPr>
        <w:t> </w:t>
      </w:r>
      <w:r>
        <w:rPr>
          <w:color w:val="231F20"/>
          <w:sz w:val="15"/>
        </w:rPr>
        <w:t>Highly</w:t>
      </w:r>
      <w:r>
        <w:rPr>
          <w:color w:val="231F20"/>
          <w:spacing w:val="-8"/>
          <w:sz w:val="15"/>
        </w:rPr>
        <w:t> </w:t>
      </w:r>
      <w:r>
        <w:rPr>
          <w:color w:val="231F20"/>
          <w:sz w:val="15"/>
        </w:rPr>
        <w:t>e</w:t>
      </w:r>
      <w:r>
        <w:rPr>
          <w:color w:val="231F20"/>
          <w:spacing w:val="1"/>
          <w:sz w:val="15"/>
        </w:rPr>
        <w:t> </w:t>
      </w:r>
      <w:r>
        <w:rPr>
          <w:color w:val="231F20"/>
          <w:sz w:val="15"/>
        </w:rPr>
        <w:t>cient</w:t>
      </w:r>
      <w:r>
        <w:rPr>
          <w:color w:val="231F20"/>
          <w:spacing w:val="-8"/>
          <w:sz w:val="15"/>
        </w:rPr>
        <w:t> </w:t>
      </w:r>
      <w:r>
        <w:rPr>
          <w:color w:val="231F20"/>
          <w:sz w:val="15"/>
        </w:rPr>
        <w:t>planar</w:t>
      </w:r>
      <w:r>
        <w:rPr>
          <w:color w:val="231F20"/>
          <w:spacing w:val="-8"/>
          <w:sz w:val="15"/>
        </w:rPr>
        <w:t> </w:t>
      </w:r>
      <w:r>
        <w:rPr>
          <w:color w:val="231F20"/>
          <w:sz w:val="15"/>
        </w:rPr>
        <w:t>perovskite</w:t>
      </w:r>
      <w:r>
        <w:rPr>
          <w:color w:val="231F20"/>
          <w:spacing w:val="-8"/>
          <w:sz w:val="15"/>
        </w:rPr>
        <w:t> </w:t>
      </w:r>
      <w:r>
        <w:rPr>
          <w:color w:val="231F20"/>
          <w:sz w:val="15"/>
        </w:rPr>
        <w:t>solar</w:t>
      </w:r>
      <w:r>
        <w:rPr>
          <w:color w:val="231F20"/>
          <w:spacing w:val="-8"/>
          <w:sz w:val="15"/>
        </w:rPr>
        <w:t> </w:t>
      </w:r>
      <w:r>
        <w:rPr>
          <w:color w:val="231F20"/>
          <w:sz w:val="15"/>
        </w:rPr>
        <w:t>cells</w:t>
      </w:r>
      <w:r>
        <w:rPr>
          <w:color w:val="231F20"/>
          <w:spacing w:val="-8"/>
          <w:sz w:val="15"/>
        </w:rPr>
        <w:t> </w:t>
      </w:r>
      <w:r>
        <w:rPr>
          <w:color w:val="231F20"/>
          <w:sz w:val="15"/>
        </w:rPr>
        <w:t>through</w:t>
      </w:r>
      <w:r>
        <w:rPr>
          <w:color w:val="231F20"/>
          <w:spacing w:val="-8"/>
          <w:sz w:val="15"/>
        </w:rPr>
        <w:t> </w:t>
      </w:r>
      <w:r>
        <w:rPr>
          <w:color w:val="231F20"/>
          <w:sz w:val="15"/>
        </w:rPr>
        <w:t>band alignment</w:t>
      </w:r>
      <w:r>
        <w:rPr>
          <w:color w:val="231F20"/>
          <w:spacing w:val="-20"/>
          <w:sz w:val="15"/>
        </w:rPr>
        <w:t> </w:t>
      </w:r>
      <w:r>
        <w:rPr>
          <w:color w:val="231F20"/>
          <w:sz w:val="15"/>
        </w:rPr>
        <w:t>engineering.</w:t>
      </w:r>
      <w:r>
        <w:rPr>
          <w:color w:val="231F20"/>
          <w:spacing w:val="-20"/>
          <w:sz w:val="15"/>
        </w:rPr>
        <w:t> </w:t>
      </w:r>
      <w:r>
        <w:rPr>
          <w:i/>
          <w:color w:val="231F20"/>
          <w:sz w:val="15"/>
        </w:rPr>
        <w:t>Energy</w:t>
      </w:r>
      <w:r>
        <w:rPr>
          <w:i/>
          <w:color w:val="231F20"/>
          <w:spacing w:val="-20"/>
          <w:sz w:val="15"/>
        </w:rPr>
        <w:t> </w:t>
      </w:r>
      <w:r>
        <w:rPr>
          <w:i/>
          <w:color w:val="231F20"/>
          <w:sz w:val="15"/>
        </w:rPr>
        <w:t>Environ.</w:t>
      </w:r>
      <w:r>
        <w:rPr>
          <w:i/>
          <w:color w:val="231F20"/>
          <w:spacing w:val="-20"/>
          <w:sz w:val="15"/>
        </w:rPr>
        <w:t> </w:t>
      </w:r>
      <w:r>
        <w:rPr>
          <w:i/>
          <w:color w:val="231F20"/>
          <w:sz w:val="15"/>
        </w:rPr>
        <w:t>Sci.</w:t>
      </w:r>
      <w:r>
        <w:rPr>
          <w:i/>
          <w:color w:val="231F20"/>
          <w:spacing w:val="-20"/>
          <w:sz w:val="15"/>
        </w:rPr>
        <w:t> </w:t>
      </w:r>
      <w:r>
        <w:rPr>
          <w:b/>
          <w:color w:val="231F20"/>
          <w:sz w:val="15"/>
        </w:rPr>
        <w:t>8,</w:t>
      </w:r>
      <w:r>
        <w:rPr>
          <w:b/>
          <w:color w:val="231F20"/>
          <w:spacing w:val="-20"/>
          <w:sz w:val="15"/>
        </w:rPr>
        <w:t> </w:t>
      </w:r>
      <w:r>
        <w:rPr>
          <w:color w:val="231F20"/>
          <w:sz w:val="15"/>
        </w:rPr>
        <w:t>2928–2934</w:t>
      </w:r>
      <w:r>
        <w:rPr>
          <w:color w:val="231F20"/>
          <w:spacing w:val="-20"/>
          <w:sz w:val="15"/>
        </w:rPr>
        <w:t> </w:t>
      </w:r>
      <w:r>
        <w:rPr>
          <w:color w:val="231F20"/>
          <w:sz w:val="15"/>
        </w:rPr>
        <w:t>(2015).</w:t>
      </w:r>
    </w:p>
    <w:p>
      <w:pPr>
        <w:pStyle w:val="ListParagraph"/>
        <w:numPr>
          <w:ilvl w:val="0"/>
          <w:numId w:val="2"/>
        </w:numPr>
        <w:tabs>
          <w:tab w:pos="476" w:val="left" w:leader="none"/>
        </w:tabs>
        <w:spacing w:line="249" w:lineRule="auto" w:before="0" w:after="0"/>
        <w:ind w:left="475" w:right="16" w:hanging="234"/>
        <w:jc w:val="left"/>
        <w:rPr>
          <w:sz w:val="15"/>
        </w:rPr>
      </w:pPr>
      <w:r>
        <w:rPr>
          <w:color w:val="231F20"/>
          <w:sz w:val="15"/>
        </w:rPr>
        <w:t>Zhu,</w:t>
      </w:r>
      <w:r>
        <w:rPr>
          <w:color w:val="231F20"/>
          <w:spacing w:val="-9"/>
          <w:sz w:val="15"/>
        </w:rPr>
        <w:t> </w:t>
      </w:r>
      <w:r>
        <w:rPr>
          <w:color w:val="231F20"/>
          <w:sz w:val="15"/>
        </w:rPr>
        <w:t>Z.</w:t>
      </w:r>
      <w:r>
        <w:rPr>
          <w:color w:val="231F20"/>
          <w:spacing w:val="-9"/>
          <w:sz w:val="15"/>
        </w:rPr>
        <w:t> </w:t>
      </w:r>
      <w:r>
        <w:rPr>
          <w:i/>
          <w:color w:val="231F20"/>
          <w:sz w:val="15"/>
        </w:rPr>
        <w:t>et</w:t>
      </w:r>
      <w:r>
        <w:rPr>
          <w:i/>
          <w:color w:val="231F20"/>
          <w:spacing w:val="-9"/>
          <w:sz w:val="15"/>
        </w:rPr>
        <w:t> </w:t>
      </w:r>
      <w:r>
        <w:rPr>
          <w:i/>
          <w:color w:val="231F20"/>
          <w:sz w:val="15"/>
        </w:rPr>
        <w:t>al.</w:t>
      </w:r>
      <w:r>
        <w:rPr>
          <w:i/>
          <w:color w:val="231F20"/>
          <w:spacing w:val="-9"/>
          <w:sz w:val="15"/>
        </w:rPr>
        <w:t> </w:t>
      </w:r>
      <w:r>
        <w:rPr>
          <w:color w:val="231F20"/>
          <w:sz w:val="15"/>
        </w:rPr>
        <w:t>Enhanced</w:t>
      </w:r>
      <w:r>
        <w:rPr>
          <w:color w:val="231F20"/>
          <w:spacing w:val="-9"/>
          <w:sz w:val="15"/>
        </w:rPr>
        <w:t> </w:t>
      </w:r>
      <w:r>
        <w:rPr>
          <w:color w:val="231F20"/>
          <w:sz w:val="15"/>
        </w:rPr>
        <w:t>e</w:t>
      </w:r>
      <w:r>
        <w:rPr>
          <w:color w:val="231F20"/>
          <w:spacing w:val="35"/>
          <w:sz w:val="15"/>
        </w:rPr>
        <w:t> </w:t>
      </w:r>
      <w:r>
        <w:rPr>
          <w:color w:val="231F20"/>
          <w:sz w:val="15"/>
        </w:rPr>
        <w:t>ciency</w:t>
      </w:r>
      <w:r>
        <w:rPr>
          <w:color w:val="231F20"/>
          <w:spacing w:val="-9"/>
          <w:sz w:val="15"/>
        </w:rPr>
        <w:t> </w:t>
      </w:r>
      <w:r>
        <w:rPr>
          <w:color w:val="231F20"/>
          <w:sz w:val="15"/>
        </w:rPr>
        <w:t>and</w:t>
      </w:r>
      <w:r>
        <w:rPr>
          <w:color w:val="231F20"/>
          <w:spacing w:val="-9"/>
          <w:sz w:val="15"/>
        </w:rPr>
        <w:t> </w:t>
      </w:r>
      <w:r>
        <w:rPr>
          <w:color w:val="231F20"/>
          <w:sz w:val="15"/>
        </w:rPr>
        <w:t>stability</w:t>
      </w:r>
      <w:r>
        <w:rPr>
          <w:color w:val="231F20"/>
          <w:spacing w:val="-9"/>
          <w:sz w:val="15"/>
        </w:rPr>
        <w:t> </w:t>
      </w:r>
      <w:r>
        <w:rPr>
          <w:color w:val="231F20"/>
          <w:sz w:val="15"/>
        </w:rPr>
        <w:t>of</w:t>
      </w:r>
      <w:r>
        <w:rPr>
          <w:color w:val="231F20"/>
          <w:spacing w:val="-9"/>
          <w:sz w:val="15"/>
        </w:rPr>
        <w:t> </w:t>
      </w:r>
      <w:r>
        <w:rPr>
          <w:color w:val="231F20"/>
          <w:sz w:val="15"/>
        </w:rPr>
        <w:t>inverted</w:t>
      </w:r>
      <w:r>
        <w:rPr>
          <w:color w:val="231F20"/>
          <w:spacing w:val="-9"/>
          <w:sz w:val="15"/>
        </w:rPr>
        <w:t> </w:t>
      </w:r>
      <w:r>
        <w:rPr>
          <w:color w:val="231F20"/>
          <w:sz w:val="15"/>
        </w:rPr>
        <w:t>perovskite</w:t>
      </w:r>
      <w:r>
        <w:rPr>
          <w:color w:val="231F20"/>
          <w:spacing w:val="-9"/>
          <w:sz w:val="15"/>
        </w:rPr>
        <w:t> </w:t>
      </w:r>
      <w:r>
        <w:rPr>
          <w:color w:val="231F20"/>
          <w:sz w:val="15"/>
        </w:rPr>
        <w:t>solar</w:t>
      </w:r>
      <w:r>
        <w:rPr>
          <w:color w:val="231F20"/>
          <w:spacing w:val="-9"/>
          <w:sz w:val="15"/>
        </w:rPr>
        <w:t> </w:t>
      </w:r>
      <w:r>
        <w:rPr>
          <w:color w:val="231F20"/>
          <w:sz w:val="15"/>
        </w:rPr>
        <w:t>cells using highly crystalline SnO</w:t>
      </w:r>
      <w:r>
        <w:rPr>
          <w:color w:val="231F20"/>
          <w:sz w:val="15"/>
          <w:vertAlign w:val="subscript"/>
        </w:rPr>
        <w:t>2</w:t>
      </w:r>
      <w:r>
        <w:rPr>
          <w:color w:val="231F20"/>
          <w:sz w:val="15"/>
          <w:vertAlign w:val="baseline"/>
        </w:rPr>
      </w:r>
      <w:r>
        <w:rPr>
          <w:color w:val="231F20"/>
          <w:sz w:val="15"/>
          <w:vertAlign w:val="baseline"/>
        </w:rPr>
        <w:t> nanocrystals as the robust electron-transporting layer.</w:t>
      </w:r>
      <w:r>
        <w:rPr>
          <w:color w:val="231F20"/>
          <w:spacing w:val="-15"/>
          <w:sz w:val="15"/>
          <w:vertAlign w:val="baseline"/>
        </w:rPr>
        <w:t> </w:t>
      </w:r>
      <w:r>
        <w:rPr>
          <w:i/>
          <w:color w:val="231F20"/>
          <w:spacing w:val="-4"/>
          <w:sz w:val="15"/>
          <w:vertAlign w:val="baseline"/>
        </w:rPr>
        <w:t>Adv.</w:t>
      </w:r>
      <w:r>
        <w:rPr>
          <w:i/>
          <w:color w:val="231F20"/>
          <w:spacing w:val="-15"/>
          <w:sz w:val="15"/>
          <w:vertAlign w:val="baseline"/>
        </w:rPr>
        <w:t> </w:t>
      </w:r>
      <w:r>
        <w:rPr>
          <w:i/>
          <w:color w:val="231F20"/>
          <w:spacing w:val="-4"/>
          <w:sz w:val="15"/>
          <w:vertAlign w:val="baseline"/>
        </w:rPr>
        <w:t>Mater.</w:t>
      </w:r>
      <w:r>
        <w:rPr>
          <w:i/>
          <w:color w:val="231F20"/>
          <w:spacing w:val="-15"/>
          <w:sz w:val="15"/>
          <w:vertAlign w:val="baseline"/>
        </w:rPr>
        <w:t> </w:t>
      </w:r>
      <w:r>
        <w:rPr>
          <w:b/>
          <w:color w:val="231F20"/>
          <w:sz w:val="15"/>
          <w:vertAlign w:val="baseline"/>
        </w:rPr>
        <w:t>28,</w:t>
      </w:r>
      <w:r>
        <w:rPr>
          <w:b/>
          <w:color w:val="231F20"/>
          <w:spacing w:val="-15"/>
          <w:sz w:val="15"/>
          <w:vertAlign w:val="baseline"/>
        </w:rPr>
        <w:t> </w:t>
      </w:r>
      <w:r>
        <w:rPr>
          <w:color w:val="231F20"/>
          <w:sz w:val="15"/>
          <w:vertAlign w:val="baseline"/>
        </w:rPr>
        <w:t>6478–6484</w:t>
      </w:r>
      <w:r>
        <w:rPr>
          <w:color w:val="231F20"/>
          <w:spacing w:val="-15"/>
          <w:sz w:val="15"/>
          <w:vertAlign w:val="baseline"/>
        </w:rPr>
        <w:t> </w:t>
      </w:r>
      <w:r>
        <w:rPr>
          <w:color w:val="231F20"/>
          <w:sz w:val="15"/>
          <w:vertAlign w:val="baseline"/>
        </w:rPr>
        <w:t>(2016).</w:t>
      </w:r>
    </w:p>
    <w:p>
      <w:pPr>
        <w:pStyle w:val="ListParagraph"/>
        <w:numPr>
          <w:ilvl w:val="0"/>
          <w:numId w:val="2"/>
        </w:numPr>
        <w:tabs>
          <w:tab w:pos="476" w:val="left" w:leader="none"/>
        </w:tabs>
        <w:spacing w:line="249" w:lineRule="auto" w:before="0" w:after="0"/>
        <w:ind w:left="475" w:right="730" w:hanging="234"/>
        <w:jc w:val="left"/>
        <w:rPr>
          <w:sz w:val="15"/>
        </w:rPr>
      </w:pPr>
      <w:r>
        <w:rPr>
          <w:color w:val="231F20"/>
          <w:spacing w:val="-6"/>
          <w:sz w:val="15"/>
        </w:rPr>
        <w:t>You, </w:t>
      </w:r>
      <w:r>
        <w:rPr>
          <w:color w:val="231F20"/>
          <w:spacing w:val="-4"/>
          <w:sz w:val="15"/>
        </w:rPr>
        <w:t>J. </w:t>
      </w:r>
      <w:r>
        <w:rPr>
          <w:i/>
          <w:color w:val="231F20"/>
          <w:sz w:val="15"/>
        </w:rPr>
        <w:t>et al. </w:t>
      </w:r>
      <w:r>
        <w:rPr>
          <w:color w:val="231F20"/>
          <w:sz w:val="15"/>
        </w:rPr>
        <w:t>Improved air stability of perovskite solar cells via solution-processed</w:t>
      </w:r>
      <w:r>
        <w:rPr>
          <w:color w:val="231F20"/>
          <w:spacing w:val="-7"/>
          <w:sz w:val="15"/>
        </w:rPr>
        <w:t> </w:t>
      </w:r>
      <w:r>
        <w:rPr>
          <w:color w:val="231F20"/>
          <w:sz w:val="15"/>
        </w:rPr>
        <w:t>metal</w:t>
      </w:r>
      <w:r>
        <w:rPr>
          <w:color w:val="231F20"/>
          <w:spacing w:val="-7"/>
          <w:sz w:val="15"/>
        </w:rPr>
        <w:t> </w:t>
      </w:r>
      <w:r>
        <w:rPr>
          <w:color w:val="231F20"/>
          <w:sz w:val="15"/>
        </w:rPr>
        <w:t>oxide</w:t>
      </w:r>
      <w:r>
        <w:rPr>
          <w:color w:val="231F20"/>
          <w:spacing w:val="-7"/>
          <w:sz w:val="15"/>
        </w:rPr>
        <w:t> </w:t>
      </w:r>
      <w:r>
        <w:rPr>
          <w:color w:val="231F20"/>
          <w:sz w:val="15"/>
        </w:rPr>
        <w:t>transport</w:t>
      </w:r>
      <w:r>
        <w:rPr>
          <w:color w:val="231F20"/>
          <w:spacing w:val="-7"/>
          <w:sz w:val="15"/>
        </w:rPr>
        <w:t> </w:t>
      </w:r>
      <w:r>
        <w:rPr>
          <w:color w:val="231F20"/>
          <w:sz w:val="15"/>
        </w:rPr>
        <w:t>layers.</w:t>
      </w:r>
      <w:r>
        <w:rPr>
          <w:color w:val="231F20"/>
          <w:spacing w:val="-7"/>
          <w:sz w:val="15"/>
        </w:rPr>
        <w:t> </w:t>
      </w:r>
      <w:r>
        <w:rPr>
          <w:i/>
          <w:color w:val="231F20"/>
          <w:spacing w:val="-3"/>
          <w:sz w:val="15"/>
        </w:rPr>
        <w:t>Nat.</w:t>
      </w:r>
      <w:r>
        <w:rPr>
          <w:i/>
          <w:color w:val="231F20"/>
          <w:spacing w:val="-7"/>
          <w:sz w:val="15"/>
        </w:rPr>
        <w:t> </w:t>
      </w:r>
      <w:r>
        <w:rPr>
          <w:i/>
          <w:color w:val="231F20"/>
          <w:sz w:val="15"/>
        </w:rPr>
        <w:t>Nanotech.</w:t>
      </w:r>
      <w:r>
        <w:rPr>
          <w:i/>
          <w:color w:val="231F20"/>
          <w:spacing w:val="-7"/>
          <w:sz w:val="15"/>
        </w:rPr>
        <w:t> </w:t>
      </w:r>
      <w:r>
        <w:rPr>
          <w:b/>
          <w:color w:val="231F20"/>
          <w:sz w:val="15"/>
        </w:rPr>
        <w:t>11, </w:t>
      </w:r>
      <w:r>
        <w:rPr>
          <w:color w:val="231F20"/>
          <w:w w:val="95"/>
          <w:sz w:val="15"/>
        </w:rPr>
        <w:t>75–81</w:t>
      </w:r>
      <w:r>
        <w:rPr>
          <w:color w:val="231F20"/>
          <w:spacing w:val="15"/>
          <w:w w:val="95"/>
          <w:sz w:val="15"/>
        </w:rPr>
        <w:t> </w:t>
      </w:r>
      <w:r>
        <w:rPr>
          <w:color w:val="231F20"/>
          <w:w w:val="95"/>
          <w:sz w:val="15"/>
        </w:rPr>
        <w:t>(2016).</w:t>
      </w:r>
    </w:p>
    <w:p>
      <w:pPr>
        <w:pStyle w:val="ListParagraph"/>
        <w:numPr>
          <w:ilvl w:val="0"/>
          <w:numId w:val="2"/>
        </w:numPr>
        <w:tabs>
          <w:tab w:pos="476" w:val="left" w:leader="none"/>
        </w:tabs>
        <w:spacing w:line="249" w:lineRule="auto" w:before="0" w:after="0"/>
        <w:ind w:left="475" w:right="589" w:hanging="234"/>
        <w:jc w:val="left"/>
        <w:rPr>
          <w:sz w:val="15"/>
        </w:rPr>
      </w:pPr>
      <w:r>
        <w:rPr>
          <w:color w:val="231F20"/>
          <w:sz w:val="15"/>
        </w:rPr>
        <w:t>Kim,</w:t>
      </w:r>
      <w:r>
        <w:rPr>
          <w:color w:val="231F20"/>
          <w:spacing w:val="-7"/>
          <w:sz w:val="15"/>
        </w:rPr>
        <w:t> </w:t>
      </w:r>
      <w:r>
        <w:rPr>
          <w:color w:val="231F20"/>
          <w:spacing w:val="-4"/>
          <w:sz w:val="15"/>
        </w:rPr>
        <w:t>J.</w:t>
      </w:r>
      <w:r>
        <w:rPr>
          <w:color w:val="231F20"/>
          <w:spacing w:val="-7"/>
          <w:sz w:val="15"/>
        </w:rPr>
        <w:t> </w:t>
      </w:r>
      <w:r>
        <w:rPr>
          <w:color w:val="231F20"/>
          <w:sz w:val="15"/>
        </w:rPr>
        <w:t>H.</w:t>
      </w:r>
      <w:r>
        <w:rPr>
          <w:color w:val="231F20"/>
          <w:spacing w:val="-7"/>
          <w:sz w:val="15"/>
        </w:rPr>
        <w:t> </w:t>
      </w:r>
      <w:r>
        <w:rPr>
          <w:i/>
          <w:color w:val="231F20"/>
          <w:sz w:val="15"/>
        </w:rPr>
        <w:t>et</w:t>
      </w:r>
      <w:r>
        <w:rPr>
          <w:i/>
          <w:color w:val="231F20"/>
          <w:spacing w:val="-7"/>
          <w:sz w:val="15"/>
        </w:rPr>
        <w:t> </w:t>
      </w:r>
      <w:r>
        <w:rPr>
          <w:i/>
          <w:color w:val="231F20"/>
          <w:sz w:val="15"/>
        </w:rPr>
        <w:t>al.</w:t>
      </w:r>
      <w:r>
        <w:rPr>
          <w:i/>
          <w:color w:val="231F20"/>
          <w:spacing w:val="-7"/>
          <w:sz w:val="15"/>
        </w:rPr>
        <w:t> </w:t>
      </w:r>
      <w:r>
        <w:rPr>
          <w:color w:val="231F20"/>
          <w:sz w:val="15"/>
        </w:rPr>
        <w:t>High-performance</w:t>
      </w:r>
      <w:r>
        <w:rPr>
          <w:color w:val="231F20"/>
          <w:spacing w:val="-7"/>
          <w:sz w:val="15"/>
        </w:rPr>
        <w:t> </w:t>
      </w:r>
      <w:r>
        <w:rPr>
          <w:color w:val="231F20"/>
          <w:sz w:val="15"/>
        </w:rPr>
        <w:t>and</w:t>
      </w:r>
      <w:r>
        <w:rPr>
          <w:color w:val="231F20"/>
          <w:spacing w:val="-7"/>
          <w:sz w:val="15"/>
        </w:rPr>
        <w:t> </w:t>
      </w:r>
      <w:r>
        <w:rPr>
          <w:color w:val="231F20"/>
          <w:sz w:val="15"/>
        </w:rPr>
        <w:t>environmentally</w:t>
      </w:r>
      <w:r>
        <w:rPr>
          <w:color w:val="231F20"/>
          <w:spacing w:val="-7"/>
          <w:sz w:val="15"/>
        </w:rPr>
        <w:t> </w:t>
      </w:r>
      <w:r>
        <w:rPr>
          <w:color w:val="231F20"/>
          <w:sz w:val="15"/>
        </w:rPr>
        <w:t>stable</w:t>
      </w:r>
      <w:r>
        <w:rPr>
          <w:color w:val="231F20"/>
          <w:spacing w:val="-7"/>
          <w:sz w:val="15"/>
        </w:rPr>
        <w:t> </w:t>
      </w:r>
      <w:r>
        <w:rPr>
          <w:color w:val="231F20"/>
          <w:sz w:val="15"/>
        </w:rPr>
        <w:t>planar heterojunction perovskite solar cells based on a solution-processed copper-doped nickel oxide hole-transporting layer. </w:t>
      </w:r>
      <w:r>
        <w:rPr>
          <w:i/>
          <w:color w:val="231F20"/>
          <w:spacing w:val="-4"/>
          <w:sz w:val="15"/>
        </w:rPr>
        <w:t>Adv. Mater. </w:t>
      </w:r>
      <w:r>
        <w:rPr>
          <w:b/>
          <w:color w:val="231F20"/>
          <w:sz w:val="15"/>
        </w:rPr>
        <w:t>27, </w:t>
      </w:r>
      <w:r>
        <w:rPr>
          <w:color w:val="231F20"/>
          <w:w w:val="95"/>
          <w:sz w:val="15"/>
        </w:rPr>
        <w:t>695–701</w:t>
      </w:r>
      <w:r>
        <w:rPr>
          <w:color w:val="231F20"/>
          <w:spacing w:val="15"/>
          <w:w w:val="95"/>
          <w:sz w:val="15"/>
        </w:rPr>
        <w:t> </w:t>
      </w:r>
      <w:r>
        <w:rPr>
          <w:color w:val="231F20"/>
          <w:w w:val="95"/>
          <w:sz w:val="15"/>
        </w:rPr>
        <w:t>(2015).</w:t>
      </w:r>
    </w:p>
    <w:p>
      <w:pPr>
        <w:pStyle w:val="ListParagraph"/>
        <w:numPr>
          <w:ilvl w:val="0"/>
          <w:numId w:val="2"/>
        </w:numPr>
        <w:tabs>
          <w:tab w:pos="476" w:val="left" w:leader="none"/>
        </w:tabs>
        <w:spacing w:line="249" w:lineRule="auto" w:before="0" w:after="0"/>
        <w:ind w:left="475" w:right="14" w:hanging="234"/>
        <w:jc w:val="left"/>
        <w:rPr>
          <w:sz w:val="15"/>
        </w:rPr>
      </w:pPr>
      <w:r>
        <w:rPr>
          <w:color w:val="231F20"/>
          <w:sz w:val="15"/>
        </w:rPr>
        <w:t>Bush, K. A. </w:t>
      </w:r>
      <w:r>
        <w:rPr>
          <w:i/>
          <w:color w:val="231F20"/>
          <w:sz w:val="15"/>
        </w:rPr>
        <w:t>et al. </w:t>
      </w:r>
      <w:r>
        <w:rPr>
          <w:color w:val="231F20"/>
          <w:sz w:val="15"/>
        </w:rPr>
        <w:t>Thermal and environmental stability of semi-transparent perovskite</w:t>
      </w:r>
      <w:r>
        <w:rPr>
          <w:color w:val="231F20"/>
          <w:spacing w:val="-8"/>
          <w:sz w:val="15"/>
        </w:rPr>
        <w:t> </w:t>
      </w:r>
      <w:r>
        <w:rPr>
          <w:color w:val="231F20"/>
          <w:sz w:val="15"/>
        </w:rPr>
        <w:t>solar</w:t>
      </w:r>
      <w:r>
        <w:rPr>
          <w:color w:val="231F20"/>
          <w:spacing w:val="-8"/>
          <w:sz w:val="15"/>
        </w:rPr>
        <w:t> </w:t>
      </w:r>
      <w:r>
        <w:rPr>
          <w:color w:val="231F20"/>
          <w:sz w:val="15"/>
        </w:rPr>
        <w:t>cells</w:t>
      </w:r>
      <w:r>
        <w:rPr>
          <w:color w:val="231F20"/>
          <w:spacing w:val="-8"/>
          <w:sz w:val="15"/>
        </w:rPr>
        <w:t> </w:t>
      </w:r>
      <w:r>
        <w:rPr>
          <w:color w:val="231F20"/>
          <w:sz w:val="15"/>
        </w:rPr>
        <w:t>for</w:t>
      </w:r>
      <w:r>
        <w:rPr>
          <w:color w:val="231F20"/>
          <w:spacing w:val="-8"/>
          <w:sz w:val="15"/>
        </w:rPr>
        <w:t> </w:t>
      </w:r>
      <w:r>
        <w:rPr>
          <w:color w:val="231F20"/>
          <w:sz w:val="15"/>
        </w:rPr>
        <w:t>tandems</w:t>
      </w:r>
      <w:r>
        <w:rPr>
          <w:color w:val="231F20"/>
          <w:spacing w:val="-8"/>
          <w:sz w:val="15"/>
        </w:rPr>
        <w:t> </w:t>
      </w:r>
      <w:r>
        <w:rPr>
          <w:color w:val="231F20"/>
          <w:sz w:val="15"/>
        </w:rPr>
        <w:t>enabled</w:t>
      </w:r>
      <w:r>
        <w:rPr>
          <w:color w:val="231F20"/>
          <w:spacing w:val="-8"/>
          <w:sz w:val="15"/>
        </w:rPr>
        <w:t> </w:t>
      </w:r>
      <w:r>
        <w:rPr>
          <w:color w:val="231F20"/>
          <w:sz w:val="15"/>
        </w:rPr>
        <w:t>by</w:t>
      </w:r>
      <w:r>
        <w:rPr>
          <w:color w:val="231F20"/>
          <w:spacing w:val="-8"/>
          <w:sz w:val="15"/>
        </w:rPr>
        <w:t> </w:t>
      </w:r>
      <w:r>
        <w:rPr>
          <w:color w:val="231F20"/>
          <w:sz w:val="15"/>
        </w:rPr>
        <w:t>a</w:t>
      </w:r>
      <w:r>
        <w:rPr>
          <w:color w:val="231F20"/>
          <w:spacing w:val="-8"/>
          <w:sz w:val="15"/>
        </w:rPr>
        <w:t> </w:t>
      </w:r>
      <w:r>
        <w:rPr>
          <w:color w:val="231F20"/>
          <w:sz w:val="15"/>
        </w:rPr>
        <w:t>solution-processed</w:t>
      </w:r>
      <w:r>
        <w:rPr>
          <w:color w:val="231F20"/>
          <w:spacing w:val="-8"/>
          <w:sz w:val="15"/>
        </w:rPr>
        <w:t> </w:t>
      </w:r>
      <w:r>
        <w:rPr>
          <w:color w:val="231F20"/>
          <w:sz w:val="15"/>
        </w:rPr>
        <w:t>nanoparticle bu</w:t>
      </w:r>
      <w:r>
        <w:rPr>
          <w:rFonts w:ascii="Arial" w:hAnsi="Arial"/>
          <w:color w:val="231F20"/>
          <w:sz w:val="15"/>
        </w:rPr>
        <w:t>"</w:t>
      </w:r>
      <w:r>
        <w:rPr>
          <w:color w:val="231F20"/>
          <w:sz w:val="15"/>
        </w:rPr>
        <w:t>er layer and sputtered ITO electrode. </w:t>
      </w:r>
      <w:r>
        <w:rPr>
          <w:i/>
          <w:color w:val="231F20"/>
          <w:spacing w:val="-4"/>
          <w:sz w:val="15"/>
        </w:rPr>
        <w:t>Adv. Mater. </w:t>
      </w:r>
      <w:r>
        <w:rPr>
          <w:b/>
          <w:color w:val="231F20"/>
          <w:sz w:val="15"/>
        </w:rPr>
        <w:t>28, </w:t>
      </w:r>
      <w:r>
        <w:rPr>
          <w:color w:val="231F20"/>
          <w:sz w:val="15"/>
        </w:rPr>
        <w:t>3937–3943</w:t>
      </w:r>
      <w:r>
        <w:rPr>
          <w:color w:val="231F20"/>
          <w:spacing w:val="-22"/>
          <w:sz w:val="15"/>
        </w:rPr>
        <w:t> </w:t>
      </w:r>
      <w:r>
        <w:rPr>
          <w:color w:val="231F20"/>
          <w:sz w:val="15"/>
        </w:rPr>
        <w:t>(2016).</w:t>
      </w:r>
    </w:p>
    <w:p>
      <w:pPr>
        <w:pStyle w:val="ListParagraph"/>
        <w:numPr>
          <w:ilvl w:val="0"/>
          <w:numId w:val="2"/>
        </w:numPr>
        <w:tabs>
          <w:tab w:pos="476" w:val="left" w:leader="none"/>
        </w:tabs>
        <w:spacing w:line="249" w:lineRule="auto" w:before="0" w:after="0"/>
        <w:ind w:left="475" w:right="117" w:hanging="234"/>
        <w:jc w:val="left"/>
        <w:rPr>
          <w:sz w:val="15"/>
        </w:rPr>
      </w:pPr>
      <w:r>
        <w:rPr>
          <w:color w:val="231F20"/>
          <w:sz w:val="15"/>
        </w:rPr>
        <w:t>Mullings,</w:t>
      </w:r>
      <w:r>
        <w:rPr>
          <w:color w:val="231F20"/>
          <w:spacing w:val="-11"/>
          <w:sz w:val="15"/>
        </w:rPr>
        <w:t> </w:t>
      </w:r>
      <w:r>
        <w:rPr>
          <w:color w:val="231F20"/>
          <w:sz w:val="15"/>
        </w:rPr>
        <w:t>M.</w:t>
      </w:r>
      <w:r>
        <w:rPr>
          <w:color w:val="231F20"/>
          <w:spacing w:val="-11"/>
          <w:sz w:val="15"/>
        </w:rPr>
        <w:t> </w:t>
      </w:r>
      <w:r>
        <w:rPr>
          <w:color w:val="231F20"/>
          <w:sz w:val="15"/>
        </w:rPr>
        <w:t>N.,</w:t>
      </w:r>
      <w:r>
        <w:rPr>
          <w:color w:val="231F20"/>
          <w:spacing w:val="-11"/>
          <w:sz w:val="15"/>
        </w:rPr>
        <w:t> </w:t>
      </w:r>
      <w:r>
        <w:rPr>
          <w:color w:val="231F20"/>
          <w:sz w:val="15"/>
        </w:rPr>
        <w:t>Hägglund,</w:t>
      </w:r>
      <w:r>
        <w:rPr>
          <w:color w:val="231F20"/>
          <w:spacing w:val="-11"/>
          <w:sz w:val="15"/>
        </w:rPr>
        <w:t> </w:t>
      </w:r>
      <w:r>
        <w:rPr>
          <w:color w:val="231F20"/>
          <w:sz w:val="15"/>
        </w:rPr>
        <w:t>C.</w:t>
      </w:r>
      <w:r>
        <w:rPr>
          <w:color w:val="231F20"/>
          <w:spacing w:val="-11"/>
          <w:sz w:val="15"/>
        </w:rPr>
        <w:t> </w:t>
      </w:r>
      <w:r>
        <w:rPr>
          <w:color w:val="231F20"/>
          <w:sz w:val="15"/>
        </w:rPr>
        <w:t>&amp;</w:t>
      </w:r>
      <w:r>
        <w:rPr>
          <w:color w:val="231F20"/>
          <w:spacing w:val="-11"/>
          <w:sz w:val="15"/>
        </w:rPr>
        <w:t> </w:t>
      </w:r>
      <w:r>
        <w:rPr>
          <w:color w:val="231F20"/>
          <w:sz w:val="15"/>
        </w:rPr>
        <w:t>Bent,</w:t>
      </w:r>
      <w:r>
        <w:rPr>
          <w:color w:val="231F20"/>
          <w:spacing w:val="-11"/>
          <w:sz w:val="15"/>
        </w:rPr>
        <w:t> </w:t>
      </w:r>
      <w:r>
        <w:rPr>
          <w:color w:val="231F20"/>
          <w:sz w:val="15"/>
        </w:rPr>
        <w:t>S.</w:t>
      </w:r>
      <w:r>
        <w:rPr>
          <w:color w:val="231F20"/>
          <w:spacing w:val="-11"/>
          <w:sz w:val="15"/>
        </w:rPr>
        <w:t> </w:t>
      </w:r>
      <w:r>
        <w:rPr>
          <w:color w:val="231F20"/>
          <w:spacing w:val="-9"/>
          <w:sz w:val="15"/>
        </w:rPr>
        <w:t>F.</w:t>
      </w:r>
      <w:r>
        <w:rPr>
          <w:color w:val="231F20"/>
          <w:spacing w:val="-11"/>
          <w:sz w:val="15"/>
        </w:rPr>
        <w:t> </w:t>
      </w:r>
      <w:r>
        <w:rPr>
          <w:color w:val="231F20"/>
          <w:sz w:val="15"/>
        </w:rPr>
        <w:t>Tin</w:t>
      </w:r>
      <w:r>
        <w:rPr>
          <w:color w:val="231F20"/>
          <w:spacing w:val="-11"/>
          <w:sz w:val="15"/>
        </w:rPr>
        <w:t> </w:t>
      </w:r>
      <w:r>
        <w:rPr>
          <w:color w:val="231F20"/>
          <w:sz w:val="15"/>
        </w:rPr>
        <w:t>oxide</w:t>
      </w:r>
      <w:r>
        <w:rPr>
          <w:color w:val="231F20"/>
          <w:spacing w:val="-11"/>
          <w:sz w:val="15"/>
        </w:rPr>
        <w:t> </w:t>
      </w:r>
      <w:r>
        <w:rPr>
          <w:color w:val="231F20"/>
          <w:sz w:val="15"/>
        </w:rPr>
        <w:t>atomic</w:t>
      </w:r>
      <w:r>
        <w:rPr>
          <w:color w:val="231F20"/>
          <w:spacing w:val="-11"/>
          <w:sz w:val="15"/>
        </w:rPr>
        <w:t> </w:t>
      </w:r>
      <w:r>
        <w:rPr>
          <w:color w:val="231F20"/>
          <w:sz w:val="15"/>
        </w:rPr>
        <w:t>layer</w:t>
      </w:r>
      <w:r>
        <w:rPr>
          <w:color w:val="231F20"/>
          <w:spacing w:val="-11"/>
          <w:sz w:val="15"/>
        </w:rPr>
        <w:t> </w:t>
      </w:r>
      <w:r>
        <w:rPr>
          <w:color w:val="231F20"/>
          <w:sz w:val="15"/>
        </w:rPr>
        <w:t>deposition from tetrakis(dimethylamino)tin and water. </w:t>
      </w:r>
      <w:r>
        <w:rPr>
          <w:i/>
          <w:color w:val="231F20"/>
          <w:spacing w:val="-3"/>
          <w:sz w:val="15"/>
        </w:rPr>
        <w:t>J.  </w:t>
      </w:r>
      <w:r>
        <w:rPr>
          <w:i/>
          <w:color w:val="231F20"/>
          <w:spacing w:val="-4"/>
          <w:sz w:val="15"/>
        </w:rPr>
        <w:t>Vac.  </w:t>
      </w:r>
      <w:r>
        <w:rPr>
          <w:i/>
          <w:color w:val="231F20"/>
          <w:sz w:val="15"/>
        </w:rPr>
        <w:t>Sci. </w:t>
      </w:r>
      <w:r>
        <w:rPr>
          <w:i/>
          <w:color w:val="231F20"/>
          <w:spacing w:val="-4"/>
          <w:sz w:val="15"/>
        </w:rPr>
        <w:t>Technol.  </w:t>
      </w:r>
      <w:r>
        <w:rPr>
          <w:i/>
          <w:color w:val="231F20"/>
          <w:sz w:val="15"/>
        </w:rPr>
        <w:t>A </w:t>
      </w:r>
      <w:r>
        <w:rPr>
          <w:b/>
          <w:color w:val="231F20"/>
          <w:sz w:val="15"/>
        </w:rPr>
        <w:t>31, </w:t>
      </w:r>
      <w:r>
        <w:rPr>
          <w:color w:val="231F20"/>
          <w:w w:val="95"/>
          <w:sz w:val="15"/>
        </w:rPr>
        <w:t>61503</w:t>
      </w:r>
      <w:r>
        <w:rPr>
          <w:color w:val="231F20"/>
          <w:spacing w:val="8"/>
          <w:w w:val="95"/>
          <w:sz w:val="15"/>
        </w:rPr>
        <w:t> </w:t>
      </w:r>
      <w:r>
        <w:rPr>
          <w:color w:val="231F20"/>
          <w:w w:val="95"/>
          <w:sz w:val="15"/>
        </w:rPr>
        <w:t>(2013).</w:t>
      </w:r>
    </w:p>
    <w:p>
      <w:pPr>
        <w:pStyle w:val="ListParagraph"/>
        <w:numPr>
          <w:ilvl w:val="0"/>
          <w:numId w:val="2"/>
        </w:numPr>
        <w:tabs>
          <w:tab w:pos="476" w:val="left" w:leader="none"/>
        </w:tabs>
        <w:spacing w:line="249" w:lineRule="auto" w:before="0" w:after="0"/>
        <w:ind w:left="475" w:right="595" w:hanging="234"/>
        <w:jc w:val="left"/>
        <w:rPr>
          <w:sz w:val="15"/>
        </w:rPr>
      </w:pPr>
      <w:r>
        <w:rPr>
          <w:color w:val="231F20"/>
          <w:sz w:val="15"/>
        </w:rPr>
        <w:t>Guziewicz,</w:t>
      </w:r>
      <w:r>
        <w:rPr>
          <w:color w:val="231F20"/>
          <w:spacing w:val="-14"/>
          <w:sz w:val="15"/>
        </w:rPr>
        <w:t> </w:t>
      </w:r>
      <w:r>
        <w:rPr>
          <w:color w:val="231F20"/>
          <w:sz w:val="15"/>
        </w:rPr>
        <w:t>E.</w:t>
      </w:r>
      <w:r>
        <w:rPr>
          <w:color w:val="231F20"/>
          <w:spacing w:val="-14"/>
          <w:sz w:val="15"/>
        </w:rPr>
        <w:t> </w:t>
      </w:r>
      <w:r>
        <w:rPr>
          <w:i/>
          <w:color w:val="231F20"/>
          <w:sz w:val="15"/>
        </w:rPr>
        <w:t>et</w:t>
      </w:r>
      <w:r>
        <w:rPr>
          <w:i/>
          <w:color w:val="231F20"/>
          <w:spacing w:val="-14"/>
          <w:sz w:val="15"/>
        </w:rPr>
        <w:t> </w:t>
      </w:r>
      <w:r>
        <w:rPr>
          <w:i/>
          <w:color w:val="231F20"/>
          <w:sz w:val="15"/>
        </w:rPr>
        <w:t>al.</w:t>
      </w:r>
      <w:r>
        <w:rPr>
          <w:i/>
          <w:color w:val="231F20"/>
          <w:spacing w:val="-14"/>
          <w:sz w:val="15"/>
        </w:rPr>
        <w:t> </w:t>
      </w:r>
      <w:r>
        <w:rPr>
          <w:color w:val="231F20"/>
          <w:sz w:val="15"/>
        </w:rPr>
        <w:t>ALD</w:t>
      </w:r>
      <w:r>
        <w:rPr>
          <w:color w:val="231F20"/>
          <w:spacing w:val="-14"/>
          <w:sz w:val="15"/>
        </w:rPr>
        <w:t> </w:t>
      </w:r>
      <w:r>
        <w:rPr>
          <w:color w:val="231F20"/>
          <w:sz w:val="15"/>
        </w:rPr>
        <w:t>grown</w:t>
      </w:r>
      <w:r>
        <w:rPr>
          <w:color w:val="231F20"/>
          <w:spacing w:val="-14"/>
          <w:sz w:val="15"/>
        </w:rPr>
        <w:t> </w:t>
      </w:r>
      <w:r>
        <w:rPr>
          <w:color w:val="231F20"/>
          <w:sz w:val="15"/>
        </w:rPr>
        <w:t>zinc</w:t>
      </w:r>
      <w:r>
        <w:rPr>
          <w:color w:val="231F20"/>
          <w:spacing w:val="-14"/>
          <w:sz w:val="15"/>
        </w:rPr>
        <w:t> </w:t>
      </w:r>
      <w:r>
        <w:rPr>
          <w:color w:val="231F20"/>
          <w:sz w:val="15"/>
        </w:rPr>
        <w:t>oxide</w:t>
      </w:r>
      <w:r>
        <w:rPr>
          <w:color w:val="231F20"/>
          <w:spacing w:val="-14"/>
          <w:sz w:val="15"/>
        </w:rPr>
        <w:t> </w:t>
      </w:r>
      <w:r>
        <w:rPr>
          <w:color w:val="231F20"/>
          <w:sz w:val="15"/>
        </w:rPr>
        <w:t>with</w:t>
      </w:r>
      <w:r>
        <w:rPr>
          <w:color w:val="231F20"/>
          <w:spacing w:val="-14"/>
          <w:sz w:val="15"/>
        </w:rPr>
        <w:t> </w:t>
      </w:r>
      <w:r>
        <w:rPr>
          <w:color w:val="231F20"/>
          <w:sz w:val="15"/>
        </w:rPr>
        <w:t>controllable</w:t>
      </w:r>
      <w:r>
        <w:rPr>
          <w:color w:val="231F20"/>
          <w:spacing w:val="-14"/>
          <w:sz w:val="15"/>
        </w:rPr>
        <w:t> </w:t>
      </w:r>
      <w:r>
        <w:rPr>
          <w:color w:val="231F20"/>
          <w:sz w:val="15"/>
        </w:rPr>
        <w:t>electrical properties.</w:t>
      </w:r>
      <w:r>
        <w:rPr>
          <w:color w:val="231F20"/>
          <w:spacing w:val="-17"/>
          <w:sz w:val="15"/>
        </w:rPr>
        <w:t> </w:t>
      </w:r>
      <w:r>
        <w:rPr>
          <w:i/>
          <w:color w:val="231F20"/>
          <w:sz w:val="15"/>
        </w:rPr>
        <w:t>Semicond.</w:t>
      </w:r>
      <w:r>
        <w:rPr>
          <w:i/>
          <w:color w:val="231F20"/>
          <w:spacing w:val="-17"/>
          <w:sz w:val="15"/>
        </w:rPr>
        <w:t> </w:t>
      </w:r>
      <w:r>
        <w:rPr>
          <w:i/>
          <w:color w:val="231F20"/>
          <w:sz w:val="15"/>
        </w:rPr>
        <w:t>Sci.</w:t>
      </w:r>
      <w:r>
        <w:rPr>
          <w:i/>
          <w:color w:val="231F20"/>
          <w:spacing w:val="-17"/>
          <w:sz w:val="15"/>
        </w:rPr>
        <w:t> </w:t>
      </w:r>
      <w:r>
        <w:rPr>
          <w:i/>
          <w:color w:val="231F20"/>
          <w:spacing w:val="-4"/>
          <w:sz w:val="15"/>
        </w:rPr>
        <w:t>Technol.</w:t>
      </w:r>
      <w:r>
        <w:rPr>
          <w:i/>
          <w:color w:val="231F20"/>
          <w:spacing w:val="-17"/>
          <w:sz w:val="15"/>
        </w:rPr>
        <w:t> </w:t>
      </w:r>
      <w:r>
        <w:rPr>
          <w:b/>
          <w:color w:val="231F20"/>
          <w:sz w:val="15"/>
        </w:rPr>
        <w:t>27,</w:t>
      </w:r>
      <w:r>
        <w:rPr>
          <w:b/>
          <w:color w:val="231F20"/>
          <w:spacing w:val="-17"/>
          <w:sz w:val="15"/>
        </w:rPr>
        <w:t> </w:t>
      </w:r>
      <w:r>
        <w:rPr>
          <w:color w:val="231F20"/>
          <w:sz w:val="15"/>
        </w:rPr>
        <w:t>74011</w:t>
      </w:r>
      <w:r>
        <w:rPr>
          <w:color w:val="231F20"/>
          <w:spacing w:val="-17"/>
          <w:sz w:val="15"/>
        </w:rPr>
        <w:t> </w:t>
      </w:r>
      <w:r>
        <w:rPr>
          <w:color w:val="231F20"/>
          <w:sz w:val="15"/>
        </w:rPr>
        <w:t>(2012).</w:t>
      </w:r>
    </w:p>
    <w:p>
      <w:pPr>
        <w:pStyle w:val="ListParagraph"/>
        <w:numPr>
          <w:ilvl w:val="0"/>
          <w:numId w:val="2"/>
        </w:numPr>
        <w:tabs>
          <w:tab w:pos="476" w:val="left" w:leader="none"/>
        </w:tabs>
        <w:spacing w:line="249" w:lineRule="auto" w:before="0" w:after="0"/>
        <w:ind w:left="475" w:right="92" w:hanging="234"/>
        <w:jc w:val="left"/>
        <w:rPr>
          <w:sz w:val="15"/>
        </w:rPr>
      </w:pPr>
      <w:r>
        <w:rPr>
          <w:color w:val="231F20"/>
          <w:sz w:val="15"/>
        </w:rPr>
        <w:t>Despeisse,</w:t>
      </w:r>
      <w:r>
        <w:rPr>
          <w:color w:val="231F20"/>
          <w:spacing w:val="-11"/>
          <w:sz w:val="15"/>
        </w:rPr>
        <w:t> </w:t>
      </w:r>
      <w:r>
        <w:rPr>
          <w:color w:val="231F20"/>
          <w:sz w:val="15"/>
        </w:rPr>
        <w:t>M.</w:t>
      </w:r>
      <w:r>
        <w:rPr>
          <w:color w:val="231F20"/>
          <w:spacing w:val="-11"/>
          <w:sz w:val="15"/>
        </w:rPr>
        <w:t> </w:t>
      </w:r>
      <w:r>
        <w:rPr>
          <w:i/>
          <w:color w:val="231F20"/>
          <w:sz w:val="15"/>
        </w:rPr>
        <w:t>et</w:t>
      </w:r>
      <w:r>
        <w:rPr>
          <w:i/>
          <w:color w:val="231F20"/>
          <w:spacing w:val="-11"/>
          <w:sz w:val="15"/>
        </w:rPr>
        <w:t> </w:t>
      </w:r>
      <w:r>
        <w:rPr>
          <w:i/>
          <w:color w:val="231F20"/>
          <w:sz w:val="15"/>
        </w:rPr>
        <w:t>al.</w:t>
      </w:r>
      <w:r>
        <w:rPr>
          <w:i/>
          <w:color w:val="231F20"/>
          <w:spacing w:val="-11"/>
          <w:sz w:val="15"/>
        </w:rPr>
        <w:t> </w:t>
      </w:r>
      <w:r>
        <w:rPr>
          <w:color w:val="231F20"/>
          <w:sz w:val="15"/>
        </w:rPr>
        <w:t>Resistive</w:t>
      </w:r>
      <w:r>
        <w:rPr>
          <w:color w:val="231F20"/>
          <w:spacing w:val="-11"/>
          <w:sz w:val="15"/>
        </w:rPr>
        <w:t> </w:t>
      </w:r>
      <w:r>
        <w:rPr>
          <w:color w:val="231F20"/>
          <w:sz w:val="15"/>
        </w:rPr>
        <w:t>interlayer</w:t>
      </w:r>
      <w:r>
        <w:rPr>
          <w:color w:val="231F20"/>
          <w:spacing w:val="-11"/>
          <w:sz w:val="15"/>
        </w:rPr>
        <w:t> </w:t>
      </w:r>
      <w:r>
        <w:rPr>
          <w:color w:val="231F20"/>
          <w:sz w:val="15"/>
        </w:rPr>
        <w:t>for</w:t>
      </w:r>
      <w:r>
        <w:rPr>
          <w:color w:val="231F20"/>
          <w:spacing w:val="-11"/>
          <w:sz w:val="15"/>
        </w:rPr>
        <w:t> </w:t>
      </w:r>
      <w:r>
        <w:rPr>
          <w:color w:val="231F20"/>
          <w:sz w:val="15"/>
        </w:rPr>
        <w:t>improved</w:t>
      </w:r>
      <w:r>
        <w:rPr>
          <w:color w:val="231F20"/>
          <w:spacing w:val="-11"/>
          <w:sz w:val="15"/>
        </w:rPr>
        <w:t> </w:t>
      </w:r>
      <w:r>
        <w:rPr>
          <w:color w:val="231F20"/>
          <w:sz w:val="15"/>
        </w:rPr>
        <w:t>performance</w:t>
      </w:r>
      <w:r>
        <w:rPr>
          <w:color w:val="231F20"/>
          <w:spacing w:val="-11"/>
          <w:sz w:val="15"/>
        </w:rPr>
        <w:t> </w:t>
      </w:r>
      <w:r>
        <w:rPr>
          <w:color w:val="231F20"/>
          <w:sz w:val="15"/>
        </w:rPr>
        <w:t>of</w:t>
      </w:r>
      <w:r>
        <w:rPr>
          <w:color w:val="231F20"/>
          <w:spacing w:val="-11"/>
          <w:sz w:val="15"/>
        </w:rPr>
        <w:t> </w:t>
      </w:r>
      <w:r>
        <w:rPr>
          <w:color w:val="231F20"/>
          <w:sz w:val="15"/>
        </w:rPr>
        <w:t>thin</w:t>
      </w:r>
      <w:r>
        <w:rPr>
          <w:color w:val="231F20"/>
          <w:spacing w:val="-11"/>
          <w:sz w:val="15"/>
        </w:rPr>
        <w:t> </w:t>
      </w:r>
      <w:r>
        <w:rPr>
          <w:color w:val="231F20"/>
          <w:sz w:val="15"/>
        </w:rPr>
        <w:t>film silicon solar cells on  highly  textured  substrate.  </w:t>
      </w:r>
      <w:r>
        <w:rPr>
          <w:i/>
          <w:color w:val="231F20"/>
          <w:sz w:val="15"/>
        </w:rPr>
        <w:t>Appl.  Phys.  Lett.  </w:t>
      </w:r>
      <w:r>
        <w:rPr>
          <w:b/>
          <w:color w:val="231F20"/>
          <w:sz w:val="15"/>
        </w:rPr>
        <w:t>96, </w:t>
      </w:r>
      <w:r>
        <w:rPr>
          <w:color w:val="231F20"/>
          <w:w w:val="95"/>
          <w:sz w:val="15"/>
        </w:rPr>
        <w:t>10–13</w:t>
      </w:r>
      <w:r>
        <w:rPr>
          <w:color w:val="231F20"/>
          <w:spacing w:val="15"/>
          <w:w w:val="95"/>
          <w:sz w:val="15"/>
        </w:rPr>
        <w:t> </w:t>
      </w:r>
      <w:r>
        <w:rPr>
          <w:color w:val="231F20"/>
          <w:w w:val="95"/>
          <w:sz w:val="15"/>
        </w:rPr>
        <w:t>(2010).</w:t>
      </w:r>
    </w:p>
    <w:p>
      <w:pPr>
        <w:pStyle w:val="ListParagraph"/>
        <w:numPr>
          <w:ilvl w:val="0"/>
          <w:numId w:val="2"/>
        </w:numPr>
        <w:tabs>
          <w:tab w:pos="436" w:val="left" w:leader="none"/>
        </w:tabs>
        <w:spacing w:line="240" w:lineRule="auto" w:before="77" w:after="0"/>
        <w:ind w:left="435" w:right="333" w:hanging="234"/>
        <w:jc w:val="left"/>
        <w:rPr>
          <w:sz w:val="15"/>
        </w:rPr>
      </w:pPr>
      <w:r>
        <w:rPr>
          <w:color w:val="231F20"/>
          <w:spacing w:val="1"/>
          <w:w w:val="87"/>
          <w:sz w:val="15"/>
        </w:rPr>
        <w:br w:type="column"/>
      </w:r>
      <w:r>
        <w:rPr>
          <w:color w:val="231F20"/>
          <w:sz w:val="15"/>
        </w:rPr>
        <w:t>Larson,</w:t>
      </w:r>
      <w:r>
        <w:rPr>
          <w:color w:val="231F20"/>
          <w:spacing w:val="-5"/>
          <w:sz w:val="15"/>
        </w:rPr>
        <w:t> </w:t>
      </w:r>
      <w:r>
        <w:rPr>
          <w:color w:val="231F20"/>
          <w:sz w:val="15"/>
        </w:rPr>
        <w:t>B.</w:t>
      </w:r>
      <w:r>
        <w:rPr>
          <w:color w:val="231F20"/>
          <w:spacing w:val="-5"/>
          <w:sz w:val="15"/>
        </w:rPr>
        <w:t> </w:t>
      </w:r>
      <w:r>
        <w:rPr>
          <w:color w:val="231F20"/>
          <w:spacing w:val="-11"/>
          <w:sz w:val="15"/>
        </w:rPr>
        <w:t>W.</w:t>
      </w:r>
      <w:r>
        <w:rPr>
          <w:color w:val="231F20"/>
          <w:spacing w:val="-5"/>
          <w:sz w:val="15"/>
        </w:rPr>
        <w:t> </w:t>
      </w:r>
      <w:r>
        <w:rPr>
          <w:i/>
          <w:color w:val="231F20"/>
          <w:sz w:val="15"/>
        </w:rPr>
        <w:t>et</w:t>
      </w:r>
      <w:r>
        <w:rPr>
          <w:i/>
          <w:color w:val="231F20"/>
          <w:spacing w:val="-5"/>
          <w:sz w:val="15"/>
        </w:rPr>
        <w:t> </w:t>
      </w:r>
      <w:r>
        <w:rPr>
          <w:i/>
          <w:color w:val="231F20"/>
          <w:sz w:val="15"/>
        </w:rPr>
        <w:t>al.</w:t>
      </w:r>
      <w:r>
        <w:rPr>
          <w:i/>
          <w:color w:val="231F20"/>
          <w:spacing w:val="-5"/>
          <w:sz w:val="15"/>
        </w:rPr>
        <w:t> </w:t>
      </w:r>
      <w:r>
        <w:rPr>
          <w:color w:val="231F20"/>
          <w:sz w:val="15"/>
        </w:rPr>
        <w:t>Thermal</w:t>
      </w:r>
      <w:r>
        <w:rPr>
          <w:color w:val="231F20"/>
          <w:spacing w:val="-5"/>
          <w:sz w:val="15"/>
        </w:rPr>
        <w:t> </w:t>
      </w:r>
      <w:r>
        <w:rPr>
          <w:color w:val="231F20"/>
          <w:sz w:val="15"/>
        </w:rPr>
        <w:t>[6,6]-</w:t>
      </w:r>
      <w:r>
        <w:rPr>
          <w:color w:val="231F20"/>
          <w:spacing w:val="-5"/>
          <w:sz w:val="15"/>
        </w:rPr>
        <w:t> </w:t>
      </w:r>
      <w:r>
        <w:rPr>
          <w:rFonts w:ascii="Apple SD Gothic Neo" w:hAnsi="Apple SD Gothic Neo"/>
          <w:color w:val="231F20"/>
          <w:sz w:val="15"/>
        </w:rPr>
        <w:t>&gt;</w:t>
      </w:r>
      <w:r>
        <w:rPr>
          <w:color w:val="231F20"/>
          <w:sz w:val="15"/>
        </w:rPr>
        <w:t>[6,6]</w:t>
      </w:r>
      <w:r>
        <w:rPr>
          <w:color w:val="231F20"/>
          <w:spacing w:val="-5"/>
          <w:sz w:val="15"/>
        </w:rPr>
        <w:t> </w:t>
      </w:r>
      <w:r>
        <w:rPr>
          <w:color w:val="231F20"/>
          <w:sz w:val="15"/>
        </w:rPr>
        <w:t>isomerization</w:t>
      </w:r>
      <w:r>
        <w:rPr>
          <w:color w:val="231F20"/>
          <w:spacing w:val="-5"/>
          <w:sz w:val="15"/>
        </w:rPr>
        <w:t> </w:t>
      </w:r>
      <w:r>
        <w:rPr>
          <w:color w:val="231F20"/>
          <w:sz w:val="15"/>
        </w:rPr>
        <w:t>and</w:t>
      </w:r>
      <w:r>
        <w:rPr>
          <w:color w:val="231F20"/>
          <w:spacing w:val="-5"/>
          <w:sz w:val="15"/>
        </w:rPr>
        <w:t> </w:t>
      </w:r>
      <w:r>
        <w:rPr>
          <w:color w:val="231F20"/>
          <w:sz w:val="15"/>
        </w:rPr>
        <w:t>decomposition</w:t>
      </w:r>
      <w:r>
        <w:rPr>
          <w:color w:val="231F20"/>
          <w:spacing w:val="-5"/>
          <w:sz w:val="15"/>
        </w:rPr>
        <w:t> </w:t>
      </w:r>
      <w:r>
        <w:rPr>
          <w:color w:val="231F20"/>
          <w:sz w:val="15"/>
        </w:rPr>
        <w:t>of PCBM (phenyl-C61-butyric acid methyl  ester).  </w:t>
      </w:r>
      <w:r>
        <w:rPr>
          <w:i/>
          <w:color w:val="231F20"/>
          <w:sz w:val="15"/>
        </w:rPr>
        <w:t>Chem.  </w:t>
      </w:r>
      <w:r>
        <w:rPr>
          <w:i/>
          <w:color w:val="231F20"/>
          <w:spacing w:val="-4"/>
          <w:sz w:val="15"/>
        </w:rPr>
        <w:t>Mater.  </w:t>
      </w:r>
      <w:r>
        <w:rPr>
          <w:b/>
          <w:color w:val="231F20"/>
          <w:sz w:val="15"/>
        </w:rPr>
        <w:t>26, </w:t>
      </w:r>
      <w:r>
        <w:rPr>
          <w:color w:val="231F20"/>
          <w:w w:val="95"/>
          <w:sz w:val="15"/>
        </w:rPr>
        <w:t>2361–2367</w:t>
      </w:r>
      <w:r>
        <w:rPr>
          <w:color w:val="231F20"/>
          <w:spacing w:val="16"/>
          <w:w w:val="95"/>
          <w:sz w:val="15"/>
        </w:rPr>
        <w:t> </w:t>
      </w:r>
      <w:r>
        <w:rPr>
          <w:color w:val="231F20"/>
          <w:w w:val="95"/>
          <w:sz w:val="15"/>
        </w:rPr>
        <w:t>(2014).</w:t>
      </w:r>
    </w:p>
    <w:p>
      <w:pPr>
        <w:pStyle w:val="ListParagraph"/>
        <w:numPr>
          <w:ilvl w:val="0"/>
          <w:numId w:val="2"/>
        </w:numPr>
        <w:tabs>
          <w:tab w:pos="436" w:val="left" w:leader="none"/>
        </w:tabs>
        <w:spacing w:line="249" w:lineRule="auto" w:before="7" w:after="0"/>
        <w:ind w:left="435" w:right="330" w:hanging="234"/>
        <w:jc w:val="left"/>
        <w:rPr>
          <w:sz w:val="15"/>
        </w:rPr>
      </w:pPr>
      <w:r>
        <w:rPr>
          <w:color w:val="231F20"/>
          <w:sz w:val="15"/>
        </w:rPr>
        <w:t>Mullings,</w:t>
      </w:r>
      <w:r>
        <w:rPr>
          <w:color w:val="231F20"/>
          <w:spacing w:val="-7"/>
          <w:sz w:val="15"/>
        </w:rPr>
        <w:t> </w:t>
      </w:r>
      <w:r>
        <w:rPr>
          <w:color w:val="231F20"/>
          <w:sz w:val="15"/>
        </w:rPr>
        <w:t>M.</w:t>
      </w:r>
      <w:r>
        <w:rPr>
          <w:color w:val="231F20"/>
          <w:spacing w:val="-7"/>
          <w:sz w:val="15"/>
        </w:rPr>
        <w:t> </w:t>
      </w:r>
      <w:r>
        <w:rPr>
          <w:color w:val="231F20"/>
          <w:sz w:val="15"/>
        </w:rPr>
        <w:t>N.</w:t>
      </w:r>
      <w:r>
        <w:rPr>
          <w:color w:val="231F20"/>
          <w:spacing w:val="-7"/>
          <w:sz w:val="15"/>
        </w:rPr>
        <w:t> </w:t>
      </w:r>
      <w:r>
        <w:rPr>
          <w:i/>
          <w:color w:val="231F20"/>
          <w:sz w:val="15"/>
        </w:rPr>
        <w:t>et</w:t>
      </w:r>
      <w:r>
        <w:rPr>
          <w:i/>
          <w:color w:val="231F20"/>
          <w:spacing w:val="-7"/>
          <w:sz w:val="15"/>
        </w:rPr>
        <w:t> </w:t>
      </w:r>
      <w:r>
        <w:rPr>
          <w:i/>
          <w:color w:val="231F20"/>
          <w:sz w:val="15"/>
        </w:rPr>
        <w:t>al.</w:t>
      </w:r>
      <w:r>
        <w:rPr>
          <w:i/>
          <w:color w:val="231F20"/>
          <w:spacing w:val="-7"/>
          <w:sz w:val="15"/>
        </w:rPr>
        <w:t> </w:t>
      </w:r>
      <w:r>
        <w:rPr>
          <w:color w:val="231F20"/>
          <w:sz w:val="15"/>
        </w:rPr>
        <w:t>Thin</w:t>
      </w:r>
      <w:r>
        <w:rPr>
          <w:color w:val="231F20"/>
          <w:spacing w:val="-7"/>
          <w:sz w:val="15"/>
        </w:rPr>
        <w:t> </w:t>
      </w:r>
      <w:r>
        <w:rPr>
          <w:color w:val="231F20"/>
          <w:sz w:val="15"/>
        </w:rPr>
        <w:t>film</w:t>
      </w:r>
      <w:r>
        <w:rPr>
          <w:color w:val="231F20"/>
          <w:spacing w:val="-7"/>
          <w:sz w:val="15"/>
        </w:rPr>
        <w:t> </w:t>
      </w:r>
      <w:r>
        <w:rPr>
          <w:color w:val="231F20"/>
          <w:sz w:val="15"/>
        </w:rPr>
        <w:t>characterization</w:t>
      </w:r>
      <w:r>
        <w:rPr>
          <w:color w:val="231F20"/>
          <w:spacing w:val="-7"/>
          <w:sz w:val="15"/>
        </w:rPr>
        <w:t> </w:t>
      </w:r>
      <w:r>
        <w:rPr>
          <w:color w:val="231F20"/>
          <w:sz w:val="15"/>
        </w:rPr>
        <w:t>of</w:t>
      </w:r>
      <w:r>
        <w:rPr>
          <w:color w:val="231F20"/>
          <w:spacing w:val="-7"/>
          <w:sz w:val="15"/>
        </w:rPr>
        <w:t> </w:t>
      </w:r>
      <w:r>
        <w:rPr>
          <w:color w:val="231F20"/>
          <w:sz w:val="15"/>
        </w:rPr>
        <w:t>zinc</w:t>
      </w:r>
      <w:r>
        <w:rPr>
          <w:color w:val="231F20"/>
          <w:spacing w:val="-7"/>
          <w:sz w:val="15"/>
        </w:rPr>
        <w:t> </w:t>
      </w:r>
      <w:r>
        <w:rPr>
          <w:color w:val="231F20"/>
          <w:sz w:val="15"/>
        </w:rPr>
        <w:t>tin</w:t>
      </w:r>
      <w:r>
        <w:rPr>
          <w:color w:val="231F20"/>
          <w:spacing w:val="-7"/>
          <w:sz w:val="15"/>
        </w:rPr>
        <w:t> </w:t>
      </w:r>
      <w:r>
        <w:rPr>
          <w:color w:val="231F20"/>
          <w:sz w:val="15"/>
        </w:rPr>
        <w:t>oxide</w:t>
      </w:r>
      <w:r>
        <w:rPr>
          <w:color w:val="231F20"/>
          <w:spacing w:val="-7"/>
          <w:sz w:val="15"/>
        </w:rPr>
        <w:t> </w:t>
      </w:r>
      <w:r>
        <w:rPr>
          <w:color w:val="231F20"/>
          <w:sz w:val="15"/>
        </w:rPr>
        <w:t>deposited</w:t>
      </w:r>
      <w:r>
        <w:rPr>
          <w:color w:val="231F20"/>
          <w:spacing w:val="-7"/>
          <w:sz w:val="15"/>
        </w:rPr>
        <w:t> </w:t>
      </w:r>
      <w:r>
        <w:rPr>
          <w:color w:val="231F20"/>
          <w:sz w:val="15"/>
        </w:rPr>
        <w:t>by thermal</w:t>
      </w:r>
      <w:r>
        <w:rPr>
          <w:color w:val="231F20"/>
          <w:spacing w:val="-11"/>
          <w:sz w:val="15"/>
        </w:rPr>
        <w:t> </w:t>
      </w:r>
      <w:r>
        <w:rPr>
          <w:color w:val="231F20"/>
          <w:sz w:val="15"/>
        </w:rPr>
        <w:t>atomic</w:t>
      </w:r>
      <w:r>
        <w:rPr>
          <w:color w:val="231F20"/>
          <w:spacing w:val="-11"/>
          <w:sz w:val="15"/>
        </w:rPr>
        <w:t> </w:t>
      </w:r>
      <w:r>
        <w:rPr>
          <w:color w:val="231F20"/>
          <w:sz w:val="15"/>
        </w:rPr>
        <w:t>layer</w:t>
      </w:r>
      <w:r>
        <w:rPr>
          <w:color w:val="231F20"/>
          <w:spacing w:val="-11"/>
          <w:sz w:val="15"/>
        </w:rPr>
        <w:t> </w:t>
      </w:r>
      <w:r>
        <w:rPr>
          <w:color w:val="231F20"/>
          <w:sz w:val="15"/>
        </w:rPr>
        <w:t>deposition.</w:t>
      </w:r>
      <w:r>
        <w:rPr>
          <w:color w:val="231F20"/>
          <w:spacing w:val="-11"/>
          <w:sz w:val="15"/>
        </w:rPr>
        <w:t> </w:t>
      </w:r>
      <w:r>
        <w:rPr>
          <w:i/>
          <w:color w:val="231F20"/>
          <w:sz w:val="15"/>
        </w:rPr>
        <w:t>Thin</w:t>
      </w:r>
      <w:r>
        <w:rPr>
          <w:i/>
          <w:color w:val="231F20"/>
          <w:spacing w:val="-11"/>
          <w:sz w:val="15"/>
        </w:rPr>
        <w:t> </w:t>
      </w:r>
      <w:r>
        <w:rPr>
          <w:i/>
          <w:color w:val="231F20"/>
          <w:sz w:val="15"/>
        </w:rPr>
        <w:t>Solid</w:t>
      </w:r>
      <w:r>
        <w:rPr>
          <w:i/>
          <w:color w:val="231F20"/>
          <w:spacing w:val="-11"/>
          <w:sz w:val="15"/>
        </w:rPr>
        <w:t> </w:t>
      </w:r>
      <w:r>
        <w:rPr>
          <w:i/>
          <w:color w:val="231F20"/>
          <w:sz w:val="15"/>
        </w:rPr>
        <w:t>Films</w:t>
      </w:r>
      <w:r>
        <w:rPr>
          <w:i/>
          <w:color w:val="231F20"/>
          <w:spacing w:val="-11"/>
          <w:sz w:val="15"/>
        </w:rPr>
        <w:t> </w:t>
      </w:r>
      <w:r>
        <w:rPr>
          <w:b/>
          <w:color w:val="231F20"/>
          <w:sz w:val="15"/>
        </w:rPr>
        <w:t>556,</w:t>
      </w:r>
      <w:r>
        <w:rPr>
          <w:b/>
          <w:color w:val="231F20"/>
          <w:spacing w:val="-11"/>
          <w:sz w:val="15"/>
        </w:rPr>
        <w:t> </w:t>
      </w:r>
      <w:r>
        <w:rPr>
          <w:color w:val="231F20"/>
          <w:sz w:val="15"/>
        </w:rPr>
        <w:t>186–194</w:t>
      </w:r>
      <w:r>
        <w:rPr>
          <w:color w:val="231F20"/>
          <w:spacing w:val="-11"/>
          <w:sz w:val="15"/>
        </w:rPr>
        <w:t> </w:t>
      </w:r>
      <w:r>
        <w:rPr>
          <w:color w:val="231F20"/>
          <w:sz w:val="15"/>
        </w:rPr>
        <w:t>(2014).</w:t>
      </w:r>
    </w:p>
    <w:p>
      <w:pPr>
        <w:pStyle w:val="ListParagraph"/>
        <w:numPr>
          <w:ilvl w:val="0"/>
          <w:numId w:val="2"/>
        </w:numPr>
        <w:tabs>
          <w:tab w:pos="436" w:val="left" w:leader="none"/>
        </w:tabs>
        <w:spacing w:line="249" w:lineRule="auto" w:before="0" w:after="0"/>
        <w:ind w:left="435" w:right="806" w:hanging="234"/>
        <w:jc w:val="both"/>
        <w:rPr>
          <w:sz w:val="15"/>
        </w:rPr>
      </w:pPr>
      <w:r>
        <w:rPr>
          <w:color w:val="231F20"/>
          <w:sz w:val="15"/>
        </w:rPr>
        <w:t>Hägglund, C. </w:t>
      </w:r>
      <w:r>
        <w:rPr>
          <w:i/>
          <w:color w:val="231F20"/>
          <w:sz w:val="15"/>
        </w:rPr>
        <w:t>et al. </w:t>
      </w:r>
      <w:r>
        <w:rPr>
          <w:color w:val="231F20"/>
          <w:sz w:val="15"/>
        </w:rPr>
        <w:t>Growth, intermixing, and surface phase formation for</w:t>
      </w:r>
      <w:r>
        <w:rPr>
          <w:color w:val="231F20"/>
          <w:spacing w:val="-4"/>
          <w:sz w:val="15"/>
        </w:rPr>
        <w:t> </w:t>
      </w:r>
      <w:r>
        <w:rPr>
          <w:color w:val="231F20"/>
          <w:sz w:val="15"/>
        </w:rPr>
        <w:t>zinc</w:t>
      </w:r>
      <w:r>
        <w:rPr>
          <w:color w:val="231F20"/>
          <w:spacing w:val="-4"/>
          <w:sz w:val="15"/>
        </w:rPr>
        <w:t> </w:t>
      </w:r>
      <w:r>
        <w:rPr>
          <w:color w:val="231F20"/>
          <w:sz w:val="15"/>
        </w:rPr>
        <w:t>tin</w:t>
      </w:r>
      <w:r>
        <w:rPr>
          <w:color w:val="231F20"/>
          <w:spacing w:val="-4"/>
          <w:sz w:val="15"/>
        </w:rPr>
        <w:t> </w:t>
      </w:r>
      <w:r>
        <w:rPr>
          <w:color w:val="231F20"/>
          <w:sz w:val="15"/>
        </w:rPr>
        <w:t>oxide</w:t>
      </w:r>
      <w:r>
        <w:rPr>
          <w:color w:val="231F20"/>
          <w:spacing w:val="-4"/>
          <w:sz w:val="15"/>
        </w:rPr>
        <w:t> </w:t>
      </w:r>
      <w:r>
        <w:rPr>
          <w:color w:val="231F20"/>
          <w:sz w:val="15"/>
        </w:rPr>
        <w:t>nanolaminates</w:t>
      </w:r>
      <w:r>
        <w:rPr>
          <w:color w:val="231F20"/>
          <w:spacing w:val="-4"/>
          <w:sz w:val="15"/>
        </w:rPr>
        <w:t> </w:t>
      </w:r>
      <w:r>
        <w:rPr>
          <w:color w:val="231F20"/>
          <w:sz w:val="15"/>
        </w:rPr>
        <w:t>produced</w:t>
      </w:r>
      <w:r>
        <w:rPr>
          <w:color w:val="231F20"/>
          <w:spacing w:val="-4"/>
          <w:sz w:val="15"/>
        </w:rPr>
        <w:t> </w:t>
      </w:r>
      <w:r>
        <w:rPr>
          <w:color w:val="231F20"/>
          <w:sz w:val="15"/>
        </w:rPr>
        <w:t>by</w:t>
      </w:r>
      <w:r>
        <w:rPr>
          <w:color w:val="231F20"/>
          <w:spacing w:val="-4"/>
          <w:sz w:val="15"/>
        </w:rPr>
        <w:t> </w:t>
      </w:r>
      <w:r>
        <w:rPr>
          <w:color w:val="231F20"/>
          <w:sz w:val="15"/>
        </w:rPr>
        <w:t>atomic</w:t>
      </w:r>
      <w:r>
        <w:rPr>
          <w:color w:val="231F20"/>
          <w:spacing w:val="-4"/>
          <w:sz w:val="15"/>
        </w:rPr>
        <w:t> </w:t>
      </w:r>
      <w:r>
        <w:rPr>
          <w:color w:val="231F20"/>
          <w:sz w:val="15"/>
        </w:rPr>
        <w:t>layer</w:t>
      </w:r>
      <w:r>
        <w:rPr>
          <w:color w:val="231F20"/>
          <w:spacing w:val="-4"/>
          <w:sz w:val="15"/>
        </w:rPr>
        <w:t> </w:t>
      </w:r>
      <w:r>
        <w:rPr>
          <w:color w:val="231F20"/>
          <w:sz w:val="15"/>
        </w:rPr>
        <w:t>deposition. </w:t>
      </w:r>
      <w:r>
        <w:rPr>
          <w:i/>
          <w:color w:val="231F20"/>
          <w:spacing w:val="-3"/>
          <w:sz w:val="15"/>
        </w:rPr>
        <w:t>J.</w:t>
      </w:r>
      <w:r>
        <w:rPr>
          <w:i/>
          <w:color w:val="231F20"/>
          <w:spacing w:val="-15"/>
          <w:sz w:val="15"/>
        </w:rPr>
        <w:t> </w:t>
      </w:r>
      <w:r>
        <w:rPr>
          <w:i/>
          <w:color w:val="231F20"/>
          <w:spacing w:val="-4"/>
          <w:sz w:val="15"/>
        </w:rPr>
        <w:t>Vac.</w:t>
      </w:r>
      <w:r>
        <w:rPr>
          <w:i/>
          <w:color w:val="231F20"/>
          <w:spacing w:val="-15"/>
          <w:sz w:val="15"/>
        </w:rPr>
        <w:t> </w:t>
      </w:r>
      <w:r>
        <w:rPr>
          <w:i/>
          <w:color w:val="231F20"/>
          <w:sz w:val="15"/>
        </w:rPr>
        <w:t>Sci.</w:t>
      </w:r>
      <w:r>
        <w:rPr>
          <w:i/>
          <w:color w:val="231F20"/>
          <w:spacing w:val="-15"/>
          <w:sz w:val="15"/>
        </w:rPr>
        <w:t> </w:t>
      </w:r>
      <w:r>
        <w:rPr>
          <w:i/>
          <w:color w:val="231F20"/>
          <w:spacing w:val="-4"/>
          <w:sz w:val="15"/>
        </w:rPr>
        <w:t>Technol.</w:t>
      </w:r>
      <w:r>
        <w:rPr>
          <w:i/>
          <w:color w:val="231F20"/>
          <w:spacing w:val="-15"/>
          <w:sz w:val="15"/>
        </w:rPr>
        <w:t> </w:t>
      </w:r>
      <w:r>
        <w:rPr>
          <w:i/>
          <w:color w:val="231F20"/>
          <w:sz w:val="15"/>
        </w:rPr>
        <w:t>A</w:t>
      </w:r>
      <w:r>
        <w:rPr>
          <w:i/>
          <w:color w:val="231F20"/>
          <w:spacing w:val="-15"/>
          <w:sz w:val="15"/>
        </w:rPr>
        <w:t> </w:t>
      </w:r>
      <w:r>
        <w:rPr>
          <w:b/>
          <w:color w:val="231F20"/>
          <w:sz w:val="15"/>
        </w:rPr>
        <w:t>34,</w:t>
      </w:r>
      <w:r>
        <w:rPr>
          <w:b/>
          <w:color w:val="231F20"/>
          <w:spacing w:val="-15"/>
          <w:sz w:val="15"/>
        </w:rPr>
        <w:t> </w:t>
      </w:r>
      <w:r>
        <w:rPr>
          <w:color w:val="231F20"/>
          <w:sz w:val="15"/>
        </w:rPr>
        <w:t>21516</w:t>
      </w:r>
      <w:r>
        <w:rPr>
          <w:color w:val="231F20"/>
          <w:spacing w:val="-15"/>
          <w:sz w:val="15"/>
        </w:rPr>
        <w:t> </w:t>
      </w:r>
      <w:r>
        <w:rPr>
          <w:color w:val="231F20"/>
          <w:sz w:val="15"/>
        </w:rPr>
        <w:t>(2016).</w:t>
      </w:r>
    </w:p>
    <w:p>
      <w:pPr>
        <w:pStyle w:val="ListParagraph"/>
        <w:numPr>
          <w:ilvl w:val="0"/>
          <w:numId w:val="2"/>
        </w:numPr>
        <w:tabs>
          <w:tab w:pos="436" w:val="left" w:leader="none"/>
        </w:tabs>
        <w:spacing w:line="249" w:lineRule="auto" w:before="0" w:after="0"/>
        <w:ind w:left="435" w:right="412" w:hanging="234"/>
        <w:jc w:val="left"/>
        <w:rPr>
          <w:sz w:val="15"/>
        </w:rPr>
      </w:pPr>
      <w:r>
        <w:rPr>
          <w:color w:val="231F20"/>
          <w:sz w:val="15"/>
        </w:rPr>
        <w:t>Holman,</w:t>
      </w:r>
      <w:r>
        <w:rPr>
          <w:color w:val="231F20"/>
          <w:spacing w:val="-5"/>
          <w:sz w:val="15"/>
        </w:rPr>
        <w:t> </w:t>
      </w:r>
      <w:r>
        <w:rPr>
          <w:color w:val="231F20"/>
          <w:sz w:val="15"/>
        </w:rPr>
        <w:t>Z.</w:t>
      </w:r>
      <w:r>
        <w:rPr>
          <w:color w:val="231F20"/>
          <w:spacing w:val="-5"/>
          <w:sz w:val="15"/>
        </w:rPr>
        <w:t> </w:t>
      </w:r>
      <w:r>
        <w:rPr>
          <w:color w:val="231F20"/>
          <w:sz w:val="15"/>
        </w:rPr>
        <w:t>C.</w:t>
      </w:r>
      <w:r>
        <w:rPr>
          <w:color w:val="231F20"/>
          <w:spacing w:val="-5"/>
          <w:sz w:val="15"/>
        </w:rPr>
        <w:t> </w:t>
      </w:r>
      <w:r>
        <w:rPr>
          <w:i/>
          <w:color w:val="231F20"/>
          <w:sz w:val="15"/>
        </w:rPr>
        <w:t>et</w:t>
      </w:r>
      <w:r>
        <w:rPr>
          <w:i/>
          <w:color w:val="231F20"/>
          <w:spacing w:val="-5"/>
          <w:sz w:val="15"/>
        </w:rPr>
        <w:t> </w:t>
      </w:r>
      <w:r>
        <w:rPr>
          <w:i/>
          <w:color w:val="231F20"/>
          <w:sz w:val="15"/>
        </w:rPr>
        <w:t>al.</w:t>
      </w:r>
      <w:r>
        <w:rPr>
          <w:i/>
          <w:color w:val="231F20"/>
          <w:spacing w:val="-5"/>
          <w:sz w:val="15"/>
        </w:rPr>
        <w:t> </w:t>
      </w:r>
      <w:r>
        <w:rPr>
          <w:color w:val="231F20"/>
          <w:sz w:val="15"/>
        </w:rPr>
        <w:t>Current</w:t>
      </w:r>
      <w:r>
        <w:rPr>
          <w:color w:val="231F20"/>
          <w:spacing w:val="-5"/>
          <w:sz w:val="15"/>
        </w:rPr>
        <w:t> </w:t>
      </w:r>
      <w:r>
        <w:rPr>
          <w:color w:val="231F20"/>
          <w:sz w:val="15"/>
        </w:rPr>
        <w:t>losses</w:t>
      </w:r>
      <w:r>
        <w:rPr>
          <w:color w:val="231F20"/>
          <w:spacing w:val="-5"/>
          <w:sz w:val="15"/>
        </w:rPr>
        <w:t> </w:t>
      </w:r>
      <w:r>
        <w:rPr>
          <w:color w:val="231F20"/>
          <w:sz w:val="15"/>
        </w:rPr>
        <w:t>at</w:t>
      </w:r>
      <w:r>
        <w:rPr>
          <w:color w:val="231F20"/>
          <w:spacing w:val="-5"/>
          <w:sz w:val="15"/>
        </w:rPr>
        <w:t> </w:t>
      </w:r>
      <w:r>
        <w:rPr>
          <w:color w:val="231F20"/>
          <w:sz w:val="15"/>
        </w:rPr>
        <w:t>the</w:t>
      </w:r>
      <w:r>
        <w:rPr>
          <w:color w:val="231F20"/>
          <w:spacing w:val="-5"/>
          <w:sz w:val="15"/>
        </w:rPr>
        <w:t> </w:t>
      </w:r>
      <w:r>
        <w:rPr>
          <w:color w:val="231F20"/>
          <w:sz w:val="15"/>
        </w:rPr>
        <w:t>front</w:t>
      </w:r>
      <w:r>
        <w:rPr>
          <w:color w:val="231F20"/>
          <w:spacing w:val="-5"/>
          <w:sz w:val="15"/>
        </w:rPr>
        <w:t> </w:t>
      </w:r>
      <w:r>
        <w:rPr>
          <w:color w:val="231F20"/>
          <w:sz w:val="15"/>
        </w:rPr>
        <w:t>of</w:t>
      </w:r>
      <w:r>
        <w:rPr>
          <w:color w:val="231F20"/>
          <w:spacing w:val="-5"/>
          <w:sz w:val="15"/>
        </w:rPr>
        <w:t> </w:t>
      </w:r>
      <w:r>
        <w:rPr>
          <w:color w:val="231F20"/>
          <w:sz w:val="15"/>
        </w:rPr>
        <w:t>silicon</w:t>
      </w:r>
      <w:r>
        <w:rPr>
          <w:color w:val="231F20"/>
          <w:spacing w:val="-5"/>
          <w:sz w:val="15"/>
        </w:rPr>
        <w:t> </w:t>
      </w:r>
      <w:r>
        <w:rPr>
          <w:color w:val="231F20"/>
          <w:sz w:val="15"/>
        </w:rPr>
        <w:t>heterojunction</w:t>
      </w:r>
      <w:r>
        <w:rPr>
          <w:color w:val="231F20"/>
          <w:spacing w:val="-5"/>
          <w:sz w:val="15"/>
        </w:rPr>
        <w:t> </w:t>
      </w:r>
      <w:r>
        <w:rPr>
          <w:color w:val="231F20"/>
          <w:sz w:val="15"/>
        </w:rPr>
        <w:t>solar cells.</w:t>
      </w:r>
      <w:r>
        <w:rPr>
          <w:color w:val="231F20"/>
          <w:spacing w:val="-25"/>
          <w:sz w:val="15"/>
        </w:rPr>
        <w:t> </w:t>
      </w:r>
      <w:r>
        <w:rPr>
          <w:i/>
          <w:color w:val="231F20"/>
          <w:sz w:val="15"/>
        </w:rPr>
        <w:t>IEEE</w:t>
      </w:r>
      <w:r>
        <w:rPr>
          <w:i/>
          <w:color w:val="231F20"/>
          <w:spacing w:val="-25"/>
          <w:sz w:val="15"/>
        </w:rPr>
        <w:t> </w:t>
      </w:r>
      <w:r>
        <w:rPr>
          <w:i/>
          <w:color w:val="231F20"/>
          <w:spacing w:val="-3"/>
          <w:sz w:val="15"/>
        </w:rPr>
        <w:t>J.</w:t>
      </w:r>
      <w:r>
        <w:rPr>
          <w:i/>
          <w:color w:val="231F20"/>
          <w:spacing w:val="-25"/>
          <w:sz w:val="15"/>
        </w:rPr>
        <w:t> </w:t>
      </w:r>
      <w:r>
        <w:rPr>
          <w:i/>
          <w:color w:val="231F20"/>
          <w:sz w:val="15"/>
        </w:rPr>
        <w:t>Photovolt.</w:t>
      </w:r>
      <w:r>
        <w:rPr>
          <w:i/>
          <w:color w:val="231F20"/>
          <w:spacing w:val="-25"/>
          <w:sz w:val="15"/>
        </w:rPr>
        <w:t> </w:t>
      </w:r>
      <w:r>
        <w:rPr>
          <w:b/>
          <w:color w:val="231F20"/>
          <w:sz w:val="15"/>
        </w:rPr>
        <w:t>2,</w:t>
      </w:r>
      <w:r>
        <w:rPr>
          <w:b/>
          <w:color w:val="231F20"/>
          <w:spacing w:val="-25"/>
          <w:sz w:val="15"/>
        </w:rPr>
        <w:t> </w:t>
      </w:r>
      <w:r>
        <w:rPr>
          <w:color w:val="231F20"/>
          <w:sz w:val="15"/>
        </w:rPr>
        <w:t>7–15</w:t>
      </w:r>
      <w:r>
        <w:rPr>
          <w:color w:val="231F20"/>
          <w:spacing w:val="-25"/>
          <w:sz w:val="15"/>
        </w:rPr>
        <w:t> </w:t>
      </w:r>
      <w:r>
        <w:rPr>
          <w:color w:val="231F20"/>
          <w:sz w:val="15"/>
        </w:rPr>
        <w:t>(2012).</w:t>
      </w:r>
    </w:p>
    <w:p>
      <w:pPr>
        <w:pStyle w:val="ListParagraph"/>
        <w:numPr>
          <w:ilvl w:val="0"/>
          <w:numId w:val="2"/>
        </w:numPr>
        <w:tabs>
          <w:tab w:pos="436" w:val="left" w:leader="none"/>
        </w:tabs>
        <w:spacing w:line="249" w:lineRule="auto" w:before="0" w:after="0"/>
        <w:ind w:left="435" w:right="310" w:hanging="234"/>
        <w:jc w:val="left"/>
        <w:rPr>
          <w:sz w:val="15"/>
        </w:rPr>
      </w:pPr>
      <w:r>
        <w:rPr>
          <w:color w:val="231F20"/>
          <w:sz w:val="15"/>
        </w:rPr>
        <w:t>Holman, Z. C. </w:t>
      </w:r>
      <w:r>
        <w:rPr>
          <w:i/>
          <w:color w:val="231F20"/>
          <w:sz w:val="15"/>
        </w:rPr>
        <w:t>et al. </w:t>
      </w:r>
      <w:r>
        <w:rPr>
          <w:color w:val="231F20"/>
          <w:sz w:val="15"/>
        </w:rPr>
        <w:t>Infrared light management in high-e ciency silicon heterojunction</w:t>
      </w:r>
      <w:r>
        <w:rPr>
          <w:color w:val="231F20"/>
          <w:spacing w:val="-14"/>
          <w:sz w:val="15"/>
        </w:rPr>
        <w:t> </w:t>
      </w:r>
      <w:r>
        <w:rPr>
          <w:color w:val="231F20"/>
          <w:sz w:val="15"/>
        </w:rPr>
        <w:t>and</w:t>
      </w:r>
      <w:r>
        <w:rPr>
          <w:color w:val="231F20"/>
          <w:spacing w:val="-14"/>
          <w:sz w:val="15"/>
        </w:rPr>
        <w:t> </w:t>
      </w:r>
      <w:r>
        <w:rPr>
          <w:color w:val="231F20"/>
          <w:sz w:val="15"/>
        </w:rPr>
        <w:t>rear-passivated</w:t>
      </w:r>
      <w:r>
        <w:rPr>
          <w:color w:val="231F20"/>
          <w:spacing w:val="-14"/>
          <w:sz w:val="15"/>
        </w:rPr>
        <w:t> </w:t>
      </w:r>
      <w:r>
        <w:rPr>
          <w:color w:val="231F20"/>
          <w:sz w:val="15"/>
        </w:rPr>
        <w:t>solar</w:t>
      </w:r>
      <w:r>
        <w:rPr>
          <w:color w:val="231F20"/>
          <w:spacing w:val="-14"/>
          <w:sz w:val="15"/>
        </w:rPr>
        <w:t> </w:t>
      </w:r>
      <w:r>
        <w:rPr>
          <w:color w:val="231F20"/>
          <w:sz w:val="15"/>
        </w:rPr>
        <w:t>cells.</w:t>
      </w:r>
      <w:r>
        <w:rPr>
          <w:color w:val="231F20"/>
          <w:spacing w:val="-14"/>
          <w:sz w:val="15"/>
        </w:rPr>
        <w:t> </w:t>
      </w:r>
      <w:r>
        <w:rPr>
          <w:i/>
          <w:color w:val="231F20"/>
          <w:spacing w:val="-3"/>
          <w:sz w:val="15"/>
        </w:rPr>
        <w:t>J.</w:t>
      </w:r>
      <w:r>
        <w:rPr>
          <w:i/>
          <w:color w:val="231F20"/>
          <w:spacing w:val="-14"/>
          <w:sz w:val="15"/>
        </w:rPr>
        <w:t> </w:t>
      </w:r>
      <w:r>
        <w:rPr>
          <w:i/>
          <w:color w:val="231F20"/>
          <w:sz w:val="15"/>
        </w:rPr>
        <w:t>Appl.</w:t>
      </w:r>
      <w:r>
        <w:rPr>
          <w:i/>
          <w:color w:val="231F20"/>
          <w:spacing w:val="-14"/>
          <w:sz w:val="15"/>
        </w:rPr>
        <w:t> </w:t>
      </w:r>
      <w:r>
        <w:rPr>
          <w:i/>
          <w:color w:val="231F20"/>
          <w:sz w:val="15"/>
        </w:rPr>
        <w:t>Phys.</w:t>
      </w:r>
      <w:r>
        <w:rPr>
          <w:i/>
          <w:color w:val="231F20"/>
          <w:spacing w:val="-14"/>
          <w:sz w:val="15"/>
        </w:rPr>
        <w:t> </w:t>
      </w:r>
      <w:r>
        <w:rPr>
          <w:b/>
          <w:color w:val="231F20"/>
          <w:sz w:val="15"/>
        </w:rPr>
        <w:t>113,</w:t>
      </w:r>
      <w:r>
        <w:rPr>
          <w:b/>
          <w:color w:val="231F20"/>
          <w:spacing w:val="-14"/>
          <w:sz w:val="15"/>
        </w:rPr>
        <w:t> </w:t>
      </w:r>
      <w:r>
        <w:rPr>
          <w:color w:val="231F20"/>
          <w:sz w:val="15"/>
        </w:rPr>
        <w:t>13107</w:t>
      </w:r>
      <w:r>
        <w:rPr>
          <w:color w:val="231F20"/>
          <w:spacing w:val="-14"/>
          <w:sz w:val="15"/>
        </w:rPr>
        <w:t> </w:t>
      </w:r>
      <w:r>
        <w:rPr>
          <w:color w:val="231F20"/>
          <w:sz w:val="15"/>
        </w:rPr>
        <w:t>(2013).</w:t>
      </w:r>
    </w:p>
    <w:p>
      <w:pPr>
        <w:pStyle w:val="ListParagraph"/>
        <w:numPr>
          <w:ilvl w:val="0"/>
          <w:numId w:val="2"/>
        </w:numPr>
        <w:tabs>
          <w:tab w:pos="436" w:val="left" w:leader="none"/>
        </w:tabs>
        <w:spacing w:line="249" w:lineRule="auto" w:before="0" w:after="0"/>
        <w:ind w:left="435" w:right="555" w:hanging="234"/>
        <w:jc w:val="left"/>
        <w:rPr>
          <w:sz w:val="15"/>
        </w:rPr>
      </w:pPr>
      <w:r>
        <w:rPr>
          <w:color w:val="231F20"/>
          <w:sz w:val="15"/>
        </w:rPr>
        <w:t>Holman, Z. C., De </w:t>
      </w:r>
      <w:r>
        <w:rPr>
          <w:color w:val="231F20"/>
          <w:spacing w:val="-4"/>
          <w:sz w:val="15"/>
        </w:rPr>
        <w:t>Wolf, </w:t>
      </w:r>
      <w:r>
        <w:rPr>
          <w:color w:val="231F20"/>
          <w:sz w:val="15"/>
        </w:rPr>
        <w:t>S. &amp; Ballif, C. Improving metal reflectors by suppressing</w:t>
      </w:r>
      <w:r>
        <w:rPr>
          <w:color w:val="231F20"/>
          <w:spacing w:val="-5"/>
          <w:sz w:val="15"/>
        </w:rPr>
        <w:t> </w:t>
      </w:r>
      <w:r>
        <w:rPr>
          <w:color w:val="231F20"/>
          <w:sz w:val="15"/>
        </w:rPr>
        <w:t>surface</w:t>
      </w:r>
      <w:r>
        <w:rPr>
          <w:color w:val="231F20"/>
          <w:spacing w:val="-5"/>
          <w:sz w:val="15"/>
        </w:rPr>
        <w:t> </w:t>
      </w:r>
      <w:r>
        <w:rPr>
          <w:color w:val="231F20"/>
          <w:sz w:val="15"/>
        </w:rPr>
        <w:t>plasmon</w:t>
      </w:r>
      <w:r>
        <w:rPr>
          <w:color w:val="231F20"/>
          <w:spacing w:val="-5"/>
          <w:sz w:val="15"/>
        </w:rPr>
        <w:t> </w:t>
      </w:r>
      <w:r>
        <w:rPr>
          <w:color w:val="231F20"/>
          <w:sz w:val="15"/>
        </w:rPr>
        <w:t>polaritons:</w:t>
      </w:r>
      <w:r>
        <w:rPr>
          <w:color w:val="231F20"/>
          <w:spacing w:val="-5"/>
          <w:sz w:val="15"/>
        </w:rPr>
        <w:t> </w:t>
      </w:r>
      <w:r>
        <w:rPr>
          <w:color w:val="231F20"/>
          <w:sz w:val="15"/>
        </w:rPr>
        <w:t>a</w:t>
      </w:r>
      <w:r>
        <w:rPr>
          <w:color w:val="231F20"/>
          <w:spacing w:val="-5"/>
          <w:sz w:val="15"/>
        </w:rPr>
        <w:t> </w:t>
      </w:r>
      <w:r>
        <w:rPr>
          <w:color w:val="231F20"/>
          <w:sz w:val="15"/>
        </w:rPr>
        <w:t>priori</w:t>
      </w:r>
      <w:r>
        <w:rPr>
          <w:color w:val="231F20"/>
          <w:spacing w:val="-5"/>
          <w:sz w:val="15"/>
        </w:rPr>
        <w:t> </w:t>
      </w:r>
      <w:r>
        <w:rPr>
          <w:color w:val="231F20"/>
          <w:sz w:val="15"/>
        </w:rPr>
        <w:t>calculation</w:t>
      </w:r>
      <w:r>
        <w:rPr>
          <w:color w:val="231F20"/>
          <w:spacing w:val="-5"/>
          <w:sz w:val="15"/>
        </w:rPr>
        <w:t> </w:t>
      </w:r>
      <w:r>
        <w:rPr>
          <w:color w:val="231F20"/>
          <w:sz w:val="15"/>
        </w:rPr>
        <w:t>of</w:t>
      </w:r>
      <w:r>
        <w:rPr>
          <w:color w:val="231F20"/>
          <w:spacing w:val="-5"/>
          <w:sz w:val="15"/>
        </w:rPr>
        <w:t> </w:t>
      </w:r>
      <w:r>
        <w:rPr>
          <w:color w:val="231F20"/>
          <w:sz w:val="15"/>
        </w:rPr>
        <w:t>the</w:t>
      </w:r>
      <w:r>
        <w:rPr>
          <w:color w:val="231F20"/>
          <w:spacing w:val="-5"/>
          <w:sz w:val="15"/>
        </w:rPr>
        <w:t> </w:t>
      </w:r>
      <w:r>
        <w:rPr>
          <w:color w:val="231F20"/>
          <w:sz w:val="15"/>
        </w:rPr>
        <w:t>internal reflectance</w:t>
      </w:r>
      <w:r>
        <w:rPr>
          <w:color w:val="231F20"/>
          <w:spacing w:val="-16"/>
          <w:sz w:val="15"/>
        </w:rPr>
        <w:t> </w:t>
      </w:r>
      <w:r>
        <w:rPr>
          <w:color w:val="231F20"/>
          <w:sz w:val="15"/>
        </w:rPr>
        <w:t>of</w:t>
      </w:r>
      <w:r>
        <w:rPr>
          <w:color w:val="231F20"/>
          <w:spacing w:val="-16"/>
          <w:sz w:val="15"/>
        </w:rPr>
        <w:t> </w:t>
      </w:r>
      <w:r>
        <w:rPr>
          <w:color w:val="231F20"/>
          <w:sz w:val="15"/>
        </w:rPr>
        <w:t>a</w:t>
      </w:r>
      <w:r>
        <w:rPr>
          <w:color w:val="231F20"/>
          <w:spacing w:val="-16"/>
          <w:sz w:val="15"/>
        </w:rPr>
        <w:t> </w:t>
      </w:r>
      <w:r>
        <w:rPr>
          <w:color w:val="231F20"/>
          <w:sz w:val="15"/>
        </w:rPr>
        <w:t>solar</w:t>
      </w:r>
      <w:r>
        <w:rPr>
          <w:color w:val="231F20"/>
          <w:spacing w:val="-16"/>
          <w:sz w:val="15"/>
        </w:rPr>
        <w:t> </w:t>
      </w:r>
      <w:r>
        <w:rPr>
          <w:color w:val="231F20"/>
          <w:sz w:val="15"/>
        </w:rPr>
        <w:t>cell.</w:t>
      </w:r>
      <w:r>
        <w:rPr>
          <w:color w:val="231F20"/>
          <w:spacing w:val="-16"/>
          <w:sz w:val="15"/>
        </w:rPr>
        <w:t> </w:t>
      </w:r>
      <w:r>
        <w:rPr>
          <w:i/>
          <w:color w:val="231F20"/>
          <w:sz w:val="15"/>
        </w:rPr>
        <w:t>Light</w:t>
      </w:r>
      <w:r>
        <w:rPr>
          <w:i/>
          <w:color w:val="231F20"/>
          <w:spacing w:val="-16"/>
          <w:sz w:val="15"/>
        </w:rPr>
        <w:t> </w:t>
      </w:r>
      <w:r>
        <w:rPr>
          <w:i/>
          <w:color w:val="231F20"/>
          <w:sz w:val="15"/>
        </w:rPr>
        <w:t>Sci.</w:t>
      </w:r>
      <w:r>
        <w:rPr>
          <w:i/>
          <w:color w:val="231F20"/>
          <w:spacing w:val="-16"/>
          <w:sz w:val="15"/>
        </w:rPr>
        <w:t> </w:t>
      </w:r>
      <w:r>
        <w:rPr>
          <w:i/>
          <w:color w:val="231F20"/>
          <w:sz w:val="15"/>
        </w:rPr>
        <w:t>Appl.</w:t>
      </w:r>
      <w:r>
        <w:rPr>
          <w:i/>
          <w:color w:val="231F20"/>
          <w:spacing w:val="-16"/>
          <w:sz w:val="15"/>
        </w:rPr>
        <w:t> </w:t>
      </w:r>
      <w:r>
        <w:rPr>
          <w:b/>
          <w:color w:val="231F20"/>
          <w:sz w:val="15"/>
        </w:rPr>
        <w:t>2,</w:t>
      </w:r>
      <w:r>
        <w:rPr>
          <w:b/>
          <w:color w:val="231F20"/>
          <w:spacing w:val="-16"/>
          <w:sz w:val="15"/>
        </w:rPr>
        <w:t> </w:t>
      </w:r>
      <w:r>
        <w:rPr>
          <w:color w:val="231F20"/>
          <w:sz w:val="15"/>
        </w:rPr>
        <w:t>e106</w:t>
      </w:r>
      <w:r>
        <w:rPr>
          <w:color w:val="231F20"/>
          <w:spacing w:val="-16"/>
          <w:sz w:val="15"/>
        </w:rPr>
        <w:t> </w:t>
      </w:r>
      <w:r>
        <w:rPr>
          <w:color w:val="231F20"/>
          <w:sz w:val="15"/>
        </w:rPr>
        <w:t>(2013).</w:t>
      </w:r>
    </w:p>
    <w:p>
      <w:pPr>
        <w:pStyle w:val="ListParagraph"/>
        <w:numPr>
          <w:ilvl w:val="0"/>
          <w:numId w:val="2"/>
        </w:numPr>
        <w:tabs>
          <w:tab w:pos="436" w:val="left" w:leader="none"/>
        </w:tabs>
        <w:spacing w:line="249" w:lineRule="auto" w:before="0" w:after="0"/>
        <w:ind w:left="435" w:right="312" w:hanging="234"/>
        <w:jc w:val="left"/>
        <w:rPr>
          <w:sz w:val="15"/>
        </w:rPr>
      </w:pPr>
      <w:r>
        <w:rPr>
          <w:color w:val="231F20"/>
          <w:sz w:val="15"/>
        </w:rPr>
        <w:t>Holman, Z. C. &amp; Kortshagen, </w:t>
      </w:r>
      <w:r>
        <w:rPr>
          <w:color w:val="231F20"/>
          <w:spacing w:val="-6"/>
          <w:sz w:val="15"/>
        </w:rPr>
        <w:t>U. </w:t>
      </w:r>
      <w:r>
        <w:rPr>
          <w:color w:val="231F20"/>
          <w:sz w:val="15"/>
        </w:rPr>
        <w:t>R. A flexible method for depositing dense nanocrystal</w:t>
      </w:r>
      <w:r>
        <w:rPr>
          <w:color w:val="231F20"/>
          <w:spacing w:val="-9"/>
          <w:sz w:val="15"/>
        </w:rPr>
        <w:t> </w:t>
      </w:r>
      <w:r>
        <w:rPr>
          <w:color w:val="231F20"/>
          <w:sz w:val="15"/>
        </w:rPr>
        <w:t>thin</w:t>
      </w:r>
      <w:r>
        <w:rPr>
          <w:color w:val="231F20"/>
          <w:spacing w:val="-9"/>
          <w:sz w:val="15"/>
        </w:rPr>
        <w:t> </w:t>
      </w:r>
      <w:r>
        <w:rPr>
          <w:color w:val="231F20"/>
          <w:sz w:val="15"/>
        </w:rPr>
        <w:t>films:</w:t>
      </w:r>
      <w:r>
        <w:rPr>
          <w:color w:val="231F20"/>
          <w:spacing w:val="-9"/>
          <w:sz w:val="15"/>
        </w:rPr>
        <w:t> </w:t>
      </w:r>
      <w:r>
        <w:rPr>
          <w:color w:val="231F20"/>
          <w:sz w:val="15"/>
        </w:rPr>
        <w:t>impaction</w:t>
      </w:r>
      <w:r>
        <w:rPr>
          <w:color w:val="231F20"/>
          <w:spacing w:val="-9"/>
          <w:sz w:val="15"/>
        </w:rPr>
        <w:t> </w:t>
      </w:r>
      <w:r>
        <w:rPr>
          <w:color w:val="231F20"/>
          <w:sz w:val="15"/>
        </w:rPr>
        <w:t>of</w:t>
      </w:r>
      <w:r>
        <w:rPr>
          <w:color w:val="231F20"/>
          <w:spacing w:val="-9"/>
          <w:sz w:val="15"/>
        </w:rPr>
        <w:t> </w:t>
      </w:r>
      <w:r>
        <w:rPr>
          <w:color w:val="231F20"/>
          <w:sz w:val="15"/>
        </w:rPr>
        <w:t>germanium</w:t>
      </w:r>
      <w:r>
        <w:rPr>
          <w:color w:val="231F20"/>
          <w:spacing w:val="-9"/>
          <w:sz w:val="15"/>
        </w:rPr>
        <w:t> </w:t>
      </w:r>
      <w:r>
        <w:rPr>
          <w:color w:val="231F20"/>
          <w:sz w:val="15"/>
        </w:rPr>
        <w:t>nanocrystals.</w:t>
      </w:r>
      <w:r>
        <w:rPr>
          <w:color w:val="231F20"/>
          <w:spacing w:val="-9"/>
          <w:sz w:val="15"/>
        </w:rPr>
        <w:t> </w:t>
      </w:r>
      <w:r>
        <w:rPr>
          <w:i/>
          <w:color w:val="231F20"/>
          <w:sz w:val="15"/>
        </w:rPr>
        <w:t>Nanotechnology </w:t>
      </w:r>
      <w:r>
        <w:rPr>
          <w:b/>
          <w:color w:val="231F20"/>
          <w:sz w:val="15"/>
        </w:rPr>
        <w:t>21,</w:t>
      </w:r>
      <w:r>
        <w:rPr>
          <w:b/>
          <w:color w:val="231F20"/>
          <w:spacing w:val="-21"/>
          <w:sz w:val="15"/>
        </w:rPr>
        <w:t> </w:t>
      </w:r>
      <w:r>
        <w:rPr>
          <w:color w:val="231F20"/>
          <w:sz w:val="15"/>
        </w:rPr>
        <w:t>335302</w:t>
      </w:r>
      <w:r>
        <w:rPr>
          <w:color w:val="231F20"/>
          <w:spacing w:val="-21"/>
          <w:sz w:val="15"/>
        </w:rPr>
        <w:t> </w:t>
      </w:r>
      <w:r>
        <w:rPr>
          <w:color w:val="231F20"/>
          <w:sz w:val="15"/>
        </w:rPr>
        <w:t>(2010).</w:t>
      </w:r>
    </w:p>
    <w:p>
      <w:pPr>
        <w:pStyle w:val="ListParagraph"/>
        <w:numPr>
          <w:ilvl w:val="0"/>
          <w:numId w:val="2"/>
        </w:numPr>
        <w:tabs>
          <w:tab w:pos="436" w:val="left" w:leader="none"/>
        </w:tabs>
        <w:spacing w:line="249" w:lineRule="auto" w:before="0" w:after="0"/>
        <w:ind w:left="435" w:right="323" w:hanging="234"/>
        <w:jc w:val="left"/>
        <w:rPr>
          <w:sz w:val="15"/>
        </w:rPr>
      </w:pPr>
      <w:r>
        <w:rPr>
          <w:color w:val="231F20"/>
          <w:sz w:val="15"/>
        </w:rPr>
        <w:t>Kim,</w:t>
      </w:r>
      <w:r>
        <w:rPr>
          <w:color w:val="231F20"/>
          <w:spacing w:val="-13"/>
          <w:sz w:val="15"/>
        </w:rPr>
        <w:t> </w:t>
      </w:r>
      <w:r>
        <w:rPr>
          <w:color w:val="231F20"/>
          <w:sz w:val="15"/>
        </w:rPr>
        <w:t>I.</w:t>
      </w:r>
      <w:r>
        <w:rPr>
          <w:color w:val="231F20"/>
          <w:spacing w:val="-13"/>
          <w:sz w:val="15"/>
        </w:rPr>
        <w:t> </w:t>
      </w:r>
      <w:r>
        <w:rPr>
          <w:color w:val="231F20"/>
          <w:sz w:val="15"/>
        </w:rPr>
        <w:t>S.</w:t>
      </w:r>
      <w:r>
        <w:rPr>
          <w:color w:val="231F20"/>
          <w:spacing w:val="-13"/>
          <w:sz w:val="15"/>
        </w:rPr>
        <w:t> </w:t>
      </w:r>
      <w:r>
        <w:rPr>
          <w:color w:val="231F20"/>
          <w:sz w:val="15"/>
        </w:rPr>
        <w:t>&amp;</w:t>
      </w:r>
      <w:r>
        <w:rPr>
          <w:color w:val="231F20"/>
          <w:spacing w:val="-13"/>
          <w:sz w:val="15"/>
        </w:rPr>
        <w:t> </w:t>
      </w:r>
      <w:r>
        <w:rPr>
          <w:color w:val="231F20"/>
          <w:sz w:val="15"/>
        </w:rPr>
        <w:t>Martinson,</w:t>
      </w:r>
      <w:r>
        <w:rPr>
          <w:color w:val="231F20"/>
          <w:spacing w:val="-13"/>
          <w:sz w:val="15"/>
        </w:rPr>
        <w:t> </w:t>
      </w:r>
      <w:r>
        <w:rPr>
          <w:color w:val="231F20"/>
          <w:sz w:val="15"/>
        </w:rPr>
        <w:t>A.</w:t>
      </w:r>
      <w:r>
        <w:rPr>
          <w:color w:val="231F20"/>
          <w:spacing w:val="-13"/>
          <w:sz w:val="15"/>
        </w:rPr>
        <w:t> </w:t>
      </w:r>
      <w:r>
        <w:rPr>
          <w:color w:val="231F20"/>
          <w:sz w:val="15"/>
        </w:rPr>
        <w:t>B.</w:t>
      </w:r>
      <w:r>
        <w:rPr>
          <w:color w:val="231F20"/>
          <w:spacing w:val="-13"/>
          <w:sz w:val="15"/>
        </w:rPr>
        <w:t> </w:t>
      </w:r>
      <w:r>
        <w:rPr>
          <w:color w:val="231F20"/>
          <w:spacing w:val="-9"/>
          <w:sz w:val="15"/>
        </w:rPr>
        <w:t>F.</w:t>
      </w:r>
      <w:r>
        <w:rPr>
          <w:color w:val="231F20"/>
          <w:spacing w:val="-13"/>
          <w:sz w:val="15"/>
        </w:rPr>
        <w:t> </w:t>
      </w:r>
      <w:r>
        <w:rPr>
          <w:color w:val="231F20"/>
          <w:sz w:val="15"/>
        </w:rPr>
        <w:t>Stabilizing</w:t>
      </w:r>
      <w:r>
        <w:rPr>
          <w:color w:val="231F20"/>
          <w:spacing w:val="-13"/>
          <w:sz w:val="15"/>
        </w:rPr>
        <w:t> </w:t>
      </w:r>
      <w:r>
        <w:rPr>
          <w:color w:val="231F20"/>
          <w:sz w:val="15"/>
        </w:rPr>
        <w:t>hybrid</w:t>
      </w:r>
      <w:r>
        <w:rPr>
          <w:color w:val="231F20"/>
          <w:spacing w:val="-13"/>
          <w:sz w:val="15"/>
        </w:rPr>
        <w:t> </w:t>
      </w:r>
      <w:r>
        <w:rPr>
          <w:color w:val="231F20"/>
          <w:sz w:val="15"/>
        </w:rPr>
        <w:t>perovskites</w:t>
      </w:r>
      <w:r>
        <w:rPr>
          <w:color w:val="231F20"/>
          <w:spacing w:val="-13"/>
          <w:sz w:val="15"/>
        </w:rPr>
        <w:t> </w:t>
      </w:r>
      <w:r>
        <w:rPr>
          <w:color w:val="231F20"/>
          <w:sz w:val="15"/>
        </w:rPr>
        <w:t>against</w:t>
      </w:r>
      <w:r>
        <w:rPr>
          <w:color w:val="231F20"/>
          <w:spacing w:val="-13"/>
          <w:sz w:val="15"/>
        </w:rPr>
        <w:t> </w:t>
      </w:r>
      <w:r>
        <w:rPr>
          <w:color w:val="231F20"/>
          <w:sz w:val="15"/>
        </w:rPr>
        <w:t>moisture and  temperature  via  non-hydrolytic  atomic  layer  deposited  overlayers.    </w:t>
      </w:r>
      <w:r>
        <w:rPr>
          <w:i/>
          <w:color w:val="231F20"/>
          <w:spacing w:val="-3"/>
          <w:sz w:val="15"/>
        </w:rPr>
        <w:t>J.</w:t>
      </w:r>
      <w:r>
        <w:rPr>
          <w:i/>
          <w:color w:val="231F20"/>
          <w:spacing w:val="-15"/>
          <w:sz w:val="15"/>
        </w:rPr>
        <w:t> </w:t>
      </w:r>
      <w:r>
        <w:rPr>
          <w:i/>
          <w:color w:val="231F20"/>
          <w:spacing w:val="-4"/>
          <w:sz w:val="15"/>
        </w:rPr>
        <w:t>Mater.</w:t>
      </w:r>
      <w:r>
        <w:rPr>
          <w:i/>
          <w:color w:val="231F20"/>
          <w:spacing w:val="-15"/>
          <w:sz w:val="15"/>
        </w:rPr>
        <w:t> </w:t>
      </w:r>
      <w:r>
        <w:rPr>
          <w:i/>
          <w:color w:val="231F20"/>
          <w:sz w:val="15"/>
        </w:rPr>
        <w:t>Chem.</w:t>
      </w:r>
      <w:r>
        <w:rPr>
          <w:i/>
          <w:color w:val="231F20"/>
          <w:spacing w:val="-15"/>
          <w:sz w:val="15"/>
        </w:rPr>
        <w:t> </w:t>
      </w:r>
      <w:r>
        <w:rPr>
          <w:i/>
          <w:color w:val="231F20"/>
          <w:sz w:val="15"/>
        </w:rPr>
        <w:t>A</w:t>
      </w:r>
      <w:r>
        <w:rPr>
          <w:i/>
          <w:color w:val="231F20"/>
          <w:spacing w:val="-15"/>
          <w:sz w:val="15"/>
        </w:rPr>
        <w:t> </w:t>
      </w:r>
      <w:r>
        <w:rPr>
          <w:b/>
          <w:color w:val="231F20"/>
          <w:sz w:val="15"/>
        </w:rPr>
        <w:t>3,</w:t>
      </w:r>
      <w:r>
        <w:rPr>
          <w:b/>
          <w:color w:val="231F20"/>
          <w:spacing w:val="-15"/>
          <w:sz w:val="15"/>
        </w:rPr>
        <w:t> </w:t>
      </w:r>
      <w:r>
        <w:rPr>
          <w:color w:val="231F20"/>
          <w:sz w:val="15"/>
        </w:rPr>
        <w:t>20092–20096</w:t>
      </w:r>
      <w:r>
        <w:rPr>
          <w:color w:val="231F20"/>
          <w:spacing w:val="-15"/>
          <w:sz w:val="15"/>
        </w:rPr>
        <w:t> </w:t>
      </w:r>
      <w:r>
        <w:rPr>
          <w:color w:val="231F20"/>
          <w:sz w:val="15"/>
        </w:rPr>
        <w:t>(2015).</w:t>
      </w:r>
    </w:p>
    <w:p>
      <w:pPr>
        <w:pStyle w:val="Heading2"/>
        <w:spacing w:before="152"/>
      </w:pPr>
      <w:bookmarkStart w:name="Acknowledgements" w:id="15"/>
      <w:bookmarkEnd w:id="15"/>
      <w:r>
        <w:rPr>
          <w:b w:val="0"/>
        </w:rPr>
      </w:r>
      <w:r>
        <w:rPr>
          <w:color w:val="231F20"/>
        </w:rPr>
        <w:t>Acknowledgements</w:t>
      </w:r>
    </w:p>
    <w:p>
      <w:pPr>
        <w:spacing w:before="6"/>
        <w:ind w:left="199" w:right="272" w:firstLine="0"/>
        <w:jc w:val="left"/>
        <w:rPr>
          <w:sz w:val="14"/>
        </w:rPr>
      </w:pPr>
      <w:r>
        <w:rPr>
          <w:color w:val="231F20"/>
          <w:sz w:val="14"/>
        </w:rPr>
        <w:t>The</w:t>
      </w:r>
      <w:r>
        <w:rPr>
          <w:color w:val="231F20"/>
          <w:spacing w:val="-7"/>
          <w:sz w:val="14"/>
        </w:rPr>
        <w:t> </w:t>
      </w:r>
      <w:r>
        <w:rPr>
          <w:color w:val="231F20"/>
          <w:sz w:val="14"/>
        </w:rPr>
        <w:t>authors</w:t>
      </w:r>
      <w:r>
        <w:rPr>
          <w:color w:val="231F20"/>
          <w:spacing w:val="-7"/>
          <w:sz w:val="14"/>
        </w:rPr>
        <w:t> </w:t>
      </w:r>
      <w:r>
        <w:rPr>
          <w:color w:val="231F20"/>
          <w:sz w:val="14"/>
        </w:rPr>
        <w:t>thank</w:t>
      </w:r>
      <w:r>
        <w:rPr>
          <w:color w:val="231F20"/>
          <w:spacing w:val="-7"/>
          <w:sz w:val="14"/>
        </w:rPr>
        <w:t> </w:t>
      </w:r>
      <w:r>
        <w:rPr>
          <w:color w:val="231F20"/>
          <w:sz w:val="14"/>
        </w:rPr>
        <w:t>M.</w:t>
      </w:r>
      <w:r>
        <w:rPr>
          <w:color w:val="231F20"/>
          <w:spacing w:val="-7"/>
          <w:sz w:val="14"/>
        </w:rPr>
        <w:t> </w:t>
      </w:r>
      <w:r>
        <w:rPr>
          <w:color w:val="231F20"/>
          <w:sz w:val="14"/>
        </w:rPr>
        <w:t>Leilaeioun</w:t>
      </w:r>
      <w:r>
        <w:rPr>
          <w:color w:val="231F20"/>
          <w:spacing w:val="-7"/>
          <w:sz w:val="14"/>
        </w:rPr>
        <w:t> </w:t>
      </w:r>
      <w:r>
        <w:rPr>
          <w:color w:val="231F20"/>
          <w:sz w:val="14"/>
        </w:rPr>
        <w:t>and</w:t>
      </w:r>
      <w:r>
        <w:rPr>
          <w:color w:val="231F20"/>
          <w:spacing w:val="-7"/>
          <w:sz w:val="14"/>
        </w:rPr>
        <w:t> </w:t>
      </w:r>
      <w:r>
        <w:rPr>
          <w:color w:val="231F20"/>
          <w:sz w:val="14"/>
        </w:rPr>
        <w:t>K.</w:t>
      </w:r>
      <w:r>
        <w:rPr>
          <w:color w:val="231F20"/>
          <w:spacing w:val="-7"/>
          <w:sz w:val="14"/>
        </w:rPr>
        <w:t> </w:t>
      </w:r>
      <w:r>
        <w:rPr>
          <w:color w:val="231F20"/>
          <w:sz w:val="14"/>
        </w:rPr>
        <w:t>Fisher</w:t>
      </w:r>
      <w:r>
        <w:rPr>
          <w:color w:val="231F20"/>
          <w:spacing w:val="-7"/>
          <w:sz w:val="14"/>
        </w:rPr>
        <w:t> </w:t>
      </w:r>
      <w:r>
        <w:rPr>
          <w:color w:val="231F20"/>
          <w:sz w:val="14"/>
        </w:rPr>
        <w:t>for</w:t>
      </w:r>
      <w:r>
        <w:rPr>
          <w:color w:val="231F20"/>
          <w:spacing w:val="-7"/>
          <w:sz w:val="14"/>
        </w:rPr>
        <w:t> </w:t>
      </w:r>
      <w:r>
        <w:rPr>
          <w:color w:val="231F20"/>
          <w:sz w:val="14"/>
        </w:rPr>
        <w:t>assistance</w:t>
      </w:r>
      <w:r>
        <w:rPr>
          <w:color w:val="231F20"/>
          <w:spacing w:val="-7"/>
          <w:sz w:val="14"/>
        </w:rPr>
        <w:t> </w:t>
      </w:r>
      <w:r>
        <w:rPr>
          <w:color w:val="231F20"/>
          <w:sz w:val="14"/>
        </w:rPr>
        <w:t>with</w:t>
      </w:r>
      <w:r>
        <w:rPr>
          <w:color w:val="231F20"/>
          <w:spacing w:val="-7"/>
          <w:sz w:val="14"/>
        </w:rPr>
        <w:t> </w:t>
      </w:r>
      <w:r>
        <w:rPr>
          <w:color w:val="231F20"/>
          <w:sz w:val="14"/>
        </w:rPr>
        <w:t>silicon</w:t>
      </w:r>
      <w:r>
        <w:rPr>
          <w:color w:val="231F20"/>
          <w:spacing w:val="-7"/>
          <w:sz w:val="14"/>
        </w:rPr>
        <w:t> </w:t>
      </w:r>
      <w:r>
        <w:rPr>
          <w:color w:val="231F20"/>
          <w:sz w:val="14"/>
        </w:rPr>
        <w:t>cell</w:t>
      </w:r>
      <w:r>
        <w:rPr>
          <w:color w:val="231F20"/>
          <w:spacing w:val="-7"/>
          <w:sz w:val="14"/>
        </w:rPr>
        <w:t> </w:t>
      </w:r>
      <w:r>
        <w:rPr>
          <w:color w:val="231F20"/>
          <w:sz w:val="14"/>
        </w:rPr>
        <w:t>fabrication and simulation. The information, data and work presented herein were funded in part by the US Department of Energy (DOE) Sunshot NextGen III program under award number DE-EE0006707, the National Science Foundation (NSF) and Department of Energy</w:t>
      </w:r>
      <w:r>
        <w:rPr>
          <w:color w:val="231F20"/>
          <w:spacing w:val="-8"/>
          <w:sz w:val="14"/>
        </w:rPr>
        <w:t> </w:t>
      </w:r>
      <w:r>
        <w:rPr>
          <w:color w:val="231F20"/>
          <w:sz w:val="14"/>
        </w:rPr>
        <w:t>under</w:t>
      </w:r>
      <w:r>
        <w:rPr>
          <w:color w:val="231F20"/>
          <w:spacing w:val="-8"/>
          <w:sz w:val="14"/>
        </w:rPr>
        <w:t> </w:t>
      </w:r>
      <w:r>
        <w:rPr>
          <w:color w:val="231F20"/>
          <w:sz w:val="14"/>
        </w:rPr>
        <w:t>NSF</w:t>
      </w:r>
      <w:r>
        <w:rPr>
          <w:color w:val="231F20"/>
          <w:spacing w:val="-8"/>
          <w:sz w:val="14"/>
        </w:rPr>
        <w:t> </w:t>
      </w:r>
      <w:r>
        <w:rPr>
          <w:color w:val="231F20"/>
          <w:sz w:val="14"/>
        </w:rPr>
        <w:t>Cooperative</w:t>
      </w:r>
      <w:r>
        <w:rPr>
          <w:color w:val="231F20"/>
          <w:spacing w:val="-8"/>
          <w:sz w:val="14"/>
        </w:rPr>
        <w:t> </w:t>
      </w:r>
      <w:r>
        <w:rPr>
          <w:color w:val="231F20"/>
          <w:sz w:val="14"/>
        </w:rPr>
        <w:t>Agreement</w:t>
      </w:r>
      <w:r>
        <w:rPr>
          <w:color w:val="231F20"/>
          <w:spacing w:val="-8"/>
          <w:sz w:val="14"/>
        </w:rPr>
        <w:t> </w:t>
      </w:r>
      <w:r>
        <w:rPr>
          <w:color w:val="231F20"/>
          <w:spacing w:val="-3"/>
          <w:sz w:val="14"/>
        </w:rPr>
        <w:t>No.</w:t>
      </w:r>
      <w:r>
        <w:rPr>
          <w:color w:val="231F20"/>
          <w:spacing w:val="-8"/>
          <w:sz w:val="14"/>
        </w:rPr>
        <w:t> </w:t>
      </w:r>
      <w:r>
        <w:rPr>
          <w:color w:val="231F20"/>
          <w:sz w:val="14"/>
        </w:rPr>
        <w:t>EEC-1041895,</w:t>
      </w:r>
      <w:r>
        <w:rPr>
          <w:color w:val="231F20"/>
          <w:spacing w:val="-8"/>
          <w:sz w:val="14"/>
        </w:rPr>
        <w:t> </w:t>
      </w:r>
      <w:r>
        <w:rPr>
          <w:color w:val="231F20"/>
          <w:sz w:val="14"/>
        </w:rPr>
        <w:t>the</w:t>
      </w:r>
      <w:r>
        <w:rPr>
          <w:color w:val="231F20"/>
          <w:spacing w:val="-8"/>
          <w:sz w:val="14"/>
        </w:rPr>
        <w:t> </w:t>
      </w:r>
      <w:r>
        <w:rPr>
          <w:color w:val="231F20"/>
          <w:sz w:val="14"/>
        </w:rPr>
        <w:t>Research</w:t>
      </w:r>
      <w:r>
        <w:rPr>
          <w:color w:val="231F20"/>
          <w:spacing w:val="-8"/>
          <w:sz w:val="14"/>
        </w:rPr>
        <w:t> </w:t>
      </w:r>
      <w:r>
        <w:rPr>
          <w:color w:val="231F20"/>
          <w:sz w:val="14"/>
        </w:rPr>
        <w:t>Corporation for Science Advancement through Scialog Collaborative Innovation </w:t>
      </w:r>
      <w:r>
        <w:rPr>
          <w:color w:val="231F20"/>
          <w:spacing w:val="-3"/>
          <w:sz w:val="14"/>
        </w:rPr>
        <w:t>Award </w:t>
      </w:r>
      <w:r>
        <w:rPr>
          <w:color w:val="231F20"/>
          <w:sz w:val="14"/>
        </w:rPr>
        <w:t>Number 23460, and the National Research Foundation Singapore through the Singapore MIT Alliance for Research and </w:t>
      </w:r>
      <w:r>
        <w:rPr>
          <w:color w:val="231F20"/>
          <w:spacing w:val="-3"/>
          <w:sz w:val="14"/>
        </w:rPr>
        <w:t>Technology’s </w:t>
      </w:r>
      <w:r>
        <w:rPr>
          <w:color w:val="231F20"/>
          <w:sz w:val="14"/>
        </w:rPr>
        <w:t>Low Energy Electronic Systems research programme. K.A.B. is supported by the NSF Graduate Research Fellowship Program under Grant </w:t>
      </w:r>
      <w:r>
        <w:rPr>
          <w:color w:val="231F20"/>
          <w:spacing w:val="-3"/>
          <w:sz w:val="14"/>
        </w:rPr>
        <w:t>No. </w:t>
      </w:r>
      <w:r>
        <w:rPr>
          <w:color w:val="231F20"/>
          <w:sz w:val="14"/>
        </w:rPr>
        <w:t>DGE-114747. The optical measurements were performed in part at the Stanford</w:t>
      </w:r>
      <w:r>
        <w:rPr>
          <w:color w:val="231F20"/>
          <w:spacing w:val="-15"/>
          <w:sz w:val="14"/>
        </w:rPr>
        <w:t> </w:t>
      </w:r>
      <w:r>
        <w:rPr>
          <w:color w:val="231F20"/>
          <w:sz w:val="14"/>
        </w:rPr>
        <w:t>Nanofabrication</w:t>
      </w:r>
      <w:r>
        <w:rPr>
          <w:color w:val="231F20"/>
          <w:spacing w:val="-15"/>
          <w:sz w:val="14"/>
        </w:rPr>
        <w:t> </w:t>
      </w:r>
      <w:r>
        <w:rPr>
          <w:color w:val="231F20"/>
          <w:sz w:val="14"/>
        </w:rPr>
        <w:t>Facility’s</w:t>
      </w:r>
      <w:r>
        <w:rPr>
          <w:color w:val="231F20"/>
          <w:spacing w:val="-15"/>
          <w:sz w:val="14"/>
        </w:rPr>
        <w:t> </w:t>
      </w:r>
      <w:r>
        <w:rPr>
          <w:color w:val="231F20"/>
          <w:sz w:val="14"/>
        </w:rPr>
        <w:t>nSiL</w:t>
      </w:r>
      <w:r>
        <w:rPr>
          <w:color w:val="231F20"/>
          <w:spacing w:val="-15"/>
          <w:sz w:val="14"/>
        </w:rPr>
        <w:t> </w:t>
      </w:r>
      <w:r>
        <w:rPr>
          <w:color w:val="231F20"/>
          <w:sz w:val="14"/>
        </w:rPr>
        <w:t>laboratory,</w:t>
      </w:r>
      <w:r>
        <w:rPr>
          <w:color w:val="231F20"/>
          <w:spacing w:val="-15"/>
          <w:sz w:val="14"/>
        </w:rPr>
        <w:t> </w:t>
      </w:r>
      <w:r>
        <w:rPr>
          <w:color w:val="231F20"/>
          <w:sz w:val="14"/>
        </w:rPr>
        <w:t>which</w:t>
      </w:r>
      <w:r>
        <w:rPr>
          <w:color w:val="231F20"/>
          <w:spacing w:val="-15"/>
          <w:sz w:val="14"/>
        </w:rPr>
        <w:t> </w:t>
      </w:r>
      <w:r>
        <w:rPr>
          <w:color w:val="231F20"/>
          <w:sz w:val="14"/>
        </w:rPr>
        <w:t>is</w:t>
      </w:r>
      <w:r>
        <w:rPr>
          <w:color w:val="231F20"/>
          <w:spacing w:val="-15"/>
          <w:sz w:val="14"/>
        </w:rPr>
        <w:t> </w:t>
      </w:r>
      <w:r>
        <w:rPr>
          <w:color w:val="231F20"/>
          <w:sz w:val="14"/>
        </w:rPr>
        <w:t>funded</w:t>
      </w:r>
      <w:r>
        <w:rPr>
          <w:color w:val="231F20"/>
          <w:spacing w:val="-15"/>
          <w:sz w:val="14"/>
        </w:rPr>
        <w:t> </w:t>
      </w:r>
      <w:r>
        <w:rPr>
          <w:color w:val="231F20"/>
          <w:sz w:val="14"/>
        </w:rPr>
        <w:t>by</w:t>
      </w:r>
      <w:r>
        <w:rPr>
          <w:color w:val="231F20"/>
          <w:spacing w:val="-15"/>
          <w:sz w:val="14"/>
        </w:rPr>
        <w:t> </w:t>
      </w:r>
      <w:r>
        <w:rPr>
          <w:color w:val="231F20"/>
          <w:sz w:val="14"/>
        </w:rPr>
        <w:t>NSF</w:t>
      </w:r>
      <w:r>
        <w:rPr>
          <w:color w:val="231F20"/>
          <w:spacing w:val="-15"/>
          <w:sz w:val="14"/>
        </w:rPr>
        <w:t> </w:t>
      </w:r>
      <w:r>
        <w:rPr>
          <w:color w:val="231F20"/>
          <w:sz w:val="14"/>
        </w:rPr>
        <w:t>award</w:t>
      </w:r>
    </w:p>
    <w:p>
      <w:pPr>
        <w:spacing w:before="0"/>
        <w:ind w:left="199" w:right="214" w:firstLine="0"/>
        <w:jc w:val="left"/>
        <w:rPr>
          <w:sz w:val="14"/>
        </w:rPr>
      </w:pPr>
      <w:r>
        <w:rPr>
          <w:color w:val="231F20"/>
          <w:sz w:val="14"/>
        </w:rPr>
        <w:t>ARI-0963061. AFM and SEM were performed at the Stanford Nano Shared Facilities (SNSF). We appreciate those who provided supplies for device encapsulation: J. Kapur (Dupont) for Surlyn, L. Postak (Quanex) for Solargain edge tape, T. Orfley (Corning) for eagle glass, and S. Ebers and S. Lee (Ulbrich Solar Technologies) for bus ribbon.</w:t>
      </w:r>
    </w:p>
    <w:p>
      <w:pPr>
        <w:pStyle w:val="BodyText"/>
        <w:spacing w:before="1"/>
        <w:rPr>
          <w:sz w:val="14"/>
        </w:rPr>
      </w:pPr>
    </w:p>
    <w:p>
      <w:pPr>
        <w:pStyle w:val="Heading2"/>
      </w:pPr>
      <w:bookmarkStart w:name="Author contributions" w:id="16"/>
      <w:bookmarkEnd w:id="16"/>
      <w:r>
        <w:rPr>
          <w:b w:val="0"/>
        </w:rPr>
      </w:r>
      <w:r>
        <w:rPr>
          <w:color w:val="231F20"/>
          <w:w w:val="90"/>
        </w:rPr>
        <w:t>Author contributions</w:t>
      </w:r>
    </w:p>
    <w:p>
      <w:pPr>
        <w:spacing w:before="5"/>
        <w:ind w:left="199" w:right="318" w:firstLine="0"/>
        <w:jc w:val="left"/>
        <w:rPr>
          <w:sz w:val="14"/>
        </w:rPr>
      </w:pPr>
      <w:r>
        <w:rPr>
          <w:color w:val="231F20"/>
          <w:sz w:val="14"/>
        </w:rPr>
        <w:t>K.A.B.</w:t>
      </w:r>
      <w:r>
        <w:rPr>
          <w:color w:val="231F20"/>
          <w:spacing w:val="-11"/>
          <w:sz w:val="14"/>
        </w:rPr>
        <w:t> </w:t>
      </w:r>
      <w:r>
        <w:rPr>
          <w:color w:val="231F20"/>
          <w:sz w:val="14"/>
        </w:rPr>
        <w:t>led</w:t>
      </w:r>
      <w:r>
        <w:rPr>
          <w:color w:val="231F20"/>
          <w:spacing w:val="-11"/>
          <w:sz w:val="14"/>
        </w:rPr>
        <w:t> </w:t>
      </w:r>
      <w:r>
        <w:rPr>
          <w:color w:val="231F20"/>
          <w:sz w:val="14"/>
        </w:rPr>
        <w:t>the</w:t>
      </w:r>
      <w:r>
        <w:rPr>
          <w:color w:val="231F20"/>
          <w:spacing w:val="-11"/>
          <w:sz w:val="14"/>
        </w:rPr>
        <w:t> </w:t>
      </w:r>
      <w:r>
        <w:rPr>
          <w:color w:val="231F20"/>
          <w:sz w:val="14"/>
        </w:rPr>
        <w:t>fabrication</w:t>
      </w:r>
      <w:r>
        <w:rPr>
          <w:color w:val="231F20"/>
          <w:spacing w:val="-11"/>
          <w:sz w:val="14"/>
        </w:rPr>
        <w:t> </w:t>
      </w:r>
      <w:r>
        <w:rPr>
          <w:color w:val="231F20"/>
          <w:sz w:val="14"/>
        </w:rPr>
        <w:t>of</w:t>
      </w:r>
      <w:r>
        <w:rPr>
          <w:color w:val="231F20"/>
          <w:spacing w:val="-11"/>
          <w:sz w:val="14"/>
        </w:rPr>
        <w:t> </w:t>
      </w:r>
      <w:r>
        <w:rPr>
          <w:color w:val="231F20"/>
          <w:sz w:val="14"/>
        </w:rPr>
        <w:t>the</w:t>
      </w:r>
      <w:r>
        <w:rPr>
          <w:color w:val="231F20"/>
          <w:spacing w:val="-11"/>
          <w:sz w:val="14"/>
        </w:rPr>
        <w:t> </w:t>
      </w:r>
      <w:r>
        <w:rPr>
          <w:color w:val="231F20"/>
          <w:sz w:val="14"/>
        </w:rPr>
        <w:t>perovskite</w:t>
      </w:r>
      <w:r>
        <w:rPr>
          <w:color w:val="231F20"/>
          <w:spacing w:val="-11"/>
          <w:sz w:val="14"/>
        </w:rPr>
        <w:t> </w:t>
      </w:r>
      <w:r>
        <w:rPr>
          <w:color w:val="231F20"/>
          <w:sz w:val="14"/>
        </w:rPr>
        <w:t>solar</w:t>
      </w:r>
      <w:r>
        <w:rPr>
          <w:color w:val="231F20"/>
          <w:spacing w:val="-11"/>
          <w:sz w:val="14"/>
        </w:rPr>
        <w:t> </w:t>
      </w:r>
      <w:r>
        <w:rPr>
          <w:color w:val="231F20"/>
          <w:sz w:val="14"/>
        </w:rPr>
        <w:t>cell;</w:t>
      </w:r>
      <w:r>
        <w:rPr>
          <w:color w:val="231F20"/>
          <w:spacing w:val="-11"/>
          <w:sz w:val="14"/>
        </w:rPr>
        <w:t> </w:t>
      </w:r>
      <w:r>
        <w:rPr>
          <w:color w:val="231F20"/>
          <w:spacing w:val="-6"/>
          <w:sz w:val="14"/>
        </w:rPr>
        <w:t>A.F.P.</w:t>
      </w:r>
      <w:r>
        <w:rPr>
          <w:color w:val="231F20"/>
          <w:spacing w:val="-11"/>
          <w:sz w:val="14"/>
        </w:rPr>
        <w:t> </w:t>
      </w:r>
      <w:r>
        <w:rPr>
          <w:color w:val="231F20"/>
          <w:sz w:val="14"/>
        </w:rPr>
        <w:t>performed</w:t>
      </w:r>
      <w:r>
        <w:rPr>
          <w:color w:val="231F20"/>
          <w:spacing w:val="-11"/>
          <w:sz w:val="14"/>
        </w:rPr>
        <w:t> </w:t>
      </w:r>
      <w:r>
        <w:rPr>
          <w:color w:val="231F20"/>
          <w:sz w:val="14"/>
        </w:rPr>
        <w:t>the</w:t>
      </w:r>
      <w:r>
        <w:rPr>
          <w:color w:val="231F20"/>
          <w:spacing w:val="-11"/>
          <w:sz w:val="14"/>
        </w:rPr>
        <w:t> </w:t>
      </w:r>
      <w:r>
        <w:rPr>
          <w:color w:val="231F20"/>
          <w:sz w:val="14"/>
        </w:rPr>
        <w:t>ALD</w:t>
      </w:r>
      <w:r>
        <w:rPr>
          <w:color w:val="231F20"/>
          <w:spacing w:val="-11"/>
          <w:sz w:val="14"/>
        </w:rPr>
        <w:t> </w:t>
      </w:r>
      <w:r>
        <w:rPr>
          <w:color w:val="231F20"/>
          <w:sz w:val="14"/>
        </w:rPr>
        <w:t>process for</w:t>
      </w:r>
      <w:r>
        <w:rPr>
          <w:color w:val="231F20"/>
          <w:spacing w:val="-9"/>
          <w:sz w:val="14"/>
        </w:rPr>
        <w:t> </w:t>
      </w:r>
      <w:r>
        <w:rPr>
          <w:color w:val="231F20"/>
          <w:sz w:val="14"/>
        </w:rPr>
        <w:t>the</w:t>
      </w:r>
      <w:r>
        <w:rPr>
          <w:color w:val="231F20"/>
          <w:spacing w:val="-9"/>
          <w:sz w:val="14"/>
        </w:rPr>
        <w:t> </w:t>
      </w:r>
      <w:r>
        <w:rPr>
          <w:color w:val="231F20"/>
          <w:sz w:val="14"/>
        </w:rPr>
        <w:t>window</w:t>
      </w:r>
      <w:r>
        <w:rPr>
          <w:color w:val="231F20"/>
          <w:spacing w:val="-9"/>
          <w:sz w:val="14"/>
        </w:rPr>
        <w:t> </w:t>
      </w:r>
      <w:r>
        <w:rPr>
          <w:color w:val="231F20"/>
          <w:sz w:val="14"/>
        </w:rPr>
        <w:t>layer</w:t>
      </w:r>
      <w:r>
        <w:rPr>
          <w:color w:val="231F20"/>
          <w:spacing w:val="-9"/>
          <w:sz w:val="14"/>
        </w:rPr>
        <w:t> </w:t>
      </w:r>
      <w:r>
        <w:rPr>
          <w:color w:val="231F20"/>
          <w:sz w:val="14"/>
        </w:rPr>
        <w:t>on</w:t>
      </w:r>
      <w:r>
        <w:rPr>
          <w:color w:val="231F20"/>
          <w:spacing w:val="-9"/>
          <w:sz w:val="14"/>
        </w:rPr>
        <w:t> </w:t>
      </w:r>
      <w:r>
        <w:rPr>
          <w:color w:val="231F20"/>
          <w:sz w:val="14"/>
        </w:rPr>
        <w:t>the</w:t>
      </w:r>
      <w:r>
        <w:rPr>
          <w:color w:val="231F20"/>
          <w:spacing w:val="-9"/>
          <w:sz w:val="14"/>
        </w:rPr>
        <w:t> </w:t>
      </w:r>
      <w:r>
        <w:rPr>
          <w:color w:val="231F20"/>
          <w:sz w:val="14"/>
        </w:rPr>
        <w:t>perovskite</w:t>
      </w:r>
      <w:r>
        <w:rPr>
          <w:color w:val="231F20"/>
          <w:spacing w:val="-9"/>
          <w:sz w:val="14"/>
        </w:rPr>
        <w:t> </w:t>
      </w:r>
      <w:r>
        <w:rPr>
          <w:color w:val="231F20"/>
          <w:sz w:val="14"/>
        </w:rPr>
        <w:t>solar</w:t>
      </w:r>
      <w:r>
        <w:rPr>
          <w:color w:val="231F20"/>
          <w:spacing w:val="-9"/>
          <w:sz w:val="14"/>
        </w:rPr>
        <w:t> </w:t>
      </w:r>
      <w:r>
        <w:rPr>
          <w:color w:val="231F20"/>
          <w:sz w:val="14"/>
        </w:rPr>
        <w:t>cell;</w:t>
      </w:r>
      <w:r>
        <w:rPr>
          <w:color w:val="231F20"/>
          <w:spacing w:val="-9"/>
          <w:sz w:val="14"/>
        </w:rPr>
        <w:t> </w:t>
      </w:r>
      <w:r>
        <w:rPr>
          <w:color w:val="231F20"/>
          <w:spacing w:val="-4"/>
          <w:sz w:val="14"/>
        </w:rPr>
        <w:t>Z.J.Y.</w:t>
      </w:r>
      <w:r>
        <w:rPr>
          <w:color w:val="231F20"/>
          <w:spacing w:val="-9"/>
          <w:sz w:val="14"/>
        </w:rPr>
        <w:t> </w:t>
      </w:r>
      <w:r>
        <w:rPr>
          <w:color w:val="231F20"/>
          <w:sz w:val="14"/>
        </w:rPr>
        <w:t>led</w:t>
      </w:r>
      <w:r>
        <w:rPr>
          <w:color w:val="231F20"/>
          <w:spacing w:val="-9"/>
          <w:sz w:val="14"/>
        </w:rPr>
        <w:t> </w:t>
      </w:r>
      <w:r>
        <w:rPr>
          <w:color w:val="231F20"/>
          <w:sz w:val="14"/>
        </w:rPr>
        <w:t>the</w:t>
      </w:r>
      <w:r>
        <w:rPr>
          <w:color w:val="231F20"/>
          <w:spacing w:val="-9"/>
          <w:sz w:val="14"/>
        </w:rPr>
        <w:t> </w:t>
      </w:r>
      <w:r>
        <w:rPr>
          <w:color w:val="231F20"/>
          <w:sz w:val="14"/>
        </w:rPr>
        <w:t>fabrication</w:t>
      </w:r>
      <w:r>
        <w:rPr>
          <w:color w:val="231F20"/>
          <w:spacing w:val="-9"/>
          <w:sz w:val="14"/>
        </w:rPr>
        <w:t> </w:t>
      </w:r>
      <w:r>
        <w:rPr>
          <w:color w:val="231F20"/>
          <w:sz w:val="14"/>
        </w:rPr>
        <w:t>of</w:t>
      </w:r>
      <w:r>
        <w:rPr>
          <w:color w:val="231F20"/>
          <w:spacing w:val="-9"/>
          <w:sz w:val="14"/>
        </w:rPr>
        <w:t> </w:t>
      </w:r>
      <w:r>
        <w:rPr>
          <w:color w:val="231F20"/>
          <w:sz w:val="14"/>
        </w:rPr>
        <w:t>the</w:t>
      </w:r>
      <w:r>
        <w:rPr>
          <w:color w:val="231F20"/>
          <w:spacing w:val="-9"/>
          <w:sz w:val="14"/>
        </w:rPr>
        <w:t> </w:t>
      </w:r>
      <w:r>
        <w:rPr>
          <w:color w:val="231F20"/>
          <w:sz w:val="14"/>
        </w:rPr>
        <w:t>silicon heterojunction solar cell; M.B. assisted with the fabrication of the silicon nanoparticle rear</w:t>
      </w:r>
      <w:r>
        <w:rPr>
          <w:color w:val="231F20"/>
          <w:spacing w:val="-12"/>
          <w:sz w:val="14"/>
        </w:rPr>
        <w:t> </w:t>
      </w:r>
      <w:r>
        <w:rPr>
          <w:color w:val="231F20"/>
          <w:sz w:val="14"/>
        </w:rPr>
        <w:t>reflector.</w:t>
      </w:r>
      <w:r>
        <w:rPr>
          <w:color w:val="231F20"/>
          <w:spacing w:val="-12"/>
          <w:sz w:val="14"/>
        </w:rPr>
        <w:t> </w:t>
      </w:r>
      <w:r>
        <w:rPr>
          <w:color w:val="231F20"/>
          <w:sz w:val="14"/>
        </w:rPr>
        <w:t>R.C.</w:t>
      </w:r>
      <w:r>
        <w:rPr>
          <w:color w:val="231F20"/>
          <w:spacing w:val="-12"/>
          <w:sz w:val="14"/>
        </w:rPr>
        <w:t> </w:t>
      </w:r>
      <w:r>
        <w:rPr>
          <w:color w:val="231F20"/>
          <w:sz w:val="14"/>
        </w:rPr>
        <w:t>packaged</w:t>
      </w:r>
      <w:r>
        <w:rPr>
          <w:color w:val="231F20"/>
          <w:spacing w:val="-12"/>
          <w:sz w:val="14"/>
        </w:rPr>
        <w:t> </w:t>
      </w:r>
      <w:r>
        <w:rPr>
          <w:color w:val="231F20"/>
          <w:sz w:val="14"/>
        </w:rPr>
        <w:t>devices.</w:t>
      </w:r>
      <w:r>
        <w:rPr>
          <w:color w:val="231F20"/>
          <w:spacing w:val="-12"/>
          <w:sz w:val="14"/>
        </w:rPr>
        <w:t> </w:t>
      </w:r>
      <w:r>
        <w:rPr>
          <w:color w:val="231F20"/>
          <w:spacing w:val="-5"/>
          <w:sz w:val="14"/>
        </w:rPr>
        <w:t>D.P.M.</w:t>
      </w:r>
      <w:r>
        <w:rPr>
          <w:color w:val="231F20"/>
          <w:spacing w:val="-12"/>
          <w:sz w:val="14"/>
        </w:rPr>
        <w:t> </w:t>
      </w:r>
      <w:r>
        <w:rPr>
          <w:color w:val="231F20"/>
          <w:sz w:val="14"/>
        </w:rPr>
        <w:t>initiated</w:t>
      </w:r>
      <w:r>
        <w:rPr>
          <w:color w:val="231F20"/>
          <w:spacing w:val="-12"/>
          <w:sz w:val="14"/>
        </w:rPr>
        <w:t> </w:t>
      </w:r>
      <w:r>
        <w:rPr>
          <w:color w:val="231F20"/>
          <w:sz w:val="14"/>
        </w:rPr>
        <w:t>the</w:t>
      </w:r>
      <w:r>
        <w:rPr>
          <w:color w:val="231F20"/>
          <w:spacing w:val="-12"/>
          <w:sz w:val="14"/>
        </w:rPr>
        <w:t> </w:t>
      </w:r>
      <w:r>
        <w:rPr>
          <w:color w:val="231F20"/>
          <w:sz w:val="14"/>
        </w:rPr>
        <w:t>perovskite</w:t>
      </w:r>
      <w:r>
        <w:rPr>
          <w:color w:val="231F20"/>
          <w:spacing w:val="-12"/>
          <w:sz w:val="14"/>
        </w:rPr>
        <w:t> </w:t>
      </w:r>
      <w:r>
        <w:rPr>
          <w:color w:val="231F20"/>
          <w:sz w:val="14"/>
        </w:rPr>
        <w:t>development.</w:t>
      </w:r>
    </w:p>
    <w:p>
      <w:pPr>
        <w:spacing w:before="0"/>
        <w:ind w:left="199" w:right="214" w:firstLine="0"/>
        <w:jc w:val="left"/>
        <w:rPr>
          <w:sz w:val="14"/>
        </w:rPr>
      </w:pPr>
      <w:r>
        <w:rPr>
          <w:color w:val="231F20"/>
          <w:sz w:val="14"/>
        </w:rPr>
        <w:t>R.L.Z.H. developed the NiO</w:t>
      </w:r>
      <w:r>
        <w:rPr>
          <w:i/>
          <w:color w:val="231F20"/>
          <w:sz w:val="14"/>
          <w:vertAlign w:val="subscript"/>
        </w:rPr>
        <w:t>x</w:t>
      </w:r>
      <w:r>
        <w:rPr>
          <w:i/>
          <w:color w:val="231F20"/>
          <w:sz w:val="14"/>
          <w:vertAlign w:val="baseline"/>
        </w:rPr>
      </w:r>
      <w:r>
        <w:rPr>
          <w:i/>
          <w:color w:val="231F20"/>
          <w:sz w:val="14"/>
          <w:vertAlign w:val="baseline"/>
        </w:rPr>
        <w:t> </w:t>
      </w:r>
      <w:r>
        <w:rPr>
          <w:color w:val="231F20"/>
          <w:sz w:val="14"/>
          <w:vertAlign w:val="baseline"/>
        </w:rPr>
        <w:t>layer. C.D.B., J.P.M., T.L. and I.M.P. aided in project ideation and planning. M.C.M. assisted in semi-transparent-perovskite fabrication. N.R. performed AFM measurements. R.P. performed transfer-matrix optical modelling. S.S. assisted in ALD work. D.H. assisted in packaging and stability testing. W.M. and F.M. assisted in ITO deposition. K.A.B., A.F.P., Z.J.Y., Z.C.H. and M.D.M. wrote the manuscript, and all the rest discussed and reviewed the manuscript. Z.C.H. and M.D.M. led the entire project.</w:t>
      </w:r>
    </w:p>
    <w:p>
      <w:pPr>
        <w:pStyle w:val="BodyText"/>
        <w:spacing w:before="1"/>
        <w:rPr>
          <w:sz w:val="14"/>
        </w:rPr>
      </w:pPr>
    </w:p>
    <w:p>
      <w:pPr>
        <w:pStyle w:val="Heading2"/>
        <w:spacing w:before="1"/>
      </w:pPr>
      <w:bookmarkStart w:name="Additional information" w:id="17"/>
      <w:bookmarkEnd w:id="17"/>
      <w:r>
        <w:rPr>
          <w:b w:val="0"/>
        </w:rPr>
      </w:r>
      <w:r>
        <w:rPr>
          <w:color w:val="231F20"/>
          <w:w w:val="90"/>
        </w:rPr>
        <w:t>Additional information</w:t>
      </w:r>
    </w:p>
    <w:p>
      <w:pPr>
        <w:spacing w:line="326" w:lineRule="auto" w:before="6"/>
        <w:ind w:left="199" w:right="384" w:firstLine="0"/>
        <w:jc w:val="left"/>
        <w:rPr>
          <w:sz w:val="14"/>
        </w:rPr>
      </w:pPr>
      <w:r>
        <w:rPr>
          <w:b/>
          <w:color w:val="231F20"/>
          <w:sz w:val="14"/>
        </w:rPr>
        <w:t>Supplementary      information      </w:t>
      </w:r>
      <w:r>
        <w:rPr>
          <w:color w:val="231F20"/>
          <w:sz w:val="14"/>
        </w:rPr>
        <w:t>is       </w:t>
      </w:r>
      <w:r>
        <w:rPr>
          <w:color w:val="36638D"/>
          <w:sz w:val="14"/>
        </w:rPr>
        <w:t>available       for       this       paper</w:t>
      </w:r>
      <w:r>
        <w:rPr>
          <w:color w:val="231F20"/>
          <w:sz w:val="14"/>
        </w:rPr>
        <w:t>. </w:t>
      </w:r>
      <w:r>
        <w:rPr>
          <w:b/>
          <w:color w:val="231F20"/>
          <w:sz w:val="14"/>
        </w:rPr>
        <w:t>Reprints and permissions information </w:t>
      </w:r>
      <w:r>
        <w:rPr>
          <w:color w:val="231F20"/>
          <w:sz w:val="14"/>
        </w:rPr>
        <w:t>is available at </w:t>
      </w:r>
      <w:hyperlink r:id="rId21">
        <w:r>
          <w:rPr>
            <w:color w:val="36638D"/>
            <w:sz w:val="14"/>
          </w:rPr>
          <w:t>www.nature.com/reprints</w:t>
        </w:r>
        <w:r>
          <w:rPr>
            <w:color w:val="231F20"/>
            <w:sz w:val="14"/>
          </w:rPr>
          <w:t>.</w:t>
        </w:r>
      </w:hyperlink>
      <w:r>
        <w:rPr>
          <w:color w:val="231F20"/>
          <w:sz w:val="14"/>
        </w:rPr>
        <w:t> </w:t>
      </w:r>
      <w:r>
        <w:rPr>
          <w:b/>
          <w:color w:val="231F20"/>
          <w:sz w:val="14"/>
        </w:rPr>
        <w:t>Correspondence</w:t>
      </w:r>
      <w:r>
        <w:rPr>
          <w:b/>
          <w:color w:val="231F20"/>
          <w:spacing w:val="-13"/>
          <w:sz w:val="14"/>
        </w:rPr>
        <w:t> </w:t>
      </w:r>
      <w:r>
        <w:rPr>
          <w:b/>
          <w:color w:val="231F20"/>
          <w:sz w:val="14"/>
        </w:rPr>
        <w:t>and</w:t>
      </w:r>
      <w:r>
        <w:rPr>
          <w:b/>
          <w:color w:val="231F20"/>
          <w:spacing w:val="-13"/>
          <w:sz w:val="14"/>
        </w:rPr>
        <w:t> </w:t>
      </w:r>
      <w:r>
        <w:rPr>
          <w:b/>
          <w:color w:val="231F20"/>
          <w:sz w:val="14"/>
        </w:rPr>
        <w:t>requests</w:t>
      </w:r>
      <w:r>
        <w:rPr>
          <w:b/>
          <w:color w:val="231F20"/>
          <w:spacing w:val="-13"/>
          <w:sz w:val="14"/>
        </w:rPr>
        <w:t> </w:t>
      </w:r>
      <w:r>
        <w:rPr>
          <w:b/>
          <w:color w:val="231F20"/>
          <w:sz w:val="14"/>
        </w:rPr>
        <w:t>for</w:t>
      </w:r>
      <w:r>
        <w:rPr>
          <w:b/>
          <w:color w:val="231F20"/>
          <w:spacing w:val="-13"/>
          <w:sz w:val="14"/>
        </w:rPr>
        <w:t> </w:t>
      </w:r>
      <w:r>
        <w:rPr>
          <w:b/>
          <w:color w:val="231F20"/>
          <w:sz w:val="14"/>
        </w:rPr>
        <w:t>materials</w:t>
      </w:r>
      <w:r>
        <w:rPr>
          <w:b/>
          <w:color w:val="231F20"/>
          <w:spacing w:val="-12"/>
          <w:sz w:val="14"/>
        </w:rPr>
        <w:t> </w:t>
      </w:r>
      <w:r>
        <w:rPr>
          <w:color w:val="231F20"/>
          <w:sz w:val="14"/>
        </w:rPr>
        <w:t>should</w:t>
      </w:r>
      <w:r>
        <w:rPr>
          <w:color w:val="231F20"/>
          <w:spacing w:val="-12"/>
          <w:sz w:val="14"/>
        </w:rPr>
        <w:t> </w:t>
      </w:r>
      <w:r>
        <w:rPr>
          <w:color w:val="231F20"/>
          <w:sz w:val="14"/>
        </w:rPr>
        <w:t>be</w:t>
      </w:r>
      <w:r>
        <w:rPr>
          <w:color w:val="231F20"/>
          <w:spacing w:val="-12"/>
          <w:sz w:val="14"/>
        </w:rPr>
        <w:t> </w:t>
      </w:r>
      <w:r>
        <w:rPr>
          <w:color w:val="231F20"/>
          <w:sz w:val="14"/>
        </w:rPr>
        <w:t>addressed</w:t>
      </w:r>
      <w:r>
        <w:rPr>
          <w:color w:val="231F20"/>
          <w:spacing w:val="-12"/>
          <w:sz w:val="14"/>
        </w:rPr>
        <w:t> </w:t>
      </w:r>
      <w:r>
        <w:rPr>
          <w:color w:val="231F20"/>
          <w:sz w:val="14"/>
        </w:rPr>
        <w:t>to</w:t>
      </w:r>
      <w:r>
        <w:rPr>
          <w:color w:val="231F20"/>
          <w:spacing w:val="-12"/>
          <w:sz w:val="14"/>
        </w:rPr>
        <w:t> </w:t>
      </w:r>
      <w:r>
        <w:rPr>
          <w:color w:val="231F20"/>
          <w:sz w:val="14"/>
        </w:rPr>
        <w:t>Z.C.H.</w:t>
      </w:r>
      <w:r>
        <w:rPr>
          <w:color w:val="231F20"/>
          <w:spacing w:val="-12"/>
          <w:sz w:val="14"/>
        </w:rPr>
        <w:t> </w:t>
      </w:r>
      <w:r>
        <w:rPr>
          <w:color w:val="231F20"/>
          <w:sz w:val="14"/>
        </w:rPr>
        <w:t>or</w:t>
      </w:r>
      <w:r>
        <w:rPr>
          <w:color w:val="231F20"/>
          <w:spacing w:val="-12"/>
          <w:sz w:val="14"/>
        </w:rPr>
        <w:t> </w:t>
      </w:r>
      <w:r>
        <w:rPr>
          <w:color w:val="231F20"/>
          <w:sz w:val="14"/>
        </w:rPr>
        <w:t>M.D.M.</w:t>
      </w:r>
    </w:p>
    <w:p>
      <w:pPr>
        <w:spacing w:before="2"/>
        <w:ind w:left="199" w:right="318" w:firstLine="0"/>
        <w:jc w:val="left"/>
        <w:rPr>
          <w:sz w:val="14"/>
        </w:rPr>
      </w:pPr>
      <w:r>
        <w:rPr>
          <w:b/>
          <w:color w:val="231F20"/>
          <w:sz w:val="14"/>
        </w:rPr>
        <w:t>How to cite this article: </w:t>
      </w:r>
      <w:r>
        <w:rPr>
          <w:color w:val="231F20"/>
          <w:sz w:val="14"/>
        </w:rPr>
        <w:t>Bush, K. A. </w:t>
      </w:r>
      <w:r>
        <w:rPr>
          <w:i/>
          <w:color w:val="231F20"/>
          <w:sz w:val="14"/>
        </w:rPr>
        <w:t>et al. </w:t>
      </w:r>
      <w:r>
        <w:rPr>
          <w:color w:val="231F20"/>
          <w:sz w:val="14"/>
        </w:rPr>
        <w:t>23.6%-e cient monolithic perovskite/silicon tandem solar cells with improved stability. </w:t>
      </w:r>
      <w:r>
        <w:rPr>
          <w:i/>
          <w:color w:val="231F20"/>
          <w:sz w:val="14"/>
        </w:rPr>
        <w:t>Nat. Energy </w:t>
      </w:r>
      <w:r>
        <w:rPr>
          <w:b/>
          <w:color w:val="231F20"/>
          <w:sz w:val="14"/>
        </w:rPr>
        <w:t>2</w:t>
      </w:r>
      <w:r>
        <w:rPr>
          <w:color w:val="231F20"/>
          <w:sz w:val="14"/>
        </w:rPr>
        <w:t>, 17009 (2017).</w:t>
      </w:r>
    </w:p>
    <w:p>
      <w:pPr>
        <w:pStyle w:val="BodyText"/>
        <w:spacing w:before="4"/>
        <w:rPr>
          <w:sz w:val="24"/>
        </w:rPr>
      </w:pPr>
    </w:p>
    <w:p>
      <w:pPr>
        <w:pStyle w:val="Heading2"/>
      </w:pPr>
      <w:bookmarkStart w:name="Competing interests" w:id="18"/>
      <w:bookmarkEnd w:id="18"/>
      <w:r>
        <w:rPr>
          <w:b w:val="0"/>
        </w:rPr>
      </w:r>
      <w:r>
        <w:rPr>
          <w:color w:val="231F20"/>
          <w:w w:val="90"/>
        </w:rPr>
        <w:t>Competing interests</w:t>
      </w:r>
    </w:p>
    <w:p>
      <w:pPr>
        <w:spacing w:before="6"/>
        <w:ind w:left="199" w:right="0" w:firstLine="0"/>
        <w:jc w:val="left"/>
        <w:rPr>
          <w:sz w:val="14"/>
        </w:rPr>
      </w:pPr>
      <w:r>
        <w:rPr>
          <w:color w:val="231F20"/>
          <w:sz w:val="14"/>
        </w:rPr>
        <w:t>The authors declare no competing financial interests.</w:t>
      </w:r>
    </w:p>
    <w:p>
      <w:pPr>
        <w:spacing w:after="0"/>
        <w:jc w:val="left"/>
        <w:rPr>
          <w:sz w:val="14"/>
        </w:rPr>
        <w:sectPr>
          <w:type w:val="continuous"/>
          <w:pgSz w:w="11910" w:h="15650"/>
          <w:pgMar w:top="340" w:bottom="260" w:left="560" w:right="680"/>
          <w:cols w:num="2" w:equalWidth="0">
            <w:col w:w="5201" w:space="40"/>
            <w:col w:w="542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tabs>
          <w:tab w:pos="10400" w:val="right" w:leader="none"/>
        </w:tabs>
        <w:spacing w:before="292"/>
        <w:ind w:left="239" w:right="0" w:firstLine="0"/>
        <w:jc w:val="left"/>
        <w:rPr>
          <w:rFonts w:ascii="Arial"/>
          <w:b/>
          <w:sz w:val="14"/>
        </w:rPr>
      </w:pPr>
      <w:r>
        <w:rPr>
          <w:rFonts w:ascii="Arial"/>
          <w:b/>
          <w:color w:val="F36F21"/>
          <w:sz w:val="13"/>
        </w:rPr>
        <w:t>NATURE ENERGY </w:t>
      </w:r>
      <w:r>
        <w:rPr>
          <w:rFonts w:ascii="Arial"/>
          <w:color w:val="231F20"/>
          <w:sz w:val="13"/>
        </w:rPr>
        <w:t>2, 17009 (2017) | </w:t>
      </w:r>
      <w:r>
        <w:rPr>
          <w:rFonts w:ascii="Arial"/>
          <w:color w:val="36638D"/>
          <w:sz w:val="13"/>
        </w:rPr>
        <w:t>DOI: </w:t>
      </w:r>
      <w:r>
        <w:rPr>
          <w:rFonts w:ascii="Arial"/>
          <w:color w:val="36638D"/>
          <w:spacing w:val="-3"/>
          <w:sz w:val="13"/>
        </w:rPr>
        <w:t>10.1038/nenergy.2017.9</w:t>
      </w:r>
      <w:r>
        <w:rPr>
          <w:rFonts w:ascii="Arial"/>
          <w:color w:val="36638D"/>
          <w:spacing w:val="-14"/>
          <w:sz w:val="13"/>
        </w:rPr>
        <w:t> </w:t>
      </w:r>
      <w:r>
        <w:rPr>
          <w:rFonts w:ascii="Arial"/>
          <w:color w:val="231F20"/>
          <w:sz w:val="13"/>
        </w:rPr>
        <w:t>|</w:t>
      </w:r>
      <w:r>
        <w:rPr>
          <w:rFonts w:ascii="Arial"/>
          <w:color w:val="231F20"/>
          <w:spacing w:val="6"/>
          <w:sz w:val="13"/>
        </w:rPr>
        <w:t> </w:t>
      </w:r>
      <w:hyperlink r:id="rId8">
        <w:r>
          <w:rPr>
            <w:rFonts w:ascii="Arial"/>
            <w:color w:val="36638D"/>
            <w:sz w:val="13"/>
          </w:rPr>
          <w:t>www.nature.com/natureenergy</w:t>
        </w:r>
      </w:hyperlink>
      <w:r>
        <w:rPr>
          <w:rFonts w:ascii="Arial"/>
          <w:color w:val="231F20"/>
          <w:sz w:val="13"/>
        </w:rPr>
        <w:tab/>
      </w:r>
      <w:r>
        <w:rPr>
          <w:rFonts w:ascii="Arial"/>
          <w:b/>
          <w:color w:val="231F20"/>
          <w:sz w:val="14"/>
        </w:rPr>
        <w:t>7</w:t>
      </w:r>
    </w:p>
    <w:sectPr>
      <w:type w:val="continuous"/>
      <w:pgSz w:w="11910" w:h="15650"/>
      <w:pgMar w:top="340" w:bottom="260" w:left="5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pple SD Gothic Neo">
    <w:altName w:val="Apple SD Gothic Neo"/>
    <w:charset w:val="0"/>
    <w:family w:val="swiss"/>
    <w:pitch w:val="variable"/>
  </w:font>
  <w:font w:name="Arial Unicode MS">
    <w:altName w:val="Arial Unicode MS"/>
    <w:charset w:val="0"/>
    <w:family w:val="swiss"/>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84.121994pt;margin-top:768.100464pt;width:219.8pt;height:10.3pt;mso-position-horizontal-relative:page;mso-position-vertical-relative:page;z-index:-33928" type="#_x0000_t202" filled="false" stroked="false">
          <v:textbox inset="0,0,0,0">
            <w:txbxContent>
              <w:p>
                <w:pPr>
                  <w:spacing w:before="30"/>
                  <w:ind w:left="20" w:right="0" w:firstLine="0"/>
                  <w:jc w:val="left"/>
                  <w:rPr>
                    <w:rFonts w:ascii="Arial" w:hAnsi="Arial"/>
                    <w:sz w:val="13"/>
                  </w:rPr>
                </w:pPr>
                <w:r>
                  <w:rPr>
                    <w:rFonts w:ascii="Arial" w:hAnsi="Arial"/>
                    <w:color w:val="231F20"/>
                    <w:w w:val="95"/>
                    <w:sz w:val="13"/>
                  </w:rPr>
                  <w:t>©</w:t>
                </w:r>
                <w:r>
                  <w:rPr>
                    <w:rFonts w:ascii="Arial" w:hAnsi="Arial"/>
                    <w:color w:val="231F20"/>
                    <w:spacing w:val="-10"/>
                    <w:w w:val="95"/>
                    <w:sz w:val="13"/>
                  </w:rPr>
                  <w:t> </w:t>
                </w:r>
                <w:r>
                  <w:rPr>
                    <w:rFonts w:ascii="Arial" w:hAnsi="Arial"/>
                    <w:color w:val="231F20"/>
                    <w:w w:val="95"/>
                    <w:sz w:val="13"/>
                  </w:rPr>
                  <w:t>2017</w:t>
                </w:r>
                <w:r>
                  <w:rPr>
                    <w:rFonts w:ascii="Arial" w:hAnsi="Arial"/>
                    <w:color w:val="231F20"/>
                    <w:spacing w:val="-10"/>
                    <w:w w:val="95"/>
                    <w:sz w:val="13"/>
                  </w:rPr>
                  <w:t> </w:t>
                </w:r>
                <w:r>
                  <w:rPr>
                    <w:rFonts w:ascii="Arial" w:hAnsi="Arial"/>
                    <w:color w:val="231F20"/>
                    <w:w w:val="95"/>
                    <w:sz w:val="13"/>
                  </w:rPr>
                  <w:t>Macmillan</w:t>
                </w:r>
                <w:r>
                  <w:rPr>
                    <w:rFonts w:ascii="Arial" w:hAnsi="Arial"/>
                    <w:color w:val="231F20"/>
                    <w:spacing w:val="-10"/>
                    <w:w w:val="95"/>
                    <w:sz w:val="13"/>
                  </w:rPr>
                  <w:t> </w:t>
                </w:r>
                <w:r>
                  <w:rPr>
                    <w:rFonts w:ascii="Arial" w:hAnsi="Arial"/>
                    <w:color w:val="231F20"/>
                    <w:w w:val="95"/>
                    <w:sz w:val="13"/>
                  </w:rPr>
                  <w:t>Publishers</w:t>
                </w:r>
                <w:r>
                  <w:rPr>
                    <w:rFonts w:ascii="Arial" w:hAnsi="Arial"/>
                    <w:color w:val="231F20"/>
                    <w:spacing w:val="-10"/>
                    <w:w w:val="95"/>
                    <w:sz w:val="13"/>
                  </w:rPr>
                  <w:t> </w:t>
                </w:r>
                <w:r>
                  <w:rPr>
                    <w:rFonts w:ascii="Arial" w:hAnsi="Arial"/>
                    <w:color w:val="231F20"/>
                    <w:w w:val="95"/>
                    <w:sz w:val="13"/>
                  </w:rPr>
                  <w:t>Limited,</w:t>
                </w:r>
                <w:r>
                  <w:rPr>
                    <w:rFonts w:ascii="Arial" w:hAnsi="Arial"/>
                    <w:color w:val="231F20"/>
                    <w:spacing w:val="-10"/>
                    <w:w w:val="95"/>
                    <w:sz w:val="13"/>
                  </w:rPr>
                  <w:t> </w:t>
                </w:r>
                <w:r>
                  <w:rPr>
                    <w:rFonts w:ascii="Arial" w:hAnsi="Arial"/>
                    <w:color w:val="231F20"/>
                    <w:w w:val="95"/>
                    <w:sz w:val="13"/>
                  </w:rPr>
                  <w:t>part</w:t>
                </w:r>
                <w:r>
                  <w:rPr>
                    <w:rFonts w:ascii="Arial" w:hAnsi="Arial"/>
                    <w:color w:val="231F20"/>
                    <w:spacing w:val="-10"/>
                    <w:w w:val="95"/>
                    <w:sz w:val="13"/>
                  </w:rPr>
                  <w:t> </w:t>
                </w:r>
                <w:r>
                  <w:rPr>
                    <w:rFonts w:ascii="Arial" w:hAnsi="Arial"/>
                    <w:color w:val="231F20"/>
                    <w:w w:val="95"/>
                    <w:sz w:val="13"/>
                  </w:rPr>
                  <w:t>of</w:t>
                </w:r>
                <w:r>
                  <w:rPr>
                    <w:rFonts w:ascii="Arial" w:hAnsi="Arial"/>
                    <w:color w:val="231F20"/>
                    <w:spacing w:val="-10"/>
                    <w:w w:val="95"/>
                    <w:sz w:val="13"/>
                  </w:rPr>
                  <w:t> </w:t>
                </w:r>
                <w:r>
                  <w:rPr>
                    <w:rFonts w:ascii="Arial" w:hAnsi="Arial"/>
                    <w:color w:val="231F20"/>
                    <w:w w:val="95"/>
                    <w:sz w:val="13"/>
                  </w:rPr>
                  <w:t>Springer</w:t>
                </w:r>
                <w:r>
                  <w:rPr>
                    <w:rFonts w:ascii="Arial" w:hAnsi="Arial"/>
                    <w:color w:val="231F20"/>
                    <w:spacing w:val="-10"/>
                    <w:w w:val="95"/>
                    <w:sz w:val="13"/>
                  </w:rPr>
                  <w:t> </w:t>
                </w:r>
                <w:r>
                  <w:rPr>
                    <w:rFonts w:ascii="Arial" w:hAnsi="Arial"/>
                    <w:color w:val="231F20"/>
                    <w:w w:val="95"/>
                    <w:sz w:val="13"/>
                  </w:rPr>
                  <w:t>Nature.</w:t>
                </w:r>
                <w:r>
                  <w:rPr>
                    <w:rFonts w:ascii="Arial" w:hAnsi="Arial"/>
                    <w:color w:val="231F20"/>
                    <w:spacing w:val="-10"/>
                    <w:w w:val="95"/>
                    <w:sz w:val="13"/>
                  </w:rPr>
                  <w:t> </w:t>
                </w:r>
                <w:r>
                  <w:rPr>
                    <w:rFonts w:ascii="Arial" w:hAnsi="Arial"/>
                    <w:color w:val="231F20"/>
                    <w:w w:val="95"/>
                    <w:sz w:val="13"/>
                  </w:rPr>
                  <w:t>All</w:t>
                </w:r>
                <w:r>
                  <w:rPr>
                    <w:rFonts w:ascii="Arial" w:hAnsi="Arial"/>
                    <w:color w:val="231F20"/>
                    <w:spacing w:val="-10"/>
                    <w:w w:val="95"/>
                    <w:sz w:val="13"/>
                  </w:rPr>
                  <w:t> </w:t>
                </w:r>
                <w:r>
                  <w:rPr>
                    <w:rFonts w:ascii="Arial" w:hAnsi="Arial"/>
                    <w:color w:val="231F20"/>
                    <w:w w:val="95"/>
                    <w:sz w:val="13"/>
                  </w:rPr>
                  <w:t>rights</w:t>
                </w:r>
                <w:r>
                  <w:rPr>
                    <w:rFonts w:ascii="Arial" w:hAnsi="Arial"/>
                    <w:color w:val="231F20"/>
                    <w:spacing w:val="-10"/>
                    <w:w w:val="95"/>
                    <w:sz w:val="13"/>
                  </w:rPr>
                  <w:t> </w:t>
                </w:r>
                <w:r>
                  <w:rPr>
                    <w:rFonts w:ascii="Arial" w:hAnsi="Arial"/>
                    <w:color w:val="231F20"/>
                    <w:w w:val="95"/>
                    <w:sz w:val="13"/>
                  </w:rPr>
                  <w:t>reserved.</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5" w:hanging="235"/>
        <w:jc w:val="left"/>
      </w:pPr>
      <w:rPr>
        <w:rFonts w:hint="default" w:ascii="Times New Roman" w:hAnsi="Times New Roman" w:eastAsia="Times New Roman" w:cs="Times New Roman"/>
        <w:color w:val="231F20"/>
        <w:w w:val="94"/>
        <w:sz w:val="15"/>
        <w:szCs w:val="15"/>
      </w:rPr>
    </w:lvl>
    <w:lvl w:ilvl="1">
      <w:start w:val="0"/>
      <w:numFmt w:val="bullet"/>
      <w:lvlText w:val="•"/>
      <w:lvlJc w:val="left"/>
      <w:pPr>
        <w:ind w:left="939" w:hanging="235"/>
      </w:pPr>
      <w:rPr>
        <w:rFonts w:hint="default"/>
      </w:rPr>
    </w:lvl>
    <w:lvl w:ilvl="2">
      <w:start w:val="0"/>
      <w:numFmt w:val="bullet"/>
      <w:lvlText w:val="•"/>
      <w:lvlJc w:val="left"/>
      <w:pPr>
        <w:ind w:left="1439" w:hanging="235"/>
      </w:pPr>
      <w:rPr>
        <w:rFonts w:hint="default"/>
      </w:rPr>
    </w:lvl>
    <w:lvl w:ilvl="3">
      <w:start w:val="0"/>
      <w:numFmt w:val="bullet"/>
      <w:lvlText w:val="•"/>
      <w:lvlJc w:val="left"/>
      <w:pPr>
        <w:ind w:left="1938" w:hanging="235"/>
      </w:pPr>
      <w:rPr>
        <w:rFonts w:hint="default"/>
      </w:rPr>
    </w:lvl>
    <w:lvl w:ilvl="4">
      <w:start w:val="0"/>
      <w:numFmt w:val="bullet"/>
      <w:lvlText w:val="•"/>
      <w:lvlJc w:val="left"/>
      <w:pPr>
        <w:ind w:left="2438" w:hanging="235"/>
      </w:pPr>
      <w:rPr>
        <w:rFonts w:hint="default"/>
      </w:rPr>
    </w:lvl>
    <w:lvl w:ilvl="5">
      <w:start w:val="0"/>
      <w:numFmt w:val="bullet"/>
      <w:lvlText w:val="•"/>
      <w:lvlJc w:val="left"/>
      <w:pPr>
        <w:ind w:left="2937" w:hanging="235"/>
      </w:pPr>
      <w:rPr>
        <w:rFonts w:hint="default"/>
      </w:rPr>
    </w:lvl>
    <w:lvl w:ilvl="6">
      <w:start w:val="0"/>
      <w:numFmt w:val="bullet"/>
      <w:lvlText w:val="•"/>
      <w:lvlJc w:val="left"/>
      <w:pPr>
        <w:ind w:left="3437" w:hanging="235"/>
      </w:pPr>
      <w:rPr>
        <w:rFonts w:hint="default"/>
      </w:rPr>
    </w:lvl>
    <w:lvl w:ilvl="7">
      <w:start w:val="0"/>
      <w:numFmt w:val="bullet"/>
      <w:lvlText w:val="•"/>
      <w:lvlJc w:val="left"/>
      <w:pPr>
        <w:ind w:left="3936" w:hanging="235"/>
      </w:pPr>
      <w:rPr>
        <w:rFonts w:hint="default"/>
      </w:rPr>
    </w:lvl>
    <w:lvl w:ilvl="8">
      <w:start w:val="0"/>
      <w:numFmt w:val="bullet"/>
      <w:lvlText w:val="•"/>
      <w:lvlJc w:val="left"/>
      <w:pPr>
        <w:ind w:left="4436" w:hanging="235"/>
      </w:pPr>
      <w:rPr>
        <w:rFonts w:hint="default"/>
      </w:rPr>
    </w:lvl>
  </w:abstractNum>
  <w:abstractNum w:abstractNumId="0">
    <w:multiLevelType w:val="hybridMultilevel"/>
    <w:lvl w:ilvl="0">
      <w:start w:val="4"/>
      <w:numFmt w:val="decimal"/>
      <w:lvlText w:val="%1"/>
      <w:lvlJc w:val="left"/>
      <w:pPr>
        <w:ind w:left="767" w:hanging="220"/>
        <w:jc w:val="left"/>
      </w:pPr>
      <w:rPr>
        <w:rFonts w:hint="default"/>
      </w:rPr>
    </w:lvl>
    <w:lvl w:ilvl="1">
      <w:start w:val="7"/>
      <w:numFmt w:val="decimal"/>
      <w:lvlText w:val="%1.%2"/>
      <w:lvlJc w:val="left"/>
      <w:pPr>
        <w:ind w:left="767" w:hanging="220"/>
        <w:jc w:val="right"/>
      </w:pPr>
      <w:rPr>
        <w:rFonts w:hint="default" w:ascii="Arial" w:hAnsi="Arial" w:eastAsia="Arial" w:cs="Arial"/>
        <w:w w:val="96"/>
        <w:sz w:val="14"/>
        <w:szCs w:val="14"/>
      </w:rPr>
    </w:lvl>
    <w:lvl w:ilvl="2">
      <w:start w:val="0"/>
      <w:numFmt w:val="bullet"/>
      <w:lvlText w:val="•"/>
      <w:lvlJc w:val="left"/>
      <w:pPr>
        <w:ind w:left="1127" w:hanging="220"/>
      </w:pPr>
      <w:rPr>
        <w:rFonts w:hint="default"/>
      </w:rPr>
    </w:lvl>
    <w:lvl w:ilvl="3">
      <w:start w:val="0"/>
      <w:numFmt w:val="bullet"/>
      <w:lvlText w:val="•"/>
      <w:lvlJc w:val="left"/>
      <w:pPr>
        <w:ind w:left="1311" w:hanging="220"/>
      </w:pPr>
      <w:rPr>
        <w:rFonts w:hint="default"/>
      </w:rPr>
    </w:lvl>
    <w:lvl w:ilvl="4">
      <w:start w:val="0"/>
      <w:numFmt w:val="bullet"/>
      <w:lvlText w:val="•"/>
      <w:lvlJc w:val="left"/>
      <w:pPr>
        <w:ind w:left="1495" w:hanging="220"/>
      </w:pPr>
      <w:rPr>
        <w:rFonts w:hint="default"/>
      </w:rPr>
    </w:lvl>
    <w:lvl w:ilvl="5">
      <w:start w:val="0"/>
      <w:numFmt w:val="bullet"/>
      <w:lvlText w:val="•"/>
      <w:lvlJc w:val="left"/>
      <w:pPr>
        <w:ind w:left="1679" w:hanging="220"/>
      </w:pPr>
      <w:rPr>
        <w:rFonts w:hint="default"/>
      </w:rPr>
    </w:lvl>
    <w:lvl w:ilvl="6">
      <w:start w:val="0"/>
      <w:numFmt w:val="bullet"/>
      <w:lvlText w:val="•"/>
      <w:lvlJc w:val="left"/>
      <w:pPr>
        <w:ind w:left="1863" w:hanging="220"/>
      </w:pPr>
      <w:rPr>
        <w:rFonts w:hint="default"/>
      </w:rPr>
    </w:lvl>
    <w:lvl w:ilvl="7">
      <w:start w:val="0"/>
      <w:numFmt w:val="bullet"/>
      <w:lvlText w:val="•"/>
      <w:lvlJc w:val="left"/>
      <w:pPr>
        <w:ind w:left="2047" w:hanging="220"/>
      </w:pPr>
      <w:rPr>
        <w:rFonts w:hint="default"/>
      </w:rPr>
    </w:lvl>
    <w:lvl w:ilvl="8">
      <w:start w:val="0"/>
      <w:numFmt w:val="bullet"/>
      <w:lvlText w:val="•"/>
      <w:lvlJc w:val="left"/>
      <w:pPr>
        <w:ind w:left="2231" w:hanging="2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119" w:right="251"/>
      <w:outlineLvl w:val="1"/>
    </w:pPr>
    <w:rPr>
      <w:rFonts w:ascii="Arial" w:hAnsi="Arial" w:eastAsia="Arial" w:cs="Arial"/>
      <w:b/>
      <w:bCs/>
      <w:sz w:val="24"/>
      <w:szCs w:val="24"/>
    </w:rPr>
  </w:style>
  <w:style w:styleId="Heading2" w:type="paragraph">
    <w:name w:val="Heading 2"/>
    <w:basedOn w:val="Normal"/>
    <w:uiPriority w:val="1"/>
    <w:qFormat/>
    <w:pPr>
      <w:ind w:left="199"/>
      <w:outlineLvl w:val="2"/>
    </w:pPr>
    <w:rPr>
      <w:rFonts w:ascii="Arial" w:hAnsi="Arial" w:eastAsia="Arial" w:cs="Arial"/>
      <w:b/>
      <w:bCs/>
      <w:sz w:val="20"/>
      <w:szCs w:val="20"/>
    </w:rPr>
  </w:style>
  <w:style w:styleId="ListParagraph" w:type="paragraph">
    <w:name w:val="List Paragraph"/>
    <w:basedOn w:val="Normal"/>
    <w:uiPriority w:val="1"/>
    <w:qFormat/>
    <w:pPr>
      <w:ind w:left="435" w:hanging="234"/>
    </w:pPr>
    <w:rPr>
      <w:rFonts w:ascii="Times New Roman" w:hAnsi="Times New Roman" w:eastAsia="Times New Roman" w:cs="Times New Roman"/>
    </w:rPr>
  </w:style>
  <w:style w:styleId="TableParagraph" w:type="paragraph">
    <w:name w:val="Table Paragraph"/>
    <w:basedOn w:val="Normal"/>
    <w:uiPriority w:val="1"/>
    <w:qFormat/>
    <w:pPr>
      <w:spacing w:before="6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Mmcgehee@stanford.edu" TargetMode="External"/><Relationship Id="rId8" Type="http://schemas.openxmlformats.org/officeDocument/2006/relationships/hyperlink" Target="http://www.nature.com/natureenergy"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www.nrel.gov/ncpv/images/e" TargetMode="External"/><Relationship Id="rId20" Type="http://schemas.openxmlformats.org/officeDocument/2006/relationships/hyperlink" Target="http://dx.doi.org/10.1007/978-1-4419-1638-9" TargetMode="External"/><Relationship Id="rId21" Type="http://schemas.openxmlformats.org/officeDocument/2006/relationships/hyperlink" Target="http://www.nature.com/reprints"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 Bush; Axel F. Palmstrom; Zhengshan J. Yu; Mathieu Boccard; Rongrong Cheacharoen; Jonathan P. Mailoa; David P. McMeekin; Robert L. Z. Hoye; Colin D. Bailie; Tomas Leijtens; Ian Marius Peters; Maxmillian C. Minichetti; Nicholas Rolston; Rohit Prasanna; Sarah Sofia; Duncan Harwood; Wen Ma; Farhad Moghadam; Henry J. Snaith; Tonio Buonassisi; Zachary C. Holman; Stacey F. Bent; Michael D. McGehee</dc:creator>
  <dc:subject>Nature Energy 2, 4 (2017). doi:10.1038/nenergy.2017.9</dc:subject>
  <dc:title>23.6-efficient monolithic perovskite/silicon tandem solar cells with improved stability</dc:title>
  <dcterms:created xsi:type="dcterms:W3CDTF">2020-04-07T15:33:57Z</dcterms:created>
  <dcterms:modified xsi:type="dcterms:W3CDTF">2020-04-07T15:33:57Z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2017-05-03T00:00:00Z</vt:filetime>
  </property>
  <property fmtid="{D5CDD505-2E9C-101B-9397-08002B2CF9AE}" pid="3" name="Creator">
    <vt:lpwstr>LaTeX with hyperref package</vt:lpwstr>
  </property>
  <property fmtid="{D5CDD505-2E9C-101B-9397-08002B2CF9AE}" pid="4" name="LastSaved">
    <vt:filetime>2020-04-07T00:00:00Z</vt:filetime>
  </property>
</Properties>
</file>