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65F70" w14:textId="6004F96F" w:rsidR="00774CF1" w:rsidRPr="00774CF1" w:rsidRDefault="00774CF1" w:rsidP="00774CF1">
      <w:pPr>
        <w:rPr>
          <w:b/>
          <w:bCs/>
        </w:rPr>
      </w:pPr>
      <w:r w:rsidRPr="00774CF1">
        <w:rPr>
          <w:b/>
          <w:bCs/>
        </w:rPr>
        <w:t>Actividad 2. El sprint S</w:t>
      </w:r>
      <w:r>
        <w:rPr>
          <w:b/>
          <w:bCs/>
        </w:rPr>
        <w:t>c</w:t>
      </w:r>
      <w:r w:rsidRPr="00774CF1">
        <w:rPr>
          <w:b/>
          <w:bCs/>
        </w:rPr>
        <w:t>hedule</w:t>
      </w:r>
    </w:p>
    <w:p w14:paraId="4539E4C0" w14:textId="7A152385" w:rsidR="00A5638A" w:rsidRPr="00A5638A" w:rsidRDefault="00A5638A" w:rsidP="00A5638A">
      <w:pPr>
        <w:rPr>
          <w:b/>
          <w:bCs/>
        </w:rPr>
      </w:pPr>
      <w:r>
        <w:rPr>
          <w:b/>
          <w:bCs/>
        </w:rPr>
        <w:t xml:space="preserve">Alumno: </w:t>
      </w:r>
      <w:r w:rsidRPr="00A5638A">
        <w:t>Orlando Joaquín Pizano Prado</w:t>
      </w:r>
    </w:p>
    <w:p w14:paraId="6000BF3A" w14:textId="77777777" w:rsidR="00A5638A" w:rsidRPr="00A5638A" w:rsidRDefault="00A5638A" w:rsidP="00A5638A">
      <w:r w:rsidRPr="00A5638A">
        <w:rPr>
          <w:b/>
          <w:bCs/>
        </w:rPr>
        <w:t xml:space="preserve">Identificación y Priorización del </w:t>
      </w:r>
      <w:proofErr w:type="spellStart"/>
      <w:r w:rsidRPr="00A5638A">
        <w:rPr>
          <w:b/>
          <w:bCs/>
        </w:rPr>
        <w:t>Product</w:t>
      </w:r>
      <w:proofErr w:type="spellEnd"/>
      <w:r w:rsidRPr="00A5638A">
        <w:rPr>
          <w:b/>
          <w:bCs/>
        </w:rPr>
        <w:t xml:space="preserve"> Backlog</w:t>
      </w:r>
    </w:p>
    <w:p w14:paraId="17B4F52E" w14:textId="77777777" w:rsidR="00A5638A" w:rsidRPr="00A5638A" w:rsidRDefault="00A5638A" w:rsidP="00A5638A">
      <w:r w:rsidRPr="00A5638A">
        <w:rPr>
          <w:b/>
          <w:bCs/>
        </w:rPr>
        <w:t>1. Identificación de los elementos clave:</w:t>
      </w:r>
      <w:r w:rsidRPr="00A5638A">
        <w:t xml:space="preserve"> Para el desarrollo de la aplicación móvil de comercio electrónico, se identifican los siguientes elementos clave:</w:t>
      </w:r>
    </w:p>
    <w:p w14:paraId="142EA8C6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Registro e inicio de sesión</w:t>
      </w:r>
      <w:r w:rsidRPr="00A5638A">
        <w:t xml:space="preserve"> (correo electrónico, redes sociales, autenticación biométrica)</w:t>
      </w:r>
    </w:p>
    <w:p w14:paraId="5D0D7D35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Exploración de productos</w:t>
      </w:r>
      <w:r w:rsidRPr="00A5638A">
        <w:t xml:space="preserve"> (búsqueda, categorías, filtros, recomendaciones personalizadas)</w:t>
      </w:r>
    </w:p>
    <w:p w14:paraId="69894CD1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Detalle de producto</w:t>
      </w:r>
      <w:r w:rsidRPr="00A5638A">
        <w:t xml:space="preserve"> (descripción, ingredientes, beneficios, opiniones de usuarios)</w:t>
      </w:r>
    </w:p>
    <w:p w14:paraId="5354E3B6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Carrito de compras</w:t>
      </w:r>
      <w:r w:rsidRPr="00A5638A">
        <w:t xml:space="preserve"> (agregar/eliminar productos, resumen del pedido)</w:t>
      </w:r>
    </w:p>
    <w:p w14:paraId="7AB0ABA2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Proceso de pago</w:t>
      </w:r>
      <w:r w:rsidRPr="00A5638A">
        <w:t xml:space="preserve"> (múltiples métodos de pago, validación de información, seguridad)</w:t>
      </w:r>
    </w:p>
    <w:p w14:paraId="66B562FB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Gestión de envíos</w:t>
      </w:r>
      <w:r w:rsidRPr="00A5638A">
        <w:t xml:space="preserve"> (direcciones de entrega, opciones de envío, seguimiento de pedido)</w:t>
      </w:r>
    </w:p>
    <w:p w14:paraId="57A31E35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Notificaciones y alertas</w:t>
      </w:r>
      <w:r w:rsidRPr="00A5638A">
        <w:t xml:space="preserve"> (promociones, estado del pedido, recordatorios)</w:t>
      </w:r>
    </w:p>
    <w:p w14:paraId="27CACE18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Sección de usuario</w:t>
      </w:r>
      <w:r w:rsidRPr="00A5638A">
        <w:t xml:space="preserve"> (historial de compras, preferencias, devoluciones, soporte al cliente)</w:t>
      </w:r>
    </w:p>
    <w:p w14:paraId="2A512558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Sistema de fidelización</w:t>
      </w:r>
      <w:r w:rsidRPr="00A5638A">
        <w:t xml:space="preserve"> (recompensas, descuentos por compras recurrentes)</w:t>
      </w:r>
    </w:p>
    <w:p w14:paraId="06126468" w14:textId="77777777" w:rsidR="00A5638A" w:rsidRPr="00A5638A" w:rsidRDefault="00A5638A" w:rsidP="00A5638A">
      <w:pPr>
        <w:numPr>
          <w:ilvl w:val="0"/>
          <w:numId w:val="1"/>
        </w:numPr>
      </w:pPr>
      <w:r w:rsidRPr="00A5638A">
        <w:rPr>
          <w:b/>
          <w:bCs/>
        </w:rPr>
        <w:t>Integración con redes sociales</w:t>
      </w:r>
      <w:r w:rsidRPr="00A5638A">
        <w:t xml:space="preserve"> (compartir productos, iniciar sesión con redes sociales)</w:t>
      </w:r>
    </w:p>
    <w:p w14:paraId="0AA2AF8B" w14:textId="69680D41" w:rsidR="00A5638A" w:rsidRDefault="00A5638A" w:rsidP="00A5638A"/>
    <w:p w14:paraId="17697CE3" w14:textId="77777777" w:rsidR="00A5638A" w:rsidRDefault="00A5638A" w:rsidP="00A5638A"/>
    <w:p w14:paraId="3474BAE6" w14:textId="77777777" w:rsidR="00A5638A" w:rsidRDefault="00A5638A" w:rsidP="00A5638A"/>
    <w:p w14:paraId="244D4B3C" w14:textId="77777777" w:rsidR="00A5638A" w:rsidRDefault="00A5638A" w:rsidP="00A5638A"/>
    <w:p w14:paraId="3560C4A6" w14:textId="77777777" w:rsidR="00A5638A" w:rsidRDefault="00A5638A" w:rsidP="00A5638A"/>
    <w:p w14:paraId="23CF389F" w14:textId="77777777" w:rsidR="00A5638A" w:rsidRDefault="00A5638A" w:rsidP="00A5638A"/>
    <w:p w14:paraId="463EEF85" w14:textId="77777777" w:rsidR="00A5638A" w:rsidRPr="00A5638A" w:rsidRDefault="00A5638A" w:rsidP="00A5638A"/>
    <w:p w14:paraId="1E351F18" w14:textId="77777777" w:rsidR="00A5638A" w:rsidRPr="00A5638A" w:rsidRDefault="00A5638A" w:rsidP="00A5638A">
      <w:r w:rsidRPr="00A5638A">
        <w:rPr>
          <w:b/>
          <w:bCs/>
        </w:rPr>
        <w:lastRenderedPageBreak/>
        <w:t>2. Priorización de los elementos:</w:t>
      </w:r>
      <w:r w:rsidRPr="00A5638A">
        <w:t xml:space="preserve"> La priorización se realiza considerando la importancia para los usuarios y el valor que aportan al negocio: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217"/>
        <w:gridCol w:w="3356"/>
      </w:tblGrid>
      <w:tr w:rsidR="00A5638A" w:rsidRPr="00A5638A" w14:paraId="06E9859F" w14:textId="77777777" w:rsidTr="00A56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6AD03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Prioridad</w:t>
            </w:r>
          </w:p>
        </w:tc>
        <w:tc>
          <w:tcPr>
            <w:tcW w:w="0" w:type="auto"/>
            <w:hideMark/>
          </w:tcPr>
          <w:p w14:paraId="70584F5D" w14:textId="77777777" w:rsidR="00A5638A" w:rsidRPr="00A5638A" w:rsidRDefault="00A5638A" w:rsidP="00A5638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38A">
              <w:t>Elemento</w:t>
            </w:r>
          </w:p>
        </w:tc>
      </w:tr>
      <w:tr w:rsidR="00A5638A" w:rsidRPr="00A5638A" w14:paraId="1405ACF3" w14:textId="77777777" w:rsidTr="00A56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7C85A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Alta</w:t>
            </w:r>
          </w:p>
        </w:tc>
        <w:tc>
          <w:tcPr>
            <w:tcW w:w="0" w:type="auto"/>
            <w:hideMark/>
          </w:tcPr>
          <w:p w14:paraId="708E093F" w14:textId="77777777" w:rsidR="00A5638A" w:rsidRPr="00A5638A" w:rsidRDefault="00A5638A" w:rsidP="00A5638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38A">
              <w:t>Registro e inicio de sesión</w:t>
            </w:r>
          </w:p>
        </w:tc>
      </w:tr>
      <w:tr w:rsidR="00A5638A" w:rsidRPr="00A5638A" w14:paraId="3568F334" w14:textId="77777777" w:rsidTr="00A56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8B1E1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Alta</w:t>
            </w:r>
          </w:p>
        </w:tc>
        <w:tc>
          <w:tcPr>
            <w:tcW w:w="0" w:type="auto"/>
            <w:hideMark/>
          </w:tcPr>
          <w:p w14:paraId="065CE925" w14:textId="77777777" w:rsidR="00A5638A" w:rsidRPr="00A5638A" w:rsidRDefault="00A5638A" w:rsidP="00A5638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38A">
              <w:t>Exploración de productos</w:t>
            </w:r>
          </w:p>
        </w:tc>
      </w:tr>
      <w:tr w:rsidR="00A5638A" w:rsidRPr="00A5638A" w14:paraId="52CA308E" w14:textId="77777777" w:rsidTr="00A56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6E5AA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Alta</w:t>
            </w:r>
          </w:p>
        </w:tc>
        <w:tc>
          <w:tcPr>
            <w:tcW w:w="0" w:type="auto"/>
            <w:hideMark/>
          </w:tcPr>
          <w:p w14:paraId="38E56115" w14:textId="77777777" w:rsidR="00A5638A" w:rsidRPr="00A5638A" w:rsidRDefault="00A5638A" w:rsidP="00A5638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38A">
              <w:t>Detalle de producto</w:t>
            </w:r>
          </w:p>
        </w:tc>
      </w:tr>
      <w:tr w:rsidR="00A5638A" w:rsidRPr="00A5638A" w14:paraId="5DE059B4" w14:textId="77777777" w:rsidTr="00A56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58DD4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Alta</w:t>
            </w:r>
          </w:p>
        </w:tc>
        <w:tc>
          <w:tcPr>
            <w:tcW w:w="0" w:type="auto"/>
            <w:hideMark/>
          </w:tcPr>
          <w:p w14:paraId="1D0EDA7B" w14:textId="77777777" w:rsidR="00A5638A" w:rsidRPr="00A5638A" w:rsidRDefault="00A5638A" w:rsidP="00A5638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38A">
              <w:t>Carrito de compras</w:t>
            </w:r>
          </w:p>
        </w:tc>
      </w:tr>
      <w:tr w:rsidR="00A5638A" w:rsidRPr="00A5638A" w14:paraId="2B291769" w14:textId="77777777" w:rsidTr="00A56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E3100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Alta</w:t>
            </w:r>
          </w:p>
        </w:tc>
        <w:tc>
          <w:tcPr>
            <w:tcW w:w="0" w:type="auto"/>
            <w:hideMark/>
          </w:tcPr>
          <w:p w14:paraId="210A81FA" w14:textId="77777777" w:rsidR="00A5638A" w:rsidRPr="00A5638A" w:rsidRDefault="00A5638A" w:rsidP="00A5638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38A">
              <w:t>Proceso de pago</w:t>
            </w:r>
          </w:p>
        </w:tc>
      </w:tr>
      <w:tr w:rsidR="00A5638A" w:rsidRPr="00A5638A" w14:paraId="52DA181D" w14:textId="77777777" w:rsidTr="00A56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3DB7A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Media</w:t>
            </w:r>
          </w:p>
        </w:tc>
        <w:tc>
          <w:tcPr>
            <w:tcW w:w="0" w:type="auto"/>
            <w:hideMark/>
          </w:tcPr>
          <w:p w14:paraId="11B7CA57" w14:textId="77777777" w:rsidR="00A5638A" w:rsidRPr="00A5638A" w:rsidRDefault="00A5638A" w:rsidP="00A5638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38A">
              <w:t>Gestión de envíos</w:t>
            </w:r>
          </w:p>
        </w:tc>
      </w:tr>
      <w:tr w:rsidR="00A5638A" w:rsidRPr="00A5638A" w14:paraId="444E1C27" w14:textId="77777777" w:rsidTr="00A56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E655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Media</w:t>
            </w:r>
          </w:p>
        </w:tc>
        <w:tc>
          <w:tcPr>
            <w:tcW w:w="0" w:type="auto"/>
            <w:hideMark/>
          </w:tcPr>
          <w:p w14:paraId="761FFD87" w14:textId="77777777" w:rsidR="00A5638A" w:rsidRPr="00A5638A" w:rsidRDefault="00A5638A" w:rsidP="00A5638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38A">
              <w:t>Notificaciones y alertas</w:t>
            </w:r>
          </w:p>
        </w:tc>
      </w:tr>
      <w:tr w:rsidR="00A5638A" w:rsidRPr="00A5638A" w14:paraId="1606BCD3" w14:textId="77777777" w:rsidTr="00A56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AE49B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Media</w:t>
            </w:r>
          </w:p>
        </w:tc>
        <w:tc>
          <w:tcPr>
            <w:tcW w:w="0" w:type="auto"/>
            <w:hideMark/>
          </w:tcPr>
          <w:p w14:paraId="6840B904" w14:textId="77777777" w:rsidR="00A5638A" w:rsidRPr="00A5638A" w:rsidRDefault="00A5638A" w:rsidP="00A5638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38A">
              <w:t>Sección de usuario</w:t>
            </w:r>
          </w:p>
        </w:tc>
      </w:tr>
      <w:tr w:rsidR="00A5638A" w:rsidRPr="00A5638A" w14:paraId="3947F4A0" w14:textId="77777777" w:rsidTr="00A56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6B37C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Baja</w:t>
            </w:r>
          </w:p>
        </w:tc>
        <w:tc>
          <w:tcPr>
            <w:tcW w:w="0" w:type="auto"/>
            <w:hideMark/>
          </w:tcPr>
          <w:p w14:paraId="19A064CE" w14:textId="77777777" w:rsidR="00A5638A" w:rsidRPr="00A5638A" w:rsidRDefault="00A5638A" w:rsidP="00A5638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38A">
              <w:t>Sistema de fidelización</w:t>
            </w:r>
          </w:p>
        </w:tc>
      </w:tr>
      <w:tr w:rsidR="00A5638A" w:rsidRPr="00A5638A" w14:paraId="2A6311E5" w14:textId="77777777" w:rsidTr="00A56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06409" w14:textId="77777777" w:rsidR="00A5638A" w:rsidRPr="00A5638A" w:rsidRDefault="00A5638A" w:rsidP="00A5638A">
            <w:pPr>
              <w:spacing w:after="160" w:line="278" w:lineRule="auto"/>
            </w:pPr>
            <w:r w:rsidRPr="00A5638A">
              <w:t>Baja</w:t>
            </w:r>
          </w:p>
        </w:tc>
        <w:tc>
          <w:tcPr>
            <w:tcW w:w="0" w:type="auto"/>
            <w:hideMark/>
          </w:tcPr>
          <w:p w14:paraId="108A72CE" w14:textId="77777777" w:rsidR="00A5638A" w:rsidRPr="00A5638A" w:rsidRDefault="00A5638A" w:rsidP="00A5638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38A">
              <w:t>Integración con redes sociales</w:t>
            </w:r>
          </w:p>
        </w:tc>
      </w:tr>
    </w:tbl>
    <w:p w14:paraId="4C5871EE" w14:textId="77777777" w:rsidR="00535E05" w:rsidRDefault="00535E05" w:rsidP="00A5638A"/>
    <w:p w14:paraId="4CCD81F4" w14:textId="64251CFB" w:rsidR="00062EF6" w:rsidRDefault="00062EF6" w:rsidP="00A5638A">
      <w:pPr>
        <w:rPr>
          <w:b/>
          <w:bCs/>
        </w:rPr>
      </w:pPr>
      <w:r>
        <w:rPr>
          <w:b/>
          <w:bCs/>
        </w:rPr>
        <w:t xml:space="preserve">3. </w:t>
      </w:r>
      <w:r w:rsidRPr="00062EF6">
        <w:rPr>
          <w:b/>
          <w:bCs/>
        </w:rPr>
        <w:t>Selección de elementos prioritarios para incluir en el primer sprint</w:t>
      </w:r>
    </w:p>
    <w:p w14:paraId="30283AB0" w14:textId="0B4C4443" w:rsidR="008463D7" w:rsidRPr="008463D7" w:rsidRDefault="008463D7" w:rsidP="008463D7">
      <w:pPr>
        <w:rPr>
          <w:b/>
          <w:bCs/>
        </w:rPr>
      </w:pPr>
      <w:r w:rsidRPr="008463D7">
        <w:t>Selección de Elementos para el Sprint 1</w:t>
      </w:r>
    </w:p>
    <w:p w14:paraId="3E3E51D2" w14:textId="77777777" w:rsidR="008463D7" w:rsidRPr="008463D7" w:rsidRDefault="008463D7" w:rsidP="008463D7">
      <w:r w:rsidRPr="008463D7">
        <w:rPr>
          <w:b/>
          <w:bCs/>
        </w:rPr>
        <w:t xml:space="preserve">Duración del sprint: </w:t>
      </w:r>
      <w:r w:rsidRPr="008463D7">
        <w:t>2 semanas</w:t>
      </w:r>
    </w:p>
    <w:p w14:paraId="1260318E" w14:textId="07E383A7" w:rsidR="008463D7" w:rsidRPr="008463D7" w:rsidRDefault="008463D7" w:rsidP="008463D7">
      <w:r w:rsidRPr="008463D7">
        <w:rPr>
          <w:b/>
          <w:bCs/>
        </w:rPr>
        <w:t xml:space="preserve">Meta del sprint: </w:t>
      </w:r>
      <w:r w:rsidRPr="008463D7">
        <w:t>Desarrollar las funcionalidades básicas para la exploración y selección de productos.</w:t>
      </w:r>
    </w:p>
    <w:p w14:paraId="0F59D03B" w14:textId="77777777" w:rsidR="008463D7" w:rsidRPr="008463D7" w:rsidRDefault="008463D7" w:rsidP="008463D7">
      <w:pPr>
        <w:rPr>
          <w:b/>
          <w:bCs/>
        </w:rPr>
      </w:pPr>
      <w:r w:rsidRPr="008463D7">
        <w:rPr>
          <w:b/>
          <w:bCs/>
        </w:rPr>
        <w:t>Elementos seleccionados:</w:t>
      </w:r>
    </w:p>
    <w:p w14:paraId="03963164" w14:textId="77777777" w:rsidR="008463D7" w:rsidRPr="008463D7" w:rsidRDefault="008463D7" w:rsidP="008463D7">
      <w:pPr>
        <w:pStyle w:val="Prrafodelista"/>
        <w:numPr>
          <w:ilvl w:val="0"/>
          <w:numId w:val="2"/>
        </w:numPr>
      </w:pPr>
      <w:r w:rsidRPr="008463D7">
        <w:t>Registro e inicio de sesión</w:t>
      </w:r>
    </w:p>
    <w:p w14:paraId="33F18785" w14:textId="77777777" w:rsidR="008463D7" w:rsidRPr="008463D7" w:rsidRDefault="008463D7" w:rsidP="008463D7">
      <w:pPr>
        <w:pStyle w:val="Prrafodelista"/>
        <w:numPr>
          <w:ilvl w:val="0"/>
          <w:numId w:val="2"/>
        </w:numPr>
      </w:pPr>
      <w:r w:rsidRPr="008463D7">
        <w:t>Exploración de productos (búsqueda, categorías, filtros)</w:t>
      </w:r>
    </w:p>
    <w:p w14:paraId="1CEA35ED" w14:textId="338BC857" w:rsidR="008463D7" w:rsidRDefault="008463D7" w:rsidP="008463D7">
      <w:pPr>
        <w:pStyle w:val="Prrafodelista"/>
        <w:numPr>
          <w:ilvl w:val="0"/>
          <w:numId w:val="2"/>
        </w:numPr>
      </w:pPr>
      <w:r w:rsidRPr="008463D7">
        <w:t>Detalle de producto (descripción, ingredientes, opiniones de usuarios)</w:t>
      </w:r>
      <w:r>
        <w:t>.</w:t>
      </w:r>
    </w:p>
    <w:p w14:paraId="13E46431" w14:textId="65E578AA" w:rsidR="00612BD7" w:rsidRDefault="008463D7" w:rsidP="00612BD7">
      <w:r w:rsidRPr="00612BD7">
        <w:rPr>
          <w:b/>
          <w:bCs/>
        </w:rPr>
        <w:t>4</w:t>
      </w:r>
      <w:r>
        <w:t xml:space="preserve">. </w:t>
      </w:r>
      <w:r w:rsidR="00612BD7" w:rsidRPr="00612BD7">
        <w:rPr>
          <w:b/>
          <w:bCs/>
        </w:rPr>
        <w:t xml:space="preserve">Registro de </w:t>
      </w:r>
      <w:proofErr w:type="spellStart"/>
      <w:r w:rsidR="00612BD7" w:rsidRPr="00612BD7">
        <w:rPr>
          <w:b/>
          <w:bCs/>
        </w:rPr>
        <w:t>Daily</w:t>
      </w:r>
      <w:proofErr w:type="spellEnd"/>
      <w:r w:rsidR="00612BD7" w:rsidRPr="00612BD7">
        <w:rPr>
          <w:b/>
          <w:bCs/>
        </w:rPr>
        <w:t xml:space="preserve"> Scrum (</w:t>
      </w:r>
      <w:r w:rsidR="00612BD7">
        <w:rPr>
          <w:b/>
          <w:bCs/>
        </w:rPr>
        <w:t>simulación</w:t>
      </w:r>
      <w:r w:rsidR="00612BD7" w:rsidRPr="00612BD7">
        <w:rPr>
          <w:b/>
          <w:bCs/>
        </w:rPr>
        <w:t>)</w:t>
      </w:r>
    </w:p>
    <w:p w14:paraId="3BE45DEE" w14:textId="77777777" w:rsidR="00612BD7" w:rsidRDefault="00612BD7" w:rsidP="00612BD7">
      <w:r>
        <w:t>Día 1:</w:t>
      </w:r>
    </w:p>
    <w:p w14:paraId="42F43ACB" w14:textId="6DCF6DCF" w:rsidR="00612BD7" w:rsidRDefault="00612BD7" w:rsidP="00612BD7">
      <w:r w:rsidRPr="00AC2522">
        <w:rPr>
          <w:b/>
          <w:bCs/>
        </w:rPr>
        <w:t>Lo que hice ayer</w:t>
      </w:r>
      <w:r>
        <w:t>: Definí los elementos del sprint y organi</w:t>
      </w:r>
      <w:r>
        <w:t>c</w:t>
      </w:r>
      <w:r>
        <w:t>é las tareas.</w:t>
      </w:r>
    </w:p>
    <w:p w14:paraId="2E805497" w14:textId="77777777" w:rsidR="00612BD7" w:rsidRPr="00AC2522" w:rsidRDefault="00612BD7" w:rsidP="00612BD7">
      <w:r w:rsidRPr="00AC2522">
        <w:rPr>
          <w:b/>
          <w:bCs/>
        </w:rPr>
        <w:t>Lo que haré hoy:</w:t>
      </w:r>
      <w:r w:rsidRPr="00AC2522">
        <w:t xml:space="preserve"> Crear una descripción detallada del flujo de inicio de sesión.</w:t>
      </w:r>
    </w:p>
    <w:p w14:paraId="0C39EC57" w14:textId="77777777" w:rsidR="00612BD7" w:rsidRDefault="00612BD7" w:rsidP="00612BD7">
      <w:r w:rsidRPr="00AC2522">
        <w:rPr>
          <w:b/>
          <w:bCs/>
        </w:rPr>
        <w:lastRenderedPageBreak/>
        <w:t>Obstáculos:</w:t>
      </w:r>
      <w:r>
        <w:t xml:space="preserve"> Ninguno hasta el momento.</w:t>
      </w:r>
    </w:p>
    <w:p w14:paraId="252C8406" w14:textId="77777777" w:rsidR="00612BD7" w:rsidRDefault="00612BD7" w:rsidP="00612BD7">
      <w:r>
        <w:t>Día 2:</w:t>
      </w:r>
    </w:p>
    <w:p w14:paraId="37D1996C" w14:textId="77777777" w:rsidR="00612BD7" w:rsidRDefault="00612BD7" w:rsidP="00612BD7">
      <w:r w:rsidRPr="00AC2522">
        <w:rPr>
          <w:b/>
          <w:bCs/>
        </w:rPr>
        <w:t>Lo que hice ayer:</w:t>
      </w:r>
      <w:r>
        <w:t xml:space="preserve"> Diseñé el flujo de inicio de sesión.</w:t>
      </w:r>
    </w:p>
    <w:p w14:paraId="7EF78365" w14:textId="77777777" w:rsidR="00612BD7" w:rsidRDefault="00612BD7" w:rsidP="00612BD7">
      <w:r w:rsidRPr="00AC2522">
        <w:rPr>
          <w:b/>
          <w:bCs/>
        </w:rPr>
        <w:t>Lo que haré hoy:</w:t>
      </w:r>
      <w:r>
        <w:t xml:space="preserve"> Planificar la funcionalidad de exploración de productos.</w:t>
      </w:r>
    </w:p>
    <w:p w14:paraId="2C635FD3" w14:textId="4896088F" w:rsidR="008463D7" w:rsidRDefault="00612BD7" w:rsidP="00612BD7">
      <w:r w:rsidRPr="00AC2522">
        <w:rPr>
          <w:b/>
          <w:bCs/>
        </w:rPr>
        <w:t>Obstáculos</w:t>
      </w:r>
      <w:r>
        <w:t>: Falta de ejemplos de mejores prácticas en filtrado de productos.</w:t>
      </w:r>
      <w:r w:rsidR="00B07787">
        <w:t>}</w:t>
      </w:r>
    </w:p>
    <w:p w14:paraId="05C83423" w14:textId="3B26EDDC" w:rsidR="00B07787" w:rsidRPr="00B07787" w:rsidRDefault="00B07787" w:rsidP="00B07787">
      <w:pPr>
        <w:rPr>
          <w:b/>
          <w:bCs/>
        </w:rPr>
      </w:pPr>
      <w:r w:rsidRPr="00B07787">
        <w:rPr>
          <w:b/>
          <w:bCs/>
        </w:rPr>
        <w:t xml:space="preserve">5. </w:t>
      </w:r>
      <w:r w:rsidRPr="00B07787">
        <w:rPr>
          <w:b/>
          <w:bCs/>
        </w:rPr>
        <w:t>Demostración del Producto y Retroalimentación</w:t>
      </w:r>
      <w:r>
        <w:rPr>
          <w:b/>
          <w:bCs/>
        </w:rPr>
        <w:t xml:space="preserve"> (simulación)</w:t>
      </w:r>
    </w:p>
    <w:p w14:paraId="6C84D7FD" w14:textId="77777777" w:rsidR="00B07787" w:rsidRDefault="00B07787" w:rsidP="00B07787">
      <w:r>
        <w:t>Descripción de lo desarrollado en el Sprint 1:</w:t>
      </w:r>
    </w:p>
    <w:p w14:paraId="3F5EE45F" w14:textId="77777777" w:rsidR="00B07787" w:rsidRDefault="00B07787" w:rsidP="00B07787">
      <w:r>
        <w:t>Se ha diseñado el flujo de inicio de sesión con autenticación por correo electrónico y redes sociales.</w:t>
      </w:r>
    </w:p>
    <w:p w14:paraId="366BD3E0" w14:textId="77777777" w:rsidR="00B07787" w:rsidRDefault="00B07787" w:rsidP="00B07787">
      <w:r>
        <w:t>Se ha definido la estructura de exploración de productos con categorías y filtros.</w:t>
      </w:r>
    </w:p>
    <w:p w14:paraId="61ABF72A" w14:textId="77777777" w:rsidR="00B07787" w:rsidRDefault="00B07787" w:rsidP="00B07787">
      <w:r>
        <w:t>Se han detallado los atributos de cada producto para su visualización en la página de detalles.</w:t>
      </w:r>
    </w:p>
    <w:p w14:paraId="1D35E857" w14:textId="07C46D78" w:rsidR="00B07787" w:rsidRPr="00B07787" w:rsidRDefault="00B07787" w:rsidP="00B07787">
      <w:pPr>
        <w:rPr>
          <w:b/>
          <w:bCs/>
        </w:rPr>
      </w:pPr>
      <w:r w:rsidRPr="00B07787">
        <w:rPr>
          <w:b/>
          <w:bCs/>
        </w:rPr>
        <w:t>Retroalimentación simulada de stakeholders</w:t>
      </w:r>
      <w:r>
        <w:rPr>
          <w:b/>
          <w:bCs/>
        </w:rPr>
        <w:t xml:space="preserve"> </w:t>
      </w:r>
      <w:r>
        <w:rPr>
          <w:b/>
          <w:bCs/>
        </w:rPr>
        <w:t xml:space="preserve"> (simulación)</w:t>
      </w:r>
      <w:r w:rsidRPr="00B07787">
        <w:rPr>
          <w:b/>
          <w:bCs/>
        </w:rPr>
        <w:t>:</w:t>
      </w:r>
    </w:p>
    <w:p w14:paraId="381F2287" w14:textId="77777777" w:rsidR="00B07787" w:rsidRDefault="00B07787" w:rsidP="00B07787">
      <w:r>
        <w:t>"El flujo de inicio de sesión es intuitivo, pero podría mejorarse agregando autenticación biométrica."</w:t>
      </w:r>
    </w:p>
    <w:p w14:paraId="1D7C757A" w14:textId="77777777" w:rsidR="00B07787" w:rsidRDefault="00B07787" w:rsidP="00B07787">
      <w:r>
        <w:t>"La exploración de productos es buena, pero sería útil agregar una función de "favoritos"."</w:t>
      </w:r>
    </w:p>
    <w:p w14:paraId="4AB39A64" w14:textId="77777777" w:rsidR="00B07787" w:rsidRDefault="00B07787" w:rsidP="00B07787">
      <w:r>
        <w:t>"Las descripciones de productos son completas, pero podrían incluir comparaciones con productos similares."</w:t>
      </w:r>
    </w:p>
    <w:p w14:paraId="6736DCB2" w14:textId="77777777" w:rsidR="00B07787" w:rsidRPr="00B07787" w:rsidRDefault="00B07787" w:rsidP="00B07787">
      <w:pPr>
        <w:rPr>
          <w:b/>
          <w:bCs/>
        </w:rPr>
      </w:pPr>
      <w:r w:rsidRPr="00B07787">
        <w:rPr>
          <w:b/>
          <w:bCs/>
        </w:rPr>
        <w:t xml:space="preserve">Acciones para futuros </w:t>
      </w:r>
      <w:proofErr w:type="spellStart"/>
      <w:r w:rsidRPr="00B07787">
        <w:rPr>
          <w:b/>
          <w:bCs/>
        </w:rPr>
        <w:t>sprints</w:t>
      </w:r>
      <w:proofErr w:type="spellEnd"/>
      <w:r w:rsidRPr="00B07787">
        <w:rPr>
          <w:b/>
          <w:bCs/>
        </w:rPr>
        <w:t>:</w:t>
      </w:r>
    </w:p>
    <w:p w14:paraId="3EBD87DC" w14:textId="77777777" w:rsidR="00B07787" w:rsidRDefault="00B07787" w:rsidP="00B07787">
      <w:r>
        <w:t>Evaluar la implementación de autenticación biométrica.</w:t>
      </w:r>
    </w:p>
    <w:p w14:paraId="0811CBAE" w14:textId="77777777" w:rsidR="00B07787" w:rsidRDefault="00B07787" w:rsidP="00B07787">
      <w:r>
        <w:t>Agregar una opción de favoritos en la exploración de productos.</w:t>
      </w:r>
    </w:p>
    <w:p w14:paraId="49D6E7C8" w14:textId="2DBF9400" w:rsidR="00B07787" w:rsidRDefault="00B07787" w:rsidP="00B07787">
      <w:r>
        <w:t>Incluir comparaciones en las descripciones de productos.</w:t>
      </w:r>
    </w:p>
    <w:sectPr w:rsidR="00B0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210AB"/>
    <w:multiLevelType w:val="multilevel"/>
    <w:tmpl w:val="676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DC466C"/>
    <w:multiLevelType w:val="hybridMultilevel"/>
    <w:tmpl w:val="AE267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799621">
    <w:abstractNumId w:val="0"/>
  </w:num>
  <w:num w:numId="2" w16cid:durableId="37311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8A"/>
    <w:rsid w:val="00062EF6"/>
    <w:rsid w:val="00535E05"/>
    <w:rsid w:val="00612BD7"/>
    <w:rsid w:val="006D5DAF"/>
    <w:rsid w:val="00774CF1"/>
    <w:rsid w:val="008463D7"/>
    <w:rsid w:val="008A15B3"/>
    <w:rsid w:val="00A5638A"/>
    <w:rsid w:val="00AC2522"/>
    <w:rsid w:val="00AE2230"/>
    <w:rsid w:val="00B07787"/>
    <w:rsid w:val="00C9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9D17"/>
  <w15:chartTrackingRefBased/>
  <w15:docId w15:val="{866A7258-FA91-44DE-B80B-A1A35AC4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6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6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6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6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3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3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3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3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3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3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6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3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3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3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3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38A"/>
    <w:rPr>
      <w:b/>
      <w:bCs/>
      <w:smallCaps/>
      <w:color w:val="0F4761" w:themeColor="accent1" w:themeShade="BF"/>
      <w:spacing w:val="5"/>
    </w:rPr>
  </w:style>
  <w:style w:type="table" w:styleId="Tablaconcuadrcula4-nfasis4">
    <w:name w:val="Grid Table 4 Accent 4"/>
    <w:basedOn w:val="Tablanormal"/>
    <w:uiPriority w:val="49"/>
    <w:rsid w:val="00A5638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36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44457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022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7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201079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0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8522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96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83247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7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16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982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67726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5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5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6394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5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5226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8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71615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3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462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1525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96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0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908284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200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08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34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80586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665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0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6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6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0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4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43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4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96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454803">
                  <w:marLeft w:val="0"/>
                  <w:marRight w:val="0"/>
                  <w:marTop w:val="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316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8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1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8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3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9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7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07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0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9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863525">
              <w:marLeft w:val="0"/>
              <w:marRight w:val="0"/>
              <w:marTop w:val="4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813768">
                      <w:marLeft w:val="4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676271">
                      <w:marLeft w:val="4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409078">
          <w:marLeft w:val="0"/>
          <w:marRight w:val="0"/>
          <w:marTop w:val="0"/>
          <w:marBottom w:val="450"/>
          <w:divBdr>
            <w:top w:val="single" w:sz="18" w:space="9" w:color="03AF8F"/>
            <w:left w:val="single" w:sz="2" w:space="9" w:color="03AF8F"/>
            <w:bottom w:val="single" w:sz="2" w:space="9" w:color="03AF8F"/>
            <w:right w:val="single" w:sz="2" w:space="9" w:color="03AF8F"/>
          </w:divBdr>
          <w:divsChild>
            <w:div w:id="1846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764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88752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47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15731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0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3259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5695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4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0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1448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62300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8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9319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81556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7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381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8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" w:color="DDDDDD"/>
                                    <w:left w:val="none" w:sz="0" w:space="6" w:color="DDDDDD"/>
                                    <w:bottom w:val="single" w:sz="6" w:space="1" w:color="DDDDDD"/>
                                    <w:right w:val="none" w:sz="0" w:space="6" w:color="DDDDDD"/>
                                  </w:divBdr>
                                </w:div>
                                <w:div w:id="173743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2377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01509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87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456839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28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463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22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9062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796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7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7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0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29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3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1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7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950492">
                  <w:marLeft w:val="0"/>
                  <w:marRight w:val="0"/>
                  <w:marTop w:val="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3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53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01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90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8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20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8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33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10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7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40710">
              <w:marLeft w:val="0"/>
              <w:marRight w:val="0"/>
              <w:marTop w:val="42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786666">
                      <w:marLeft w:val="4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167631">
                      <w:marLeft w:val="4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170651">
          <w:marLeft w:val="0"/>
          <w:marRight w:val="0"/>
          <w:marTop w:val="0"/>
          <w:marBottom w:val="450"/>
          <w:divBdr>
            <w:top w:val="single" w:sz="18" w:space="9" w:color="03AF8F"/>
            <w:left w:val="single" w:sz="2" w:space="9" w:color="03AF8F"/>
            <w:bottom w:val="single" w:sz="2" w:space="9" w:color="03AF8F"/>
            <w:right w:val="single" w:sz="2" w:space="9" w:color="03AF8F"/>
          </w:divBdr>
          <w:divsChild>
            <w:div w:id="1666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Pizano Prado</dc:creator>
  <cp:keywords/>
  <dc:description/>
  <cp:lastModifiedBy>Orlando Pizano Prado</cp:lastModifiedBy>
  <cp:revision>2</cp:revision>
  <dcterms:created xsi:type="dcterms:W3CDTF">2025-02-28T19:17:00Z</dcterms:created>
  <dcterms:modified xsi:type="dcterms:W3CDTF">2025-02-28T19:17:00Z</dcterms:modified>
</cp:coreProperties>
</file>