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9D482" w14:textId="77777777" w:rsidR="009A05F8" w:rsidRPr="009A05F8" w:rsidRDefault="009A05F8" w:rsidP="009A05F8">
      <w:pPr>
        <w:rPr>
          <w:b/>
          <w:bCs/>
        </w:rPr>
      </w:pPr>
      <w:r w:rsidRPr="009A05F8">
        <w:rPr>
          <w:b/>
          <w:bCs/>
        </w:rPr>
        <w:t>Actividad 3. Tercera fase de desarrollo, revisión y ajuste de los Sprints y el backlog</w:t>
      </w:r>
    </w:p>
    <w:p w14:paraId="36B7DFF9" w14:textId="11D27445" w:rsidR="00BC3979" w:rsidRPr="00BC3979" w:rsidRDefault="00BC3979" w:rsidP="00BC3979">
      <w:pPr>
        <w:rPr>
          <w:b/>
          <w:bCs/>
        </w:rPr>
      </w:pPr>
      <w:r>
        <w:rPr>
          <w:b/>
          <w:bCs/>
        </w:rPr>
        <w:t>Orlando Joaquín Pizano Prado</w:t>
      </w:r>
    </w:p>
    <w:p w14:paraId="561E3C93" w14:textId="77777777" w:rsidR="008E2C98" w:rsidRPr="008E2C98" w:rsidRDefault="008E2C98" w:rsidP="008E2C98">
      <w:pPr>
        <w:jc w:val="both"/>
      </w:pPr>
      <w:r w:rsidRPr="008E2C98">
        <w:rPr>
          <w:b/>
          <w:bCs/>
        </w:rPr>
        <w:t>Avance del Proyecto - Tercera Fase de Desarrollo</w:t>
      </w:r>
    </w:p>
    <w:p w14:paraId="57A6FB67" w14:textId="4666DC2F" w:rsidR="008E2C98" w:rsidRPr="008E2C98" w:rsidRDefault="008E2C98" w:rsidP="008E2C98">
      <w:pPr>
        <w:jc w:val="both"/>
      </w:pPr>
      <w:r w:rsidRPr="008E2C98">
        <w:t xml:space="preserve">Hasta el momento, el proyecto de desarrollo del sistema de comunicación entre vecinos y la mesa directiva del residencial </w:t>
      </w:r>
      <w:r w:rsidRPr="008E2C98">
        <w:rPr>
          <w:i/>
          <w:iCs/>
        </w:rPr>
        <w:t>Los Robles</w:t>
      </w:r>
      <w:r w:rsidRPr="008E2C98">
        <w:t xml:space="preserve"> ha avanzado de manera progresiva. En esta tercera fase se han implementado mejoras tanto en la estructura de los sprints como en la definición del backlog, tomando en cuenta la retroalimentación recibida en entregas anteriores.</w:t>
      </w:r>
    </w:p>
    <w:p w14:paraId="3C077DCD" w14:textId="77777777" w:rsidR="008E2C98" w:rsidRPr="008E2C98" w:rsidRDefault="008E2C98" w:rsidP="008E2C98">
      <w:pPr>
        <w:jc w:val="both"/>
        <w:rPr>
          <w:b/>
          <w:bCs/>
        </w:rPr>
      </w:pPr>
      <w:r w:rsidRPr="008E2C98">
        <w:rPr>
          <w:b/>
          <w:bCs/>
        </w:rPr>
        <w:t>1. Tercer Progreso del Desarrollo de los Sprints</w:t>
      </w:r>
    </w:p>
    <w:p w14:paraId="06720415" w14:textId="77777777" w:rsidR="008E2C98" w:rsidRPr="008E2C98" w:rsidRDefault="008E2C98" w:rsidP="008E2C98">
      <w:pPr>
        <w:jc w:val="both"/>
        <w:rPr>
          <w:b/>
          <w:bCs/>
        </w:rPr>
      </w:pPr>
      <w:r w:rsidRPr="008E2C98">
        <w:rPr>
          <w:b/>
          <w:bCs/>
        </w:rPr>
        <w:t>Sprint 3: Implementación del Sistema de Pagos (2 semanas)</w:t>
      </w:r>
    </w:p>
    <w:p w14:paraId="5F134E9A" w14:textId="77777777" w:rsidR="008E2C98" w:rsidRPr="008E2C98" w:rsidRDefault="008E2C98" w:rsidP="008E2C98">
      <w:pPr>
        <w:jc w:val="both"/>
      </w:pPr>
      <w:r w:rsidRPr="008E2C98">
        <w:rPr>
          <w:b/>
          <w:bCs/>
        </w:rPr>
        <w:t>Objetivo del Sprint:</w:t>
      </w:r>
      <w:r w:rsidRPr="008E2C98">
        <w:t xml:space="preserve"> Integrar un sistema funcional de pagos en línea, acompañado de generación automática de comprobantes, y control administrativo del historial de pagos.</w:t>
      </w:r>
    </w:p>
    <w:p w14:paraId="02BB53E6" w14:textId="77777777" w:rsidR="008E2C98" w:rsidRPr="008E2C98" w:rsidRDefault="008E2C98" w:rsidP="008E2C98">
      <w:pPr>
        <w:jc w:val="both"/>
      </w:pPr>
      <w:r w:rsidRPr="008E2C98">
        <w:rPr>
          <w:b/>
          <w:bCs/>
        </w:rPr>
        <w:t>Tareas completadas:</w:t>
      </w:r>
    </w:p>
    <w:p w14:paraId="678E4BE2" w14:textId="77777777" w:rsidR="008E2C98" w:rsidRPr="008E2C98" w:rsidRDefault="008E2C98" w:rsidP="008E2C98">
      <w:pPr>
        <w:numPr>
          <w:ilvl w:val="0"/>
          <w:numId w:val="20"/>
        </w:numPr>
        <w:jc w:val="both"/>
      </w:pPr>
      <w:r w:rsidRPr="008E2C98">
        <w:t>Diseño de la interfaz de pagos.</w:t>
      </w:r>
    </w:p>
    <w:p w14:paraId="5902192F" w14:textId="77777777" w:rsidR="008E2C98" w:rsidRPr="008E2C98" w:rsidRDefault="008E2C98" w:rsidP="008E2C98">
      <w:pPr>
        <w:numPr>
          <w:ilvl w:val="0"/>
          <w:numId w:val="20"/>
        </w:numPr>
        <w:jc w:val="both"/>
      </w:pPr>
      <w:r w:rsidRPr="008E2C98">
        <w:t>Estructura de componentes React para gestionar pagos.</w:t>
      </w:r>
    </w:p>
    <w:p w14:paraId="408D0920" w14:textId="77777777" w:rsidR="008E2C98" w:rsidRPr="008E2C98" w:rsidRDefault="008E2C98" w:rsidP="008E2C98">
      <w:pPr>
        <w:numPr>
          <w:ilvl w:val="0"/>
          <w:numId w:val="20"/>
        </w:numPr>
        <w:jc w:val="both"/>
      </w:pPr>
      <w:r w:rsidRPr="008E2C98">
        <w:t>Maquetado de pantalla de confirmación con comprobante simulado.</w:t>
      </w:r>
    </w:p>
    <w:p w14:paraId="7DA3DD6C" w14:textId="77777777" w:rsidR="008E2C98" w:rsidRPr="008E2C98" w:rsidRDefault="008E2C98" w:rsidP="008E2C98">
      <w:pPr>
        <w:jc w:val="both"/>
      </w:pPr>
      <w:r w:rsidRPr="008E2C98">
        <w:rPr>
          <w:b/>
          <w:bCs/>
        </w:rPr>
        <w:t>Tareas en progreso:</w:t>
      </w:r>
    </w:p>
    <w:p w14:paraId="12727F68" w14:textId="77777777" w:rsidR="008E2C98" w:rsidRPr="008E2C98" w:rsidRDefault="008E2C98" w:rsidP="008E2C98">
      <w:pPr>
        <w:numPr>
          <w:ilvl w:val="0"/>
          <w:numId w:val="21"/>
        </w:numPr>
        <w:jc w:val="both"/>
      </w:pPr>
      <w:r w:rsidRPr="008E2C98">
        <w:t>Implementación de lógica para almacenar registros de pago.</w:t>
      </w:r>
    </w:p>
    <w:p w14:paraId="4D8E8655" w14:textId="77777777" w:rsidR="008E2C98" w:rsidRPr="008E2C98" w:rsidRDefault="008E2C98" w:rsidP="008E2C98">
      <w:pPr>
        <w:numPr>
          <w:ilvl w:val="0"/>
          <w:numId w:val="21"/>
        </w:numPr>
        <w:jc w:val="both"/>
      </w:pPr>
      <w:r w:rsidRPr="008E2C98">
        <w:t>Validaciones del formulario de pago.</w:t>
      </w:r>
    </w:p>
    <w:p w14:paraId="6FC444A4" w14:textId="77777777" w:rsidR="008E2C98" w:rsidRPr="008E2C98" w:rsidRDefault="008E2C98" w:rsidP="008E2C98">
      <w:pPr>
        <w:jc w:val="both"/>
      </w:pPr>
      <w:r w:rsidRPr="008E2C98">
        <w:rPr>
          <w:b/>
          <w:bCs/>
        </w:rPr>
        <w:t>Estimaciones realistas:</w:t>
      </w:r>
      <w:r w:rsidRPr="008E2C98">
        <w:t xml:space="preserve"> Se asignaron tiempos basados en la complejidad de cada tarea y el ritmo observado en sprints anteriores.</w:t>
      </w:r>
    </w:p>
    <w:p w14:paraId="578A38A5" w14:textId="4A0B359E" w:rsidR="008E2C98" w:rsidRPr="008E2C98" w:rsidRDefault="008E2C98" w:rsidP="008E2C98">
      <w:pPr>
        <w:jc w:val="both"/>
      </w:pPr>
    </w:p>
    <w:p w14:paraId="6CABEF86" w14:textId="77777777" w:rsidR="008E2C98" w:rsidRPr="008E2C98" w:rsidRDefault="008E2C98" w:rsidP="008E2C98">
      <w:pPr>
        <w:jc w:val="both"/>
        <w:rPr>
          <w:b/>
          <w:bCs/>
        </w:rPr>
      </w:pPr>
      <w:r w:rsidRPr="008E2C98">
        <w:rPr>
          <w:b/>
          <w:bCs/>
        </w:rPr>
        <w:t>2. Últimos Ajustes Realizados</w:t>
      </w:r>
    </w:p>
    <w:p w14:paraId="1B10E2DD" w14:textId="77777777" w:rsidR="008E2C98" w:rsidRPr="008E2C98" w:rsidRDefault="008E2C98" w:rsidP="008E2C98">
      <w:pPr>
        <w:numPr>
          <w:ilvl w:val="0"/>
          <w:numId w:val="22"/>
        </w:numPr>
        <w:jc w:val="both"/>
      </w:pPr>
      <w:r w:rsidRPr="008E2C98">
        <w:rPr>
          <w:b/>
          <w:bCs/>
        </w:rPr>
        <w:t>Refinamiento del Product Backlog:</w:t>
      </w:r>
      <w:r w:rsidRPr="008E2C98">
        <w:t xml:space="preserve"> Se eliminaron elementos redundantes y se reescribieron algunas historias de usuario que eran muy amplias. Ahora todas las tareas están bien delimitadas y alineadas con los objetivos del sistema.</w:t>
      </w:r>
    </w:p>
    <w:p w14:paraId="71DC036F" w14:textId="77777777" w:rsidR="008E2C98" w:rsidRPr="008E2C98" w:rsidRDefault="008E2C98" w:rsidP="008E2C98">
      <w:pPr>
        <w:numPr>
          <w:ilvl w:val="0"/>
          <w:numId w:val="22"/>
        </w:numPr>
        <w:jc w:val="both"/>
      </w:pPr>
      <w:r w:rsidRPr="008E2C98">
        <w:rPr>
          <w:b/>
          <w:bCs/>
        </w:rPr>
        <w:t>Ajuste del Sprint Schedule:</w:t>
      </w:r>
      <w:r w:rsidRPr="008E2C98">
        <w:t xml:space="preserve"> Se reprogramaron tareas que tomaban más tiempo de lo previsto. Esto permitió balancear la carga de trabajo y mantener una mejor organización.</w:t>
      </w:r>
    </w:p>
    <w:p w14:paraId="207CC0A6" w14:textId="77777777" w:rsidR="008E2C98" w:rsidRPr="008E2C98" w:rsidRDefault="008E2C98" w:rsidP="008E2C98">
      <w:pPr>
        <w:numPr>
          <w:ilvl w:val="0"/>
          <w:numId w:val="22"/>
        </w:numPr>
        <w:jc w:val="both"/>
      </w:pPr>
      <w:r w:rsidRPr="008E2C98">
        <w:rPr>
          <w:b/>
          <w:bCs/>
        </w:rPr>
        <w:lastRenderedPageBreak/>
        <w:t>Asignación clara de roles:</w:t>
      </w:r>
      <w:r w:rsidRPr="008E2C98">
        <w:t xml:space="preserve"> Cada integrante tiene asignada una responsabilidad específica dentro del sprint para mejorar el seguimiento del avance.</w:t>
      </w:r>
    </w:p>
    <w:p w14:paraId="6CF75594" w14:textId="77777777" w:rsidR="008E2C98" w:rsidRPr="008E2C98" w:rsidRDefault="008E2C98" w:rsidP="008E2C98">
      <w:pPr>
        <w:numPr>
          <w:ilvl w:val="0"/>
          <w:numId w:val="22"/>
        </w:numPr>
        <w:jc w:val="both"/>
      </w:pPr>
      <w:r w:rsidRPr="008E2C98">
        <w:rPr>
          <w:b/>
          <w:bCs/>
        </w:rPr>
        <w:t>Reuniones Scrum:</w:t>
      </w:r>
      <w:r w:rsidRPr="008E2C98">
        <w:t xml:space="preserve"> Se implementaron reuniones cortas semanales (Scrum meetings) para revisar el estado del backlog y hacer ajustes en el Sprint Schedule. Estas reuniones han mejorado la coordinación del equipo.</w:t>
      </w:r>
    </w:p>
    <w:p w14:paraId="679AEE39" w14:textId="4CED6367" w:rsidR="008E2C98" w:rsidRPr="008E2C98" w:rsidRDefault="008E2C98" w:rsidP="008E2C98">
      <w:pPr>
        <w:jc w:val="both"/>
      </w:pPr>
    </w:p>
    <w:p w14:paraId="3DB1EA6E" w14:textId="77777777" w:rsidR="008E2C98" w:rsidRPr="008E2C98" w:rsidRDefault="008E2C98" w:rsidP="008E2C98">
      <w:pPr>
        <w:jc w:val="both"/>
        <w:rPr>
          <w:b/>
          <w:bCs/>
        </w:rPr>
      </w:pPr>
      <w:r w:rsidRPr="008E2C98">
        <w:rPr>
          <w:b/>
          <w:bCs/>
        </w:rPr>
        <w:t>3. Liga del Repositorio en GitHub</w:t>
      </w:r>
    </w:p>
    <w:p w14:paraId="6D7B631D" w14:textId="77777777" w:rsidR="008E2C98" w:rsidRPr="008E2C98" w:rsidRDefault="008E2C98" w:rsidP="008E2C98">
      <w:pPr>
        <w:jc w:val="both"/>
      </w:pPr>
      <w:r w:rsidRPr="008E2C98">
        <w:t>El repositorio donde se documenta el progreso y se almacenan los avances del desarrollo, incluyendo archivos en React y reportes, se encuentra en el siguiente enlace:</w:t>
      </w:r>
    </w:p>
    <w:p w14:paraId="3196319E" w14:textId="03370FDA" w:rsidR="008E2C98" w:rsidRPr="008E2C98" w:rsidRDefault="00DF329A" w:rsidP="008E2C98">
      <w:pPr>
        <w:jc w:val="both"/>
      </w:pPr>
      <w:hyperlink r:id="rId5" w:history="1">
        <w:r w:rsidRPr="008E2C98">
          <w:rPr>
            <w:rStyle w:val="Hipervnculo"/>
          </w:rPr>
          <w:t>https://github.com/orlando5353/ProyectoII_avances</w:t>
        </w:r>
      </w:hyperlink>
    </w:p>
    <w:p w14:paraId="69FA4B65" w14:textId="7EA2F712" w:rsidR="008E2C98" w:rsidRPr="008E2C98" w:rsidRDefault="008E2C98" w:rsidP="008E2C98">
      <w:pPr>
        <w:jc w:val="both"/>
      </w:pPr>
    </w:p>
    <w:p w14:paraId="422B4918" w14:textId="77777777" w:rsidR="008E2C98" w:rsidRPr="008E2C98" w:rsidRDefault="008E2C98" w:rsidP="008E2C98">
      <w:pPr>
        <w:jc w:val="both"/>
      </w:pPr>
      <w:r w:rsidRPr="008E2C98">
        <w:t>Este informe es parte de la tercera entrega del proyecto y refleja la evolución continua del desarrollo ágil mediante SCRUM. Se continuará con los sprints restantes conforme al cronograma establecido, con los ajustes necesarios para garantizar la calidad y el cumplimiento de los objetivos del sistema.</w:t>
      </w:r>
    </w:p>
    <w:p w14:paraId="143AADC0" w14:textId="16B25179" w:rsidR="00535E05" w:rsidRPr="002F79F2" w:rsidRDefault="00535E05" w:rsidP="008E2C98">
      <w:pPr>
        <w:rPr>
          <w:b/>
          <w:bCs/>
        </w:rPr>
      </w:pPr>
    </w:p>
    <w:sectPr w:rsidR="00535E05" w:rsidRPr="002F7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4502F"/>
    <w:multiLevelType w:val="multilevel"/>
    <w:tmpl w:val="E4CC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F0F0A"/>
    <w:multiLevelType w:val="multilevel"/>
    <w:tmpl w:val="5F0A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C65E0"/>
    <w:multiLevelType w:val="multilevel"/>
    <w:tmpl w:val="1B28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257F7"/>
    <w:multiLevelType w:val="multilevel"/>
    <w:tmpl w:val="B2B6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108DA"/>
    <w:multiLevelType w:val="multilevel"/>
    <w:tmpl w:val="9EF2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50C75"/>
    <w:multiLevelType w:val="multilevel"/>
    <w:tmpl w:val="1B6A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C30BB"/>
    <w:multiLevelType w:val="multilevel"/>
    <w:tmpl w:val="83CC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2255F"/>
    <w:multiLevelType w:val="multilevel"/>
    <w:tmpl w:val="D1E00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F02EE"/>
    <w:multiLevelType w:val="multilevel"/>
    <w:tmpl w:val="11F0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52790"/>
    <w:multiLevelType w:val="multilevel"/>
    <w:tmpl w:val="D488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05848"/>
    <w:multiLevelType w:val="multilevel"/>
    <w:tmpl w:val="1C94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A7CE9"/>
    <w:multiLevelType w:val="multilevel"/>
    <w:tmpl w:val="B1A4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F5D91"/>
    <w:multiLevelType w:val="multilevel"/>
    <w:tmpl w:val="9476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3333A"/>
    <w:multiLevelType w:val="multilevel"/>
    <w:tmpl w:val="F0E6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20467"/>
    <w:multiLevelType w:val="multilevel"/>
    <w:tmpl w:val="0D6C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8F4AC8"/>
    <w:multiLevelType w:val="multilevel"/>
    <w:tmpl w:val="2308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BB68A4"/>
    <w:multiLevelType w:val="multilevel"/>
    <w:tmpl w:val="3C7A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7766B2"/>
    <w:multiLevelType w:val="multilevel"/>
    <w:tmpl w:val="2380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A75472"/>
    <w:multiLevelType w:val="multilevel"/>
    <w:tmpl w:val="C182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07D67"/>
    <w:multiLevelType w:val="multilevel"/>
    <w:tmpl w:val="3748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651CF5"/>
    <w:multiLevelType w:val="multilevel"/>
    <w:tmpl w:val="59E2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96604E"/>
    <w:multiLevelType w:val="multilevel"/>
    <w:tmpl w:val="D0C6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683203">
    <w:abstractNumId w:val="9"/>
  </w:num>
  <w:num w:numId="2" w16cid:durableId="368652860">
    <w:abstractNumId w:val="16"/>
  </w:num>
  <w:num w:numId="3" w16cid:durableId="102501908">
    <w:abstractNumId w:val="15"/>
  </w:num>
  <w:num w:numId="4" w16cid:durableId="2006937763">
    <w:abstractNumId w:val="8"/>
  </w:num>
  <w:num w:numId="5" w16cid:durableId="1534731961">
    <w:abstractNumId w:val="21"/>
  </w:num>
  <w:num w:numId="6" w16cid:durableId="613366718">
    <w:abstractNumId w:val="12"/>
  </w:num>
  <w:num w:numId="7" w16cid:durableId="386731373">
    <w:abstractNumId w:val="4"/>
  </w:num>
  <w:num w:numId="8" w16cid:durableId="831599933">
    <w:abstractNumId w:val="11"/>
  </w:num>
  <w:num w:numId="9" w16cid:durableId="417601744">
    <w:abstractNumId w:val="5"/>
  </w:num>
  <w:num w:numId="10" w16cid:durableId="774249004">
    <w:abstractNumId w:val="2"/>
  </w:num>
  <w:num w:numId="11" w16cid:durableId="263614797">
    <w:abstractNumId w:val="6"/>
  </w:num>
  <w:num w:numId="12" w16cid:durableId="1964144205">
    <w:abstractNumId w:val="19"/>
  </w:num>
  <w:num w:numId="13" w16cid:durableId="921450187">
    <w:abstractNumId w:val="13"/>
  </w:num>
  <w:num w:numId="14" w16cid:durableId="810632946">
    <w:abstractNumId w:val="10"/>
  </w:num>
  <w:num w:numId="15" w16cid:durableId="265814479">
    <w:abstractNumId w:val="20"/>
  </w:num>
  <w:num w:numId="16" w16cid:durableId="1925071614">
    <w:abstractNumId w:val="3"/>
  </w:num>
  <w:num w:numId="17" w16cid:durableId="72627529">
    <w:abstractNumId w:val="14"/>
  </w:num>
  <w:num w:numId="18" w16cid:durableId="2032800386">
    <w:abstractNumId w:val="17"/>
  </w:num>
  <w:num w:numId="19" w16cid:durableId="554195457">
    <w:abstractNumId w:val="7"/>
  </w:num>
  <w:num w:numId="20" w16cid:durableId="2131435501">
    <w:abstractNumId w:val="18"/>
  </w:num>
  <w:num w:numId="21" w16cid:durableId="844201710">
    <w:abstractNumId w:val="0"/>
  </w:num>
  <w:num w:numId="22" w16cid:durableId="1022440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79"/>
    <w:rsid w:val="00055FC7"/>
    <w:rsid w:val="002E2819"/>
    <w:rsid w:val="002F79F2"/>
    <w:rsid w:val="00401663"/>
    <w:rsid w:val="004C6E63"/>
    <w:rsid w:val="004D457A"/>
    <w:rsid w:val="00532FF0"/>
    <w:rsid w:val="00535E05"/>
    <w:rsid w:val="006D5DAF"/>
    <w:rsid w:val="006E4EFF"/>
    <w:rsid w:val="008E2C98"/>
    <w:rsid w:val="009A05F8"/>
    <w:rsid w:val="009B491E"/>
    <w:rsid w:val="00BC3979"/>
    <w:rsid w:val="00C94700"/>
    <w:rsid w:val="00DF329A"/>
    <w:rsid w:val="00FC3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218C"/>
  <w15:chartTrackingRefBased/>
  <w15:docId w15:val="{CAF07733-E7E8-4201-BD37-C44D56CB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3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C3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C39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39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39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39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39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39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39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39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C39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39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39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39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39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39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39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3979"/>
    <w:rPr>
      <w:rFonts w:eastAsiaTheme="majorEastAsia" w:cstheme="majorBidi"/>
      <w:color w:val="272727" w:themeColor="text1" w:themeTint="D8"/>
    </w:rPr>
  </w:style>
  <w:style w:type="paragraph" w:styleId="Ttulo">
    <w:name w:val="Title"/>
    <w:basedOn w:val="Normal"/>
    <w:next w:val="Normal"/>
    <w:link w:val="TtuloCar"/>
    <w:uiPriority w:val="10"/>
    <w:qFormat/>
    <w:rsid w:val="00BC3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39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39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39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3979"/>
    <w:pPr>
      <w:spacing w:before="160"/>
      <w:jc w:val="center"/>
    </w:pPr>
    <w:rPr>
      <w:i/>
      <w:iCs/>
      <w:color w:val="404040" w:themeColor="text1" w:themeTint="BF"/>
    </w:rPr>
  </w:style>
  <w:style w:type="character" w:customStyle="1" w:styleId="CitaCar">
    <w:name w:val="Cita Car"/>
    <w:basedOn w:val="Fuentedeprrafopredeter"/>
    <w:link w:val="Cita"/>
    <w:uiPriority w:val="29"/>
    <w:rsid w:val="00BC3979"/>
    <w:rPr>
      <w:i/>
      <w:iCs/>
      <w:color w:val="404040" w:themeColor="text1" w:themeTint="BF"/>
    </w:rPr>
  </w:style>
  <w:style w:type="paragraph" w:styleId="Prrafodelista">
    <w:name w:val="List Paragraph"/>
    <w:basedOn w:val="Normal"/>
    <w:uiPriority w:val="34"/>
    <w:qFormat/>
    <w:rsid w:val="00BC3979"/>
    <w:pPr>
      <w:ind w:left="720"/>
      <w:contextualSpacing/>
    </w:pPr>
  </w:style>
  <w:style w:type="character" w:styleId="nfasisintenso">
    <w:name w:val="Intense Emphasis"/>
    <w:basedOn w:val="Fuentedeprrafopredeter"/>
    <w:uiPriority w:val="21"/>
    <w:qFormat/>
    <w:rsid w:val="00BC3979"/>
    <w:rPr>
      <w:i/>
      <w:iCs/>
      <w:color w:val="0F4761" w:themeColor="accent1" w:themeShade="BF"/>
    </w:rPr>
  </w:style>
  <w:style w:type="paragraph" w:styleId="Citadestacada">
    <w:name w:val="Intense Quote"/>
    <w:basedOn w:val="Normal"/>
    <w:next w:val="Normal"/>
    <w:link w:val="CitadestacadaCar"/>
    <w:uiPriority w:val="30"/>
    <w:qFormat/>
    <w:rsid w:val="00BC3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3979"/>
    <w:rPr>
      <w:i/>
      <w:iCs/>
      <w:color w:val="0F4761" w:themeColor="accent1" w:themeShade="BF"/>
    </w:rPr>
  </w:style>
  <w:style w:type="character" w:styleId="Referenciaintensa">
    <w:name w:val="Intense Reference"/>
    <w:basedOn w:val="Fuentedeprrafopredeter"/>
    <w:uiPriority w:val="32"/>
    <w:qFormat/>
    <w:rsid w:val="00BC3979"/>
    <w:rPr>
      <w:b/>
      <w:bCs/>
      <w:smallCaps/>
      <w:color w:val="0F4761" w:themeColor="accent1" w:themeShade="BF"/>
      <w:spacing w:val="5"/>
    </w:rPr>
  </w:style>
  <w:style w:type="character" w:styleId="Hipervnculo">
    <w:name w:val="Hyperlink"/>
    <w:basedOn w:val="Fuentedeprrafopredeter"/>
    <w:uiPriority w:val="99"/>
    <w:unhideWhenUsed/>
    <w:rsid w:val="008E2C98"/>
    <w:rPr>
      <w:color w:val="467886" w:themeColor="hyperlink"/>
      <w:u w:val="single"/>
    </w:rPr>
  </w:style>
  <w:style w:type="character" w:styleId="Mencinsinresolver">
    <w:name w:val="Unresolved Mention"/>
    <w:basedOn w:val="Fuentedeprrafopredeter"/>
    <w:uiPriority w:val="99"/>
    <w:semiHidden/>
    <w:unhideWhenUsed/>
    <w:rsid w:val="008E2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39345">
      <w:bodyDiv w:val="1"/>
      <w:marLeft w:val="0"/>
      <w:marRight w:val="0"/>
      <w:marTop w:val="0"/>
      <w:marBottom w:val="0"/>
      <w:divBdr>
        <w:top w:val="none" w:sz="0" w:space="0" w:color="auto"/>
        <w:left w:val="none" w:sz="0" w:space="0" w:color="auto"/>
        <w:bottom w:val="none" w:sz="0" w:space="0" w:color="auto"/>
        <w:right w:val="none" w:sz="0" w:space="0" w:color="auto"/>
      </w:divBdr>
      <w:divsChild>
        <w:div w:id="354043451">
          <w:marLeft w:val="0"/>
          <w:marRight w:val="0"/>
          <w:marTop w:val="0"/>
          <w:marBottom w:val="0"/>
          <w:divBdr>
            <w:top w:val="none" w:sz="0" w:space="0" w:color="auto"/>
            <w:left w:val="none" w:sz="0" w:space="0" w:color="auto"/>
            <w:bottom w:val="none" w:sz="0" w:space="0" w:color="auto"/>
            <w:right w:val="none" w:sz="0" w:space="0" w:color="auto"/>
          </w:divBdr>
        </w:div>
        <w:div w:id="1034768620">
          <w:marLeft w:val="0"/>
          <w:marRight w:val="0"/>
          <w:marTop w:val="0"/>
          <w:marBottom w:val="0"/>
          <w:divBdr>
            <w:top w:val="none" w:sz="0" w:space="0" w:color="auto"/>
            <w:left w:val="none" w:sz="0" w:space="0" w:color="auto"/>
            <w:bottom w:val="none" w:sz="0" w:space="0" w:color="auto"/>
            <w:right w:val="none" w:sz="0" w:space="0" w:color="auto"/>
          </w:divBdr>
        </w:div>
        <w:div w:id="218562789">
          <w:marLeft w:val="0"/>
          <w:marRight w:val="0"/>
          <w:marTop w:val="0"/>
          <w:marBottom w:val="0"/>
          <w:divBdr>
            <w:top w:val="none" w:sz="0" w:space="0" w:color="auto"/>
            <w:left w:val="none" w:sz="0" w:space="0" w:color="auto"/>
            <w:bottom w:val="none" w:sz="0" w:space="0" w:color="auto"/>
            <w:right w:val="none" w:sz="0" w:space="0" w:color="auto"/>
          </w:divBdr>
        </w:div>
        <w:div w:id="1627270261">
          <w:marLeft w:val="0"/>
          <w:marRight w:val="0"/>
          <w:marTop w:val="0"/>
          <w:marBottom w:val="0"/>
          <w:divBdr>
            <w:top w:val="none" w:sz="0" w:space="0" w:color="auto"/>
            <w:left w:val="none" w:sz="0" w:space="0" w:color="auto"/>
            <w:bottom w:val="none" w:sz="0" w:space="0" w:color="auto"/>
            <w:right w:val="none" w:sz="0" w:space="0" w:color="auto"/>
          </w:divBdr>
        </w:div>
      </w:divsChild>
    </w:div>
    <w:div w:id="515924079">
      <w:bodyDiv w:val="1"/>
      <w:marLeft w:val="0"/>
      <w:marRight w:val="0"/>
      <w:marTop w:val="0"/>
      <w:marBottom w:val="0"/>
      <w:divBdr>
        <w:top w:val="none" w:sz="0" w:space="0" w:color="auto"/>
        <w:left w:val="none" w:sz="0" w:space="0" w:color="auto"/>
        <w:bottom w:val="none" w:sz="0" w:space="0" w:color="auto"/>
        <w:right w:val="none" w:sz="0" w:space="0" w:color="auto"/>
      </w:divBdr>
    </w:div>
    <w:div w:id="532235009">
      <w:bodyDiv w:val="1"/>
      <w:marLeft w:val="0"/>
      <w:marRight w:val="0"/>
      <w:marTop w:val="0"/>
      <w:marBottom w:val="0"/>
      <w:divBdr>
        <w:top w:val="none" w:sz="0" w:space="0" w:color="auto"/>
        <w:left w:val="none" w:sz="0" w:space="0" w:color="auto"/>
        <w:bottom w:val="none" w:sz="0" w:space="0" w:color="auto"/>
        <w:right w:val="none" w:sz="0" w:space="0" w:color="auto"/>
      </w:divBdr>
    </w:div>
    <w:div w:id="581644815">
      <w:bodyDiv w:val="1"/>
      <w:marLeft w:val="0"/>
      <w:marRight w:val="0"/>
      <w:marTop w:val="0"/>
      <w:marBottom w:val="0"/>
      <w:divBdr>
        <w:top w:val="none" w:sz="0" w:space="0" w:color="auto"/>
        <w:left w:val="none" w:sz="0" w:space="0" w:color="auto"/>
        <w:bottom w:val="none" w:sz="0" w:space="0" w:color="auto"/>
        <w:right w:val="none" w:sz="0" w:space="0" w:color="auto"/>
      </w:divBdr>
    </w:div>
    <w:div w:id="696273947">
      <w:bodyDiv w:val="1"/>
      <w:marLeft w:val="0"/>
      <w:marRight w:val="0"/>
      <w:marTop w:val="0"/>
      <w:marBottom w:val="0"/>
      <w:divBdr>
        <w:top w:val="none" w:sz="0" w:space="0" w:color="auto"/>
        <w:left w:val="none" w:sz="0" w:space="0" w:color="auto"/>
        <w:bottom w:val="none" w:sz="0" w:space="0" w:color="auto"/>
        <w:right w:val="none" w:sz="0" w:space="0" w:color="auto"/>
      </w:divBdr>
      <w:divsChild>
        <w:div w:id="45108695">
          <w:marLeft w:val="0"/>
          <w:marRight w:val="0"/>
          <w:marTop w:val="0"/>
          <w:marBottom w:val="0"/>
          <w:divBdr>
            <w:top w:val="none" w:sz="0" w:space="0" w:color="auto"/>
            <w:left w:val="none" w:sz="0" w:space="0" w:color="auto"/>
            <w:bottom w:val="none" w:sz="0" w:space="0" w:color="auto"/>
            <w:right w:val="none" w:sz="0" w:space="0" w:color="auto"/>
          </w:divBdr>
        </w:div>
      </w:divsChild>
    </w:div>
    <w:div w:id="983387434">
      <w:bodyDiv w:val="1"/>
      <w:marLeft w:val="0"/>
      <w:marRight w:val="0"/>
      <w:marTop w:val="0"/>
      <w:marBottom w:val="0"/>
      <w:divBdr>
        <w:top w:val="none" w:sz="0" w:space="0" w:color="auto"/>
        <w:left w:val="none" w:sz="0" w:space="0" w:color="auto"/>
        <w:bottom w:val="none" w:sz="0" w:space="0" w:color="auto"/>
        <w:right w:val="none" w:sz="0" w:space="0" w:color="auto"/>
      </w:divBdr>
    </w:div>
    <w:div w:id="1058241073">
      <w:bodyDiv w:val="1"/>
      <w:marLeft w:val="0"/>
      <w:marRight w:val="0"/>
      <w:marTop w:val="0"/>
      <w:marBottom w:val="0"/>
      <w:divBdr>
        <w:top w:val="none" w:sz="0" w:space="0" w:color="auto"/>
        <w:left w:val="none" w:sz="0" w:space="0" w:color="auto"/>
        <w:bottom w:val="none" w:sz="0" w:space="0" w:color="auto"/>
        <w:right w:val="none" w:sz="0" w:space="0" w:color="auto"/>
      </w:divBdr>
    </w:div>
    <w:div w:id="1138064125">
      <w:bodyDiv w:val="1"/>
      <w:marLeft w:val="0"/>
      <w:marRight w:val="0"/>
      <w:marTop w:val="0"/>
      <w:marBottom w:val="0"/>
      <w:divBdr>
        <w:top w:val="none" w:sz="0" w:space="0" w:color="auto"/>
        <w:left w:val="none" w:sz="0" w:space="0" w:color="auto"/>
        <w:bottom w:val="none" w:sz="0" w:space="0" w:color="auto"/>
        <w:right w:val="none" w:sz="0" w:space="0" w:color="auto"/>
      </w:divBdr>
      <w:divsChild>
        <w:div w:id="669720970">
          <w:marLeft w:val="0"/>
          <w:marRight w:val="0"/>
          <w:marTop w:val="0"/>
          <w:marBottom w:val="0"/>
          <w:divBdr>
            <w:top w:val="none" w:sz="0" w:space="0" w:color="auto"/>
            <w:left w:val="none" w:sz="0" w:space="0" w:color="auto"/>
            <w:bottom w:val="none" w:sz="0" w:space="0" w:color="auto"/>
            <w:right w:val="none" w:sz="0" w:space="0" w:color="auto"/>
          </w:divBdr>
        </w:div>
      </w:divsChild>
    </w:div>
    <w:div w:id="1512138901">
      <w:bodyDiv w:val="1"/>
      <w:marLeft w:val="0"/>
      <w:marRight w:val="0"/>
      <w:marTop w:val="0"/>
      <w:marBottom w:val="0"/>
      <w:divBdr>
        <w:top w:val="none" w:sz="0" w:space="0" w:color="auto"/>
        <w:left w:val="none" w:sz="0" w:space="0" w:color="auto"/>
        <w:bottom w:val="none" w:sz="0" w:space="0" w:color="auto"/>
        <w:right w:val="none" w:sz="0" w:space="0" w:color="auto"/>
      </w:divBdr>
      <w:divsChild>
        <w:div w:id="1766265737">
          <w:marLeft w:val="0"/>
          <w:marRight w:val="0"/>
          <w:marTop w:val="0"/>
          <w:marBottom w:val="0"/>
          <w:divBdr>
            <w:top w:val="none" w:sz="0" w:space="0" w:color="auto"/>
            <w:left w:val="none" w:sz="0" w:space="0" w:color="auto"/>
            <w:bottom w:val="none" w:sz="0" w:space="0" w:color="auto"/>
            <w:right w:val="none" w:sz="0" w:space="0" w:color="auto"/>
          </w:divBdr>
        </w:div>
        <w:div w:id="272908290">
          <w:marLeft w:val="0"/>
          <w:marRight w:val="0"/>
          <w:marTop w:val="0"/>
          <w:marBottom w:val="0"/>
          <w:divBdr>
            <w:top w:val="none" w:sz="0" w:space="0" w:color="auto"/>
            <w:left w:val="none" w:sz="0" w:space="0" w:color="auto"/>
            <w:bottom w:val="none" w:sz="0" w:space="0" w:color="auto"/>
            <w:right w:val="none" w:sz="0" w:space="0" w:color="auto"/>
          </w:divBdr>
        </w:div>
        <w:div w:id="1881549664">
          <w:marLeft w:val="0"/>
          <w:marRight w:val="0"/>
          <w:marTop w:val="0"/>
          <w:marBottom w:val="0"/>
          <w:divBdr>
            <w:top w:val="none" w:sz="0" w:space="0" w:color="auto"/>
            <w:left w:val="none" w:sz="0" w:space="0" w:color="auto"/>
            <w:bottom w:val="none" w:sz="0" w:space="0" w:color="auto"/>
            <w:right w:val="none" w:sz="0" w:space="0" w:color="auto"/>
          </w:divBdr>
        </w:div>
        <w:div w:id="553854230">
          <w:marLeft w:val="0"/>
          <w:marRight w:val="0"/>
          <w:marTop w:val="0"/>
          <w:marBottom w:val="0"/>
          <w:divBdr>
            <w:top w:val="none" w:sz="0" w:space="0" w:color="auto"/>
            <w:left w:val="none" w:sz="0" w:space="0" w:color="auto"/>
            <w:bottom w:val="none" w:sz="0" w:space="0" w:color="auto"/>
            <w:right w:val="none" w:sz="0" w:space="0" w:color="auto"/>
          </w:divBdr>
        </w:div>
      </w:divsChild>
    </w:div>
    <w:div w:id="1649162453">
      <w:bodyDiv w:val="1"/>
      <w:marLeft w:val="0"/>
      <w:marRight w:val="0"/>
      <w:marTop w:val="0"/>
      <w:marBottom w:val="0"/>
      <w:divBdr>
        <w:top w:val="none" w:sz="0" w:space="0" w:color="auto"/>
        <w:left w:val="none" w:sz="0" w:space="0" w:color="auto"/>
        <w:bottom w:val="none" w:sz="0" w:space="0" w:color="auto"/>
        <w:right w:val="none" w:sz="0" w:space="0" w:color="auto"/>
      </w:divBdr>
    </w:div>
    <w:div w:id="1799644557">
      <w:bodyDiv w:val="1"/>
      <w:marLeft w:val="0"/>
      <w:marRight w:val="0"/>
      <w:marTop w:val="0"/>
      <w:marBottom w:val="0"/>
      <w:divBdr>
        <w:top w:val="none" w:sz="0" w:space="0" w:color="auto"/>
        <w:left w:val="none" w:sz="0" w:space="0" w:color="auto"/>
        <w:bottom w:val="none" w:sz="0" w:space="0" w:color="auto"/>
        <w:right w:val="none" w:sz="0" w:space="0" w:color="auto"/>
      </w:divBdr>
    </w:div>
    <w:div w:id="184412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rlando5353/ProyectoII_avanc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404</Words>
  <Characters>2223</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Pizano Prado</dc:creator>
  <cp:keywords/>
  <dc:description/>
  <cp:lastModifiedBy>Orlando Pizano Prado</cp:lastModifiedBy>
  <cp:revision>5</cp:revision>
  <dcterms:created xsi:type="dcterms:W3CDTF">2025-04-06T14:19:00Z</dcterms:created>
  <dcterms:modified xsi:type="dcterms:W3CDTF">2025-04-06T14:21:00Z</dcterms:modified>
</cp:coreProperties>
</file>