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軟正黑體" w:hAnsi="微軟正黑體" w:eastAsia="微軟正黑體"/>
          <w:b/>
          <w:color w:val="004D99"/>
          <w:sz w:val="56"/>
        </w:rPr>
        <w:t>PF08 前自動搬臂</w:t>
        <w:br/>
        <w:t>I/O 對照表與測試指南</w:t>
      </w:r>
    </w:p>
    <w:p>
      <w:pPr>
        <w:jc w:val="center"/>
      </w:pPr>
      <w:r>
        <w:rPr>
          <w:rFonts w:ascii="微軟正黑體" w:hAnsi="微軟正黑體" w:eastAsia="微軟正黑體"/>
          <w:color w:val="666666"/>
          <w:sz w:val="32"/>
        </w:rPr>
        <w:t>（非電控人員適用版）</w:t>
      </w:r>
    </w:p>
    <w:p/>
    <w:p/>
    <w:p>
      <w:pPr>
        <w:jc w:val="center"/>
      </w:pPr>
      <w:r>
        <w:rPr>
          <w:rFonts w:ascii="微軟正黑體" w:hAnsi="微軟正黑體" w:eastAsia="微軟正黑體"/>
          <w:sz w:val="24"/>
        </w:rPr>
        <w:t>編製日期：2026/08/14</w:t>
        <w:br/>
        <w:t>適用對象：非電控背景之設備操作/維護人員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一、I/O 對照表總覽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二、Input（X）與 Output（Y）基本認識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三、非電控人員的測試方法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四、IN00~IN25 實體接點對應方法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五、端子排（Terminal Block）外觀與辨識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六、I/O 模組外觀與 Input/Output 區域辨識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七、線號標籤外觀與辨識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八、與上下游設備交握測試（PF08 / PF09）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九、測試記錄表範本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十、安全提醒與常見問題排除</w:t>
      </w:r>
    </w:p>
    <w:p>
      <w:r>
        <w:br w:type="page"/>
      </w:r>
    </w:p>
    <w:p>
      <w:pPr>
        <w:pStyle w:val="Heading1"/>
      </w:pPr>
      <w:r>
        <w:t>一、I/O 對照表總覽</w:t>
      </w:r>
    </w:p>
    <w:p>
      <w:pPr>
        <w:pStyle w:val="Heading2"/>
      </w:pPr>
      <w:r>
        <w:t>1.1 Input（X00~X25）對照表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4D9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IPC Input</w:t>
            </w:r>
          </w:p>
        </w:tc>
        <w:tc>
          <w:tcPr>
            <w:tcW w:type="dxa" w:w="1728"/>
            <w:shd w:fill="004D9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Comment</w:t>
            </w:r>
          </w:p>
        </w:tc>
        <w:tc>
          <w:tcPr>
            <w:tcW w:type="dxa" w:w="1728"/>
            <w:shd w:fill="004D9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外部/上下游側訊號</w:t>
            </w:r>
          </w:p>
        </w:tc>
        <w:tc>
          <w:tcPr>
            <w:tcW w:type="dxa" w:w="1728"/>
            <w:shd w:fill="004D9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備註</w:t>
            </w:r>
          </w:p>
        </w:tc>
        <w:tc>
          <w:tcPr>
            <w:tcW w:type="dxa" w:w="1728"/>
            <w:shd w:fill="004D99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測試日期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PAD-1真空建立OK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20250211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PAD-2真空建立OK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20250211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PAD-3真空建立OK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spare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上游輸送帶1允許出料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20250211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上游輸送帶2允許出料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20250211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對位平台glass sensor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對位平台clamp close1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對位平台clamp open1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對位平台clamp close2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對位平台clamp open2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對位平台clamp close3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對位平台clamp open3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下游輸送帶1允許入料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下游輸送帶2允許入料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手臂glass sensor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20250827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PF08 受渡可能-1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PF08 受渡可能-2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PF08 受入可能-1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PF08 受入可能-2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PF08 上出料優先出料請求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PF09 受渡可能-1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PF09 受渡可能-2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PF09 受入可能-1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PF09 受入可能-2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X25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PF09 上出料優先出料請求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IN25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</w:tbl>
    <w:p/>
    <w:p>
      <w:pPr>
        <w:pStyle w:val="Heading2"/>
      </w:pPr>
      <w:r>
        <w:t>1.2 Output（Y00~Y25）對照表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6633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IPC Output</w:t>
            </w:r>
          </w:p>
        </w:tc>
        <w:tc>
          <w:tcPr>
            <w:tcW w:type="dxa" w:w="1728"/>
            <w:shd w:fill="006633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Comment</w:t>
            </w:r>
          </w:p>
        </w:tc>
        <w:tc>
          <w:tcPr>
            <w:tcW w:type="dxa" w:w="1728"/>
            <w:shd w:fill="006633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外部/上下游側訊號</w:t>
            </w:r>
          </w:p>
        </w:tc>
        <w:tc>
          <w:tcPr>
            <w:tcW w:type="dxa" w:w="1728"/>
            <w:shd w:fill="006633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備註</w:t>
            </w:r>
          </w:p>
        </w:tc>
        <w:tc>
          <w:tcPr>
            <w:tcW w:type="dxa" w:w="1728"/>
            <w:shd w:fill="006633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20"/>
              </w:rPr>
              <w:t>測試日期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警示燈(紅)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20250211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警示燈(黃)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20250211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警示燈(綠)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20250211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警示燈(蜂鳴器)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20250211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PAD1破真空(Blow)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20250211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PAD1吸真空(Vacuum)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20250211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PAD2破真空(Blow)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20250211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PAD2吸真空(Vacuum)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20250211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PAD3破真空(Blow)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spare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PAD3吸真空(Vacuum)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spare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對位平台clamp close1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對位平台clamp open1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對位平台clamp close2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對位平台clamp open2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對位平台clamp close3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對位平台clamp open3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20250408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PF08 ROBOT READY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PF08 取料中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PF08 取料完成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PF08 送料中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PF08 送料完成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PF09 ROBOT READY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PF09 取料中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PF09 取料完成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PF09 送料中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Y25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PF09 送料完成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OUT25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測試OK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18"/>
              </w:rPr>
              <w:t>20250410</w:t>
            </w:r>
          </w:p>
        </w:tc>
      </w:tr>
    </w:tbl>
    <w:p>
      <w:pPr>
        <w:pStyle w:val="Heading2"/>
      </w:pPr>
      <w:r>
        <w:t>1.3 信號分組速查表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區域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Input (X)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Output (Y)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真空系統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X00~X02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Y04~Y09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警示燈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Y00~Y03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對位平台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X05~X11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Y10~Y15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上下游輸送帶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X03~X04, X12~X13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PF08 交握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X16~X20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Y16~Y20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PF09 交握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X21~X25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Y21~Y25</w:t>
            </w:r>
          </w:p>
        </w:tc>
      </w:tr>
    </w:tbl>
    <w:p>
      <w:r>
        <w:br w:type="page"/>
      </w:r>
    </w:p>
    <w:p>
      <w:pPr>
        <w:pStyle w:val="Heading1"/>
      </w:pPr>
      <w:r>
        <w:t>二、Input（X）與 Output（Y）基本認識</w:t>
      </w:r>
    </w:p>
    <w:p>
      <w:r>
        <w:rPr>
          <w:rFonts w:ascii="微軟正黑體" w:hAnsi="微軟正黑體" w:eastAsia="微軟正黑體"/>
          <w:b w:val="0"/>
          <w:sz w:val="22"/>
        </w:rPr>
        <w:t>這份 I/O 對照表是設備與外界「溝通的語言」，分成兩大類：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類型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白話說明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Input (X)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設備「接收」的訊號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別人告訴設備的事情</w:t>
              <w:br/>
              <w:t>（如：真空好了、可以出料了）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Output (Y)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設備「發出」的訊號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設備告訴別人的事情</w:t>
              <w:br/>
              <w:t>（如：燈亮了、我在取料）</w:t>
            </w:r>
          </w:p>
        </w:tc>
      </w:tr>
    </w:tbl>
    <w:p>
      <w:pPr>
        <w:pStyle w:val="Heading2"/>
      </w:pPr>
      <w:r>
        <w:t>2.1 這張表怎麼看？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IPC Input X00~X25：對應實體的 IN00~IN25 接點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IPC Output Y00~Y25：對應實體的 OUT00~OUT25 接點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備註欄的日期：代表該點曾在該日期測試過</w:t>
      </w:r>
    </w:p>
    <w:p>
      <w:r>
        <w:br w:type="page"/>
      </w:r>
    </w:p>
    <w:p>
      <w:pPr>
        <w:pStyle w:val="Heading1"/>
      </w:pPr>
      <w:r>
        <w:t>三、非電控人員的測試方法</w:t>
      </w:r>
    </w:p>
    <w:p>
      <w:pPr>
        <w:pStyle w:val="Heading2"/>
      </w:pPr>
      <w:r>
        <w:t>3.1 方法 A：使用 HMI/教導器強制輸出（最安全）</w:t>
      </w:r>
    </w:p>
    <w:p>
      <w:r>
        <w:rPr>
          <w:rFonts w:ascii="微軟正黑體" w:hAnsi="微軟正黑體" w:eastAsia="微軟正黑體"/>
          <w:b w:val="0"/>
          <w:sz w:val="22"/>
        </w:rPr>
        <w:t>大部分自動化設備都有觸控螢幕（HMI）或 Robot 教導器，裡面通常有「I/O 監控」或「強制輸出」功能。</w:t>
      </w:r>
    </w:p>
    <w:p>
      <w:pPr>
        <w:pStyle w:val="Heading3"/>
      </w:pPr>
      <w:r>
        <w:t>Output 測試步驟：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進入 HMI → 找「I/O Monitor」或「強制輸出」頁面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選擇要測試的 Y 點（如 Y00 紅燈）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點擊 ON，觀察實體設備是否動作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 xml:space="preserve">  Y00 ON → 紅燈應該亮起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 xml:space="preserve">  Y04 ON → PAD1 應該吹氣（破真空）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 xml:space="preserve">  Y05 ON → PAD1 應該吸氣（建立真空）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測試完畢點 OFF</w:t>
      </w:r>
    </w:p>
    <w:p>
      <w:pPr>
        <w:pStyle w:val="Heading3"/>
      </w:pPr>
      <w:r>
        <w:t>Input 測試步驟：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進入 HMI → I/O 監控頁面，觀察 X 點狀態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用實體方式觸發對應裝置：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 xml:space="preserve">  X05 (Glass Sensor)：放一片玻璃/感應片在對位平台上，看畫面是否變綠色/ON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 xml:space="preserve">  X06 (Clamp Close1)：手動把 Clamp 夾緊，看訊號是否變 ON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 xml:space="preserve">  X03 (上游允許出料)：這是上游設備給的訊號，需要上游配合或用跳線模擬</w:t>
      </w:r>
    </w:p>
    <w:p>
      <w:pPr>
        <w:pStyle w:val="Heading2"/>
      </w:pPr>
      <w:r>
        <w:t>3.2 方法 B：使用三用電表量測（進階）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測試項目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電表設定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量測位置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正常值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Input (X)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DC 電壓檔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IN00~IN25 對 COM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有訊號時約 24V，無訊號時 0V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Output (Y)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DC 電壓檔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OUT00~OUT25 對 COM</w:t>
            </w:r>
          </w:p>
        </w:tc>
        <w:tc>
          <w:tcPr>
            <w:tcW w:type="dxa" w:w="216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輸出 ON 時約 24V，OFF 時 0V</w:t>
            </w:r>
          </w:p>
        </w:tc>
      </w:tr>
    </w:tbl>
    <w:p>
      <w:r>
        <w:rPr>
          <w:rFonts w:ascii="微軟正黑體" w:hAnsi="微軟正黑體" w:eastAsia="微軟正黑體"/>
          <w:b w:val="0"/>
          <w:color w:val="CC0000"/>
          <w:sz w:val="20"/>
        </w:rPr>
        <w:t>⚠️ 注意：量測前請確認電壓等級（通常是 DC 24V），不要用手碰觸帶電端子！</w:t>
      </w:r>
    </w:p>
    <w:p>
      <w:pPr>
        <w:pStyle w:val="Heading2"/>
      </w:pPr>
      <w:r>
        <w:t>3.3 方法 C：實體動作確認（最直觀）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要測試的 Output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你應該看到的現象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Y00（紅燈）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設備頂端或側面的紅色警示燈亮起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Y01（黃燈）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黃色警示燈亮起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Y02（綠燈）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綠色警示燈亮起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Y03（蜂鳴器）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聽到嗶嗶聲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Y04/Y06/Y08（破真空）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對應 PAD 會吹氣（可用手靠近感覺氣流）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Y05/Y07/Y09（吸真空）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對應 PAD 會吸氣（可用手掌測試吸附力）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Y10/Y12/Y14（Clamp Close）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對位平台的夾爪夾緊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Y11/Y13/Y15（Clamp Open）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對位平台的夾爪張開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Y16/Y21（ROBOT READY）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PF08/PF09 的對應燈號或畫面顯示 Ready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Y17/Y22（取料中）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手臂開始移動取料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Y19/Y24（送料中）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手臂開始移動放料</w:t>
            </w:r>
          </w:p>
        </w:tc>
      </w:tr>
    </w:tbl>
    <w:p>
      <w:r>
        <w:br w:type="page"/>
      </w:r>
    </w:p>
    <w:p>
      <w:pPr>
        <w:pStyle w:val="Heading1"/>
      </w:pPr>
      <w:r>
        <w:t>四、IN00~IN25 實體接點對應方法</w:t>
      </w:r>
    </w:p>
    <w:p>
      <w:r>
        <w:rPr>
          <w:rFonts w:ascii="微軟正黑體" w:hAnsi="微軟正黑體" w:eastAsia="微軟正黑體"/>
          <w:b w:val="0"/>
          <w:sz w:val="22"/>
        </w:rPr>
        <w:t>IN00~IN25 是設備上「實體的接線端子」，以下是一步一步的對應方法：</w:t>
      </w:r>
    </w:p>
    <w:p>
      <w:pPr>
        <w:pStyle w:val="Heading2"/>
      </w:pPr>
      <w:r>
        <w:t>4.1 第一步：搞清楚「接點」長什麼樣子</w:t>
      </w:r>
    </w:p>
    <w:p>
      <w:r>
        <w:rPr>
          <w:rFonts w:ascii="微軟正黑體" w:hAnsi="微軟正黑體" w:eastAsia="微軟正黑體"/>
          <w:b w:val="0"/>
          <w:sz w:val="22"/>
        </w:rPr>
        <w:t>IN00~IN25 是設備上實體的接線端子，通常長這樣：</w:t>
      </w:r>
    </w:p>
    <w:p>
      <w:r>
        <w:rPr>
          <w:rFonts w:ascii="微軟正黑體" w:hAnsi="微軟正黑體" w:eastAsia="微軟正黑體"/>
          <w:b w:val="0"/>
          <w:sz w:val="18"/>
        </w:rPr>
        <w:br/>
        <w:t>┌─────────────────────────────┐</w:t>
        <w:br/>
        <w:t>│  IN00  IN01  IN02  IN03 ... │  ← 一排有編號的小螺絲孔或插槽</w:t>
        <w:br/>
        <w:t>│   ●     ●     ●     ●      │</w:t>
        <w:br/>
        <w:t>│   ●     ●     ●     ●      │</w:t>
        <w:br/>
        <w:t>│  OUT00 OUT01 OUT02 OUT03... │  ← Output 通常在另一排</w:t>
        <w:br/>
        <w:t>│   ●     ●     ●     ●      │</w:t>
        <w:br/>
        <w:t>│      24V    0V   COM       │  ← 電源端子</w:t>
        <w:br/>
        <w:t>└─────────────────────────────┘</w:t>
        <w:br/>
        <w:t xml:space="preserve">        ↑</w:t>
        <w:br/>
        <w:t xml:space="preserve">    這就是「I/O 端子台」或「I/O Module」</w:t>
        <w:br/>
      </w:r>
    </w:p>
    <w:p>
      <w:pPr>
        <w:pStyle w:val="Heading2"/>
      </w:pPr>
      <w:r>
        <w:t>4.2 第二步：找到端子台的位置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順序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位置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怎麼找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電控箱內部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打開設備側面或背面的金屬箱子（通常有門或蓋板）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端子排（Terminal Block）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裡面有一排排綠色或黑色的接線座，上面有數字標籤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I/O 模組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可能是像積木一樣一塊一塊插在一起的模組，上面印著 IN0~IN15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線號標籤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每條線上應該有白色小標籤，寫著 IN00、IN01 等</w:t>
            </w:r>
          </w:p>
        </w:tc>
      </w:tr>
    </w:tbl>
    <w:p>
      <w:r>
        <w:rPr>
          <w:rFonts w:ascii="微軟正黑體" w:hAnsi="微軟正黑體" w:eastAsia="微軟正黑體"/>
          <w:b w:val="0"/>
          <w:color w:val="0066CC"/>
          <w:sz w:val="20"/>
        </w:rPr>
        <w:t>💡 小提示：如果電控箱裡面線很多很亂，先拍一張照片，方便對照。</w:t>
      </w:r>
    </w:p>
    <w:p>
      <w:pPr>
        <w:pStyle w:val="Heading2"/>
      </w:pPr>
      <w:r>
        <w:t>4.3 第三步：確認編號對應關係</w:t>
      </w:r>
    </w:p>
    <w:p>
      <w:pPr>
        <w:pStyle w:val="Heading3"/>
      </w:pPr>
      <w:r>
        <w:t>方法 A：看端子台上的標籤</w:t>
      </w:r>
    </w:p>
    <w:p>
      <w:r>
        <w:rPr>
          <w:rFonts w:ascii="微軟正黑體" w:hAnsi="微軟正黑體" w:eastAsia="微軟正黑體"/>
          <w:b w:val="0"/>
          <w:sz w:val="18"/>
        </w:rPr>
        <w:br/>
        <w:t>端子台上面通常會貼一張貼紙或刻字：</w:t>
        <w:br/>
        <w:br/>
        <w:t>┌────────────────────────────┐</w:t>
        <w:br/>
        <w:t>│  1   2   3   4   5   6    │</w:t>
        <w:br/>
        <w:t>│ IN00 IN01 IN02 IN03 IN04  │  ← 這裡的數字就是對應 X00~X04</w:t>
        <w:br/>
        <w:t>│  ●   ●   ●   ●   ●   ●   │</w:t>
        <w:br/>
        <w:t>│  ●   ●   ●   ●   ●   ●   │</w:t>
        <w:br/>
        <w:t>│ COM  COM COM COM COM COM  │  ← 共用的接地端</w:t>
        <w:br/>
        <w:t>└────────────────────────────┘</w:t>
        <w:br/>
      </w:r>
    </w:p>
    <w:p>
      <w:pPr>
        <w:pStyle w:val="Heading3"/>
      </w:pPr>
      <w:r>
        <w:t>方法 B：看線號標籤（最準確）</w:t>
      </w:r>
    </w:p>
    <w:p>
      <w:r>
        <w:rPr>
          <w:rFonts w:ascii="微軟正黑體" w:hAnsi="微軟正黑體" w:eastAsia="微軟正黑體"/>
          <w:b w:val="0"/>
          <w:sz w:val="22"/>
        </w:rPr>
        <w:t>每條接到端子台的線，在兩端都應該有白色套管標籤：</w:t>
      </w:r>
    </w:p>
    <w:p>
      <w:r>
        <w:rPr>
          <w:rFonts w:ascii="微軟正黑體" w:hAnsi="微軟正黑體" w:eastAsia="微軟正黑體"/>
          <w:b w:val="0"/>
          <w:sz w:val="18"/>
        </w:rPr>
        <w:br/>
        <w:t>線的一端：IN00 ──────────────→ 另一端：對位平台 Glass Sensor</w:t>
        <w:br/>
        <w:t xml:space="preserve">          ↑                            ↑</w:t>
        <w:br/>
        <w:t xml:space="preserve">      接到 IPC 端子台              接到感應器</w:t>
        <w:br/>
      </w:r>
    </w:p>
    <w:p>
      <w:pPr>
        <w:pStyle w:val="Heading2"/>
      </w:pPr>
      <w:r>
        <w:t>4.4 第四步：用「導通測試」確認線路（最可靠）</w:t>
      </w:r>
    </w:p>
    <w:p>
      <w:r>
        <w:rPr>
          <w:rFonts w:ascii="微軟正黑體" w:hAnsi="微軟正黑體" w:eastAsia="微軟正黑體"/>
          <w:b w:val="0"/>
          <w:sz w:val="22"/>
        </w:rPr>
        <w:t>你需要準備：三用電表（或蜂鳴器檔的電表），或尋線器（如果有的話）</w:t>
      </w:r>
    </w:p>
    <w:p>
      <w:pPr>
        <w:pStyle w:val="Heading3"/>
      </w:pPr>
      <w:r>
        <w:t>【測試 X05：對位平台 Glass Sensor】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在 HMI 上找到 X05 的狀態顯示 → 記住現在是 OFF（沒放玻璃時）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到對位平台旁邊，找到 Glass Sensor → 通常是一個小方塊，有紅燈/綠燈，對著平台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放一片玻璃（或任何不透明物體）擋住 Sensor → Sensor 燈號應該會變化（如紅燈亮或綠燈亮）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同時看 HMI 上的 X05 → 應該變成 ON（綠色或有勾勾）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拿開玻璃 → X05 應該變回 OFF</w:t>
      </w:r>
    </w:p>
    <w:p>
      <w:r>
        <w:rPr>
          <w:rFonts w:ascii="微軟正黑體" w:hAnsi="微軟正黑體" w:eastAsia="微軟正黑體"/>
          <w:b w:val="0"/>
          <w:color w:val="008000"/>
          <w:sz w:val="20"/>
        </w:rPr>
        <w:t>✅ 如果這樣測試成功，代表：對位平台的 Glass Sensor → 線路 → IN05 端子 → IPC 輸入 X05，這整條路是通的！</w:t>
      </w:r>
    </w:p>
    <w:p>
      <w:pPr>
        <w:pStyle w:val="Heading2"/>
      </w:pPr>
      <w:r>
        <w:t>4.5 第五步：Output 的實體對應測試</w:t>
      </w:r>
    </w:p>
    <w:p>
      <w:pPr>
        <w:pStyle w:val="Heading3"/>
      </w:pPr>
      <w:r>
        <w:t>以 Y00（警示燈紅燈）為例：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在電控箱裡找到 OUT00 端子 → 看端子台上的標籤，找到寫 OUT00 的位置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從 OUT00 的端子，順著線找出去 → 線會接到一個「繼電器」或「電磁閥」或「燈座」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在 HMI 上強制輸出 Y00 = ON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用電表量測 OUT00 端子 → 紅筆接 OUT00，黑筆接 COM（或 0V）→ 應該量到約 DC 24V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同時觀察設備頂端的紅色警示燈 → 應該亮起來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HMI 關閉 Y00 → 電表應該回到 0V，紅燈熄滅</w:t>
      </w:r>
    </w:p>
    <w:p>
      <w:r>
        <w:rPr>
          <w:rFonts w:ascii="微軟正黑體" w:hAnsi="微軟正黑體" w:eastAsia="微軟正黑體"/>
          <w:b w:val="0"/>
          <w:color w:val="008000"/>
          <w:sz w:val="20"/>
        </w:rPr>
        <w:t>✅ 測試成功！OUT00 端子 ↔ Y00 ↔ 紅色警示燈</w:t>
      </w:r>
    </w:p>
    <w:p>
      <w:pPr>
        <w:pStyle w:val="Heading2"/>
      </w:pPr>
      <w:r>
        <w:t>4.6 第六步：畫一張「實體對應圖」給自己</w:t>
      </w:r>
    </w:p>
    <w:p>
      <w:r>
        <w:rPr>
          <w:rFonts w:ascii="微軟正黑體" w:hAnsi="微軟正黑體" w:eastAsia="微軟正黑體"/>
          <w:b w:val="0"/>
          <w:sz w:val="22"/>
        </w:rPr>
        <w:t>建議你拿紙筆或手機備忘錄，畫一張簡單的圖：</w:t>
      </w:r>
    </w:p>
    <w:p>
      <w:r>
        <w:rPr>
          <w:rFonts w:ascii="微軟正黑體" w:hAnsi="微軟正黑體" w:eastAsia="微軟正黑體"/>
          <w:b w:val="0"/>
          <w:sz w:val="18"/>
        </w:rPr>
        <w:br/>
        <w:t>┌─────────────────────────────────────────────┐</w:t>
        <w:br/>
        <w:t>│              電控箱（端子台）                  │</w:t>
        <w:br/>
        <w:t>│  IN00 ──●──→ PAD-1 真空感應器（在手臂上）     │</w:t>
        <w:br/>
        <w:t>│  IN01 ──●──→ PAD-2 真空感應器                │</w:t>
        <w:br/>
        <w:t>│  IN02 ──●──→ PAD-3 真空感應器（Spare）       │</w:t>
        <w:br/>
        <w:t>│  IN03 ──●──→ 上游輸送帶1（在左邊機台）        │</w:t>
        <w:br/>
        <w:t>│  IN04 ──●──→ 上游輸送帶2（在左邊機台）        │</w:t>
        <w:br/>
        <w:t>│  IN05 ──●──→ 對位平台 Glass Sensor（平台中間）│</w:t>
        <w:br/>
        <w:t>│  ...                                        │</w:t>
        <w:br/>
        <w:t>│  OUT00 ──●──→ 紅色警示燈（設備頂端）          │</w:t>
        <w:br/>
        <w:t>│  OUT04 ──●──→ PAD1 破真空電磁閥（手臂上）     │</w:t>
        <w:br/>
        <w:t>│  OUT05 ──●──→ PAD1 吸真空電磁閥（手臂上）     │</w:t>
        <w:br/>
        <w:t>│  ...                                        │</w:t>
        <w:br/>
        <w:t>└─────────────────────────────────────────────┘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4.7 第七步：如果找不到對應關係怎麼辦？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問題現象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可能原因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你可以做的檢查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端子台上沒有 IN00 標籤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標籤脫落或模糊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找設備的「配線圖」或「端子台配置圖」，通常貼在電控箱門內側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線號標籤脫落或模糊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老化或施工時沒套好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用導通測試（蜂鳴器檔），一端接感應器線，一端在端子台上找哪個會響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不知道 Sensor 在哪裡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設備上沒有標示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看設備外觀，Sensor 通常是有燈號的小方塊，對著要感應的位置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線路中間有轉接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設計時有分線盒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有些設備會先接到「分線盒」再接到端子台，順著線找中間的接頭</w:t>
            </w:r>
          </w:p>
        </w:tc>
      </w:tr>
    </w:tbl>
    <w:p>
      <w:r>
        <w:br w:type="page"/>
      </w:r>
    </w:p>
    <w:p>
      <w:pPr>
        <w:pStyle w:val="Heading1"/>
      </w:pPr>
      <w:r>
        <w:t>五、端子排（Terminal Block）外觀與辨識</w:t>
      </w:r>
    </w:p>
    <w:p>
      <w:r>
        <w:rPr>
          <w:rFonts w:ascii="微軟正黑體" w:hAnsi="微軟正黑體" w:eastAsia="微軟正黑體"/>
          <w:b w:val="0"/>
          <w:sz w:val="22"/>
        </w:rPr>
        <w:t>端子排就是你電控箱裡面，一排排有螺絲孔或插孔，上面標著數字的東西。</w:t>
      </w:r>
    </w:p>
    <w:p>
      <w:pPr>
        <w:pStyle w:val="Heading2"/>
      </w:pPr>
      <w:r>
        <w:t>5.1 綠色端子台（傳統螺絲式）</w:t>
      </w:r>
    </w:p>
    <w:p>
      <w:r>
        <w:rPr>
          <w:rFonts w:ascii="微軟正黑體" w:hAnsi="微軟正黑體" w:eastAsia="微軟正黑體"/>
          <w:b w:val="0"/>
          <w:sz w:val="22"/>
        </w:rPr>
        <w:t>用螺絲起子把線鎖進去，綠色長條狀，上面有一排排螺絲孔。</w:t>
      </w:r>
    </w:p>
    <w:p>
      <w:pPr>
        <w:pStyle w:val="Heading2"/>
      </w:pPr>
      <w:r>
        <w:t>5.2 黑色直插式端子台</w:t>
      </w:r>
    </w:p>
    <w:p>
      <w:r>
        <w:rPr>
          <w:rFonts w:ascii="微軟正黑體" w:hAnsi="微軟正黑體" w:eastAsia="微軟正黑體"/>
          <w:b w:val="0"/>
          <w:sz w:val="22"/>
        </w:rPr>
        <w:t>紅色按鈕壓下去，線直接插進去，不用螺絲起子。</w:t>
      </w:r>
    </w:p>
    <w:p>
      <w:pPr>
        <w:pStyle w:val="Heading2"/>
      </w:pPr>
      <w:r>
        <w:t>5.3 在設備上怎麼找？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打開電控箱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看有沒有一排排綠色或黑色的長條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上面印著 0、1、2、3… 的數字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那就是端子排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IN00~IN25 的線就接在這上面</w:t>
      </w:r>
    </w:p>
    <w:p>
      <w:r>
        <w:br w:type="page"/>
      </w:r>
    </w:p>
    <w:p>
      <w:pPr>
        <w:pStyle w:val="Heading1"/>
      </w:pPr>
      <w:r>
        <w:t>六、I/O 模組外觀與 Input/Output 區域辨識</w:t>
      </w:r>
    </w:p>
    <w:p>
      <w:r>
        <w:rPr>
          <w:rFonts w:ascii="微軟正黑體" w:hAnsi="微軟正黑體" w:eastAsia="微軟正黑體"/>
          <w:b w:val="0"/>
          <w:sz w:val="22"/>
        </w:rPr>
        <w:t>I/O 模組是 PLC 的輸入/輸出模組，通常一排排掛在 DIN 軌上，像積木一樣可以插拔。</w:t>
      </w:r>
    </w:p>
    <w:p>
      <w:pPr>
        <w:pStyle w:val="Heading2"/>
      </w:pPr>
      <w:r>
        <w:t>6.1 大型模組式（Schneider、Siemens 等品牌）</w:t>
      </w:r>
    </w:p>
    <w:p>
      <w:r>
        <w:rPr>
          <w:rFonts w:ascii="微軟正黑體" w:hAnsi="微軟正黑體" w:eastAsia="微軟正黑體"/>
          <w:b w:val="0"/>
          <w:sz w:val="22"/>
        </w:rPr>
        <w:t>黑色或灰色，一排排掛在一起，前面有一排排小端子可以接線。</w:t>
      </w:r>
    </w:p>
    <w:p>
      <w:pPr>
        <w:pStyle w:val="Heading2"/>
      </w:pPr>
      <w:r>
        <w:t>6.2 小型插卡式（Allen-Bradley 等）</w:t>
      </w:r>
    </w:p>
    <w:p>
      <w:r>
        <w:rPr>
          <w:rFonts w:ascii="微軟正黑體" w:hAnsi="微軟正黑體" w:eastAsia="微軟正黑體"/>
          <w:b w:val="0"/>
          <w:sz w:val="22"/>
        </w:rPr>
        <w:t>像卡片一樣可以插拔，比較小塊，上面貼著標籤寫著 Ch0、Ch1 等。</w:t>
      </w:r>
    </w:p>
    <w:p>
      <w:pPr>
        <w:pStyle w:val="Heading2"/>
      </w:pPr>
      <w:r>
        <w:t>6.3 如何確認是 Input 還是 Output 模組？</w:t>
      </w:r>
    </w:p>
    <w:p>
      <w:pPr>
        <w:pStyle w:val="Heading3"/>
      </w:pPr>
      <w:r>
        <w:t>第一步：看模組正面的標籤貼紙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你會看到的字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代表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DI / Input / IN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Input 輸入模組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接收訊號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DO / Output / OUT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Output 輸出模組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發出訊號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I/O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混合模組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同時有輸入和輸出</w:t>
            </w:r>
          </w:p>
        </w:tc>
      </w:tr>
    </w:tbl>
    <w:p>
      <w:r>
        <w:rPr>
          <w:rFonts w:ascii="微軟正黑體" w:hAnsi="微軟正黑體" w:eastAsia="微軟正黑體"/>
          <w:b w:val="0"/>
          <w:sz w:val="18"/>
        </w:rPr>
        <w:br/>
        <w:t>範例：</w:t>
        <w:br/>
        <w:t>┌─────────────────────┐</w:t>
        <w:br/>
        <w:t>│  Schneider Electric │  ← 品牌</w:t>
        <w:br/>
        <w:t>│  DI16 × 24VDC       │  ← DI = Digital Input（數位輸入）</w:t>
        <w:br/>
        <w:t>│  型號：TM3DI16      │</w:t>
        <w:br/>
        <w:t>│  0 1 2 3 4 5 6 7    │  ← 這是 8 個輸入點</w:t>
        <w:br/>
        <w:t>│  8 9 10 11 12 13... │</w:t>
        <w:br/>
        <w:t>└─────────────────────┘</w:t>
        <w:br/>
      </w:r>
    </w:p>
    <w:p>
      <w:pPr>
        <w:pStyle w:val="Heading3"/>
      </w:pPr>
      <w:r>
        <w:t>第二步：看模組上的 LED 燈號顏色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LED 顏色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通常代表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綠色 LED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Input 模組（收到訊號時亮綠燈）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紅色/橘色 LED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Output 模組（輸出時亮紅燈或橘燈）</w:t>
            </w:r>
          </w:p>
        </w:tc>
      </w:tr>
    </w:tbl>
    <w:p>
      <w:pPr>
        <w:pStyle w:val="Heading3"/>
      </w:pPr>
      <w:r>
        <w:t>第三步：看接線端子的標示</w:t>
      </w:r>
    </w:p>
    <w:p>
      <w:r>
        <w:rPr>
          <w:rFonts w:ascii="微軟正黑體" w:hAnsi="微軟正黑體" w:eastAsia="微軟正黑體"/>
          <w:b w:val="0"/>
          <w:sz w:val="18"/>
        </w:rPr>
        <w:br/>
        <w:t>端子台上的標示：</w:t>
        <w:br/>
        <w:br/>
        <w:t>┌────────────────────────────────┐</w:t>
        <w:br/>
        <w:t>│  INPUT MODULE                  │  ← 大大的字寫 INPUT</w:t>
        <w:br/>
        <w:t>│  IN0  IN1  IN2  IN3  IN4...   │</w:t>
        <w:br/>
        <w:t>│   ●    ●    ●    ●    ●       │</w:t>
        <w:br/>
        <w:t>│  COM  COM  COM  COM  COM      │</w:t>
        <w:br/>
        <w:t>│                                │</w:t>
        <w:br/>
        <w:t>│  OUTPUT MODULE                 │  ← 大大的字寫 OUTPUT</w:t>
        <w:br/>
        <w:t>│  OUT0 OUT1 OUT2 OUT3 OUT4...  │</w:t>
        <w:br/>
        <w:t>│   ●    ●    ●    ●    ●       │</w:t>
        <w:br/>
        <w:t>│  COM  COM  COM  COM  COM      │</w:t>
        <w:br/>
        <w:t>└────────────────────────────────┘</w:t>
        <w:br/>
      </w:r>
    </w:p>
    <w:p>
      <w:pPr>
        <w:pStyle w:val="Heading3"/>
      </w:pPr>
      <w:r>
        <w:t>第四步：看模組在電箱裡的「相對位置」</w:t>
      </w:r>
    </w:p>
    <w:p>
      <w:r>
        <w:rPr>
          <w:rFonts w:ascii="微軟正黑體" w:hAnsi="微軟正黑體" w:eastAsia="微軟正黑體"/>
          <w:b w:val="0"/>
          <w:sz w:val="22"/>
        </w:rPr>
        <w:t>雖然不是絕對，但很多設備會把 Input 和 Output 分開放：</w:t>
      </w:r>
    </w:p>
    <w:p>
      <w:r>
        <w:rPr>
          <w:rFonts w:ascii="微軟正黑體" w:hAnsi="微軟正黑體" w:eastAsia="微軟正黑體"/>
          <w:b w:val="0"/>
          <w:sz w:val="18"/>
        </w:rPr>
        <w:br/>
        <w:t>常見的排列方式（從上往下看）：</w:t>
        <w:br/>
        <w:br/>
        <w:t>┌─────────────────────────────┐</w:t>
        <w:br/>
        <w:t>│  電源供應器（PSU）            │</w:t>
        <w:br/>
        <w:t>│  24V 輸出                    │</w:t>
        <w:br/>
        <w:t>├─────────────────────────────┤</w:t>
        <w:br/>
        <w:t>│  CPU 主機（大腦）             │</w:t>
        <w:br/>
        <w:t>├─────────────────────────────┤</w:t>
        <w:br/>
        <w:t>│  INPUT 模組 × 2 塊           │  ← 輸入模組通常放一起</w:t>
        <w:br/>
        <w:t>│  （DI16、DI16）              │</w:t>
        <w:br/>
        <w:t>├─────────────────────────────┤</w:t>
        <w:br/>
        <w:t>│  OUTPUT 模組 × 2 塊          │  ← 輸出模組通常放一起</w:t>
        <w:br/>
        <w:t>│  （DO16、DO16）              │</w:t>
        <w:br/>
        <w:t>├─────────────────────────────┤</w:t>
        <w:br/>
        <w:t>│  通訊模組 / 類比模組          │</w:t>
        <w:br/>
        <w:t>└─────────────────────────────┘</w:t>
        <w:br/>
      </w:r>
    </w:p>
    <w:p>
      <w:r>
        <w:rPr>
          <w:rFonts w:ascii="微軟正黑體" w:hAnsi="微軟正黑體" w:eastAsia="微軟正黑體"/>
          <w:b w:val="0"/>
          <w:color w:val="0066CC"/>
          <w:sz w:val="20"/>
        </w:rPr>
        <w:t>💡 小技巧：Input 模組通常靠近「感應器線」進來的方向，Output 模組靠近「電磁閥、繼電器」等輸出裝置。</w:t>
      </w:r>
    </w:p>
    <w:p>
      <w:pPr>
        <w:pStyle w:val="Heading3"/>
      </w:pPr>
      <w:r>
        <w:t>第五步：用 HMI 實際測試確認（最準確）</w:t>
      </w:r>
    </w:p>
    <w:p>
      <w:pPr>
        <w:pStyle w:val="Heading4"/>
      </w:pPr>
      <w:r>
        <w:t>測試 Input 模組：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在 HMI 上打開 I/O Monitor，觀察 X00 的狀態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到設備上，用手遮住或觸發一個感應器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看哪一個模組的 LED 燈亮起來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那個模組就是 Input 模組</w:t>
      </w:r>
    </w:p>
    <w:p>
      <w:pPr>
        <w:pStyle w:val="Heading4"/>
      </w:pPr>
      <w:r>
        <w:t>測試 Output 模組：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在 HMI 上強制輸出 Y00 = ON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看電箱裡哪一個模組的 LED 燈亮起來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那個模組就是 Output 模組</w:t>
      </w:r>
    </w:p>
    <w:p>
      <w:pPr>
        <w:pStyle w:val="Heading2"/>
      </w:pPr>
      <w:r>
        <w:t>6.4 常見品牌辨識對照表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品牌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Input 模組型號特徵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Output 模組型號特徵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三菱 (Mitsubishi)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QX40、QX41（X = Input）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QY40、QY41（Y = Output）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西門子 (Siemens)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DI16、DI32（DI = Digital Input）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DQ16、DQ32（DQ = Digital Output）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施耐德 (Schneider)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TM3DI16、TM3DI32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TM3DQ16、TM3DQ32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歐姆龍 (Omron)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ID16、ID32（I = Input）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OD16、OD32（O = Output）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Keyence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KV-NC16EX（E = Entry/Input）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KV-NC16EY（Y = Output）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台達 (Delta)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DVP16XN（X = Input）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DVP16YN（Y = Output）</w:t>
            </w:r>
          </w:p>
        </w:tc>
      </w:tr>
    </w:tbl>
    <w:p>
      <w:pPr>
        <w:pStyle w:val="Heading2"/>
      </w:pPr>
      <w:r>
        <w:t>6.5 快速總結：一眼分辨法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觀察項目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Input 模組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Output 模組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標籤文字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DI / Input / IN / X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DO / Output / OUT / 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LED 顏色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通常是 綠色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通常是 紅色/橘色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接的線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感應器、開關、按鈕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電磁閥、繼電器、燈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電壓流向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外部訊號 → 模組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模組 → 外部裝置</w:t>
            </w:r>
          </w:p>
        </w:tc>
      </w:tr>
    </w:tbl>
    <w:p>
      <w:r>
        <w:br w:type="page"/>
      </w:r>
    </w:p>
    <w:p>
      <w:pPr>
        <w:pStyle w:val="Heading1"/>
      </w:pPr>
      <w:r>
        <w:t>七、線號標籤外觀與辨識</w:t>
      </w:r>
    </w:p>
    <w:p>
      <w:r>
        <w:rPr>
          <w:rFonts w:ascii="微軟正黑體" w:hAnsi="微軟正黑體" w:eastAsia="微軟正黑體"/>
          <w:b w:val="0"/>
          <w:sz w:val="22"/>
        </w:rPr>
        <w:t>每條線兩端都會套一個小套管，上面印著編號，讓你知道這條線是接到哪裡的。</w:t>
      </w:r>
    </w:p>
    <w:p>
      <w:pPr>
        <w:pStyle w:val="Heading2"/>
      </w:pPr>
      <w:r>
        <w:t>7.1 線號標籤的形式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形式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外觀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特徵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黃色數字標籤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一小截黃色塑膠管，上面印著黑色數字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最常見，套在單芯線上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白色號碼管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白色套管，上面打印黑色文字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可印中英文，如 IN00、OUT05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旗標標籤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像小旗子一樣貼在線上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可印 QR Code 或條碼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熱縮套管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加熱後會收縮緊貼線材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比較耐用，不易脫落</w:t>
            </w:r>
          </w:p>
        </w:tc>
      </w:tr>
    </w:tbl>
    <w:p>
      <w:pPr>
        <w:pStyle w:val="Heading2"/>
      </w:pPr>
      <w:r>
        <w:t>7.2 在設備上怎麼找？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順著電線看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線的中間或兩端會套著一截白色或黃色的小塑膠管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上面印著 IN00、IN01、OUT05 之類的字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這就是線號標籤，是找對應關係最重要的線索！</w:t>
      </w:r>
    </w:p>
    <w:p>
      <w:r>
        <w:br w:type="page"/>
      </w:r>
    </w:p>
    <w:p>
      <w:pPr>
        <w:pStyle w:val="Heading1"/>
      </w:pPr>
      <w:r>
        <w:t>八、與上下游設備交握測試（PF08 / PF09）</w:t>
      </w:r>
    </w:p>
    <w:p>
      <w:r>
        <w:rPr>
          <w:rFonts w:ascii="微軟正黑體" w:hAnsi="微軟正黑體" w:eastAsia="微軟正黑體"/>
          <w:b w:val="0"/>
          <w:sz w:val="22"/>
        </w:rPr>
        <w:t>這是最關鍵也最複雜的部分，涉及設備間的「對話」。</w:t>
      </w:r>
    </w:p>
    <w:p>
      <w:pPr>
        <w:pStyle w:val="Heading2"/>
      </w:pPr>
      <w:r>
        <w:t>8.1 PF08 交握流程（取料為例）</w:t>
      </w:r>
    </w:p>
    <w:p>
      <w:r>
        <w:rPr>
          <w:rFonts w:ascii="微軟正黑體" w:hAnsi="微軟正黑體" w:eastAsia="微軟正黑體"/>
          <w:b w:val="0"/>
          <w:sz w:val="20"/>
        </w:rPr>
        <w:br/>
        <w:t>設備發出              對方回應</w:t>
        <w:br/>
        <w:t>─────────           ─────────</w:t>
        <w:br/>
        <w:t>Y16 ROBOT READY  →  X16/X17 受渡可能-1/2 ON</w:t>
        <w:br/>
        <w:t xml:space="preserve">                    （對方說：可以來拿了）</w:t>
        <w:br/>
        <w:br/>
        <w:t>Y17 取料中        →  設備開始取料動作</w:t>
        <w:br/>
        <w:br/>
        <w:t>Y18 取料完成      →  對方知道料已取走</w:t>
        <w:br/>
      </w:r>
    </w:p>
    <w:p>
      <w:pPr>
        <w:pStyle w:val="Heading2"/>
      </w:pPr>
      <w:r>
        <w:t>8.2 測試方式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單機測試：用 HMI 強制輸出 Y16，觀察對方設備是否有反應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連線測試：兩邊人員同時監控各自 HMI，一方發出訊號，另一方確認收到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用跳線模擬：將對方的 Input 端子短接至 24V，模擬對方發出訊號</w:t>
      </w:r>
    </w:p>
    <w:p>
      <w:r>
        <w:br w:type="page"/>
      </w:r>
    </w:p>
    <w:p>
      <w:pPr>
        <w:pStyle w:val="Heading1"/>
      </w:pPr>
      <w:r>
        <w:t>九、測試記錄表範本</w:t>
      </w:r>
    </w:p>
    <w:p>
      <w:r>
        <w:rPr>
          <w:rFonts w:ascii="微軟正黑體" w:hAnsi="微軟正黑體" w:eastAsia="微軟正黑體"/>
          <w:b w:val="0"/>
          <w:sz w:val="22"/>
        </w:rPr>
        <w:t>建議你用以下格式記錄，方便追蹤：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測試日期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測試人員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測試項目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測試方式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結果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異常說明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2026/08/14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王小明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Y00 紅燈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HMI強制輸出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✓ OK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2026/08/14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王小明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X05 Glass Sensor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放玻璃測試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✓ OK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2026/08/14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王小明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PF08交握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與PF08連線測試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△ 待確認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  <w:t>X16無反應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 w:val="0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十、安全提醒與常見問題排除</w:t>
      </w:r>
    </w:p>
    <w:p>
      <w:pPr>
        <w:pStyle w:val="Heading2"/>
      </w:pPr>
      <w:r>
        <w:t>10.1 ⚠️ 重要安全提醒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測試前通知所有人：尤其是操作人員和上下游設備人員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設備切換至手動模式：避免自動運轉造成危險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不要強制輸出會移動的機構（如手臂、Clamp）時，確認範圍內無人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測試真空時注意：吸真空力道可能很大，小心夾手</w:t>
      </w:r>
    </w:p>
    <w:p>
      <w:pPr>
        <w:pStyle w:val="ListBullet"/>
      </w:pPr>
      <w:r>
        <w:rPr>
          <w:rFonts w:ascii="微軟正黑體" w:hAnsi="微軟正黑體" w:eastAsia="微軟正黑體"/>
          <w:b w:val="0"/>
          <w:sz w:val="22"/>
        </w:rPr>
        <w:t>測試完畢復原：所有強制輸出都要關閉，設備切回自動模式</w:t>
      </w:r>
    </w:p>
    <w:p>
      <w:pPr>
        <w:pStyle w:val="Heading2"/>
      </w:pPr>
      <w:r>
        <w:t>10.2 常見問題排除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問題現象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可能原因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微軟正黑體" w:hAnsi="微軟正黑體" w:eastAsia="微軟正黑體"/>
                <w:b/>
                <w:sz w:val="20"/>
              </w:rPr>
              <w:t>你可以做的檢查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HMI 強制輸出但設備沒反應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保險絲燒掉、電磁閥故障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看該區域是否有電，聽是否有「答」的聲音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Input 訊號沒進來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Sensor 沒對準、線路斷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看 Sensor 燈號是否亮起，清潔感應面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PF08 交握失敗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通訊線沒接好、參數不對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確認兩邊的 I/O 定義是否一致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警示燈不亮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燈泡燒壞、線路鬆脫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0"/>
              </w:rPr>
              <w:t>直接看燈座是否有電</w:t>
            </w:r>
          </w:p>
        </w:tc>
      </w:tr>
    </w:tbl>
    <w:p>
      <w:pPr>
        <w:pStyle w:val="Heading2"/>
      </w:pPr>
      <w:r>
        <w:t>10.3 簡單總結</w:t>
      </w:r>
    </w:p>
    <w:p>
      <w:r>
        <w:rPr>
          <w:rFonts w:ascii="微軟正黑體" w:hAnsi="微軟正黑體" w:eastAsia="微軟正黑體"/>
          <w:b/>
          <w:color w:val="004D99"/>
          <w:sz w:val="24"/>
        </w:rPr>
        <w:t>找到端子台 → 看標籤確認編號 → 順著線找到設備 → 用 HMI 觀察訊號變化 → 確認「編號 = 實體裝置」的對應關係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